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A0DF1FB" w14:textId="77777777" w:rsidR="005E6F35" w:rsidRPr="00DA2E44" w:rsidRDefault="006034D3" w:rsidP="00DA2E44">
      <w:pPr>
        <w:jc w:val="right"/>
        <w:rPr>
          <w:rFonts w:cs="Times New Roman"/>
          <w:b/>
        </w:rPr>
      </w:pPr>
      <w:r w:rsidRPr="00DA2E44">
        <w:rPr>
          <w:rFonts w:cs="Times New Roman"/>
          <w:b/>
        </w:rPr>
        <w:t>Приложение 3</w:t>
      </w:r>
    </w:p>
    <w:p w14:paraId="040922E6" w14:textId="77777777" w:rsidR="006034D3" w:rsidRPr="00DA2E44" w:rsidRDefault="006034D3" w:rsidP="00DA2E44">
      <w:pPr>
        <w:jc w:val="right"/>
        <w:rPr>
          <w:rFonts w:cs="Times New Roman"/>
          <w:b/>
        </w:rPr>
      </w:pPr>
    </w:p>
    <w:p w14:paraId="6D8C76A4" w14:textId="77777777" w:rsidR="000465A3" w:rsidRPr="00DA2E44" w:rsidRDefault="000465A3"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jc w:val="center"/>
        <w:rPr>
          <w:rFonts w:cs="Times New Roman"/>
          <w:b/>
          <w:caps/>
        </w:rPr>
      </w:pPr>
      <w:r w:rsidRPr="00DA2E44">
        <w:rPr>
          <w:rFonts w:cs="Times New Roman"/>
          <w:b/>
          <w:caps/>
        </w:rPr>
        <w:t>АННОТАЦИЯ РАБОЧЕЙ ПРОГРАММЫ УЧЕБНОЙ ДИСЦИПЛИНЫ</w:t>
      </w:r>
    </w:p>
    <w:p w14:paraId="40B06E69" w14:textId="77777777" w:rsidR="000465A3" w:rsidRPr="00DA2E44" w:rsidRDefault="000465A3"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cs="Times New Roman"/>
        </w:rPr>
      </w:pPr>
      <w:r w:rsidRPr="00DA2E44">
        <w:rPr>
          <w:rFonts w:cs="Times New Roman"/>
          <w:b/>
        </w:rPr>
        <w:t xml:space="preserve">ОУД.01 </w:t>
      </w:r>
      <w:r w:rsidRPr="00DA2E44">
        <w:rPr>
          <w:rFonts w:cs="Times New Roman"/>
          <w:b/>
          <w:caps/>
        </w:rPr>
        <w:t>русский язык</w:t>
      </w:r>
    </w:p>
    <w:p w14:paraId="4B887D4C" w14:textId="77777777" w:rsidR="00B50EF4" w:rsidRPr="00DA2E44" w:rsidRDefault="00B50EF4"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jc w:val="center"/>
        <w:rPr>
          <w:rFonts w:cs="Times New Roman"/>
          <w:b/>
          <w:caps/>
        </w:rPr>
      </w:pPr>
    </w:p>
    <w:p w14:paraId="5B43EA82" w14:textId="236586A1" w:rsidR="00E15A86" w:rsidRPr="00DA2E44" w:rsidRDefault="00DA2E44" w:rsidP="00DA2E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eastAsia="Times New Roman" w:cs="Times New Roman"/>
          <w:b/>
          <w:color w:val="000000"/>
          <w:kern w:val="0"/>
          <w:lang w:eastAsia="ru-RU" w:bidi="ar-SA"/>
        </w:rPr>
      </w:pPr>
      <w:r>
        <w:rPr>
          <w:rFonts w:eastAsia="Times New Roman" w:cs="Times New Roman"/>
          <w:b/>
          <w:color w:val="000000"/>
          <w:kern w:val="0"/>
          <w:lang w:eastAsia="ru-RU" w:bidi="ar-SA"/>
        </w:rPr>
        <w:t xml:space="preserve">1.1. </w:t>
      </w:r>
      <w:r w:rsidR="00E15A86" w:rsidRPr="00DA2E44">
        <w:rPr>
          <w:rFonts w:eastAsia="Times New Roman" w:cs="Times New Roman"/>
          <w:b/>
          <w:color w:val="000000"/>
          <w:kern w:val="0"/>
          <w:lang w:eastAsia="ru-RU" w:bidi="ar-SA"/>
        </w:rPr>
        <w:t>Область применения программы</w:t>
      </w:r>
    </w:p>
    <w:p w14:paraId="57886573" w14:textId="77777777" w:rsidR="00E15A86" w:rsidRPr="00DA2E44" w:rsidRDefault="00E15A86" w:rsidP="00DA2E44">
      <w:pPr>
        <w:tabs>
          <w:tab w:val="left" w:pos="916"/>
          <w:tab w:val="left" w:pos="1832"/>
          <w:tab w:val="left" w:pos="2748"/>
          <w:tab w:val="left" w:pos="3664"/>
          <w:tab w:val="left" w:pos="4580"/>
          <w:tab w:val="left" w:pos="5496"/>
          <w:tab w:val="left" w:pos="6412"/>
          <w:tab w:val="left" w:pos="7328"/>
          <w:tab w:val="left" w:pos="8244"/>
          <w:tab w:val="left" w:pos="9160"/>
          <w:tab w:val="left" w:pos="10992"/>
          <w:tab w:val="left" w:pos="11908"/>
          <w:tab w:val="left" w:pos="12824"/>
          <w:tab w:val="left" w:pos="13740"/>
          <w:tab w:val="left" w:pos="14656"/>
        </w:tabs>
        <w:jc w:val="both"/>
        <w:rPr>
          <w:rFonts w:eastAsia="Times New Roman" w:cs="Times New Roman"/>
          <w:kern w:val="0"/>
          <w:lang w:eastAsia="ru-RU" w:bidi="ar-SA"/>
        </w:rPr>
      </w:pPr>
      <w:r w:rsidRPr="00DA2E44">
        <w:rPr>
          <w:rFonts w:eastAsia="Times New Roman" w:cs="Times New Roman"/>
          <w:color w:val="000000"/>
          <w:kern w:val="0"/>
          <w:lang w:eastAsia="ru-RU" w:bidi="ar-SA"/>
        </w:rPr>
        <w:t xml:space="preserve">Программа учебной дисциплины является частью основной профессиональной образовательной программы в соответствии с ФГОС по </w:t>
      </w:r>
      <w:r w:rsidRPr="00DA2E44">
        <w:rPr>
          <w:rFonts w:cs="Times New Roman"/>
        </w:rPr>
        <w:t>профессии</w:t>
      </w:r>
      <w:r w:rsidRPr="00DA2E44">
        <w:rPr>
          <w:rFonts w:eastAsia="Times New Roman" w:cs="Times New Roman"/>
          <w:color w:val="000000"/>
          <w:kern w:val="0"/>
          <w:lang w:eastAsia="ru-RU" w:bidi="ar-SA"/>
        </w:rPr>
        <w:t xml:space="preserve"> </w:t>
      </w:r>
      <w:r w:rsidRPr="00DA2E44">
        <w:rPr>
          <w:rFonts w:eastAsia="Times New Roman" w:cs="Times New Roman"/>
          <w:kern w:val="0"/>
          <w:lang w:eastAsia="ru-RU" w:bidi="ar-SA"/>
        </w:rPr>
        <w:t>15.01.35 «Мастер слесарных работ».</w:t>
      </w:r>
    </w:p>
    <w:p w14:paraId="26A8E005" w14:textId="1EEB0771" w:rsidR="00E15A86" w:rsidRPr="00DA2E44" w:rsidRDefault="00DA2E44" w:rsidP="00DA2E44">
      <w:pPr>
        <w:tabs>
          <w:tab w:val="left" w:pos="916"/>
          <w:tab w:val="left" w:pos="1832"/>
          <w:tab w:val="left" w:pos="2748"/>
          <w:tab w:val="left" w:pos="3664"/>
          <w:tab w:val="left" w:pos="4580"/>
          <w:tab w:val="left" w:pos="5496"/>
          <w:tab w:val="left" w:pos="6412"/>
          <w:tab w:val="left" w:pos="7328"/>
          <w:tab w:val="left" w:pos="8244"/>
          <w:tab w:val="left" w:pos="9160"/>
          <w:tab w:val="left" w:pos="9923"/>
          <w:tab w:val="left" w:pos="10992"/>
          <w:tab w:val="left" w:pos="11908"/>
          <w:tab w:val="left" w:pos="12824"/>
          <w:tab w:val="left" w:pos="13740"/>
          <w:tab w:val="left" w:pos="14656"/>
        </w:tabs>
        <w:jc w:val="both"/>
        <w:rPr>
          <w:rFonts w:eastAsia="Bookman Old Style" w:cs="Times New Roman"/>
          <w:color w:val="000000"/>
          <w:kern w:val="0"/>
          <w:lang w:eastAsia="ru-RU" w:bidi="ar-SA"/>
        </w:rPr>
      </w:pPr>
      <w:r>
        <w:rPr>
          <w:rFonts w:eastAsia="Times New Roman" w:cs="Times New Roman"/>
          <w:b/>
          <w:color w:val="000000"/>
          <w:kern w:val="0"/>
          <w:lang w:eastAsia="ru-RU" w:bidi="ar-SA"/>
        </w:rPr>
        <w:t xml:space="preserve">1.2. </w:t>
      </w:r>
      <w:r w:rsidR="00E15A86" w:rsidRPr="00DA2E44">
        <w:rPr>
          <w:rFonts w:eastAsia="Times New Roman" w:cs="Times New Roman"/>
          <w:b/>
          <w:color w:val="000000"/>
          <w:kern w:val="0"/>
          <w:lang w:eastAsia="ru-RU" w:bidi="ar-SA"/>
        </w:rPr>
        <w:t>Место учебной дисциплины</w:t>
      </w:r>
      <w:r w:rsidR="00E15A86" w:rsidRPr="00DA2E44">
        <w:rPr>
          <w:rFonts w:eastAsia="Times New Roman" w:cs="Times New Roman"/>
          <w:color w:val="000000"/>
          <w:kern w:val="0"/>
          <w:lang w:eastAsia="ru-RU" w:bidi="ar-SA"/>
        </w:rPr>
        <w:t xml:space="preserve"> в структуре основной профессиональной образовательной программы: дисциплина </w:t>
      </w:r>
      <w:r w:rsidR="00E15A86" w:rsidRPr="00DA2E44">
        <w:rPr>
          <w:rFonts w:eastAsia="Times New Roman" w:cs="Times New Roman"/>
          <w:kern w:val="0"/>
          <w:lang w:eastAsia="ru-RU" w:bidi="ar-SA"/>
        </w:rPr>
        <w:t xml:space="preserve">ОУД.01 «Русский язык» </w:t>
      </w:r>
      <w:r w:rsidR="00E15A86" w:rsidRPr="00DA2E44">
        <w:rPr>
          <w:rFonts w:eastAsia="Times New Roman" w:cs="Times New Roman"/>
          <w:color w:val="000000"/>
          <w:kern w:val="0"/>
          <w:lang w:eastAsia="ru-RU" w:bidi="ar-SA"/>
        </w:rPr>
        <w:t xml:space="preserve">относится к общеобразовательному циклу. </w:t>
      </w:r>
    </w:p>
    <w:p w14:paraId="37A6E13B" w14:textId="77777777" w:rsidR="00E15A86" w:rsidRPr="00DA2E44" w:rsidRDefault="00E15A86" w:rsidP="00DA2E44">
      <w:pPr>
        <w:widowControl/>
        <w:tabs>
          <w:tab w:val="left" w:pos="916"/>
          <w:tab w:val="left" w:pos="1832"/>
          <w:tab w:val="left" w:pos="2748"/>
          <w:tab w:val="left" w:pos="3664"/>
          <w:tab w:val="left" w:pos="4580"/>
          <w:tab w:val="left" w:pos="5496"/>
          <w:tab w:val="left" w:pos="6412"/>
          <w:tab w:val="left" w:pos="7328"/>
          <w:tab w:val="left" w:pos="8244"/>
          <w:tab w:val="left" w:pos="9160"/>
          <w:tab w:val="left" w:pos="9923"/>
          <w:tab w:val="left" w:pos="10992"/>
          <w:tab w:val="left" w:pos="11908"/>
          <w:tab w:val="left" w:pos="12824"/>
          <w:tab w:val="left" w:pos="13740"/>
          <w:tab w:val="left" w:pos="14656"/>
        </w:tabs>
        <w:suppressAutoHyphens w:val="0"/>
        <w:jc w:val="both"/>
        <w:rPr>
          <w:rFonts w:eastAsia="Times New Roman" w:cs="Times New Roman"/>
          <w:color w:val="000000"/>
          <w:kern w:val="0"/>
          <w:lang w:eastAsia="ru-RU" w:bidi="ar-SA"/>
        </w:rPr>
      </w:pPr>
      <w:r w:rsidRPr="00DA2E44">
        <w:rPr>
          <w:rFonts w:eastAsia="Bookman Old Style" w:cs="Times New Roman"/>
          <w:color w:val="000000"/>
          <w:kern w:val="0"/>
          <w:lang w:eastAsia="ru-RU" w:bidi="ar-SA"/>
        </w:rPr>
        <w:t xml:space="preserve">В </w:t>
      </w:r>
      <w:r w:rsidRPr="00DA2E44">
        <w:rPr>
          <w:rFonts w:eastAsia="Times New Roman" w:cs="Times New Roman"/>
          <w:color w:val="000000"/>
          <w:kern w:val="0"/>
          <w:lang w:eastAsia="ru-RU" w:bidi="ar-SA"/>
        </w:rPr>
        <w:t>профессиональных</w:t>
      </w:r>
      <w:r w:rsidRPr="00DA2E44">
        <w:rPr>
          <w:rFonts w:eastAsia="Bookman Old Style" w:cs="Times New Roman"/>
          <w:color w:val="000000"/>
          <w:kern w:val="0"/>
          <w:lang w:eastAsia="ru-RU" w:bidi="ar-SA"/>
        </w:rPr>
        <w:t xml:space="preserve"> образовательных организациях, реализующих образовательную программу среднего общего образования в пределах освоения ОПОП СПО на базе основного общего образования, учебная дисциплина </w:t>
      </w:r>
      <w:r w:rsidRPr="00DA2E44">
        <w:rPr>
          <w:rFonts w:eastAsia="Times New Roman" w:cs="Times New Roman"/>
          <w:kern w:val="0"/>
          <w:lang w:eastAsia="ru-RU" w:bidi="ar-SA"/>
        </w:rPr>
        <w:t xml:space="preserve">ОУД.01 «Русский язык» </w:t>
      </w:r>
      <w:r w:rsidRPr="00DA2E44">
        <w:rPr>
          <w:rFonts w:eastAsia="Bookman Old Style" w:cs="Times New Roman"/>
          <w:color w:val="000000"/>
          <w:kern w:val="0"/>
          <w:lang w:eastAsia="ru-RU" w:bidi="ar-SA"/>
        </w:rPr>
        <w:t xml:space="preserve">изучается в общеобразовательном цикле учебного плана ОПОП СПО на базе основного общего образования с получением среднего общего образования  </w:t>
      </w:r>
      <w:bookmarkStart w:id="0" w:name="_Hlk162357813"/>
      <w:r w:rsidRPr="00DA2E44">
        <w:rPr>
          <w:rFonts w:eastAsia="Bookman Old Style" w:cs="Times New Roman"/>
          <w:color w:val="000000"/>
          <w:kern w:val="0"/>
          <w:lang w:eastAsia="ru-RU" w:bidi="ar-SA"/>
        </w:rPr>
        <w:t>(ППКРС).</w:t>
      </w:r>
      <w:bookmarkEnd w:id="0"/>
    </w:p>
    <w:p w14:paraId="6CECC16C" w14:textId="7484E56A" w:rsidR="00E15A86" w:rsidRPr="00DA2E44" w:rsidRDefault="00DA2E44" w:rsidP="00DA2E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eastAsia="Times New Roman" w:cs="Times New Roman"/>
          <w:color w:val="000000"/>
          <w:kern w:val="0"/>
          <w:lang w:eastAsia="ru-RU" w:bidi="ar-SA"/>
        </w:rPr>
      </w:pPr>
      <w:r>
        <w:rPr>
          <w:rFonts w:eastAsia="Times New Roman" w:cs="Times New Roman"/>
          <w:b/>
          <w:color w:val="000000"/>
          <w:kern w:val="0"/>
          <w:lang w:eastAsia="ru-RU" w:bidi="ar-SA"/>
        </w:rPr>
        <w:t xml:space="preserve">1.3. </w:t>
      </w:r>
      <w:r w:rsidR="00E15A86" w:rsidRPr="00DA2E44">
        <w:rPr>
          <w:rFonts w:eastAsia="Times New Roman" w:cs="Times New Roman"/>
          <w:b/>
          <w:color w:val="000000"/>
          <w:kern w:val="0"/>
          <w:lang w:eastAsia="ru-RU" w:bidi="ar-SA"/>
        </w:rPr>
        <w:t>Цели и задачи учебной дисциплины</w:t>
      </w:r>
      <w:r w:rsidR="00E15A86" w:rsidRPr="00DA2E44">
        <w:rPr>
          <w:rFonts w:eastAsia="Times New Roman" w:cs="Times New Roman"/>
          <w:color w:val="000000"/>
          <w:kern w:val="0"/>
          <w:lang w:eastAsia="ru-RU" w:bidi="ar-SA"/>
        </w:rPr>
        <w:t xml:space="preserve"> – требования к результатам освоения учебной дисциплины.</w:t>
      </w:r>
    </w:p>
    <w:p w14:paraId="51C539C7" w14:textId="77777777" w:rsidR="00E15A86" w:rsidRPr="00DA2E44" w:rsidRDefault="00E15A86" w:rsidP="00DA2E44">
      <w:pPr>
        <w:suppressAutoHyphens w:val="0"/>
        <w:jc w:val="both"/>
        <w:rPr>
          <w:rFonts w:eastAsia="Bookman Old Style" w:cs="Times New Roman"/>
          <w:color w:val="000000"/>
          <w:kern w:val="0"/>
          <w:lang w:eastAsia="ru-RU" w:bidi="ar-SA"/>
        </w:rPr>
      </w:pPr>
      <w:r w:rsidRPr="00DA2E44">
        <w:rPr>
          <w:rFonts w:eastAsia="Bookman Old Style" w:cs="Times New Roman"/>
          <w:color w:val="000000"/>
          <w:kern w:val="0"/>
          <w:shd w:val="clear" w:color="auto" w:fill="FFFFFF"/>
          <w:lang w:eastAsia="ru-RU" w:bidi="ar-SA"/>
        </w:rPr>
        <w:t xml:space="preserve">Освоение содержания учебной дисциплины </w:t>
      </w:r>
      <w:r w:rsidRPr="00DA2E44">
        <w:rPr>
          <w:rFonts w:eastAsia="Times New Roman" w:cs="Times New Roman"/>
          <w:kern w:val="0"/>
          <w:lang w:eastAsia="ru-RU" w:bidi="ar-SA"/>
        </w:rPr>
        <w:t xml:space="preserve">ОУД.01 «Русский язык» </w:t>
      </w:r>
      <w:r w:rsidRPr="00DA2E44">
        <w:rPr>
          <w:rFonts w:eastAsia="Bookman Old Style" w:cs="Times New Roman"/>
          <w:color w:val="000000"/>
          <w:kern w:val="0"/>
          <w:shd w:val="clear" w:color="auto" w:fill="FFFFFF"/>
          <w:lang w:eastAsia="ru-RU" w:bidi="ar-SA"/>
        </w:rPr>
        <w:t xml:space="preserve">обеспечивает достижение студентами следующих </w:t>
      </w:r>
      <w:r w:rsidRPr="00DA2E44">
        <w:rPr>
          <w:rFonts w:eastAsia="Bookman Old Style" w:cs="Times New Roman"/>
          <w:bCs/>
          <w:iCs/>
          <w:color w:val="000000"/>
          <w:kern w:val="0"/>
          <w:shd w:val="clear" w:color="auto" w:fill="FFFFFF"/>
          <w:lang w:eastAsia="ru-RU" w:bidi="ar-SA"/>
        </w:rPr>
        <w:t>результатов:</w:t>
      </w:r>
    </w:p>
    <w:p w14:paraId="164676B7" w14:textId="77777777" w:rsidR="00E15A86" w:rsidRPr="00DA2E44" w:rsidRDefault="00E15A86" w:rsidP="00DA2E44">
      <w:pPr>
        <w:widowControl/>
        <w:tabs>
          <w:tab w:val="left" w:pos="142"/>
          <w:tab w:val="left" w:pos="581"/>
        </w:tabs>
        <w:suppressAutoHyphens w:val="0"/>
        <w:jc w:val="both"/>
        <w:rPr>
          <w:rFonts w:eastAsia="Courier New" w:cs="Times New Roman"/>
          <w:b/>
          <w:color w:val="000000"/>
          <w:kern w:val="0"/>
          <w:lang w:eastAsia="ru-RU" w:bidi="ar-SA"/>
        </w:rPr>
      </w:pPr>
      <w:r w:rsidRPr="00DA2E44">
        <w:rPr>
          <w:rFonts w:eastAsia="Bookman Old Style" w:cs="Times New Roman"/>
          <w:b/>
          <w:color w:val="000000"/>
          <w:kern w:val="0"/>
          <w:lang w:eastAsia="ru-RU" w:bidi="ar-SA"/>
        </w:rPr>
        <w:t>личностных:</w:t>
      </w:r>
    </w:p>
    <w:p w14:paraId="284501C8" w14:textId="548EC1C3" w:rsidR="00E15A86" w:rsidRPr="00DA2E44" w:rsidRDefault="00E15A86" w:rsidP="00DA2E44">
      <w:pPr>
        <w:autoSpaceDE w:val="0"/>
        <w:autoSpaceDN w:val="0"/>
        <w:jc w:val="both"/>
        <w:rPr>
          <w:rFonts w:eastAsia="Times New Roman" w:cs="Times New Roman"/>
        </w:rPr>
      </w:pPr>
      <w:r w:rsidRPr="00DA2E44">
        <w:rPr>
          <w:rFonts w:eastAsia="Times New Roman" w:cs="Times New Roman"/>
        </w:rPr>
        <w:t>Л1</w:t>
      </w:r>
      <w:r w:rsidR="00DA2E44">
        <w:rPr>
          <w:rFonts w:eastAsia="Times New Roman" w:cs="Times New Roman"/>
        </w:rPr>
        <w:t xml:space="preserve"> </w:t>
      </w:r>
      <w:r w:rsidRPr="00DA2E44">
        <w:rPr>
          <w:rFonts w:eastAsia="Times New Roman" w:cs="Times New Roman"/>
        </w:rPr>
        <w:t>осознание обучающимися российской гражданской идентичности;</w:t>
      </w:r>
    </w:p>
    <w:p w14:paraId="7A620B14" w14:textId="77777777" w:rsidR="00E15A86" w:rsidRPr="00DA2E44" w:rsidRDefault="00E15A86" w:rsidP="00DA2E44">
      <w:pPr>
        <w:autoSpaceDE w:val="0"/>
        <w:autoSpaceDN w:val="0"/>
        <w:jc w:val="both"/>
        <w:rPr>
          <w:rFonts w:eastAsia="Times New Roman" w:cs="Times New Roman"/>
          <w:spacing w:val="-57"/>
        </w:rPr>
      </w:pPr>
      <w:r w:rsidRPr="00DA2E44">
        <w:rPr>
          <w:rFonts w:eastAsia="Times New Roman" w:cs="Times New Roman"/>
          <w:spacing w:val="1"/>
        </w:rPr>
        <w:t xml:space="preserve">Л2 </w:t>
      </w:r>
      <w:r w:rsidRPr="00DA2E44">
        <w:rPr>
          <w:rFonts w:eastAsia="Times New Roman" w:cs="Times New Roman"/>
        </w:rPr>
        <w:t>готовность к саморазвитию, самостоятельности и самоопределению;</w:t>
      </w:r>
      <w:r w:rsidRPr="00DA2E44">
        <w:rPr>
          <w:rFonts w:eastAsia="Times New Roman" w:cs="Times New Roman"/>
          <w:spacing w:val="-57"/>
        </w:rPr>
        <w:t xml:space="preserve"> </w:t>
      </w:r>
    </w:p>
    <w:p w14:paraId="1E4FEBAA" w14:textId="77777777" w:rsidR="00E15A86" w:rsidRPr="00DA2E44" w:rsidRDefault="00E15A86" w:rsidP="00DA2E44">
      <w:pPr>
        <w:autoSpaceDE w:val="0"/>
        <w:autoSpaceDN w:val="0"/>
        <w:jc w:val="both"/>
        <w:rPr>
          <w:rFonts w:eastAsia="Times New Roman" w:cs="Times New Roman"/>
        </w:rPr>
      </w:pPr>
      <w:r w:rsidRPr="00DA2E44">
        <w:rPr>
          <w:rFonts w:eastAsia="Times New Roman" w:cs="Times New Roman"/>
        </w:rPr>
        <w:t>Л3 наличие</w:t>
      </w:r>
      <w:r w:rsidRPr="00DA2E44">
        <w:rPr>
          <w:rFonts w:eastAsia="Times New Roman" w:cs="Times New Roman"/>
          <w:spacing w:val="-2"/>
        </w:rPr>
        <w:t xml:space="preserve"> </w:t>
      </w:r>
      <w:r w:rsidRPr="00DA2E44">
        <w:rPr>
          <w:rFonts w:eastAsia="Times New Roman" w:cs="Times New Roman"/>
        </w:rPr>
        <w:t>мотивации к</w:t>
      </w:r>
      <w:r w:rsidRPr="00DA2E44">
        <w:rPr>
          <w:rFonts w:eastAsia="Times New Roman" w:cs="Times New Roman"/>
          <w:spacing w:val="1"/>
        </w:rPr>
        <w:t xml:space="preserve"> </w:t>
      </w:r>
      <w:r w:rsidRPr="00DA2E44">
        <w:rPr>
          <w:rFonts w:eastAsia="Times New Roman" w:cs="Times New Roman"/>
        </w:rPr>
        <w:t>обучению</w:t>
      </w:r>
      <w:r w:rsidRPr="00DA2E44">
        <w:rPr>
          <w:rFonts w:eastAsia="Times New Roman" w:cs="Times New Roman"/>
          <w:spacing w:val="-1"/>
        </w:rPr>
        <w:t xml:space="preserve"> </w:t>
      </w:r>
      <w:r w:rsidRPr="00DA2E44">
        <w:rPr>
          <w:rFonts w:eastAsia="Times New Roman" w:cs="Times New Roman"/>
        </w:rPr>
        <w:t>и</w:t>
      </w:r>
      <w:r w:rsidRPr="00DA2E44">
        <w:rPr>
          <w:rFonts w:eastAsia="Times New Roman" w:cs="Times New Roman"/>
          <w:spacing w:val="1"/>
        </w:rPr>
        <w:t xml:space="preserve"> </w:t>
      </w:r>
      <w:r w:rsidRPr="00DA2E44">
        <w:rPr>
          <w:rFonts w:eastAsia="Times New Roman" w:cs="Times New Roman"/>
        </w:rPr>
        <w:t>личностному</w:t>
      </w:r>
      <w:r w:rsidRPr="00DA2E44">
        <w:rPr>
          <w:rFonts w:eastAsia="Times New Roman" w:cs="Times New Roman"/>
          <w:spacing w:val="-4"/>
        </w:rPr>
        <w:t xml:space="preserve"> </w:t>
      </w:r>
      <w:r w:rsidRPr="00DA2E44">
        <w:rPr>
          <w:rFonts w:eastAsia="Times New Roman" w:cs="Times New Roman"/>
        </w:rPr>
        <w:t>развитию;</w:t>
      </w:r>
    </w:p>
    <w:p w14:paraId="7B1093B9" w14:textId="77777777" w:rsidR="00E15A86" w:rsidRPr="00DA2E44" w:rsidRDefault="00E15A86" w:rsidP="00DA2E44">
      <w:pPr>
        <w:autoSpaceDE w:val="0"/>
        <w:autoSpaceDN w:val="0"/>
        <w:jc w:val="both"/>
        <w:rPr>
          <w:rFonts w:eastAsia="Times New Roman" w:cs="Times New Roman"/>
        </w:rPr>
      </w:pPr>
      <w:r w:rsidRPr="00DA2E44">
        <w:rPr>
          <w:rFonts w:eastAsia="Times New Roman" w:cs="Times New Roman"/>
        </w:rPr>
        <w:t>Л4 целенаправленное развитие внутренней позиции личности на основе духовно-нравственных</w:t>
      </w:r>
      <w:r w:rsidRPr="00DA2E44">
        <w:rPr>
          <w:rFonts w:eastAsia="Times New Roman" w:cs="Times New Roman"/>
          <w:spacing w:val="1"/>
        </w:rPr>
        <w:t xml:space="preserve"> </w:t>
      </w:r>
      <w:r w:rsidRPr="00DA2E44">
        <w:rPr>
          <w:rFonts w:eastAsia="Times New Roman" w:cs="Times New Roman"/>
        </w:rPr>
        <w:t>ценностей народов Российской Федерации, исторических и национально-культурных традиций,</w:t>
      </w:r>
      <w:r w:rsidRPr="00DA2E44">
        <w:rPr>
          <w:rFonts w:eastAsia="Times New Roman" w:cs="Times New Roman"/>
          <w:spacing w:val="1"/>
        </w:rPr>
        <w:t xml:space="preserve"> </w:t>
      </w:r>
      <w:r w:rsidRPr="00DA2E44">
        <w:rPr>
          <w:rFonts w:eastAsia="Times New Roman" w:cs="Times New Roman"/>
        </w:rPr>
        <w:t>формирование</w:t>
      </w:r>
      <w:r w:rsidRPr="00DA2E44">
        <w:rPr>
          <w:rFonts w:eastAsia="Times New Roman" w:cs="Times New Roman"/>
          <w:spacing w:val="1"/>
        </w:rPr>
        <w:t xml:space="preserve"> </w:t>
      </w:r>
      <w:r w:rsidRPr="00DA2E44">
        <w:rPr>
          <w:rFonts w:eastAsia="Times New Roman" w:cs="Times New Roman"/>
        </w:rPr>
        <w:t>системы</w:t>
      </w:r>
      <w:r w:rsidRPr="00DA2E44">
        <w:rPr>
          <w:rFonts w:eastAsia="Times New Roman" w:cs="Times New Roman"/>
          <w:spacing w:val="1"/>
        </w:rPr>
        <w:t xml:space="preserve"> </w:t>
      </w:r>
      <w:r w:rsidRPr="00DA2E44">
        <w:rPr>
          <w:rFonts w:eastAsia="Times New Roman" w:cs="Times New Roman"/>
        </w:rPr>
        <w:t>значимых</w:t>
      </w:r>
      <w:r w:rsidRPr="00DA2E44">
        <w:rPr>
          <w:rFonts w:eastAsia="Times New Roman" w:cs="Times New Roman"/>
          <w:spacing w:val="1"/>
        </w:rPr>
        <w:t xml:space="preserve"> </w:t>
      </w:r>
      <w:r w:rsidRPr="00DA2E44">
        <w:rPr>
          <w:rFonts w:eastAsia="Times New Roman" w:cs="Times New Roman"/>
        </w:rPr>
        <w:t>ценностно-смысловых</w:t>
      </w:r>
      <w:r w:rsidRPr="00DA2E44">
        <w:rPr>
          <w:rFonts w:eastAsia="Times New Roman" w:cs="Times New Roman"/>
          <w:spacing w:val="1"/>
        </w:rPr>
        <w:t xml:space="preserve"> </w:t>
      </w:r>
      <w:r w:rsidRPr="00DA2E44">
        <w:rPr>
          <w:rFonts w:eastAsia="Times New Roman" w:cs="Times New Roman"/>
        </w:rPr>
        <w:t>установок,</w:t>
      </w:r>
      <w:r w:rsidRPr="00DA2E44">
        <w:rPr>
          <w:rFonts w:eastAsia="Times New Roman" w:cs="Times New Roman"/>
          <w:spacing w:val="1"/>
        </w:rPr>
        <w:t xml:space="preserve"> </w:t>
      </w:r>
      <w:r w:rsidRPr="00DA2E44">
        <w:rPr>
          <w:rFonts w:eastAsia="Times New Roman" w:cs="Times New Roman"/>
        </w:rPr>
        <w:t>антикоррупционного</w:t>
      </w:r>
      <w:r w:rsidRPr="00DA2E44">
        <w:rPr>
          <w:rFonts w:eastAsia="Times New Roman" w:cs="Times New Roman"/>
          <w:spacing w:val="1"/>
        </w:rPr>
        <w:t xml:space="preserve"> </w:t>
      </w:r>
      <w:r w:rsidRPr="00DA2E44">
        <w:rPr>
          <w:rFonts w:eastAsia="Times New Roman" w:cs="Times New Roman"/>
        </w:rPr>
        <w:t>мировоззрения,</w:t>
      </w:r>
      <w:r w:rsidRPr="00DA2E44">
        <w:rPr>
          <w:rFonts w:eastAsia="Times New Roman" w:cs="Times New Roman"/>
          <w:spacing w:val="1"/>
        </w:rPr>
        <w:t xml:space="preserve"> </w:t>
      </w:r>
      <w:r w:rsidRPr="00DA2E44">
        <w:rPr>
          <w:rFonts w:eastAsia="Times New Roman" w:cs="Times New Roman"/>
        </w:rPr>
        <w:t>правосознания,</w:t>
      </w:r>
      <w:r w:rsidRPr="00DA2E44">
        <w:rPr>
          <w:rFonts w:eastAsia="Times New Roman" w:cs="Times New Roman"/>
          <w:spacing w:val="1"/>
        </w:rPr>
        <w:t xml:space="preserve"> </w:t>
      </w:r>
      <w:r w:rsidRPr="00DA2E44">
        <w:rPr>
          <w:rFonts w:eastAsia="Times New Roman" w:cs="Times New Roman"/>
        </w:rPr>
        <w:t>экологической</w:t>
      </w:r>
      <w:r w:rsidRPr="00DA2E44">
        <w:rPr>
          <w:rFonts w:eastAsia="Times New Roman" w:cs="Times New Roman"/>
          <w:spacing w:val="1"/>
        </w:rPr>
        <w:t xml:space="preserve"> </w:t>
      </w:r>
      <w:r w:rsidRPr="00DA2E44">
        <w:rPr>
          <w:rFonts w:eastAsia="Times New Roman" w:cs="Times New Roman"/>
        </w:rPr>
        <w:t>культуры,</w:t>
      </w:r>
      <w:r w:rsidRPr="00DA2E44">
        <w:rPr>
          <w:rFonts w:eastAsia="Times New Roman" w:cs="Times New Roman"/>
          <w:spacing w:val="1"/>
        </w:rPr>
        <w:t xml:space="preserve"> </w:t>
      </w:r>
      <w:r w:rsidRPr="00DA2E44">
        <w:rPr>
          <w:rFonts w:eastAsia="Times New Roman" w:cs="Times New Roman"/>
        </w:rPr>
        <w:t>способности</w:t>
      </w:r>
      <w:r w:rsidRPr="00DA2E44">
        <w:rPr>
          <w:rFonts w:eastAsia="Times New Roman" w:cs="Times New Roman"/>
          <w:spacing w:val="1"/>
        </w:rPr>
        <w:t xml:space="preserve"> </w:t>
      </w:r>
      <w:r w:rsidRPr="00DA2E44">
        <w:rPr>
          <w:rFonts w:eastAsia="Times New Roman" w:cs="Times New Roman"/>
        </w:rPr>
        <w:t>ставить</w:t>
      </w:r>
      <w:r w:rsidRPr="00DA2E44">
        <w:rPr>
          <w:rFonts w:eastAsia="Times New Roman" w:cs="Times New Roman"/>
          <w:spacing w:val="1"/>
        </w:rPr>
        <w:t xml:space="preserve"> </w:t>
      </w:r>
      <w:r w:rsidRPr="00DA2E44">
        <w:rPr>
          <w:rFonts w:eastAsia="Times New Roman" w:cs="Times New Roman"/>
        </w:rPr>
        <w:t>цели</w:t>
      </w:r>
      <w:r w:rsidRPr="00DA2E44">
        <w:rPr>
          <w:rFonts w:eastAsia="Times New Roman" w:cs="Times New Roman"/>
          <w:spacing w:val="1"/>
        </w:rPr>
        <w:t xml:space="preserve"> </w:t>
      </w:r>
      <w:r w:rsidRPr="00DA2E44">
        <w:rPr>
          <w:rFonts w:eastAsia="Times New Roman" w:cs="Times New Roman"/>
        </w:rPr>
        <w:t>и</w:t>
      </w:r>
      <w:r w:rsidRPr="00DA2E44">
        <w:rPr>
          <w:rFonts w:eastAsia="Times New Roman" w:cs="Times New Roman"/>
          <w:spacing w:val="1"/>
        </w:rPr>
        <w:t xml:space="preserve"> </w:t>
      </w:r>
      <w:r w:rsidRPr="00DA2E44">
        <w:rPr>
          <w:rFonts w:eastAsia="Times New Roman" w:cs="Times New Roman"/>
        </w:rPr>
        <w:t>строить</w:t>
      </w:r>
      <w:r w:rsidRPr="00DA2E44">
        <w:rPr>
          <w:rFonts w:eastAsia="Times New Roman" w:cs="Times New Roman"/>
          <w:spacing w:val="1"/>
        </w:rPr>
        <w:t xml:space="preserve"> </w:t>
      </w:r>
      <w:r w:rsidRPr="00DA2E44">
        <w:rPr>
          <w:rFonts w:eastAsia="Times New Roman" w:cs="Times New Roman"/>
        </w:rPr>
        <w:t>жизненные</w:t>
      </w:r>
      <w:r w:rsidRPr="00DA2E44">
        <w:rPr>
          <w:rFonts w:eastAsia="Times New Roman" w:cs="Times New Roman"/>
          <w:spacing w:val="-1"/>
        </w:rPr>
        <w:t xml:space="preserve"> </w:t>
      </w:r>
      <w:r w:rsidRPr="00DA2E44">
        <w:rPr>
          <w:rFonts w:eastAsia="Times New Roman" w:cs="Times New Roman"/>
        </w:rPr>
        <w:t>планы.</w:t>
      </w:r>
    </w:p>
    <w:p w14:paraId="46001E89" w14:textId="77777777" w:rsidR="00E15A86" w:rsidRPr="00DA2E44" w:rsidRDefault="00E15A86" w:rsidP="00DA2E44">
      <w:pPr>
        <w:widowControl/>
        <w:tabs>
          <w:tab w:val="left" w:pos="142"/>
          <w:tab w:val="left" w:pos="581"/>
        </w:tabs>
        <w:suppressAutoHyphens w:val="0"/>
        <w:jc w:val="both"/>
        <w:rPr>
          <w:rFonts w:eastAsia="Courier New" w:cs="Times New Roman"/>
          <w:b/>
          <w:color w:val="000000"/>
          <w:kern w:val="0"/>
          <w:lang w:eastAsia="ru-RU" w:bidi="ar-SA"/>
        </w:rPr>
      </w:pPr>
      <w:r w:rsidRPr="00DA2E44">
        <w:rPr>
          <w:rFonts w:eastAsia="Bookman Old Style" w:cs="Times New Roman"/>
          <w:b/>
          <w:color w:val="000000"/>
          <w:kern w:val="0"/>
          <w:lang w:eastAsia="ru-RU" w:bidi="ar-SA"/>
        </w:rPr>
        <w:t>метапредметных:</w:t>
      </w:r>
    </w:p>
    <w:p w14:paraId="0DA05134" w14:textId="77777777" w:rsidR="00E15A86" w:rsidRPr="00DA2E44" w:rsidRDefault="00E15A86" w:rsidP="00DA2E44">
      <w:pPr>
        <w:autoSpaceDE w:val="0"/>
        <w:autoSpaceDN w:val="0"/>
        <w:jc w:val="both"/>
        <w:rPr>
          <w:rFonts w:eastAsia="Times New Roman" w:cs="Times New Roman"/>
        </w:rPr>
      </w:pPr>
      <w:r w:rsidRPr="00DA2E44">
        <w:rPr>
          <w:rFonts w:eastAsia="Times New Roman" w:cs="Times New Roman"/>
        </w:rPr>
        <w:t>М1 освоенные</w:t>
      </w:r>
      <w:r w:rsidRPr="00DA2E44">
        <w:rPr>
          <w:rFonts w:eastAsia="Times New Roman" w:cs="Times New Roman"/>
          <w:spacing w:val="1"/>
        </w:rPr>
        <w:t xml:space="preserve"> </w:t>
      </w:r>
      <w:r w:rsidRPr="00DA2E44">
        <w:rPr>
          <w:rFonts w:eastAsia="Times New Roman" w:cs="Times New Roman"/>
        </w:rPr>
        <w:t>обучающимися</w:t>
      </w:r>
      <w:r w:rsidRPr="00DA2E44">
        <w:rPr>
          <w:rFonts w:eastAsia="Times New Roman" w:cs="Times New Roman"/>
          <w:spacing w:val="1"/>
        </w:rPr>
        <w:t xml:space="preserve"> </w:t>
      </w:r>
      <w:r w:rsidRPr="00DA2E44">
        <w:rPr>
          <w:rFonts w:eastAsia="Times New Roman" w:cs="Times New Roman"/>
        </w:rPr>
        <w:t>межпредметные</w:t>
      </w:r>
      <w:r w:rsidRPr="00DA2E44">
        <w:rPr>
          <w:rFonts w:eastAsia="Times New Roman" w:cs="Times New Roman"/>
          <w:spacing w:val="1"/>
        </w:rPr>
        <w:t xml:space="preserve"> </w:t>
      </w:r>
      <w:r w:rsidRPr="00DA2E44">
        <w:rPr>
          <w:rFonts w:eastAsia="Times New Roman" w:cs="Times New Roman"/>
        </w:rPr>
        <w:t>понятия</w:t>
      </w:r>
      <w:r w:rsidRPr="00DA2E44">
        <w:rPr>
          <w:rFonts w:eastAsia="Times New Roman" w:cs="Times New Roman"/>
          <w:spacing w:val="1"/>
        </w:rPr>
        <w:t xml:space="preserve"> </w:t>
      </w:r>
      <w:r w:rsidRPr="00DA2E44">
        <w:rPr>
          <w:rFonts w:eastAsia="Times New Roman" w:cs="Times New Roman"/>
        </w:rPr>
        <w:t>и</w:t>
      </w:r>
      <w:r w:rsidRPr="00DA2E44">
        <w:rPr>
          <w:rFonts w:eastAsia="Times New Roman" w:cs="Times New Roman"/>
          <w:spacing w:val="1"/>
        </w:rPr>
        <w:t xml:space="preserve"> </w:t>
      </w:r>
      <w:r w:rsidRPr="00DA2E44">
        <w:rPr>
          <w:rFonts w:eastAsia="Times New Roman" w:cs="Times New Roman"/>
        </w:rPr>
        <w:t>универсальные</w:t>
      </w:r>
      <w:r w:rsidRPr="00DA2E44">
        <w:rPr>
          <w:rFonts w:eastAsia="Times New Roman" w:cs="Times New Roman"/>
          <w:spacing w:val="1"/>
        </w:rPr>
        <w:t xml:space="preserve"> </w:t>
      </w:r>
      <w:r w:rsidRPr="00DA2E44">
        <w:rPr>
          <w:rFonts w:eastAsia="Times New Roman" w:cs="Times New Roman"/>
        </w:rPr>
        <w:t>учебные</w:t>
      </w:r>
      <w:r w:rsidRPr="00DA2E44">
        <w:rPr>
          <w:rFonts w:eastAsia="Times New Roman" w:cs="Times New Roman"/>
          <w:spacing w:val="1"/>
        </w:rPr>
        <w:t xml:space="preserve"> </w:t>
      </w:r>
      <w:r w:rsidRPr="00DA2E44">
        <w:rPr>
          <w:rFonts w:eastAsia="Times New Roman" w:cs="Times New Roman"/>
        </w:rPr>
        <w:t>действия</w:t>
      </w:r>
      <w:r w:rsidRPr="00DA2E44">
        <w:rPr>
          <w:rFonts w:eastAsia="Times New Roman" w:cs="Times New Roman"/>
          <w:spacing w:val="1"/>
        </w:rPr>
        <w:t xml:space="preserve"> </w:t>
      </w:r>
      <w:r w:rsidRPr="00DA2E44">
        <w:rPr>
          <w:rFonts w:eastAsia="Times New Roman" w:cs="Times New Roman"/>
        </w:rPr>
        <w:t>(регулятивные,</w:t>
      </w:r>
      <w:r w:rsidRPr="00DA2E44">
        <w:rPr>
          <w:rFonts w:eastAsia="Times New Roman" w:cs="Times New Roman"/>
          <w:spacing w:val="-1"/>
        </w:rPr>
        <w:t xml:space="preserve"> </w:t>
      </w:r>
      <w:r w:rsidRPr="00DA2E44">
        <w:rPr>
          <w:rFonts w:eastAsia="Times New Roman" w:cs="Times New Roman"/>
        </w:rPr>
        <w:t>познавательные, коммуникативные);</w:t>
      </w:r>
    </w:p>
    <w:p w14:paraId="5A57ECCA" w14:textId="77777777" w:rsidR="00E15A86" w:rsidRPr="00DA2E44" w:rsidRDefault="00E15A86" w:rsidP="00DA2E44">
      <w:pPr>
        <w:jc w:val="both"/>
        <w:rPr>
          <w:rFonts w:eastAsia="Times New Roman" w:cs="Times New Roman"/>
        </w:rPr>
      </w:pPr>
      <w:r w:rsidRPr="00DA2E44">
        <w:rPr>
          <w:rFonts w:eastAsia="Times New Roman" w:cs="Times New Roman"/>
        </w:rPr>
        <w:t>М2 способность</w:t>
      </w:r>
      <w:r w:rsidRPr="00DA2E44">
        <w:rPr>
          <w:rFonts w:eastAsia="Times New Roman" w:cs="Times New Roman"/>
          <w:spacing w:val="1"/>
        </w:rPr>
        <w:t xml:space="preserve"> </w:t>
      </w:r>
      <w:r w:rsidRPr="00DA2E44">
        <w:rPr>
          <w:rFonts w:eastAsia="Times New Roman" w:cs="Times New Roman"/>
        </w:rPr>
        <w:t>их</w:t>
      </w:r>
      <w:r w:rsidRPr="00DA2E44">
        <w:rPr>
          <w:rFonts w:eastAsia="Times New Roman" w:cs="Times New Roman"/>
          <w:spacing w:val="1"/>
        </w:rPr>
        <w:t xml:space="preserve"> </w:t>
      </w:r>
      <w:r w:rsidRPr="00DA2E44">
        <w:rPr>
          <w:rFonts w:eastAsia="Times New Roman" w:cs="Times New Roman"/>
        </w:rPr>
        <w:t>использования</w:t>
      </w:r>
      <w:r w:rsidRPr="00DA2E44">
        <w:rPr>
          <w:rFonts w:eastAsia="Times New Roman" w:cs="Times New Roman"/>
          <w:spacing w:val="1"/>
        </w:rPr>
        <w:t xml:space="preserve"> </w:t>
      </w:r>
      <w:r w:rsidRPr="00DA2E44">
        <w:rPr>
          <w:rFonts w:eastAsia="Times New Roman" w:cs="Times New Roman"/>
        </w:rPr>
        <w:t>в</w:t>
      </w:r>
      <w:r w:rsidRPr="00DA2E44">
        <w:rPr>
          <w:rFonts w:eastAsia="Times New Roman" w:cs="Times New Roman"/>
          <w:spacing w:val="1"/>
        </w:rPr>
        <w:t xml:space="preserve"> </w:t>
      </w:r>
      <w:r w:rsidRPr="00DA2E44">
        <w:rPr>
          <w:rFonts w:eastAsia="Times New Roman" w:cs="Times New Roman"/>
        </w:rPr>
        <w:t>познавательной</w:t>
      </w:r>
      <w:r w:rsidRPr="00DA2E44">
        <w:rPr>
          <w:rFonts w:eastAsia="Times New Roman" w:cs="Times New Roman"/>
          <w:spacing w:val="1"/>
        </w:rPr>
        <w:t xml:space="preserve"> </w:t>
      </w:r>
      <w:r w:rsidRPr="00DA2E44">
        <w:rPr>
          <w:rFonts w:eastAsia="Times New Roman" w:cs="Times New Roman"/>
        </w:rPr>
        <w:t>и</w:t>
      </w:r>
      <w:r w:rsidRPr="00DA2E44">
        <w:rPr>
          <w:rFonts w:eastAsia="Times New Roman" w:cs="Times New Roman"/>
          <w:spacing w:val="1"/>
        </w:rPr>
        <w:t xml:space="preserve"> </w:t>
      </w:r>
      <w:r w:rsidRPr="00DA2E44">
        <w:rPr>
          <w:rFonts w:eastAsia="Times New Roman" w:cs="Times New Roman"/>
        </w:rPr>
        <w:t>социальной</w:t>
      </w:r>
      <w:r w:rsidRPr="00DA2E44">
        <w:rPr>
          <w:rFonts w:eastAsia="Times New Roman" w:cs="Times New Roman"/>
          <w:spacing w:val="1"/>
        </w:rPr>
        <w:t xml:space="preserve"> </w:t>
      </w:r>
      <w:r w:rsidRPr="00DA2E44">
        <w:rPr>
          <w:rFonts w:eastAsia="Times New Roman" w:cs="Times New Roman"/>
        </w:rPr>
        <w:t>практике,</w:t>
      </w:r>
      <w:r w:rsidRPr="00DA2E44">
        <w:rPr>
          <w:rFonts w:eastAsia="Times New Roman" w:cs="Times New Roman"/>
          <w:spacing w:val="1"/>
        </w:rPr>
        <w:t xml:space="preserve"> </w:t>
      </w:r>
      <w:r w:rsidRPr="00DA2E44">
        <w:rPr>
          <w:rFonts w:eastAsia="Times New Roman" w:cs="Times New Roman"/>
        </w:rPr>
        <w:t>готовность</w:t>
      </w:r>
      <w:r w:rsidRPr="00DA2E44">
        <w:rPr>
          <w:rFonts w:eastAsia="Times New Roman" w:cs="Times New Roman"/>
          <w:spacing w:val="1"/>
        </w:rPr>
        <w:t xml:space="preserve"> </w:t>
      </w:r>
      <w:r w:rsidRPr="00DA2E44">
        <w:rPr>
          <w:rFonts w:eastAsia="Times New Roman" w:cs="Times New Roman"/>
        </w:rPr>
        <w:t>к</w:t>
      </w:r>
      <w:r w:rsidRPr="00DA2E44">
        <w:rPr>
          <w:rFonts w:eastAsia="Times New Roman" w:cs="Times New Roman"/>
          <w:spacing w:val="1"/>
        </w:rPr>
        <w:t xml:space="preserve"> </w:t>
      </w:r>
      <w:r w:rsidRPr="00DA2E44">
        <w:rPr>
          <w:rFonts w:eastAsia="Times New Roman" w:cs="Times New Roman"/>
        </w:rPr>
        <w:t>самостоятельному планированию и осуществлению учебной деятельности, организации учебного</w:t>
      </w:r>
      <w:r w:rsidRPr="00DA2E44">
        <w:rPr>
          <w:rFonts w:eastAsia="Times New Roman" w:cs="Times New Roman"/>
          <w:spacing w:val="1"/>
        </w:rPr>
        <w:t xml:space="preserve"> </w:t>
      </w:r>
      <w:r w:rsidRPr="00DA2E44">
        <w:rPr>
          <w:rFonts w:eastAsia="Times New Roman" w:cs="Times New Roman"/>
        </w:rPr>
        <w:t>сотрудничества</w:t>
      </w:r>
      <w:r w:rsidRPr="00DA2E44">
        <w:rPr>
          <w:rFonts w:eastAsia="Times New Roman" w:cs="Times New Roman"/>
          <w:spacing w:val="1"/>
        </w:rPr>
        <w:t xml:space="preserve"> </w:t>
      </w:r>
      <w:r w:rsidRPr="00DA2E44">
        <w:rPr>
          <w:rFonts w:eastAsia="Times New Roman" w:cs="Times New Roman"/>
        </w:rPr>
        <w:t>с</w:t>
      </w:r>
      <w:r w:rsidRPr="00DA2E44">
        <w:rPr>
          <w:rFonts w:eastAsia="Times New Roman" w:cs="Times New Roman"/>
          <w:spacing w:val="1"/>
        </w:rPr>
        <w:t xml:space="preserve"> </w:t>
      </w:r>
      <w:r w:rsidRPr="00DA2E44">
        <w:rPr>
          <w:rFonts w:eastAsia="Times New Roman" w:cs="Times New Roman"/>
        </w:rPr>
        <w:t>педагогическими</w:t>
      </w:r>
      <w:r w:rsidRPr="00DA2E44">
        <w:rPr>
          <w:rFonts w:eastAsia="Times New Roman" w:cs="Times New Roman"/>
          <w:spacing w:val="1"/>
        </w:rPr>
        <w:t xml:space="preserve"> </w:t>
      </w:r>
      <w:r w:rsidRPr="00DA2E44">
        <w:rPr>
          <w:rFonts w:eastAsia="Times New Roman" w:cs="Times New Roman"/>
        </w:rPr>
        <w:t>работниками</w:t>
      </w:r>
      <w:r w:rsidRPr="00DA2E44">
        <w:rPr>
          <w:rFonts w:eastAsia="Times New Roman" w:cs="Times New Roman"/>
          <w:spacing w:val="1"/>
        </w:rPr>
        <w:t xml:space="preserve"> </w:t>
      </w:r>
      <w:r w:rsidRPr="00DA2E44">
        <w:rPr>
          <w:rFonts w:eastAsia="Times New Roman" w:cs="Times New Roman"/>
        </w:rPr>
        <w:t>и</w:t>
      </w:r>
      <w:r w:rsidRPr="00DA2E44">
        <w:rPr>
          <w:rFonts w:eastAsia="Times New Roman" w:cs="Times New Roman"/>
          <w:spacing w:val="1"/>
        </w:rPr>
        <w:t xml:space="preserve"> </w:t>
      </w:r>
      <w:r w:rsidRPr="00DA2E44">
        <w:rPr>
          <w:rFonts w:eastAsia="Times New Roman" w:cs="Times New Roman"/>
        </w:rPr>
        <w:t>сверстниками,</w:t>
      </w:r>
      <w:r w:rsidRPr="00DA2E44">
        <w:rPr>
          <w:rFonts w:eastAsia="Times New Roman" w:cs="Times New Roman"/>
          <w:spacing w:val="1"/>
        </w:rPr>
        <w:t xml:space="preserve"> </w:t>
      </w:r>
      <w:r w:rsidRPr="00DA2E44">
        <w:rPr>
          <w:rFonts w:eastAsia="Times New Roman" w:cs="Times New Roman"/>
        </w:rPr>
        <w:t>к</w:t>
      </w:r>
      <w:r w:rsidRPr="00DA2E44">
        <w:rPr>
          <w:rFonts w:eastAsia="Times New Roman" w:cs="Times New Roman"/>
          <w:spacing w:val="1"/>
        </w:rPr>
        <w:t xml:space="preserve"> </w:t>
      </w:r>
      <w:r w:rsidRPr="00DA2E44">
        <w:rPr>
          <w:rFonts w:eastAsia="Times New Roman" w:cs="Times New Roman"/>
        </w:rPr>
        <w:t>участию</w:t>
      </w:r>
      <w:r w:rsidRPr="00DA2E44">
        <w:rPr>
          <w:rFonts w:eastAsia="Times New Roman" w:cs="Times New Roman"/>
          <w:spacing w:val="1"/>
        </w:rPr>
        <w:t xml:space="preserve"> </w:t>
      </w:r>
      <w:r w:rsidRPr="00DA2E44">
        <w:rPr>
          <w:rFonts w:eastAsia="Times New Roman" w:cs="Times New Roman"/>
        </w:rPr>
        <w:t>в</w:t>
      </w:r>
      <w:r w:rsidRPr="00DA2E44">
        <w:rPr>
          <w:rFonts w:eastAsia="Times New Roman" w:cs="Times New Roman"/>
          <w:spacing w:val="1"/>
        </w:rPr>
        <w:t xml:space="preserve"> </w:t>
      </w:r>
      <w:r w:rsidRPr="00DA2E44">
        <w:rPr>
          <w:rFonts w:eastAsia="Times New Roman" w:cs="Times New Roman"/>
        </w:rPr>
        <w:t>построении</w:t>
      </w:r>
      <w:r w:rsidRPr="00DA2E44">
        <w:rPr>
          <w:rFonts w:eastAsia="Times New Roman" w:cs="Times New Roman"/>
          <w:spacing w:val="1"/>
        </w:rPr>
        <w:t xml:space="preserve"> </w:t>
      </w:r>
      <w:r w:rsidRPr="00DA2E44">
        <w:rPr>
          <w:rFonts w:eastAsia="Times New Roman" w:cs="Times New Roman"/>
        </w:rPr>
        <w:t>индивидуальной образовательной</w:t>
      </w:r>
      <w:r w:rsidRPr="00DA2E44">
        <w:rPr>
          <w:rFonts w:eastAsia="Times New Roman" w:cs="Times New Roman"/>
          <w:spacing w:val="1"/>
        </w:rPr>
        <w:t xml:space="preserve"> </w:t>
      </w:r>
      <w:r w:rsidRPr="00DA2E44">
        <w:rPr>
          <w:rFonts w:eastAsia="Times New Roman" w:cs="Times New Roman"/>
        </w:rPr>
        <w:t>траектории</w:t>
      </w:r>
    </w:p>
    <w:p w14:paraId="7A23E45C" w14:textId="77777777" w:rsidR="00E15A86" w:rsidRPr="00DA2E44" w:rsidRDefault="00E15A86" w:rsidP="00DA2E44">
      <w:pPr>
        <w:autoSpaceDE w:val="0"/>
        <w:autoSpaceDN w:val="0"/>
        <w:jc w:val="both"/>
        <w:rPr>
          <w:rFonts w:eastAsia="Times New Roman" w:cs="Times New Roman"/>
        </w:rPr>
      </w:pPr>
      <w:r w:rsidRPr="00DA2E44">
        <w:rPr>
          <w:rFonts w:eastAsia="Times New Roman" w:cs="Times New Roman"/>
        </w:rPr>
        <w:t>М3 овладение</w:t>
      </w:r>
      <w:r w:rsidRPr="00DA2E44">
        <w:rPr>
          <w:rFonts w:eastAsia="Times New Roman" w:cs="Times New Roman"/>
          <w:spacing w:val="-3"/>
        </w:rPr>
        <w:t xml:space="preserve"> </w:t>
      </w:r>
      <w:r w:rsidRPr="00DA2E44">
        <w:rPr>
          <w:rFonts w:eastAsia="Times New Roman" w:cs="Times New Roman"/>
        </w:rPr>
        <w:t>навыками</w:t>
      </w:r>
      <w:r w:rsidRPr="00DA2E44">
        <w:rPr>
          <w:rFonts w:eastAsia="Times New Roman" w:cs="Times New Roman"/>
          <w:spacing w:val="1"/>
        </w:rPr>
        <w:t xml:space="preserve"> </w:t>
      </w:r>
      <w:r w:rsidRPr="00DA2E44">
        <w:rPr>
          <w:rFonts w:eastAsia="Times New Roman" w:cs="Times New Roman"/>
        </w:rPr>
        <w:t>учебно-исследовательской,</w:t>
      </w:r>
      <w:r w:rsidRPr="00DA2E44">
        <w:rPr>
          <w:rFonts w:eastAsia="Times New Roman" w:cs="Times New Roman"/>
          <w:spacing w:val="-2"/>
        </w:rPr>
        <w:t xml:space="preserve"> </w:t>
      </w:r>
      <w:r w:rsidRPr="00DA2E44">
        <w:rPr>
          <w:rFonts w:eastAsia="Times New Roman" w:cs="Times New Roman"/>
        </w:rPr>
        <w:t>проектной</w:t>
      </w:r>
      <w:r w:rsidRPr="00DA2E44">
        <w:rPr>
          <w:rFonts w:eastAsia="Times New Roman" w:cs="Times New Roman"/>
          <w:spacing w:val="-4"/>
        </w:rPr>
        <w:t xml:space="preserve"> </w:t>
      </w:r>
      <w:r w:rsidRPr="00DA2E44">
        <w:rPr>
          <w:rFonts w:eastAsia="Times New Roman" w:cs="Times New Roman"/>
        </w:rPr>
        <w:t>и социальной</w:t>
      </w:r>
      <w:r w:rsidRPr="00DA2E44">
        <w:rPr>
          <w:rFonts w:eastAsia="Times New Roman" w:cs="Times New Roman"/>
          <w:spacing w:val="-1"/>
        </w:rPr>
        <w:t xml:space="preserve"> </w:t>
      </w:r>
      <w:r w:rsidRPr="00DA2E44">
        <w:rPr>
          <w:rFonts w:eastAsia="Times New Roman" w:cs="Times New Roman"/>
        </w:rPr>
        <w:t>деятельности.</w:t>
      </w:r>
    </w:p>
    <w:p w14:paraId="4DFC9B9A" w14:textId="77777777" w:rsidR="00E15A86" w:rsidRPr="00DA2E44" w:rsidRDefault="00E15A86" w:rsidP="00DA2E44">
      <w:pPr>
        <w:widowControl/>
        <w:tabs>
          <w:tab w:val="left" w:pos="142"/>
          <w:tab w:val="left" w:pos="578"/>
        </w:tabs>
        <w:suppressAutoHyphens w:val="0"/>
        <w:jc w:val="both"/>
        <w:rPr>
          <w:rFonts w:eastAsia="Courier New" w:cs="Times New Roman"/>
          <w:b/>
          <w:color w:val="000000"/>
          <w:kern w:val="0"/>
          <w:lang w:eastAsia="ru-RU" w:bidi="ar-SA"/>
        </w:rPr>
      </w:pPr>
      <w:r w:rsidRPr="00DA2E44">
        <w:rPr>
          <w:rFonts w:eastAsia="Bookman Old Style" w:cs="Times New Roman"/>
          <w:b/>
          <w:color w:val="000000"/>
          <w:kern w:val="0"/>
          <w:lang w:eastAsia="ru-RU" w:bidi="ar-SA"/>
        </w:rPr>
        <w:t>предметных</w:t>
      </w:r>
      <w:r w:rsidRPr="00DA2E44">
        <w:rPr>
          <w:rFonts w:eastAsia="Bookman Old Style" w:cs="Times New Roman"/>
          <w:b/>
          <w:bCs/>
          <w:iCs/>
          <w:color w:val="000000"/>
          <w:kern w:val="0"/>
          <w:lang w:eastAsia="ru-RU" w:bidi="ar-SA"/>
        </w:rPr>
        <w:t>:</w:t>
      </w:r>
    </w:p>
    <w:p w14:paraId="6EEA3849" w14:textId="77777777" w:rsidR="00E15A86" w:rsidRPr="00DA2E44" w:rsidRDefault="00E15A86" w:rsidP="00DA2E44">
      <w:pPr>
        <w:jc w:val="both"/>
        <w:rPr>
          <w:rFonts w:cs="Times New Roman"/>
        </w:rPr>
      </w:pPr>
      <w:r w:rsidRPr="00DA2E44">
        <w:rPr>
          <w:rFonts w:cs="Times New Roman"/>
        </w:rPr>
        <w:t xml:space="preserve">П1 </w:t>
      </w:r>
      <w:r w:rsidRPr="00DA2E44">
        <w:rPr>
          <w:rFonts w:eastAsia="Times New Roman" w:cs="Times New Roman"/>
        </w:rPr>
        <w:t>Сформированность</w:t>
      </w:r>
      <w:r w:rsidRPr="00DA2E44">
        <w:rPr>
          <w:rFonts w:eastAsia="Times New Roman" w:cs="Times New Roman"/>
          <w:spacing w:val="1"/>
        </w:rPr>
        <w:t xml:space="preserve"> </w:t>
      </w:r>
      <w:r w:rsidRPr="00DA2E44">
        <w:rPr>
          <w:rFonts w:eastAsia="Times New Roman" w:cs="Times New Roman"/>
        </w:rPr>
        <w:t>представлений</w:t>
      </w:r>
      <w:r w:rsidRPr="00DA2E44">
        <w:rPr>
          <w:rFonts w:eastAsia="Times New Roman" w:cs="Times New Roman"/>
          <w:spacing w:val="1"/>
        </w:rPr>
        <w:t xml:space="preserve"> </w:t>
      </w:r>
      <w:r w:rsidRPr="00DA2E44">
        <w:rPr>
          <w:rFonts w:eastAsia="Times New Roman" w:cs="Times New Roman"/>
        </w:rPr>
        <w:t>о</w:t>
      </w:r>
      <w:r w:rsidRPr="00DA2E44">
        <w:rPr>
          <w:rFonts w:eastAsia="Times New Roman" w:cs="Times New Roman"/>
          <w:spacing w:val="1"/>
        </w:rPr>
        <w:t xml:space="preserve"> </w:t>
      </w:r>
      <w:r w:rsidRPr="00DA2E44">
        <w:rPr>
          <w:rFonts w:eastAsia="Times New Roman" w:cs="Times New Roman"/>
        </w:rPr>
        <w:t>функциях</w:t>
      </w:r>
      <w:r w:rsidRPr="00DA2E44">
        <w:rPr>
          <w:rFonts w:eastAsia="Times New Roman" w:cs="Times New Roman"/>
          <w:spacing w:val="1"/>
        </w:rPr>
        <w:t xml:space="preserve"> </w:t>
      </w:r>
      <w:r w:rsidRPr="00DA2E44">
        <w:rPr>
          <w:rFonts w:eastAsia="Times New Roman" w:cs="Times New Roman"/>
        </w:rPr>
        <w:t>русского</w:t>
      </w:r>
      <w:r w:rsidRPr="00DA2E44">
        <w:rPr>
          <w:rFonts w:eastAsia="Times New Roman" w:cs="Times New Roman"/>
          <w:spacing w:val="1"/>
        </w:rPr>
        <w:t xml:space="preserve"> </w:t>
      </w:r>
      <w:r w:rsidRPr="00DA2E44">
        <w:rPr>
          <w:rFonts w:eastAsia="Times New Roman" w:cs="Times New Roman"/>
        </w:rPr>
        <w:t>языка</w:t>
      </w:r>
      <w:r w:rsidRPr="00DA2E44">
        <w:rPr>
          <w:rFonts w:eastAsia="Times New Roman" w:cs="Times New Roman"/>
          <w:spacing w:val="1"/>
        </w:rPr>
        <w:t xml:space="preserve"> </w:t>
      </w:r>
      <w:r w:rsidRPr="00DA2E44">
        <w:rPr>
          <w:rFonts w:eastAsia="Times New Roman" w:cs="Times New Roman"/>
        </w:rPr>
        <w:t>в</w:t>
      </w:r>
      <w:r w:rsidRPr="00DA2E44">
        <w:rPr>
          <w:rFonts w:eastAsia="Times New Roman" w:cs="Times New Roman"/>
          <w:spacing w:val="1"/>
        </w:rPr>
        <w:t xml:space="preserve"> </w:t>
      </w:r>
      <w:r w:rsidRPr="00DA2E44">
        <w:rPr>
          <w:rFonts w:eastAsia="Times New Roman" w:cs="Times New Roman"/>
        </w:rPr>
        <w:t>современном</w:t>
      </w:r>
      <w:r w:rsidRPr="00DA2E44">
        <w:rPr>
          <w:rFonts w:eastAsia="Times New Roman" w:cs="Times New Roman"/>
          <w:spacing w:val="1"/>
        </w:rPr>
        <w:t xml:space="preserve"> </w:t>
      </w:r>
      <w:r w:rsidRPr="00DA2E44">
        <w:rPr>
          <w:rFonts w:eastAsia="Times New Roman" w:cs="Times New Roman"/>
        </w:rPr>
        <w:t>мире</w:t>
      </w:r>
      <w:r w:rsidRPr="00DA2E44">
        <w:rPr>
          <w:rFonts w:eastAsia="Times New Roman" w:cs="Times New Roman"/>
          <w:spacing w:val="1"/>
        </w:rPr>
        <w:t xml:space="preserve"> </w:t>
      </w:r>
      <w:r w:rsidRPr="00DA2E44">
        <w:rPr>
          <w:rFonts w:eastAsia="Times New Roman" w:cs="Times New Roman"/>
          <w:spacing w:val="-1"/>
        </w:rPr>
        <w:t>(государственный</w:t>
      </w:r>
      <w:r w:rsidRPr="00DA2E44">
        <w:rPr>
          <w:rFonts w:eastAsia="Times New Roman" w:cs="Times New Roman"/>
          <w:spacing w:val="-11"/>
        </w:rPr>
        <w:t xml:space="preserve"> </w:t>
      </w:r>
      <w:r w:rsidRPr="00DA2E44">
        <w:rPr>
          <w:rFonts w:eastAsia="Times New Roman" w:cs="Times New Roman"/>
          <w:spacing w:val="-1"/>
        </w:rPr>
        <w:t>язык</w:t>
      </w:r>
      <w:r w:rsidRPr="00DA2E44">
        <w:rPr>
          <w:rFonts w:eastAsia="Times New Roman" w:cs="Times New Roman"/>
          <w:spacing w:val="-13"/>
        </w:rPr>
        <w:t xml:space="preserve"> </w:t>
      </w:r>
      <w:r w:rsidRPr="00DA2E44">
        <w:rPr>
          <w:rFonts w:eastAsia="Times New Roman" w:cs="Times New Roman"/>
          <w:spacing w:val="-1"/>
        </w:rPr>
        <w:t>Российской</w:t>
      </w:r>
      <w:r w:rsidRPr="00DA2E44">
        <w:rPr>
          <w:rFonts w:eastAsia="Times New Roman" w:cs="Times New Roman"/>
          <w:spacing w:val="-10"/>
        </w:rPr>
        <w:t xml:space="preserve"> </w:t>
      </w:r>
      <w:r w:rsidRPr="00DA2E44">
        <w:rPr>
          <w:rFonts w:eastAsia="Times New Roman" w:cs="Times New Roman"/>
        </w:rPr>
        <w:t>Федерации,</w:t>
      </w:r>
      <w:r w:rsidRPr="00DA2E44">
        <w:rPr>
          <w:rFonts w:eastAsia="Times New Roman" w:cs="Times New Roman"/>
          <w:spacing w:val="-14"/>
        </w:rPr>
        <w:t xml:space="preserve"> </w:t>
      </w:r>
      <w:r w:rsidRPr="00DA2E44">
        <w:rPr>
          <w:rFonts w:eastAsia="Times New Roman" w:cs="Times New Roman"/>
        </w:rPr>
        <w:t>язык</w:t>
      </w:r>
      <w:r w:rsidRPr="00DA2E44">
        <w:rPr>
          <w:rFonts w:eastAsia="Times New Roman" w:cs="Times New Roman"/>
          <w:spacing w:val="-10"/>
        </w:rPr>
        <w:t xml:space="preserve"> </w:t>
      </w:r>
      <w:r w:rsidRPr="00DA2E44">
        <w:rPr>
          <w:rFonts w:eastAsia="Times New Roman" w:cs="Times New Roman"/>
        </w:rPr>
        <w:t>межнационального</w:t>
      </w:r>
      <w:r w:rsidRPr="00DA2E44">
        <w:rPr>
          <w:rFonts w:eastAsia="Times New Roman" w:cs="Times New Roman"/>
          <w:spacing w:val="-12"/>
        </w:rPr>
        <w:t xml:space="preserve"> </w:t>
      </w:r>
      <w:r w:rsidRPr="00DA2E44">
        <w:rPr>
          <w:rFonts w:eastAsia="Times New Roman" w:cs="Times New Roman"/>
        </w:rPr>
        <w:t>общения,</w:t>
      </w:r>
      <w:r w:rsidRPr="00DA2E44">
        <w:rPr>
          <w:rFonts w:eastAsia="Times New Roman" w:cs="Times New Roman"/>
          <w:spacing w:val="-11"/>
        </w:rPr>
        <w:t xml:space="preserve"> </w:t>
      </w:r>
      <w:r w:rsidRPr="00DA2E44">
        <w:rPr>
          <w:rFonts w:eastAsia="Times New Roman" w:cs="Times New Roman"/>
        </w:rPr>
        <w:t>один</w:t>
      </w:r>
      <w:r w:rsidRPr="00DA2E44">
        <w:rPr>
          <w:rFonts w:eastAsia="Times New Roman" w:cs="Times New Roman"/>
          <w:spacing w:val="-10"/>
        </w:rPr>
        <w:t xml:space="preserve"> </w:t>
      </w:r>
      <w:r w:rsidRPr="00DA2E44">
        <w:rPr>
          <w:rFonts w:eastAsia="Times New Roman" w:cs="Times New Roman"/>
        </w:rPr>
        <w:t>из</w:t>
      </w:r>
      <w:r w:rsidRPr="00DA2E44">
        <w:rPr>
          <w:rFonts w:eastAsia="Times New Roman" w:cs="Times New Roman"/>
          <w:spacing w:val="-10"/>
        </w:rPr>
        <w:t xml:space="preserve"> </w:t>
      </w:r>
      <w:r w:rsidRPr="00DA2E44">
        <w:rPr>
          <w:rFonts w:eastAsia="Times New Roman" w:cs="Times New Roman"/>
        </w:rPr>
        <w:t>мировых</w:t>
      </w:r>
      <w:r w:rsidRPr="00DA2E44">
        <w:rPr>
          <w:rFonts w:eastAsia="Times New Roman" w:cs="Times New Roman"/>
          <w:spacing w:val="-58"/>
        </w:rPr>
        <w:t xml:space="preserve"> </w:t>
      </w:r>
      <w:r w:rsidRPr="00DA2E44">
        <w:rPr>
          <w:rFonts w:eastAsia="Times New Roman" w:cs="Times New Roman"/>
        </w:rPr>
        <w:t>языков); о русском языке как духовно-нравственной и культурной ценности многонационального</w:t>
      </w:r>
      <w:r w:rsidRPr="00DA2E44">
        <w:rPr>
          <w:rFonts w:eastAsia="Times New Roman" w:cs="Times New Roman"/>
          <w:spacing w:val="1"/>
        </w:rPr>
        <w:t xml:space="preserve"> </w:t>
      </w:r>
      <w:r w:rsidRPr="00DA2E44">
        <w:rPr>
          <w:rFonts w:eastAsia="Times New Roman" w:cs="Times New Roman"/>
        </w:rPr>
        <w:t>народа России; о взаимосвязи языка и культуры, языка и истории, языка и личности; об отражении</w:t>
      </w:r>
      <w:r w:rsidRPr="00DA2E44">
        <w:rPr>
          <w:rFonts w:eastAsia="Times New Roman" w:cs="Times New Roman"/>
          <w:spacing w:val="-57"/>
        </w:rPr>
        <w:t xml:space="preserve"> </w:t>
      </w:r>
      <w:r w:rsidRPr="00DA2E44">
        <w:rPr>
          <w:rFonts w:eastAsia="Times New Roman" w:cs="Times New Roman"/>
        </w:rPr>
        <w:t>в русском языке традиционных российских духовно-нравственных ценностей; сформированность</w:t>
      </w:r>
      <w:r w:rsidRPr="00DA2E44">
        <w:rPr>
          <w:rFonts w:eastAsia="Times New Roman" w:cs="Times New Roman"/>
          <w:spacing w:val="1"/>
        </w:rPr>
        <w:t xml:space="preserve"> </w:t>
      </w:r>
      <w:r w:rsidRPr="00DA2E44">
        <w:rPr>
          <w:rFonts w:eastAsia="Times New Roman" w:cs="Times New Roman"/>
        </w:rPr>
        <w:t>ценностного</w:t>
      </w:r>
      <w:r w:rsidRPr="00DA2E44">
        <w:rPr>
          <w:rFonts w:eastAsia="Times New Roman" w:cs="Times New Roman"/>
          <w:spacing w:val="-1"/>
        </w:rPr>
        <w:t xml:space="preserve"> </w:t>
      </w:r>
      <w:r w:rsidRPr="00DA2E44">
        <w:rPr>
          <w:rFonts w:eastAsia="Times New Roman" w:cs="Times New Roman"/>
        </w:rPr>
        <w:t>отношения к</w:t>
      </w:r>
      <w:r w:rsidRPr="00DA2E44">
        <w:rPr>
          <w:rFonts w:eastAsia="Times New Roman" w:cs="Times New Roman"/>
          <w:spacing w:val="1"/>
        </w:rPr>
        <w:t xml:space="preserve"> </w:t>
      </w:r>
      <w:r w:rsidRPr="00DA2E44">
        <w:rPr>
          <w:rFonts w:eastAsia="Times New Roman" w:cs="Times New Roman"/>
        </w:rPr>
        <w:t>русскому</w:t>
      </w:r>
      <w:r w:rsidRPr="00DA2E44">
        <w:rPr>
          <w:rFonts w:eastAsia="Times New Roman" w:cs="Times New Roman"/>
          <w:spacing w:val="-5"/>
        </w:rPr>
        <w:t xml:space="preserve"> </w:t>
      </w:r>
      <w:r w:rsidRPr="00DA2E44">
        <w:rPr>
          <w:rFonts w:eastAsia="Times New Roman" w:cs="Times New Roman"/>
        </w:rPr>
        <w:t>языку;</w:t>
      </w:r>
    </w:p>
    <w:p w14:paraId="2A7E4474" w14:textId="77777777" w:rsidR="00E15A86" w:rsidRPr="00DA2E44" w:rsidRDefault="00E15A86" w:rsidP="00DA2E44">
      <w:pPr>
        <w:tabs>
          <w:tab w:val="left" w:pos="1110"/>
        </w:tabs>
        <w:autoSpaceDE w:val="0"/>
        <w:autoSpaceDN w:val="0"/>
        <w:jc w:val="both"/>
        <w:rPr>
          <w:rFonts w:eastAsia="Times New Roman" w:cs="Times New Roman"/>
        </w:rPr>
      </w:pPr>
      <w:r w:rsidRPr="00DA2E44">
        <w:rPr>
          <w:rFonts w:eastAsia="Times New Roman" w:cs="Times New Roman"/>
        </w:rPr>
        <w:t>П2 Совершенствование</w:t>
      </w:r>
      <w:r w:rsidRPr="00DA2E44">
        <w:rPr>
          <w:rFonts w:eastAsia="Times New Roman" w:cs="Times New Roman"/>
          <w:spacing w:val="1"/>
        </w:rPr>
        <w:t xml:space="preserve"> </w:t>
      </w:r>
      <w:r w:rsidRPr="00DA2E44">
        <w:rPr>
          <w:rFonts w:eastAsia="Times New Roman" w:cs="Times New Roman"/>
        </w:rPr>
        <w:t>умений</w:t>
      </w:r>
      <w:r w:rsidRPr="00DA2E44">
        <w:rPr>
          <w:rFonts w:eastAsia="Times New Roman" w:cs="Times New Roman"/>
          <w:spacing w:val="1"/>
        </w:rPr>
        <w:t xml:space="preserve"> </w:t>
      </w:r>
      <w:r w:rsidRPr="00DA2E44">
        <w:rPr>
          <w:rFonts w:eastAsia="Times New Roman" w:cs="Times New Roman"/>
        </w:rPr>
        <w:t>создавать</w:t>
      </w:r>
      <w:r w:rsidRPr="00DA2E44">
        <w:rPr>
          <w:rFonts w:eastAsia="Times New Roman" w:cs="Times New Roman"/>
          <w:spacing w:val="1"/>
        </w:rPr>
        <w:t xml:space="preserve"> </w:t>
      </w:r>
      <w:r w:rsidRPr="00DA2E44">
        <w:rPr>
          <w:rFonts w:eastAsia="Times New Roman" w:cs="Times New Roman"/>
        </w:rPr>
        <w:t>устные</w:t>
      </w:r>
      <w:r w:rsidRPr="00DA2E44">
        <w:rPr>
          <w:rFonts w:eastAsia="Times New Roman" w:cs="Times New Roman"/>
          <w:spacing w:val="1"/>
        </w:rPr>
        <w:t xml:space="preserve"> </w:t>
      </w:r>
      <w:r w:rsidRPr="00DA2E44">
        <w:rPr>
          <w:rFonts w:eastAsia="Times New Roman" w:cs="Times New Roman"/>
        </w:rPr>
        <w:t>монологические</w:t>
      </w:r>
      <w:r w:rsidRPr="00DA2E44">
        <w:rPr>
          <w:rFonts w:eastAsia="Times New Roman" w:cs="Times New Roman"/>
          <w:spacing w:val="1"/>
        </w:rPr>
        <w:t xml:space="preserve"> </w:t>
      </w:r>
      <w:r w:rsidRPr="00DA2E44">
        <w:rPr>
          <w:rFonts w:eastAsia="Times New Roman" w:cs="Times New Roman"/>
        </w:rPr>
        <w:t>и</w:t>
      </w:r>
      <w:r w:rsidRPr="00DA2E44">
        <w:rPr>
          <w:rFonts w:eastAsia="Times New Roman" w:cs="Times New Roman"/>
          <w:spacing w:val="1"/>
        </w:rPr>
        <w:t xml:space="preserve"> </w:t>
      </w:r>
      <w:r w:rsidRPr="00DA2E44">
        <w:rPr>
          <w:rFonts w:eastAsia="Times New Roman" w:cs="Times New Roman"/>
        </w:rPr>
        <w:t>диалогические</w:t>
      </w:r>
      <w:r w:rsidRPr="00DA2E44">
        <w:rPr>
          <w:rFonts w:eastAsia="Times New Roman" w:cs="Times New Roman"/>
          <w:spacing w:val="1"/>
        </w:rPr>
        <w:t xml:space="preserve"> </w:t>
      </w:r>
      <w:r w:rsidRPr="00DA2E44">
        <w:rPr>
          <w:rFonts w:eastAsia="Times New Roman" w:cs="Times New Roman"/>
        </w:rPr>
        <w:t>высказывания</w:t>
      </w:r>
      <w:r w:rsidRPr="00DA2E44">
        <w:rPr>
          <w:rFonts w:eastAsia="Times New Roman" w:cs="Times New Roman"/>
          <w:spacing w:val="-11"/>
        </w:rPr>
        <w:t xml:space="preserve"> </w:t>
      </w:r>
      <w:r w:rsidRPr="00DA2E44">
        <w:rPr>
          <w:rFonts w:eastAsia="Times New Roman" w:cs="Times New Roman"/>
        </w:rPr>
        <w:t>различных</w:t>
      </w:r>
      <w:r w:rsidRPr="00DA2E44">
        <w:rPr>
          <w:rFonts w:eastAsia="Times New Roman" w:cs="Times New Roman"/>
          <w:spacing w:val="-7"/>
        </w:rPr>
        <w:t xml:space="preserve"> </w:t>
      </w:r>
      <w:r w:rsidRPr="00DA2E44">
        <w:rPr>
          <w:rFonts w:eastAsia="Times New Roman" w:cs="Times New Roman"/>
        </w:rPr>
        <w:t>типов</w:t>
      </w:r>
      <w:r w:rsidRPr="00DA2E44">
        <w:rPr>
          <w:rFonts w:eastAsia="Times New Roman" w:cs="Times New Roman"/>
          <w:spacing w:val="-10"/>
        </w:rPr>
        <w:t xml:space="preserve"> </w:t>
      </w:r>
      <w:r w:rsidRPr="00DA2E44">
        <w:rPr>
          <w:rFonts w:eastAsia="Times New Roman" w:cs="Times New Roman"/>
        </w:rPr>
        <w:t>и</w:t>
      </w:r>
      <w:r w:rsidRPr="00DA2E44">
        <w:rPr>
          <w:rFonts w:eastAsia="Times New Roman" w:cs="Times New Roman"/>
          <w:spacing w:val="-9"/>
        </w:rPr>
        <w:t xml:space="preserve"> </w:t>
      </w:r>
      <w:r w:rsidRPr="00DA2E44">
        <w:rPr>
          <w:rFonts w:eastAsia="Times New Roman" w:cs="Times New Roman"/>
        </w:rPr>
        <w:t>жанров;</w:t>
      </w:r>
      <w:r w:rsidRPr="00DA2E44">
        <w:rPr>
          <w:rFonts w:eastAsia="Times New Roman" w:cs="Times New Roman"/>
          <w:spacing w:val="-8"/>
        </w:rPr>
        <w:t xml:space="preserve"> </w:t>
      </w:r>
      <w:r w:rsidRPr="00DA2E44">
        <w:rPr>
          <w:rFonts w:eastAsia="Times New Roman" w:cs="Times New Roman"/>
        </w:rPr>
        <w:t>употреблять</w:t>
      </w:r>
      <w:r w:rsidRPr="00DA2E44">
        <w:rPr>
          <w:rFonts w:eastAsia="Times New Roman" w:cs="Times New Roman"/>
          <w:spacing w:val="-9"/>
        </w:rPr>
        <w:t xml:space="preserve"> </w:t>
      </w:r>
      <w:r w:rsidRPr="00DA2E44">
        <w:rPr>
          <w:rFonts w:eastAsia="Times New Roman" w:cs="Times New Roman"/>
        </w:rPr>
        <w:t>языковые</w:t>
      </w:r>
      <w:r w:rsidRPr="00DA2E44">
        <w:rPr>
          <w:rFonts w:eastAsia="Times New Roman" w:cs="Times New Roman"/>
          <w:spacing w:val="-11"/>
        </w:rPr>
        <w:t xml:space="preserve"> </w:t>
      </w:r>
      <w:r w:rsidRPr="00DA2E44">
        <w:rPr>
          <w:rFonts w:eastAsia="Times New Roman" w:cs="Times New Roman"/>
        </w:rPr>
        <w:t>средства</w:t>
      </w:r>
      <w:r w:rsidRPr="00DA2E44">
        <w:rPr>
          <w:rFonts w:eastAsia="Times New Roman" w:cs="Times New Roman"/>
          <w:spacing w:val="-11"/>
        </w:rPr>
        <w:t xml:space="preserve"> </w:t>
      </w:r>
      <w:r w:rsidRPr="00DA2E44">
        <w:rPr>
          <w:rFonts w:eastAsia="Times New Roman" w:cs="Times New Roman"/>
        </w:rPr>
        <w:t>в</w:t>
      </w:r>
      <w:r w:rsidRPr="00DA2E44">
        <w:rPr>
          <w:rFonts w:eastAsia="Times New Roman" w:cs="Times New Roman"/>
          <w:spacing w:val="-8"/>
        </w:rPr>
        <w:t xml:space="preserve"> </w:t>
      </w:r>
      <w:r w:rsidRPr="00DA2E44">
        <w:rPr>
          <w:rFonts w:eastAsia="Times New Roman" w:cs="Times New Roman"/>
        </w:rPr>
        <w:t>соответствии</w:t>
      </w:r>
      <w:r w:rsidRPr="00DA2E44">
        <w:rPr>
          <w:rFonts w:eastAsia="Times New Roman" w:cs="Times New Roman"/>
          <w:spacing w:val="-10"/>
        </w:rPr>
        <w:t xml:space="preserve"> </w:t>
      </w:r>
      <w:r w:rsidRPr="00DA2E44">
        <w:rPr>
          <w:rFonts w:eastAsia="Times New Roman" w:cs="Times New Roman"/>
        </w:rPr>
        <w:t>с</w:t>
      </w:r>
      <w:r w:rsidRPr="00DA2E44">
        <w:rPr>
          <w:rFonts w:eastAsia="Times New Roman" w:cs="Times New Roman"/>
          <w:spacing w:val="-11"/>
        </w:rPr>
        <w:t xml:space="preserve"> </w:t>
      </w:r>
      <w:r w:rsidRPr="00DA2E44">
        <w:rPr>
          <w:rFonts w:eastAsia="Times New Roman" w:cs="Times New Roman"/>
        </w:rPr>
        <w:t>речевой</w:t>
      </w:r>
      <w:r w:rsidRPr="00DA2E44">
        <w:rPr>
          <w:rFonts w:eastAsia="Times New Roman" w:cs="Times New Roman"/>
          <w:spacing w:val="-57"/>
        </w:rPr>
        <w:t xml:space="preserve"> </w:t>
      </w:r>
      <w:r w:rsidRPr="00DA2E44">
        <w:rPr>
          <w:rFonts w:eastAsia="Times New Roman" w:cs="Times New Roman"/>
          <w:spacing w:val="-1"/>
        </w:rPr>
        <w:t>ситуацией</w:t>
      </w:r>
      <w:r w:rsidRPr="00DA2E44">
        <w:rPr>
          <w:rFonts w:eastAsia="Times New Roman" w:cs="Times New Roman"/>
          <w:spacing w:val="-14"/>
        </w:rPr>
        <w:t xml:space="preserve"> </w:t>
      </w:r>
      <w:r w:rsidRPr="00DA2E44">
        <w:rPr>
          <w:rFonts w:eastAsia="Times New Roman" w:cs="Times New Roman"/>
          <w:spacing w:val="-1"/>
        </w:rPr>
        <w:t>(объем</w:t>
      </w:r>
      <w:r w:rsidRPr="00DA2E44">
        <w:rPr>
          <w:rFonts w:eastAsia="Times New Roman" w:cs="Times New Roman"/>
          <w:spacing w:val="-11"/>
        </w:rPr>
        <w:t xml:space="preserve"> </w:t>
      </w:r>
      <w:r w:rsidRPr="00DA2E44">
        <w:rPr>
          <w:rFonts w:eastAsia="Times New Roman" w:cs="Times New Roman"/>
          <w:spacing w:val="-1"/>
        </w:rPr>
        <w:t>устных</w:t>
      </w:r>
      <w:r w:rsidRPr="00DA2E44">
        <w:rPr>
          <w:rFonts w:eastAsia="Times New Roman" w:cs="Times New Roman"/>
          <w:spacing w:val="-11"/>
        </w:rPr>
        <w:t xml:space="preserve"> </w:t>
      </w:r>
      <w:r w:rsidRPr="00DA2E44">
        <w:rPr>
          <w:rFonts w:eastAsia="Times New Roman" w:cs="Times New Roman"/>
        </w:rPr>
        <w:t>монологических</w:t>
      </w:r>
      <w:r w:rsidRPr="00DA2E44">
        <w:rPr>
          <w:rFonts w:eastAsia="Times New Roman" w:cs="Times New Roman"/>
          <w:spacing w:val="-12"/>
        </w:rPr>
        <w:t xml:space="preserve"> </w:t>
      </w:r>
      <w:r w:rsidRPr="00DA2E44">
        <w:rPr>
          <w:rFonts w:eastAsia="Times New Roman" w:cs="Times New Roman"/>
        </w:rPr>
        <w:t>высказываний</w:t>
      </w:r>
      <w:r w:rsidRPr="00DA2E44">
        <w:rPr>
          <w:rFonts w:eastAsia="Times New Roman" w:cs="Times New Roman"/>
          <w:spacing w:val="-12"/>
        </w:rPr>
        <w:t xml:space="preserve"> </w:t>
      </w:r>
      <w:r w:rsidRPr="00DA2E44">
        <w:rPr>
          <w:rFonts w:eastAsia="Times New Roman" w:cs="Times New Roman"/>
        </w:rPr>
        <w:t>-</w:t>
      </w:r>
      <w:r w:rsidRPr="00DA2E44">
        <w:rPr>
          <w:rFonts w:eastAsia="Times New Roman" w:cs="Times New Roman"/>
          <w:spacing w:val="-16"/>
        </w:rPr>
        <w:t xml:space="preserve"> </w:t>
      </w:r>
      <w:r w:rsidRPr="00DA2E44">
        <w:rPr>
          <w:rFonts w:eastAsia="Times New Roman" w:cs="Times New Roman"/>
        </w:rPr>
        <w:t>не</w:t>
      </w:r>
      <w:r w:rsidRPr="00DA2E44">
        <w:rPr>
          <w:rFonts w:eastAsia="Times New Roman" w:cs="Times New Roman"/>
          <w:spacing w:val="-15"/>
        </w:rPr>
        <w:t xml:space="preserve"> </w:t>
      </w:r>
      <w:r w:rsidRPr="00DA2E44">
        <w:rPr>
          <w:rFonts w:eastAsia="Times New Roman" w:cs="Times New Roman"/>
        </w:rPr>
        <w:t>менее</w:t>
      </w:r>
      <w:r w:rsidRPr="00DA2E44">
        <w:rPr>
          <w:rFonts w:eastAsia="Times New Roman" w:cs="Times New Roman"/>
          <w:spacing w:val="-13"/>
        </w:rPr>
        <w:t xml:space="preserve"> </w:t>
      </w:r>
      <w:r w:rsidRPr="00DA2E44">
        <w:rPr>
          <w:rFonts w:eastAsia="Times New Roman" w:cs="Times New Roman"/>
        </w:rPr>
        <w:t>100</w:t>
      </w:r>
      <w:r w:rsidRPr="00DA2E44">
        <w:rPr>
          <w:rFonts w:eastAsia="Times New Roman" w:cs="Times New Roman"/>
          <w:spacing w:val="-15"/>
        </w:rPr>
        <w:t xml:space="preserve"> </w:t>
      </w:r>
      <w:r w:rsidRPr="00DA2E44">
        <w:rPr>
          <w:rFonts w:eastAsia="Times New Roman" w:cs="Times New Roman"/>
        </w:rPr>
        <w:t>слов;</w:t>
      </w:r>
      <w:r w:rsidRPr="00DA2E44">
        <w:rPr>
          <w:rFonts w:eastAsia="Times New Roman" w:cs="Times New Roman"/>
          <w:spacing w:val="-13"/>
        </w:rPr>
        <w:t xml:space="preserve"> </w:t>
      </w:r>
      <w:r w:rsidRPr="00DA2E44">
        <w:rPr>
          <w:rFonts w:eastAsia="Times New Roman" w:cs="Times New Roman"/>
        </w:rPr>
        <w:t>объем</w:t>
      </w:r>
      <w:r w:rsidRPr="00DA2E44">
        <w:rPr>
          <w:rFonts w:eastAsia="Times New Roman" w:cs="Times New Roman"/>
          <w:spacing w:val="-16"/>
        </w:rPr>
        <w:t xml:space="preserve"> </w:t>
      </w:r>
      <w:r w:rsidRPr="00DA2E44">
        <w:rPr>
          <w:rFonts w:eastAsia="Times New Roman" w:cs="Times New Roman"/>
        </w:rPr>
        <w:t>диалогического</w:t>
      </w:r>
      <w:r w:rsidRPr="00DA2E44">
        <w:rPr>
          <w:rFonts w:eastAsia="Times New Roman" w:cs="Times New Roman"/>
          <w:spacing w:val="-57"/>
        </w:rPr>
        <w:t xml:space="preserve"> </w:t>
      </w:r>
      <w:r w:rsidRPr="00DA2E44">
        <w:rPr>
          <w:rFonts w:eastAsia="Times New Roman" w:cs="Times New Roman"/>
        </w:rPr>
        <w:t>высказывания</w:t>
      </w:r>
      <w:r w:rsidRPr="00DA2E44">
        <w:rPr>
          <w:rFonts w:eastAsia="Times New Roman" w:cs="Times New Roman"/>
          <w:spacing w:val="39"/>
        </w:rPr>
        <w:t xml:space="preserve"> </w:t>
      </w:r>
      <w:r w:rsidRPr="00DA2E44">
        <w:rPr>
          <w:rFonts w:eastAsia="Times New Roman" w:cs="Times New Roman"/>
        </w:rPr>
        <w:t>-</w:t>
      </w:r>
      <w:r w:rsidRPr="00DA2E44">
        <w:rPr>
          <w:rFonts w:eastAsia="Times New Roman" w:cs="Times New Roman"/>
          <w:spacing w:val="39"/>
        </w:rPr>
        <w:t xml:space="preserve"> </w:t>
      </w:r>
      <w:r w:rsidRPr="00DA2E44">
        <w:rPr>
          <w:rFonts w:eastAsia="Times New Roman" w:cs="Times New Roman"/>
        </w:rPr>
        <w:t>не</w:t>
      </w:r>
      <w:r w:rsidRPr="00DA2E44">
        <w:rPr>
          <w:rFonts w:eastAsia="Times New Roman" w:cs="Times New Roman"/>
          <w:spacing w:val="38"/>
        </w:rPr>
        <w:t xml:space="preserve"> </w:t>
      </w:r>
      <w:r w:rsidRPr="00DA2E44">
        <w:rPr>
          <w:rFonts w:eastAsia="Times New Roman" w:cs="Times New Roman"/>
        </w:rPr>
        <w:t>менее</w:t>
      </w:r>
      <w:r w:rsidRPr="00DA2E44">
        <w:rPr>
          <w:rFonts w:eastAsia="Times New Roman" w:cs="Times New Roman"/>
          <w:spacing w:val="38"/>
        </w:rPr>
        <w:t xml:space="preserve"> </w:t>
      </w:r>
      <w:r w:rsidRPr="00DA2E44">
        <w:rPr>
          <w:rFonts w:eastAsia="Times New Roman" w:cs="Times New Roman"/>
        </w:rPr>
        <w:t>7</w:t>
      </w:r>
      <w:r w:rsidRPr="00DA2E44">
        <w:rPr>
          <w:rFonts w:eastAsia="Times New Roman" w:cs="Times New Roman"/>
          <w:spacing w:val="39"/>
        </w:rPr>
        <w:t xml:space="preserve"> </w:t>
      </w:r>
      <w:r w:rsidRPr="00DA2E44">
        <w:rPr>
          <w:rFonts w:eastAsia="Times New Roman" w:cs="Times New Roman"/>
        </w:rPr>
        <w:t>-</w:t>
      </w:r>
      <w:r w:rsidRPr="00DA2E44">
        <w:rPr>
          <w:rFonts w:eastAsia="Times New Roman" w:cs="Times New Roman"/>
          <w:spacing w:val="39"/>
        </w:rPr>
        <w:t xml:space="preserve"> </w:t>
      </w:r>
      <w:r w:rsidRPr="00DA2E44">
        <w:rPr>
          <w:rFonts w:eastAsia="Times New Roman" w:cs="Times New Roman"/>
        </w:rPr>
        <w:t>8</w:t>
      </w:r>
      <w:r w:rsidRPr="00DA2E44">
        <w:rPr>
          <w:rFonts w:eastAsia="Times New Roman" w:cs="Times New Roman"/>
          <w:spacing w:val="39"/>
        </w:rPr>
        <w:t xml:space="preserve"> </w:t>
      </w:r>
      <w:r w:rsidRPr="00DA2E44">
        <w:rPr>
          <w:rFonts w:eastAsia="Times New Roman" w:cs="Times New Roman"/>
        </w:rPr>
        <w:t>реплик);</w:t>
      </w:r>
      <w:r w:rsidRPr="00DA2E44">
        <w:rPr>
          <w:rFonts w:eastAsia="Times New Roman" w:cs="Times New Roman"/>
          <w:spacing w:val="37"/>
        </w:rPr>
        <w:t xml:space="preserve"> </w:t>
      </w:r>
      <w:r w:rsidRPr="00DA2E44">
        <w:rPr>
          <w:rFonts w:eastAsia="Times New Roman" w:cs="Times New Roman"/>
        </w:rPr>
        <w:t>совершенствование</w:t>
      </w:r>
      <w:r w:rsidRPr="00DA2E44">
        <w:rPr>
          <w:rFonts w:eastAsia="Times New Roman" w:cs="Times New Roman"/>
          <w:spacing w:val="41"/>
        </w:rPr>
        <w:t xml:space="preserve"> </w:t>
      </w:r>
      <w:r w:rsidRPr="00DA2E44">
        <w:rPr>
          <w:rFonts w:eastAsia="Times New Roman" w:cs="Times New Roman"/>
        </w:rPr>
        <w:t>умений</w:t>
      </w:r>
      <w:r w:rsidRPr="00DA2E44">
        <w:rPr>
          <w:rFonts w:eastAsia="Times New Roman" w:cs="Times New Roman"/>
          <w:spacing w:val="40"/>
        </w:rPr>
        <w:t xml:space="preserve"> </w:t>
      </w:r>
      <w:r w:rsidRPr="00DA2E44">
        <w:rPr>
          <w:rFonts w:eastAsia="Times New Roman" w:cs="Times New Roman"/>
        </w:rPr>
        <w:t>выступать</w:t>
      </w:r>
      <w:r w:rsidRPr="00DA2E44">
        <w:rPr>
          <w:rFonts w:eastAsia="Times New Roman" w:cs="Times New Roman"/>
          <w:spacing w:val="40"/>
        </w:rPr>
        <w:t xml:space="preserve"> </w:t>
      </w:r>
      <w:r w:rsidRPr="00DA2E44">
        <w:rPr>
          <w:rFonts w:eastAsia="Times New Roman" w:cs="Times New Roman"/>
        </w:rPr>
        <w:t>публично;</w:t>
      </w:r>
    </w:p>
    <w:p w14:paraId="4914DA66" w14:textId="77777777" w:rsidR="00E15A86" w:rsidRPr="00DA2E44" w:rsidRDefault="00E15A86" w:rsidP="00DA2E44">
      <w:pPr>
        <w:autoSpaceDE w:val="0"/>
        <w:autoSpaceDN w:val="0"/>
        <w:jc w:val="both"/>
        <w:rPr>
          <w:rFonts w:eastAsia="Times New Roman" w:cs="Times New Roman"/>
        </w:rPr>
      </w:pPr>
      <w:r w:rsidRPr="00DA2E44">
        <w:rPr>
          <w:rFonts w:eastAsia="Times New Roman" w:cs="Times New Roman"/>
        </w:rPr>
        <w:t>П3 представлять</w:t>
      </w:r>
      <w:r w:rsidRPr="00DA2E44">
        <w:rPr>
          <w:rFonts w:eastAsia="Times New Roman" w:cs="Times New Roman"/>
          <w:spacing w:val="1"/>
        </w:rPr>
        <w:t xml:space="preserve"> </w:t>
      </w:r>
      <w:r w:rsidRPr="00DA2E44">
        <w:rPr>
          <w:rFonts w:eastAsia="Times New Roman" w:cs="Times New Roman"/>
        </w:rPr>
        <w:t>результаты</w:t>
      </w:r>
      <w:r w:rsidRPr="00DA2E44">
        <w:rPr>
          <w:rFonts w:eastAsia="Times New Roman" w:cs="Times New Roman"/>
          <w:spacing w:val="1"/>
        </w:rPr>
        <w:t xml:space="preserve"> </w:t>
      </w:r>
      <w:r w:rsidRPr="00DA2E44">
        <w:rPr>
          <w:rFonts w:eastAsia="Times New Roman" w:cs="Times New Roman"/>
        </w:rPr>
        <w:t>учебно-исследовательской</w:t>
      </w:r>
      <w:r w:rsidRPr="00DA2E44">
        <w:rPr>
          <w:rFonts w:eastAsia="Times New Roman" w:cs="Times New Roman"/>
          <w:spacing w:val="1"/>
        </w:rPr>
        <w:t xml:space="preserve"> </w:t>
      </w:r>
      <w:r w:rsidRPr="00DA2E44">
        <w:rPr>
          <w:rFonts w:eastAsia="Times New Roman" w:cs="Times New Roman"/>
        </w:rPr>
        <w:t>и</w:t>
      </w:r>
      <w:r w:rsidRPr="00DA2E44">
        <w:rPr>
          <w:rFonts w:eastAsia="Times New Roman" w:cs="Times New Roman"/>
          <w:spacing w:val="1"/>
        </w:rPr>
        <w:t xml:space="preserve"> </w:t>
      </w:r>
      <w:r w:rsidRPr="00DA2E44">
        <w:rPr>
          <w:rFonts w:eastAsia="Times New Roman" w:cs="Times New Roman"/>
        </w:rPr>
        <w:t>проектной</w:t>
      </w:r>
      <w:r w:rsidRPr="00DA2E44">
        <w:rPr>
          <w:rFonts w:eastAsia="Times New Roman" w:cs="Times New Roman"/>
          <w:spacing w:val="1"/>
        </w:rPr>
        <w:t xml:space="preserve"> </w:t>
      </w:r>
      <w:r w:rsidRPr="00DA2E44">
        <w:rPr>
          <w:rFonts w:eastAsia="Times New Roman" w:cs="Times New Roman"/>
        </w:rPr>
        <w:t>деятельности;</w:t>
      </w:r>
      <w:r w:rsidRPr="00DA2E44">
        <w:rPr>
          <w:rFonts w:eastAsia="Times New Roman" w:cs="Times New Roman"/>
          <w:spacing w:val="1"/>
        </w:rPr>
        <w:t xml:space="preserve"> </w:t>
      </w:r>
      <w:r w:rsidRPr="00DA2E44">
        <w:rPr>
          <w:rFonts w:eastAsia="Times New Roman" w:cs="Times New Roman"/>
        </w:rPr>
        <w:t>использовать</w:t>
      </w:r>
      <w:r w:rsidRPr="00DA2E44">
        <w:rPr>
          <w:rFonts w:eastAsia="Times New Roman" w:cs="Times New Roman"/>
          <w:spacing w:val="1"/>
        </w:rPr>
        <w:t xml:space="preserve"> </w:t>
      </w:r>
      <w:r w:rsidRPr="00DA2E44">
        <w:rPr>
          <w:rFonts w:eastAsia="Times New Roman" w:cs="Times New Roman"/>
        </w:rPr>
        <w:t>образовательные</w:t>
      </w:r>
      <w:r w:rsidRPr="00DA2E44">
        <w:rPr>
          <w:rFonts w:eastAsia="Times New Roman" w:cs="Times New Roman"/>
          <w:spacing w:val="1"/>
        </w:rPr>
        <w:t xml:space="preserve"> </w:t>
      </w:r>
      <w:r w:rsidRPr="00DA2E44">
        <w:rPr>
          <w:rFonts w:eastAsia="Times New Roman" w:cs="Times New Roman"/>
        </w:rPr>
        <w:t>информационно-коммуникационные</w:t>
      </w:r>
      <w:r w:rsidRPr="00DA2E44">
        <w:rPr>
          <w:rFonts w:eastAsia="Times New Roman" w:cs="Times New Roman"/>
          <w:spacing w:val="1"/>
        </w:rPr>
        <w:t xml:space="preserve"> </w:t>
      </w:r>
      <w:r w:rsidRPr="00DA2E44">
        <w:rPr>
          <w:rFonts w:eastAsia="Times New Roman" w:cs="Times New Roman"/>
        </w:rPr>
        <w:t>инструменты</w:t>
      </w:r>
      <w:r w:rsidRPr="00DA2E44">
        <w:rPr>
          <w:rFonts w:eastAsia="Times New Roman" w:cs="Times New Roman"/>
          <w:spacing w:val="1"/>
        </w:rPr>
        <w:t xml:space="preserve"> </w:t>
      </w:r>
      <w:r w:rsidRPr="00DA2E44">
        <w:rPr>
          <w:rFonts w:eastAsia="Times New Roman" w:cs="Times New Roman"/>
        </w:rPr>
        <w:t>и</w:t>
      </w:r>
      <w:r w:rsidRPr="00DA2E44">
        <w:rPr>
          <w:rFonts w:eastAsia="Times New Roman" w:cs="Times New Roman"/>
          <w:spacing w:val="1"/>
        </w:rPr>
        <w:t xml:space="preserve"> </w:t>
      </w:r>
      <w:r w:rsidRPr="00DA2E44">
        <w:rPr>
          <w:rFonts w:eastAsia="Times New Roman" w:cs="Times New Roman"/>
        </w:rPr>
        <w:t>ресурсы</w:t>
      </w:r>
      <w:r w:rsidRPr="00DA2E44">
        <w:rPr>
          <w:rFonts w:eastAsia="Times New Roman" w:cs="Times New Roman"/>
          <w:spacing w:val="1"/>
        </w:rPr>
        <w:t xml:space="preserve"> </w:t>
      </w:r>
      <w:r w:rsidRPr="00DA2E44">
        <w:rPr>
          <w:rFonts w:eastAsia="Times New Roman" w:cs="Times New Roman"/>
        </w:rPr>
        <w:t>для</w:t>
      </w:r>
      <w:r w:rsidRPr="00DA2E44">
        <w:rPr>
          <w:rFonts w:eastAsia="Times New Roman" w:cs="Times New Roman"/>
          <w:spacing w:val="1"/>
        </w:rPr>
        <w:t xml:space="preserve"> </w:t>
      </w:r>
      <w:r w:rsidRPr="00DA2E44">
        <w:rPr>
          <w:rFonts w:eastAsia="Times New Roman" w:cs="Times New Roman"/>
        </w:rPr>
        <w:t>решения</w:t>
      </w:r>
      <w:r w:rsidRPr="00DA2E44">
        <w:rPr>
          <w:rFonts w:eastAsia="Times New Roman" w:cs="Times New Roman"/>
          <w:spacing w:val="-57"/>
        </w:rPr>
        <w:t xml:space="preserve"> </w:t>
      </w:r>
      <w:r w:rsidRPr="00DA2E44">
        <w:rPr>
          <w:rFonts w:eastAsia="Times New Roman" w:cs="Times New Roman"/>
        </w:rPr>
        <w:t>учебных</w:t>
      </w:r>
      <w:r w:rsidRPr="00DA2E44">
        <w:rPr>
          <w:rFonts w:eastAsia="Times New Roman" w:cs="Times New Roman"/>
          <w:spacing w:val="1"/>
        </w:rPr>
        <w:t xml:space="preserve"> </w:t>
      </w:r>
      <w:r w:rsidRPr="00DA2E44">
        <w:rPr>
          <w:rFonts w:eastAsia="Times New Roman" w:cs="Times New Roman"/>
        </w:rPr>
        <w:t>задач;</w:t>
      </w:r>
    </w:p>
    <w:p w14:paraId="400B671A" w14:textId="77777777" w:rsidR="00E15A86" w:rsidRPr="00DA2E44" w:rsidRDefault="00E15A86" w:rsidP="00DA2E44">
      <w:pPr>
        <w:tabs>
          <w:tab w:val="left" w:pos="947"/>
        </w:tabs>
        <w:autoSpaceDE w:val="0"/>
        <w:autoSpaceDN w:val="0"/>
        <w:jc w:val="both"/>
        <w:rPr>
          <w:rFonts w:eastAsia="Times New Roman" w:cs="Times New Roman"/>
        </w:rPr>
      </w:pPr>
      <w:r w:rsidRPr="00DA2E44">
        <w:rPr>
          <w:rFonts w:eastAsia="Times New Roman" w:cs="Times New Roman"/>
        </w:rPr>
        <w:t>П4 Сформированность знаний о признаках текста, его структуре, видах информации в тексте;</w:t>
      </w:r>
      <w:r w:rsidRPr="00DA2E44">
        <w:rPr>
          <w:rFonts w:eastAsia="Times New Roman" w:cs="Times New Roman"/>
          <w:spacing w:val="1"/>
        </w:rPr>
        <w:t xml:space="preserve"> </w:t>
      </w:r>
      <w:r w:rsidRPr="00DA2E44">
        <w:rPr>
          <w:rFonts w:eastAsia="Times New Roman" w:cs="Times New Roman"/>
        </w:rPr>
        <w:t>совершенствование</w:t>
      </w:r>
      <w:r w:rsidRPr="00DA2E44">
        <w:rPr>
          <w:rFonts w:eastAsia="Times New Roman" w:cs="Times New Roman"/>
          <w:spacing w:val="1"/>
        </w:rPr>
        <w:t xml:space="preserve"> </w:t>
      </w:r>
      <w:r w:rsidRPr="00DA2E44">
        <w:rPr>
          <w:rFonts w:eastAsia="Times New Roman" w:cs="Times New Roman"/>
        </w:rPr>
        <w:t>умений</w:t>
      </w:r>
      <w:r w:rsidRPr="00DA2E44">
        <w:rPr>
          <w:rFonts w:eastAsia="Times New Roman" w:cs="Times New Roman"/>
          <w:spacing w:val="1"/>
        </w:rPr>
        <w:t xml:space="preserve"> </w:t>
      </w:r>
      <w:r w:rsidRPr="00DA2E44">
        <w:rPr>
          <w:rFonts w:eastAsia="Times New Roman" w:cs="Times New Roman"/>
        </w:rPr>
        <w:t>понимать,</w:t>
      </w:r>
      <w:r w:rsidRPr="00DA2E44">
        <w:rPr>
          <w:rFonts w:eastAsia="Times New Roman" w:cs="Times New Roman"/>
          <w:spacing w:val="1"/>
        </w:rPr>
        <w:t xml:space="preserve"> </w:t>
      </w:r>
      <w:r w:rsidRPr="00DA2E44">
        <w:rPr>
          <w:rFonts w:eastAsia="Times New Roman" w:cs="Times New Roman"/>
        </w:rPr>
        <w:t>анализировать</w:t>
      </w:r>
      <w:r w:rsidRPr="00DA2E44">
        <w:rPr>
          <w:rFonts w:eastAsia="Times New Roman" w:cs="Times New Roman"/>
          <w:spacing w:val="1"/>
        </w:rPr>
        <w:t xml:space="preserve"> </w:t>
      </w:r>
      <w:r w:rsidRPr="00DA2E44">
        <w:rPr>
          <w:rFonts w:eastAsia="Times New Roman" w:cs="Times New Roman"/>
        </w:rPr>
        <w:t>и</w:t>
      </w:r>
      <w:r w:rsidRPr="00DA2E44">
        <w:rPr>
          <w:rFonts w:eastAsia="Times New Roman" w:cs="Times New Roman"/>
          <w:spacing w:val="1"/>
        </w:rPr>
        <w:t xml:space="preserve"> </w:t>
      </w:r>
      <w:r w:rsidRPr="00DA2E44">
        <w:rPr>
          <w:rFonts w:eastAsia="Times New Roman" w:cs="Times New Roman"/>
        </w:rPr>
        <w:t>комментировать</w:t>
      </w:r>
      <w:r w:rsidRPr="00DA2E44">
        <w:rPr>
          <w:rFonts w:eastAsia="Times New Roman" w:cs="Times New Roman"/>
          <w:spacing w:val="1"/>
        </w:rPr>
        <w:t xml:space="preserve"> </w:t>
      </w:r>
      <w:r w:rsidRPr="00DA2E44">
        <w:rPr>
          <w:rFonts w:eastAsia="Times New Roman" w:cs="Times New Roman"/>
        </w:rPr>
        <w:t>основную</w:t>
      </w:r>
      <w:r w:rsidRPr="00DA2E44">
        <w:rPr>
          <w:rFonts w:eastAsia="Times New Roman" w:cs="Times New Roman"/>
          <w:spacing w:val="1"/>
        </w:rPr>
        <w:t xml:space="preserve"> </w:t>
      </w:r>
      <w:r w:rsidRPr="00DA2E44">
        <w:rPr>
          <w:rFonts w:eastAsia="Times New Roman" w:cs="Times New Roman"/>
        </w:rPr>
        <w:t>и</w:t>
      </w:r>
      <w:r w:rsidRPr="00DA2E44">
        <w:rPr>
          <w:rFonts w:eastAsia="Times New Roman" w:cs="Times New Roman"/>
          <w:spacing w:val="1"/>
        </w:rPr>
        <w:t xml:space="preserve"> </w:t>
      </w:r>
      <w:r w:rsidRPr="00DA2E44">
        <w:rPr>
          <w:rFonts w:eastAsia="Times New Roman" w:cs="Times New Roman"/>
        </w:rPr>
        <w:t>дополнительную,</w:t>
      </w:r>
      <w:r w:rsidRPr="00DA2E44">
        <w:rPr>
          <w:rFonts w:eastAsia="Times New Roman" w:cs="Times New Roman"/>
          <w:spacing w:val="1"/>
        </w:rPr>
        <w:t xml:space="preserve"> </w:t>
      </w:r>
      <w:r w:rsidRPr="00DA2E44">
        <w:rPr>
          <w:rFonts w:eastAsia="Times New Roman" w:cs="Times New Roman"/>
        </w:rPr>
        <w:t>явную</w:t>
      </w:r>
      <w:r w:rsidRPr="00DA2E44">
        <w:rPr>
          <w:rFonts w:eastAsia="Times New Roman" w:cs="Times New Roman"/>
          <w:spacing w:val="1"/>
        </w:rPr>
        <w:t xml:space="preserve"> </w:t>
      </w:r>
      <w:r w:rsidRPr="00DA2E44">
        <w:rPr>
          <w:rFonts w:eastAsia="Times New Roman" w:cs="Times New Roman"/>
        </w:rPr>
        <w:t>и</w:t>
      </w:r>
      <w:r w:rsidRPr="00DA2E44">
        <w:rPr>
          <w:rFonts w:eastAsia="Times New Roman" w:cs="Times New Roman"/>
          <w:spacing w:val="1"/>
        </w:rPr>
        <w:t xml:space="preserve"> </w:t>
      </w:r>
      <w:r w:rsidRPr="00DA2E44">
        <w:rPr>
          <w:rFonts w:eastAsia="Times New Roman" w:cs="Times New Roman"/>
        </w:rPr>
        <w:t>скрытую</w:t>
      </w:r>
      <w:r w:rsidRPr="00DA2E44">
        <w:rPr>
          <w:rFonts w:eastAsia="Times New Roman" w:cs="Times New Roman"/>
          <w:spacing w:val="1"/>
        </w:rPr>
        <w:t xml:space="preserve"> </w:t>
      </w:r>
      <w:r w:rsidRPr="00DA2E44">
        <w:rPr>
          <w:rFonts w:eastAsia="Times New Roman" w:cs="Times New Roman"/>
        </w:rPr>
        <w:t>(подтекстовую)</w:t>
      </w:r>
      <w:r w:rsidRPr="00DA2E44">
        <w:rPr>
          <w:rFonts w:eastAsia="Times New Roman" w:cs="Times New Roman"/>
          <w:spacing w:val="1"/>
        </w:rPr>
        <w:t xml:space="preserve"> </w:t>
      </w:r>
      <w:r w:rsidRPr="00DA2E44">
        <w:rPr>
          <w:rFonts w:eastAsia="Times New Roman" w:cs="Times New Roman"/>
        </w:rPr>
        <w:t>информацию</w:t>
      </w:r>
      <w:r w:rsidRPr="00DA2E44">
        <w:rPr>
          <w:rFonts w:eastAsia="Times New Roman" w:cs="Times New Roman"/>
          <w:spacing w:val="1"/>
        </w:rPr>
        <w:t xml:space="preserve"> </w:t>
      </w:r>
      <w:r w:rsidRPr="00DA2E44">
        <w:rPr>
          <w:rFonts w:eastAsia="Times New Roman" w:cs="Times New Roman"/>
        </w:rPr>
        <w:t>текстов,</w:t>
      </w:r>
      <w:r w:rsidRPr="00DA2E44">
        <w:rPr>
          <w:rFonts w:eastAsia="Times New Roman" w:cs="Times New Roman"/>
          <w:spacing w:val="1"/>
        </w:rPr>
        <w:t xml:space="preserve"> </w:t>
      </w:r>
      <w:r w:rsidRPr="00DA2E44">
        <w:rPr>
          <w:rFonts w:eastAsia="Times New Roman" w:cs="Times New Roman"/>
        </w:rPr>
        <w:t>воспринимаемых</w:t>
      </w:r>
      <w:r w:rsidRPr="00DA2E44">
        <w:rPr>
          <w:rFonts w:eastAsia="Times New Roman" w:cs="Times New Roman"/>
          <w:spacing w:val="1"/>
        </w:rPr>
        <w:t xml:space="preserve"> </w:t>
      </w:r>
      <w:r w:rsidRPr="00DA2E44">
        <w:rPr>
          <w:rFonts w:eastAsia="Times New Roman" w:cs="Times New Roman"/>
        </w:rPr>
        <w:t>зрительно</w:t>
      </w:r>
      <w:r w:rsidRPr="00DA2E44">
        <w:rPr>
          <w:rFonts w:eastAsia="Times New Roman" w:cs="Times New Roman"/>
          <w:spacing w:val="-7"/>
        </w:rPr>
        <w:t xml:space="preserve"> </w:t>
      </w:r>
      <w:r w:rsidRPr="00DA2E44">
        <w:rPr>
          <w:rFonts w:eastAsia="Times New Roman" w:cs="Times New Roman"/>
        </w:rPr>
        <w:t>и</w:t>
      </w:r>
      <w:r w:rsidRPr="00DA2E44">
        <w:rPr>
          <w:rFonts w:eastAsia="Times New Roman" w:cs="Times New Roman"/>
          <w:spacing w:val="-5"/>
        </w:rPr>
        <w:t xml:space="preserve"> </w:t>
      </w:r>
      <w:r w:rsidRPr="00DA2E44">
        <w:rPr>
          <w:rFonts w:eastAsia="Times New Roman" w:cs="Times New Roman"/>
        </w:rPr>
        <w:t>(или)</w:t>
      </w:r>
      <w:r w:rsidRPr="00DA2E44">
        <w:rPr>
          <w:rFonts w:eastAsia="Times New Roman" w:cs="Times New Roman"/>
          <w:spacing w:val="-7"/>
        </w:rPr>
        <w:t xml:space="preserve"> </w:t>
      </w:r>
      <w:r w:rsidRPr="00DA2E44">
        <w:rPr>
          <w:rFonts w:eastAsia="Times New Roman" w:cs="Times New Roman"/>
        </w:rPr>
        <w:t>на</w:t>
      </w:r>
      <w:r w:rsidRPr="00DA2E44">
        <w:rPr>
          <w:rFonts w:eastAsia="Times New Roman" w:cs="Times New Roman"/>
          <w:spacing w:val="-7"/>
        </w:rPr>
        <w:t xml:space="preserve"> </w:t>
      </w:r>
      <w:r w:rsidRPr="00DA2E44">
        <w:rPr>
          <w:rFonts w:eastAsia="Times New Roman" w:cs="Times New Roman"/>
        </w:rPr>
        <w:t>слух;</w:t>
      </w:r>
      <w:r w:rsidRPr="00DA2E44">
        <w:rPr>
          <w:rFonts w:eastAsia="Times New Roman" w:cs="Times New Roman"/>
          <w:spacing w:val="-6"/>
        </w:rPr>
        <w:t xml:space="preserve"> </w:t>
      </w:r>
      <w:r w:rsidRPr="00DA2E44">
        <w:rPr>
          <w:rFonts w:eastAsia="Times New Roman" w:cs="Times New Roman"/>
        </w:rPr>
        <w:t>выявлять</w:t>
      </w:r>
      <w:r w:rsidRPr="00DA2E44">
        <w:rPr>
          <w:rFonts w:eastAsia="Times New Roman" w:cs="Times New Roman"/>
          <w:spacing w:val="-5"/>
        </w:rPr>
        <w:t xml:space="preserve"> </w:t>
      </w:r>
      <w:r w:rsidRPr="00DA2E44">
        <w:rPr>
          <w:rFonts w:eastAsia="Times New Roman" w:cs="Times New Roman"/>
        </w:rPr>
        <w:t>логико-смысловые</w:t>
      </w:r>
      <w:r w:rsidRPr="00DA2E44">
        <w:rPr>
          <w:rFonts w:eastAsia="Times New Roman" w:cs="Times New Roman"/>
          <w:spacing w:val="-7"/>
        </w:rPr>
        <w:t xml:space="preserve"> </w:t>
      </w:r>
      <w:r w:rsidRPr="00DA2E44">
        <w:rPr>
          <w:rFonts w:eastAsia="Times New Roman" w:cs="Times New Roman"/>
        </w:rPr>
        <w:t>отношения</w:t>
      </w:r>
      <w:r w:rsidRPr="00DA2E44">
        <w:rPr>
          <w:rFonts w:eastAsia="Times New Roman" w:cs="Times New Roman"/>
          <w:spacing w:val="-7"/>
        </w:rPr>
        <w:t xml:space="preserve"> </w:t>
      </w:r>
      <w:r w:rsidRPr="00DA2E44">
        <w:rPr>
          <w:rFonts w:eastAsia="Times New Roman" w:cs="Times New Roman"/>
        </w:rPr>
        <w:t>между</w:t>
      </w:r>
      <w:r w:rsidRPr="00DA2E44">
        <w:rPr>
          <w:rFonts w:eastAsia="Times New Roman" w:cs="Times New Roman"/>
          <w:spacing w:val="-11"/>
        </w:rPr>
        <w:t xml:space="preserve"> </w:t>
      </w:r>
      <w:r w:rsidRPr="00DA2E44">
        <w:rPr>
          <w:rFonts w:eastAsia="Times New Roman" w:cs="Times New Roman"/>
        </w:rPr>
        <w:t>предложениями</w:t>
      </w:r>
      <w:r w:rsidRPr="00DA2E44">
        <w:rPr>
          <w:rFonts w:eastAsia="Times New Roman" w:cs="Times New Roman"/>
          <w:spacing w:val="-5"/>
        </w:rPr>
        <w:t xml:space="preserve"> </w:t>
      </w:r>
      <w:r w:rsidRPr="00DA2E44">
        <w:rPr>
          <w:rFonts w:eastAsia="Times New Roman" w:cs="Times New Roman"/>
        </w:rPr>
        <w:t>в</w:t>
      </w:r>
      <w:r w:rsidRPr="00DA2E44">
        <w:rPr>
          <w:rFonts w:eastAsia="Times New Roman" w:cs="Times New Roman"/>
          <w:spacing w:val="-7"/>
        </w:rPr>
        <w:t xml:space="preserve"> </w:t>
      </w:r>
      <w:r w:rsidRPr="00DA2E44">
        <w:rPr>
          <w:rFonts w:eastAsia="Times New Roman" w:cs="Times New Roman"/>
        </w:rPr>
        <w:lastRenderedPageBreak/>
        <w:t>тексте;</w:t>
      </w:r>
      <w:r w:rsidRPr="00DA2E44">
        <w:rPr>
          <w:rFonts w:eastAsia="Times New Roman" w:cs="Times New Roman"/>
          <w:spacing w:val="-57"/>
        </w:rPr>
        <w:t xml:space="preserve"> </w:t>
      </w:r>
      <w:r w:rsidRPr="00DA2E44">
        <w:rPr>
          <w:rFonts w:eastAsia="Times New Roman" w:cs="Times New Roman"/>
        </w:rPr>
        <w:t>создавать тексты разных функционально-смысловых типов; тексты научного, публицистического,</w:t>
      </w:r>
      <w:r w:rsidRPr="00DA2E44">
        <w:rPr>
          <w:rFonts w:eastAsia="Times New Roman" w:cs="Times New Roman"/>
          <w:spacing w:val="1"/>
        </w:rPr>
        <w:t xml:space="preserve"> </w:t>
      </w:r>
      <w:r w:rsidRPr="00DA2E44">
        <w:rPr>
          <w:rFonts w:eastAsia="Times New Roman" w:cs="Times New Roman"/>
        </w:rPr>
        <w:t>официально-делового</w:t>
      </w:r>
      <w:r w:rsidRPr="00DA2E44">
        <w:rPr>
          <w:rFonts w:eastAsia="Times New Roman" w:cs="Times New Roman"/>
          <w:spacing w:val="-1"/>
        </w:rPr>
        <w:t xml:space="preserve"> </w:t>
      </w:r>
      <w:r w:rsidRPr="00DA2E44">
        <w:rPr>
          <w:rFonts w:eastAsia="Times New Roman" w:cs="Times New Roman"/>
        </w:rPr>
        <w:t>стилей</w:t>
      </w:r>
      <w:r w:rsidRPr="00DA2E44">
        <w:rPr>
          <w:rFonts w:eastAsia="Times New Roman" w:cs="Times New Roman"/>
          <w:spacing w:val="1"/>
        </w:rPr>
        <w:t xml:space="preserve"> </w:t>
      </w:r>
      <w:r w:rsidRPr="00DA2E44">
        <w:rPr>
          <w:rFonts w:eastAsia="Times New Roman" w:cs="Times New Roman"/>
        </w:rPr>
        <w:t>разных</w:t>
      </w:r>
      <w:r w:rsidRPr="00DA2E44">
        <w:rPr>
          <w:rFonts w:eastAsia="Times New Roman" w:cs="Times New Roman"/>
          <w:spacing w:val="1"/>
        </w:rPr>
        <w:t xml:space="preserve"> </w:t>
      </w:r>
      <w:r w:rsidRPr="00DA2E44">
        <w:rPr>
          <w:rFonts w:eastAsia="Times New Roman" w:cs="Times New Roman"/>
        </w:rPr>
        <w:t>жанров</w:t>
      </w:r>
      <w:r w:rsidRPr="00DA2E44">
        <w:rPr>
          <w:rFonts w:eastAsia="Times New Roman" w:cs="Times New Roman"/>
          <w:spacing w:val="-1"/>
        </w:rPr>
        <w:t xml:space="preserve"> </w:t>
      </w:r>
      <w:r w:rsidRPr="00DA2E44">
        <w:rPr>
          <w:rFonts w:eastAsia="Times New Roman" w:cs="Times New Roman"/>
        </w:rPr>
        <w:t>(объем</w:t>
      </w:r>
      <w:r w:rsidRPr="00DA2E44">
        <w:rPr>
          <w:rFonts w:eastAsia="Times New Roman" w:cs="Times New Roman"/>
          <w:spacing w:val="-2"/>
        </w:rPr>
        <w:t xml:space="preserve"> </w:t>
      </w:r>
      <w:r w:rsidRPr="00DA2E44">
        <w:rPr>
          <w:rFonts w:eastAsia="Times New Roman" w:cs="Times New Roman"/>
        </w:rPr>
        <w:t>сочинения -</w:t>
      </w:r>
      <w:r w:rsidRPr="00DA2E44">
        <w:rPr>
          <w:rFonts w:eastAsia="Times New Roman" w:cs="Times New Roman"/>
          <w:spacing w:val="-2"/>
        </w:rPr>
        <w:t xml:space="preserve"> </w:t>
      </w:r>
      <w:r w:rsidRPr="00DA2E44">
        <w:rPr>
          <w:rFonts w:eastAsia="Times New Roman" w:cs="Times New Roman"/>
        </w:rPr>
        <w:t>не</w:t>
      </w:r>
      <w:r w:rsidRPr="00DA2E44">
        <w:rPr>
          <w:rFonts w:eastAsia="Times New Roman" w:cs="Times New Roman"/>
          <w:spacing w:val="-1"/>
        </w:rPr>
        <w:t xml:space="preserve"> </w:t>
      </w:r>
      <w:r w:rsidRPr="00DA2E44">
        <w:rPr>
          <w:rFonts w:eastAsia="Times New Roman" w:cs="Times New Roman"/>
        </w:rPr>
        <w:t>менее</w:t>
      </w:r>
      <w:r w:rsidRPr="00DA2E44">
        <w:rPr>
          <w:rFonts w:eastAsia="Times New Roman" w:cs="Times New Roman"/>
          <w:spacing w:val="-2"/>
        </w:rPr>
        <w:t xml:space="preserve"> </w:t>
      </w:r>
      <w:r w:rsidRPr="00DA2E44">
        <w:rPr>
          <w:rFonts w:eastAsia="Times New Roman" w:cs="Times New Roman"/>
        </w:rPr>
        <w:t>150 слов);</w:t>
      </w:r>
    </w:p>
    <w:p w14:paraId="107F2771" w14:textId="77777777" w:rsidR="00E15A86" w:rsidRPr="00DA2E44" w:rsidRDefault="00E15A86" w:rsidP="00DA2E44">
      <w:pPr>
        <w:tabs>
          <w:tab w:val="left" w:pos="995"/>
        </w:tabs>
        <w:autoSpaceDE w:val="0"/>
        <w:autoSpaceDN w:val="0"/>
        <w:jc w:val="both"/>
        <w:rPr>
          <w:rFonts w:eastAsia="Times New Roman" w:cs="Times New Roman"/>
        </w:rPr>
      </w:pPr>
      <w:r w:rsidRPr="00DA2E44">
        <w:rPr>
          <w:rFonts w:eastAsia="Times New Roman" w:cs="Times New Roman"/>
        </w:rPr>
        <w:t>П5 Совершенствование</w:t>
      </w:r>
      <w:r w:rsidRPr="00DA2E44">
        <w:rPr>
          <w:rFonts w:eastAsia="Times New Roman" w:cs="Times New Roman"/>
          <w:spacing w:val="1"/>
        </w:rPr>
        <w:t xml:space="preserve"> </w:t>
      </w:r>
      <w:r w:rsidRPr="00DA2E44">
        <w:rPr>
          <w:rFonts w:eastAsia="Times New Roman" w:cs="Times New Roman"/>
        </w:rPr>
        <w:t>умений</w:t>
      </w:r>
      <w:r w:rsidRPr="00DA2E44">
        <w:rPr>
          <w:rFonts w:eastAsia="Times New Roman" w:cs="Times New Roman"/>
          <w:spacing w:val="1"/>
        </w:rPr>
        <w:t xml:space="preserve"> </w:t>
      </w:r>
      <w:r w:rsidRPr="00DA2E44">
        <w:rPr>
          <w:rFonts w:eastAsia="Times New Roman" w:cs="Times New Roman"/>
        </w:rPr>
        <w:t>использовать</w:t>
      </w:r>
      <w:r w:rsidRPr="00DA2E44">
        <w:rPr>
          <w:rFonts w:eastAsia="Times New Roman" w:cs="Times New Roman"/>
          <w:spacing w:val="1"/>
        </w:rPr>
        <w:t xml:space="preserve"> </w:t>
      </w:r>
      <w:r w:rsidRPr="00DA2E44">
        <w:rPr>
          <w:rFonts w:eastAsia="Times New Roman" w:cs="Times New Roman"/>
        </w:rPr>
        <w:t>разные</w:t>
      </w:r>
      <w:r w:rsidRPr="00DA2E44">
        <w:rPr>
          <w:rFonts w:eastAsia="Times New Roman" w:cs="Times New Roman"/>
          <w:spacing w:val="1"/>
        </w:rPr>
        <w:t xml:space="preserve"> </w:t>
      </w:r>
      <w:r w:rsidRPr="00DA2E44">
        <w:rPr>
          <w:rFonts w:eastAsia="Times New Roman" w:cs="Times New Roman"/>
        </w:rPr>
        <w:t>виды</w:t>
      </w:r>
      <w:r w:rsidRPr="00DA2E44">
        <w:rPr>
          <w:rFonts w:eastAsia="Times New Roman" w:cs="Times New Roman"/>
          <w:spacing w:val="1"/>
        </w:rPr>
        <w:t xml:space="preserve"> </w:t>
      </w:r>
      <w:r w:rsidRPr="00DA2E44">
        <w:rPr>
          <w:rFonts w:eastAsia="Times New Roman" w:cs="Times New Roman"/>
        </w:rPr>
        <w:t>чтения и</w:t>
      </w:r>
      <w:r w:rsidRPr="00DA2E44">
        <w:rPr>
          <w:rFonts w:eastAsia="Times New Roman" w:cs="Times New Roman"/>
          <w:spacing w:val="1"/>
        </w:rPr>
        <w:t xml:space="preserve"> </w:t>
      </w:r>
      <w:r w:rsidRPr="00DA2E44">
        <w:rPr>
          <w:rFonts w:eastAsia="Times New Roman" w:cs="Times New Roman"/>
        </w:rPr>
        <w:t>аудирования,</w:t>
      </w:r>
      <w:r w:rsidRPr="00DA2E44">
        <w:rPr>
          <w:rFonts w:eastAsia="Times New Roman" w:cs="Times New Roman"/>
          <w:spacing w:val="1"/>
        </w:rPr>
        <w:t xml:space="preserve"> </w:t>
      </w:r>
      <w:r w:rsidRPr="00DA2E44">
        <w:rPr>
          <w:rFonts w:eastAsia="Times New Roman" w:cs="Times New Roman"/>
        </w:rPr>
        <w:t>приемы</w:t>
      </w:r>
      <w:r w:rsidRPr="00DA2E44">
        <w:rPr>
          <w:rFonts w:eastAsia="Times New Roman" w:cs="Times New Roman"/>
          <w:spacing w:val="1"/>
        </w:rPr>
        <w:t xml:space="preserve"> </w:t>
      </w:r>
      <w:r w:rsidRPr="00DA2E44">
        <w:rPr>
          <w:rFonts w:eastAsia="Times New Roman" w:cs="Times New Roman"/>
        </w:rPr>
        <w:t>информационно-смысловой</w:t>
      </w:r>
      <w:r w:rsidRPr="00DA2E44">
        <w:rPr>
          <w:rFonts w:eastAsia="Times New Roman" w:cs="Times New Roman"/>
          <w:spacing w:val="1"/>
        </w:rPr>
        <w:t xml:space="preserve"> </w:t>
      </w:r>
      <w:r w:rsidRPr="00DA2E44">
        <w:rPr>
          <w:rFonts w:eastAsia="Times New Roman" w:cs="Times New Roman"/>
        </w:rPr>
        <w:t>переработки</w:t>
      </w:r>
      <w:r w:rsidRPr="00DA2E44">
        <w:rPr>
          <w:rFonts w:eastAsia="Times New Roman" w:cs="Times New Roman"/>
          <w:spacing w:val="1"/>
        </w:rPr>
        <w:t xml:space="preserve"> </w:t>
      </w:r>
      <w:r w:rsidRPr="00DA2E44">
        <w:rPr>
          <w:rFonts w:eastAsia="Times New Roman" w:cs="Times New Roman"/>
        </w:rPr>
        <w:t>прочитанных</w:t>
      </w:r>
      <w:r w:rsidRPr="00DA2E44">
        <w:rPr>
          <w:rFonts w:eastAsia="Times New Roman" w:cs="Times New Roman"/>
          <w:spacing w:val="1"/>
        </w:rPr>
        <w:t xml:space="preserve"> </w:t>
      </w:r>
      <w:r w:rsidRPr="00DA2E44">
        <w:rPr>
          <w:rFonts w:eastAsia="Times New Roman" w:cs="Times New Roman"/>
        </w:rPr>
        <w:t>и</w:t>
      </w:r>
      <w:r w:rsidRPr="00DA2E44">
        <w:rPr>
          <w:rFonts w:eastAsia="Times New Roman" w:cs="Times New Roman"/>
          <w:spacing w:val="1"/>
        </w:rPr>
        <w:t xml:space="preserve"> </w:t>
      </w:r>
      <w:r w:rsidRPr="00DA2E44">
        <w:rPr>
          <w:rFonts w:eastAsia="Times New Roman" w:cs="Times New Roman"/>
        </w:rPr>
        <w:t>прослушанных</w:t>
      </w:r>
      <w:r w:rsidRPr="00DA2E44">
        <w:rPr>
          <w:rFonts w:eastAsia="Times New Roman" w:cs="Times New Roman"/>
          <w:spacing w:val="1"/>
        </w:rPr>
        <w:t xml:space="preserve"> </w:t>
      </w:r>
      <w:r w:rsidRPr="00DA2E44">
        <w:rPr>
          <w:rFonts w:eastAsia="Times New Roman" w:cs="Times New Roman"/>
        </w:rPr>
        <w:t>текстов,</w:t>
      </w:r>
      <w:r w:rsidRPr="00DA2E44">
        <w:rPr>
          <w:rFonts w:eastAsia="Times New Roman" w:cs="Times New Roman"/>
          <w:spacing w:val="1"/>
        </w:rPr>
        <w:t xml:space="preserve"> </w:t>
      </w:r>
      <w:r w:rsidRPr="00DA2E44">
        <w:rPr>
          <w:rFonts w:eastAsia="Times New Roman" w:cs="Times New Roman"/>
        </w:rPr>
        <w:t>включая</w:t>
      </w:r>
      <w:r w:rsidRPr="00DA2E44">
        <w:rPr>
          <w:rFonts w:eastAsia="Times New Roman" w:cs="Times New Roman"/>
          <w:spacing w:val="1"/>
        </w:rPr>
        <w:t xml:space="preserve"> </w:t>
      </w:r>
      <w:r w:rsidRPr="00DA2E44">
        <w:rPr>
          <w:rFonts w:eastAsia="Times New Roman" w:cs="Times New Roman"/>
        </w:rPr>
        <w:t>гипертекст, графику, инфографику и другое (объем текста для чтения - 450 - 500 слов; объем</w:t>
      </w:r>
      <w:r w:rsidRPr="00DA2E44">
        <w:rPr>
          <w:rFonts w:eastAsia="Times New Roman" w:cs="Times New Roman"/>
          <w:spacing w:val="1"/>
        </w:rPr>
        <w:t xml:space="preserve"> </w:t>
      </w:r>
      <w:r w:rsidRPr="00DA2E44">
        <w:rPr>
          <w:rFonts w:eastAsia="Times New Roman" w:cs="Times New Roman"/>
        </w:rPr>
        <w:t>прослушанного или прочитанного текста для пересказа от 250 до 300 слов); совершенствование</w:t>
      </w:r>
      <w:r w:rsidRPr="00DA2E44">
        <w:rPr>
          <w:rFonts w:eastAsia="Times New Roman" w:cs="Times New Roman"/>
          <w:spacing w:val="1"/>
        </w:rPr>
        <w:t xml:space="preserve"> </w:t>
      </w:r>
      <w:r w:rsidRPr="00DA2E44">
        <w:rPr>
          <w:rFonts w:eastAsia="Times New Roman" w:cs="Times New Roman"/>
        </w:rPr>
        <w:t>умений создавать вторичные</w:t>
      </w:r>
      <w:r w:rsidRPr="00DA2E44">
        <w:rPr>
          <w:rFonts w:eastAsia="Times New Roman" w:cs="Times New Roman"/>
          <w:spacing w:val="-2"/>
        </w:rPr>
        <w:t xml:space="preserve"> </w:t>
      </w:r>
      <w:r w:rsidRPr="00DA2E44">
        <w:rPr>
          <w:rFonts w:eastAsia="Times New Roman" w:cs="Times New Roman"/>
        </w:rPr>
        <w:t>тексты</w:t>
      </w:r>
      <w:r w:rsidRPr="00DA2E44">
        <w:rPr>
          <w:rFonts w:eastAsia="Times New Roman" w:cs="Times New Roman"/>
          <w:spacing w:val="-1"/>
        </w:rPr>
        <w:t xml:space="preserve"> </w:t>
      </w:r>
      <w:r w:rsidRPr="00DA2E44">
        <w:rPr>
          <w:rFonts w:eastAsia="Times New Roman" w:cs="Times New Roman"/>
        </w:rPr>
        <w:t>(тезисы,</w:t>
      </w:r>
      <w:r w:rsidRPr="00DA2E44">
        <w:rPr>
          <w:rFonts w:eastAsia="Times New Roman" w:cs="Times New Roman"/>
          <w:spacing w:val="-1"/>
        </w:rPr>
        <w:t xml:space="preserve"> </w:t>
      </w:r>
      <w:r w:rsidRPr="00DA2E44">
        <w:rPr>
          <w:rFonts w:eastAsia="Times New Roman" w:cs="Times New Roman"/>
        </w:rPr>
        <w:t>аннотация, отзыв,</w:t>
      </w:r>
      <w:r w:rsidRPr="00DA2E44">
        <w:rPr>
          <w:rFonts w:eastAsia="Times New Roman" w:cs="Times New Roman"/>
          <w:spacing w:val="-1"/>
        </w:rPr>
        <w:t xml:space="preserve"> </w:t>
      </w:r>
      <w:r w:rsidRPr="00DA2E44">
        <w:rPr>
          <w:rFonts w:eastAsia="Times New Roman" w:cs="Times New Roman"/>
        </w:rPr>
        <w:t>рецензия и</w:t>
      </w:r>
      <w:r w:rsidRPr="00DA2E44">
        <w:rPr>
          <w:rFonts w:eastAsia="Times New Roman" w:cs="Times New Roman"/>
          <w:spacing w:val="-3"/>
        </w:rPr>
        <w:t xml:space="preserve"> </w:t>
      </w:r>
      <w:r w:rsidRPr="00DA2E44">
        <w:rPr>
          <w:rFonts w:eastAsia="Times New Roman" w:cs="Times New Roman"/>
        </w:rPr>
        <w:t>другое);</w:t>
      </w:r>
    </w:p>
    <w:p w14:paraId="7918C91A" w14:textId="77777777" w:rsidR="00E15A86" w:rsidRPr="00DA2E44" w:rsidRDefault="00E15A86" w:rsidP="00DA2E44">
      <w:pPr>
        <w:tabs>
          <w:tab w:val="left" w:pos="968"/>
        </w:tabs>
        <w:autoSpaceDE w:val="0"/>
        <w:autoSpaceDN w:val="0"/>
        <w:jc w:val="both"/>
        <w:rPr>
          <w:rFonts w:eastAsia="Times New Roman" w:cs="Times New Roman"/>
        </w:rPr>
      </w:pPr>
      <w:r w:rsidRPr="00DA2E44">
        <w:rPr>
          <w:rFonts w:eastAsia="Times New Roman" w:cs="Times New Roman"/>
        </w:rPr>
        <w:t>П6 Обобщение знаний о языке как системе, его основных единицах и уровнях; обогащение</w:t>
      </w:r>
      <w:r w:rsidRPr="00DA2E44">
        <w:rPr>
          <w:rFonts w:eastAsia="Times New Roman" w:cs="Times New Roman"/>
          <w:spacing w:val="1"/>
        </w:rPr>
        <w:t xml:space="preserve"> </w:t>
      </w:r>
      <w:r w:rsidRPr="00DA2E44">
        <w:rPr>
          <w:rFonts w:eastAsia="Times New Roman" w:cs="Times New Roman"/>
        </w:rPr>
        <w:t>словарного запаса, расширение объема используемых в речи грамматических языковых средств;</w:t>
      </w:r>
      <w:r w:rsidRPr="00DA2E44">
        <w:rPr>
          <w:rFonts w:eastAsia="Times New Roman" w:cs="Times New Roman"/>
          <w:spacing w:val="1"/>
        </w:rPr>
        <w:t xml:space="preserve"> </w:t>
      </w:r>
      <w:r w:rsidRPr="00DA2E44">
        <w:rPr>
          <w:rFonts w:eastAsia="Times New Roman" w:cs="Times New Roman"/>
        </w:rPr>
        <w:t>совершенствование</w:t>
      </w:r>
      <w:r w:rsidRPr="00DA2E44">
        <w:rPr>
          <w:rFonts w:eastAsia="Times New Roman" w:cs="Times New Roman"/>
          <w:spacing w:val="1"/>
        </w:rPr>
        <w:t xml:space="preserve"> </w:t>
      </w:r>
      <w:r w:rsidRPr="00DA2E44">
        <w:rPr>
          <w:rFonts w:eastAsia="Times New Roman" w:cs="Times New Roman"/>
        </w:rPr>
        <w:t>умений</w:t>
      </w:r>
      <w:r w:rsidRPr="00DA2E44">
        <w:rPr>
          <w:rFonts w:eastAsia="Times New Roman" w:cs="Times New Roman"/>
          <w:spacing w:val="1"/>
        </w:rPr>
        <w:t xml:space="preserve"> </w:t>
      </w:r>
      <w:r w:rsidRPr="00DA2E44">
        <w:rPr>
          <w:rFonts w:eastAsia="Times New Roman" w:cs="Times New Roman"/>
        </w:rPr>
        <w:t>анализировать</w:t>
      </w:r>
      <w:r w:rsidRPr="00DA2E44">
        <w:rPr>
          <w:rFonts w:eastAsia="Times New Roman" w:cs="Times New Roman"/>
          <w:spacing w:val="1"/>
        </w:rPr>
        <w:t xml:space="preserve"> </w:t>
      </w:r>
      <w:r w:rsidRPr="00DA2E44">
        <w:rPr>
          <w:rFonts w:eastAsia="Times New Roman" w:cs="Times New Roman"/>
        </w:rPr>
        <w:t>языковые</w:t>
      </w:r>
      <w:r w:rsidRPr="00DA2E44">
        <w:rPr>
          <w:rFonts w:eastAsia="Times New Roman" w:cs="Times New Roman"/>
          <w:spacing w:val="1"/>
        </w:rPr>
        <w:t xml:space="preserve"> </w:t>
      </w:r>
      <w:r w:rsidRPr="00DA2E44">
        <w:rPr>
          <w:rFonts w:eastAsia="Times New Roman" w:cs="Times New Roman"/>
        </w:rPr>
        <w:t>единицы</w:t>
      </w:r>
      <w:r w:rsidRPr="00DA2E44">
        <w:rPr>
          <w:rFonts w:eastAsia="Times New Roman" w:cs="Times New Roman"/>
          <w:spacing w:val="1"/>
        </w:rPr>
        <w:t xml:space="preserve"> </w:t>
      </w:r>
      <w:r w:rsidRPr="00DA2E44">
        <w:rPr>
          <w:rFonts w:eastAsia="Times New Roman" w:cs="Times New Roman"/>
        </w:rPr>
        <w:t>разных</w:t>
      </w:r>
      <w:r w:rsidRPr="00DA2E44">
        <w:rPr>
          <w:rFonts w:eastAsia="Times New Roman" w:cs="Times New Roman"/>
          <w:spacing w:val="1"/>
        </w:rPr>
        <w:t xml:space="preserve"> </w:t>
      </w:r>
      <w:r w:rsidRPr="00DA2E44">
        <w:rPr>
          <w:rFonts w:eastAsia="Times New Roman" w:cs="Times New Roman"/>
        </w:rPr>
        <w:t>уровней,</w:t>
      </w:r>
      <w:r w:rsidRPr="00DA2E44">
        <w:rPr>
          <w:rFonts w:eastAsia="Times New Roman" w:cs="Times New Roman"/>
          <w:spacing w:val="1"/>
        </w:rPr>
        <w:t xml:space="preserve"> </w:t>
      </w:r>
      <w:r w:rsidRPr="00DA2E44">
        <w:rPr>
          <w:rFonts w:eastAsia="Times New Roman" w:cs="Times New Roman"/>
        </w:rPr>
        <w:t>тексты</w:t>
      </w:r>
      <w:r w:rsidRPr="00DA2E44">
        <w:rPr>
          <w:rFonts w:eastAsia="Times New Roman" w:cs="Times New Roman"/>
          <w:spacing w:val="1"/>
        </w:rPr>
        <w:t xml:space="preserve"> </w:t>
      </w:r>
      <w:r w:rsidRPr="00DA2E44">
        <w:rPr>
          <w:rFonts w:eastAsia="Times New Roman" w:cs="Times New Roman"/>
        </w:rPr>
        <w:t>разных</w:t>
      </w:r>
      <w:r w:rsidRPr="00DA2E44">
        <w:rPr>
          <w:rFonts w:eastAsia="Times New Roman" w:cs="Times New Roman"/>
          <w:spacing w:val="-57"/>
        </w:rPr>
        <w:t xml:space="preserve"> </w:t>
      </w:r>
      <w:r w:rsidRPr="00DA2E44">
        <w:rPr>
          <w:rFonts w:eastAsia="Times New Roman" w:cs="Times New Roman"/>
        </w:rPr>
        <w:t>функционально-смысловых</w:t>
      </w:r>
      <w:r w:rsidRPr="00DA2E44">
        <w:rPr>
          <w:rFonts w:eastAsia="Times New Roman" w:cs="Times New Roman"/>
          <w:spacing w:val="1"/>
        </w:rPr>
        <w:t xml:space="preserve"> </w:t>
      </w:r>
      <w:r w:rsidRPr="00DA2E44">
        <w:rPr>
          <w:rFonts w:eastAsia="Times New Roman" w:cs="Times New Roman"/>
        </w:rPr>
        <w:t>типов,</w:t>
      </w:r>
      <w:r w:rsidRPr="00DA2E44">
        <w:rPr>
          <w:rFonts w:eastAsia="Times New Roman" w:cs="Times New Roman"/>
          <w:spacing w:val="1"/>
        </w:rPr>
        <w:t xml:space="preserve"> </w:t>
      </w:r>
      <w:r w:rsidRPr="00DA2E44">
        <w:rPr>
          <w:rFonts w:eastAsia="Times New Roman" w:cs="Times New Roman"/>
        </w:rPr>
        <w:t>функциональных</w:t>
      </w:r>
      <w:r w:rsidRPr="00DA2E44">
        <w:rPr>
          <w:rFonts w:eastAsia="Times New Roman" w:cs="Times New Roman"/>
          <w:spacing w:val="1"/>
        </w:rPr>
        <w:t xml:space="preserve"> </w:t>
      </w:r>
      <w:r w:rsidRPr="00DA2E44">
        <w:rPr>
          <w:rFonts w:eastAsia="Times New Roman" w:cs="Times New Roman"/>
        </w:rPr>
        <w:t>разновидностей</w:t>
      </w:r>
      <w:r w:rsidRPr="00DA2E44">
        <w:rPr>
          <w:rFonts w:eastAsia="Times New Roman" w:cs="Times New Roman"/>
          <w:spacing w:val="1"/>
        </w:rPr>
        <w:t xml:space="preserve"> </w:t>
      </w:r>
      <w:r w:rsidRPr="00DA2E44">
        <w:rPr>
          <w:rFonts w:eastAsia="Times New Roman" w:cs="Times New Roman"/>
        </w:rPr>
        <w:t>языка</w:t>
      </w:r>
      <w:r w:rsidRPr="00DA2E44">
        <w:rPr>
          <w:rFonts w:eastAsia="Times New Roman" w:cs="Times New Roman"/>
          <w:spacing w:val="1"/>
        </w:rPr>
        <w:t xml:space="preserve"> </w:t>
      </w:r>
      <w:r w:rsidRPr="00DA2E44">
        <w:rPr>
          <w:rFonts w:eastAsia="Times New Roman" w:cs="Times New Roman"/>
        </w:rPr>
        <w:t>(разговорная</w:t>
      </w:r>
      <w:r w:rsidRPr="00DA2E44">
        <w:rPr>
          <w:rFonts w:eastAsia="Times New Roman" w:cs="Times New Roman"/>
          <w:spacing w:val="1"/>
        </w:rPr>
        <w:t xml:space="preserve"> </w:t>
      </w:r>
      <w:r w:rsidRPr="00DA2E44">
        <w:rPr>
          <w:rFonts w:eastAsia="Times New Roman" w:cs="Times New Roman"/>
        </w:rPr>
        <w:t>речь,</w:t>
      </w:r>
      <w:r w:rsidRPr="00DA2E44">
        <w:rPr>
          <w:rFonts w:eastAsia="Times New Roman" w:cs="Times New Roman"/>
          <w:spacing w:val="1"/>
        </w:rPr>
        <w:t xml:space="preserve"> </w:t>
      </w:r>
      <w:r w:rsidRPr="00DA2E44">
        <w:rPr>
          <w:rFonts w:eastAsia="Times New Roman" w:cs="Times New Roman"/>
        </w:rPr>
        <w:t>функциональные стили, язык художественной литературы), различной жанровой принадлежности;</w:t>
      </w:r>
      <w:r w:rsidRPr="00DA2E44">
        <w:rPr>
          <w:rFonts w:eastAsia="Times New Roman" w:cs="Times New Roman"/>
          <w:spacing w:val="-57"/>
        </w:rPr>
        <w:t xml:space="preserve"> </w:t>
      </w:r>
      <w:r w:rsidRPr="00DA2E44">
        <w:rPr>
          <w:rFonts w:eastAsia="Times New Roman" w:cs="Times New Roman"/>
        </w:rPr>
        <w:t>сформированность представлений о формах существования национального русского языка; знаний</w:t>
      </w:r>
      <w:r w:rsidRPr="00DA2E44">
        <w:rPr>
          <w:rFonts w:eastAsia="Times New Roman" w:cs="Times New Roman"/>
          <w:spacing w:val="-57"/>
        </w:rPr>
        <w:t xml:space="preserve"> </w:t>
      </w:r>
      <w:r w:rsidRPr="00DA2E44">
        <w:rPr>
          <w:rFonts w:eastAsia="Times New Roman" w:cs="Times New Roman"/>
        </w:rPr>
        <w:t>о</w:t>
      </w:r>
      <w:r w:rsidRPr="00DA2E44">
        <w:rPr>
          <w:rFonts w:eastAsia="Times New Roman" w:cs="Times New Roman"/>
          <w:spacing w:val="-1"/>
        </w:rPr>
        <w:t xml:space="preserve"> </w:t>
      </w:r>
      <w:r w:rsidRPr="00DA2E44">
        <w:rPr>
          <w:rFonts w:eastAsia="Times New Roman" w:cs="Times New Roman"/>
        </w:rPr>
        <w:t>признаках</w:t>
      </w:r>
      <w:r w:rsidRPr="00DA2E44">
        <w:rPr>
          <w:rFonts w:eastAsia="Times New Roman" w:cs="Times New Roman"/>
          <w:spacing w:val="2"/>
        </w:rPr>
        <w:t xml:space="preserve"> </w:t>
      </w:r>
      <w:r w:rsidRPr="00DA2E44">
        <w:rPr>
          <w:rFonts w:eastAsia="Times New Roman" w:cs="Times New Roman"/>
        </w:rPr>
        <w:t>литературного языка</w:t>
      </w:r>
      <w:r w:rsidRPr="00DA2E44">
        <w:rPr>
          <w:rFonts w:eastAsia="Times New Roman" w:cs="Times New Roman"/>
          <w:spacing w:val="-1"/>
        </w:rPr>
        <w:t xml:space="preserve"> </w:t>
      </w:r>
      <w:r w:rsidRPr="00DA2E44">
        <w:rPr>
          <w:rFonts w:eastAsia="Times New Roman" w:cs="Times New Roman"/>
        </w:rPr>
        <w:t>и</w:t>
      </w:r>
      <w:r w:rsidRPr="00DA2E44">
        <w:rPr>
          <w:rFonts w:eastAsia="Times New Roman" w:cs="Times New Roman"/>
          <w:spacing w:val="1"/>
        </w:rPr>
        <w:t xml:space="preserve"> </w:t>
      </w:r>
      <w:r w:rsidRPr="00DA2E44">
        <w:rPr>
          <w:rFonts w:eastAsia="Times New Roman" w:cs="Times New Roman"/>
        </w:rPr>
        <w:t>его</w:t>
      </w:r>
      <w:r w:rsidRPr="00DA2E44">
        <w:rPr>
          <w:rFonts w:eastAsia="Times New Roman" w:cs="Times New Roman"/>
          <w:spacing w:val="-1"/>
        </w:rPr>
        <w:t xml:space="preserve"> </w:t>
      </w:r>
      <w:r w:rsidRPr="00DA2E44">
        <w:rPr>
          <w:rFonts w:eastAsia="Times New Roman" w:cs="Times New Roman"/>
        </w:rPr>
        <w:t>роли</w:t>
      </w:r>
      <w:r w:rsidRPr="00DA2E44">
        <w:rPr>
          <w:rFonts w:eastAsia="Times New Roman" w:cs="Times New Roman"/>
          <w:spacing w:val="1"/>
        </w:rPr>
        <w:t xml:space="preserve"> </w:t>
      </w:r>
      <w:r w:rsidRPr="00DA2E44">
        <w:rPr>
          <w:rFonts w:eastAsia="Times New Roman" w:cs="Times New Roman"/>
        </w:rPr>
        <w:t>в</w:t>
      </w:r>
      <w:r w:rsidRPr="00DA2E44">
        <w:rPr>
          <w:rFonts w:eastAsia="Times New Roman" w:cs="Times New Roman"/>
          <w:spacing w:val="-4"/>
        </w:rPr>
        <w:t xml:space="preserve"> </w:t>
      </w:r>
      <w:r w:rsidRPr="00DA2E44">
        <w:rPr>
          <w:rFonts w:eastAsia="Times New Roman" w:cs="Times New Roman"/>
        </w:rPr>
        <w:t>обществе;</w:t>
      </w:r>
    </w:p>
    <w:p w14:paraId="46E7ED58" w14:textId="77777777" w:rsidR="00E15A86" w:rsidRPr="00DA2E44" w:rsidRDefault="00E15A86" w:rsidP="00DA2E44">
      <w:pPr>
        <w:tabs>
          <w:tab w:val="left" w:pos="1146"/>
        </w:tabs>
        <w:autoSpaceDE w:val="0"/>
        <w:autoSpaceDN w:val="0"/>
        <w:jc w:val="both"/>
        <w:rPr>
          <w:rFonts w:eastAsia="Times New Roman" w:cs="Times New Roman"/>
        </w:rPr>
      </w:pPr>
      <w:r w:rsidRPr="00DA2E44">
        <w:rPr>
          <w:rFonts w:eastAsia="Times New Roman" w:cs="Times New Roman"/>
        </w:rPr>
        <w:t>П7 Сформированность</w:t>
      </w:r>
      <w:r w:rsidRPr="00DA2E44">
        <w:rPr>
          <w:rFonts w:eastAsia="Times New Roman" w:cs="Times New Roman"/>
          <w:spacing w:val="1"/>
        </w:rPr>
        <w:t xml:space="preserve"> </w:t>
      </w:r>
      <w:r w:rsidRPr="00DA2E44">
        <w:rPr>
          <w:rFonts w:eastAsia="Times New Roman" w:cs="Times New Roman"/>
        </w:rPr>
        <w:t>представлений</w:t>
      </w:r>
      <w:r w:rsidRPr="00DA2E44">
        <w:rPr>
          <w:rFonts w:eastAsia="Times New Roman" w:cs="Times New Roman"/>
          <w:spacing w:val="1"/>
        </w:rPr>
        <w:t xml:space="preserve"> </w:t>
      </w:r>
      <w:r w:rsidRPr="00DA2E44">
        <w:rPr>
          <w:rFonts w:eastAsia="Times New Roman" w:cs="Times New Roman"/>
        </w:rPr>
        <w:t>об</w:t>
      </w:r>
      <w:r w:rsidRPr="00DA2E44">
        <w:rPr>
          <w:rFonts w:eastAsia="Times New Roman" w:cs="Times New Roman"/>
          <w:spacing w:val="1"/>
        </w:rPr>
        <w:t xml:space="preserve"> </w:t>
      </w:r>
      <w:r w:rsidRPr="00DA2E44">
        <w:rPr>
          <w:rFonts w:eastAsia="Times New Roman" w:cs="Times New Roman"/>
        </w:rPr>
        <w:t>аспектах</w:t>
      </w:r>
      <w:r w:rsidRPr="00DA2E44">
        <w:rPr>
          <w:rFonts w:eastAsia="Times New Roman" w:cs="Times New Roman"/>
          <w:spacing w:val="1"/>
        </w:rPr>
        <w:t xml:space="preserve"> </w:t>
      </w:r>
      <w:r w:rsidRPr="00DA2E44">
        <w:rPr>
          <w:rFonts w:eastAsia="Times New Roman" w:cs="Times New Roman"/>
        </w:rPr>
        <w:t>культуры</w:t>
      </w:r>
      <w:r w:rsidRPr="00DA2E44">
        <w:rPr>
          <w:rFonts w:eastAsia="Times New Roman" w:cs="Times New Roman"/>
          <w:spacing w:val="1"/>
        </w:rPr>
        <w:t xml:space="preserve"> </w:t>
      </w:r>
      <w:r w:rsidRPr="00DA2E44">
        <w:rPr>
          <w:rFonts w:eastAsia="Times New Roman" w:cs="Times New Roman"/>
        </w:rPr>
        <w:t>речи:</w:t>
      </w:r>
      <w:r w:rsidRPr="00DA2E44">
        <w:rPr>
          <w:rFonts w:eastAsia="Times New Roman" w:cs="Times New Roman"/>
          <w:spacing w:val="1"/>
        </w:rPr>
        <w:t xml:space="preserve"> </w:t>
      </w:r>
      <w:r w:rsidRPr="00DA2E44">
        <w:rPr>
          <w:rFonts w:eastAsia="Times New Roman" w:cs="Times New Roman"/>
        </w:rPr>
        <w:t>нормативном,</w:t>
      </w:r>
      <w:r w:rsidRPr="00DA2E44">
        <w:rPr>
          <w:rFonts w:eastAsia="Times New Roman" w:cs="Times New Roman"/>
          <w:spacing w:val="1"/>
        </w:rPr>
        <w:t xml:space="preserve"> </w:t>
      </w:r>
      <w:r w:rsidRPr="00DA2E44">
        <w:rPr>
          <w:rFonts w:eastAsia="Times New Roman" w:cs="Times New Roman"/>
        </w:rPr>
        <w:t>коммуникативном и этическом; формирование системы знаний о нормах современного русского</w:t>
      </w:r>
      <w:r w:rsidRPr="00DA2E44">
        <w:rPr>
          <w:rFonts w:eastAsia="Times New Roman" w:cs="Times New Roman"/>
          <w:spacing w:val="1"/>
        </w:rPr>
        <w:t xml:space="preserve"> </w:t>
      </w:r>
      <w:r w:rsidRPr="00DA2E44">
        <w:rPr>
          <w:rFonts w:eastAsia="Times New Roman" w:cs="Times New Roman"/>
        </w:rPr>
        <w:t>литературного</w:t>
      </w:r>
      <w:r w:rsidRPr="00DA2E44">
        <w:rPr>
          <w:rFonts w:eastAsia="Times New Roman" w:cs="Times New Roman"/>
          <w:spacing w:val="1"/>
        </w:rPr>
        <w:t xml:space="preserve"> </w:t>
      </w:r>
      <w:r w:rsidRPr="00DA2E44">
        <w:rPr>
          <w:rFonts w:eastAsia="Times New Roman" w:cs="Times New Roman"/>
        </w:rPr>
        <w:t>языка</w:t>
      </w:r>
      <w:r w:rsidRPr="00DA2E44">
        <w:rPr>
          <w:rFonts w:eastAsia="Times New Roman" w:cs="Times New Roman"/>
          <w:spacing w:val="1"/>
        </w:rPr>
        <w:t xml:space="preserve"> </w:t>
      </w:r>
      <w:r w:rsidRPr="00DA2E44">
        <w:rPr>
          <w:rFonts w:eastAsia="Times New Roman" w:cs="Times New Roman"/>
        </w:rPr>
        <w:t>и</w:t>
      </w:r>
      <w:r w:rsidRPr="00DA2E44">
        <w:rPr>
          <w:rFonts w:eastAsia="Times New Roman" w:cs="Times New Roman"/>
          <w:spacing w:val="1"/>
        </w:rPr>
        <w:t xml:space="preserve"> </w:t>
      </w:r>
      <w:r w:rsidRPr="00DA2E44">
        <w:rPr>
          <w:rFonts w:eastAsia="Times New Roman" w:cs="Times New Roman"/>
        </w:rPr>
        <w:t>их</w:t>
      </w:r>
      <w:r w:rsidRPr="00DA2E44">
        <w:rPr>
          <w:rFonts w:eastAsia="Times New Roman" w:cs="Times New Roman"/>
          <w:spacing w:val="1"/>
        </w:rPr>
        <w:t xml:space="preserve"> </w:t>
      </w:r>
      <w:r w:rsidRPr="00DA2E44">
        <w:rPr>
          <w:rFonts w:eastAsia="Times New Roman" w:cs="Times New Roman"/>
        </w:rPr>
        <w:t>основных</w:t>
      </w:r>
      <w:r w:rsidRPr="00DA2E44">
        <w:rPr>
          <w:rFonts w:eastAsia="Times New Roman" w:cs="Times New Roman"/>
          <w:spacing w:val="1"/>
        </w:rPr>
        <w:t xml:space="preserve"> </w:t>
      </w:r>
      <w:r w:rsidRPr="00DA2E44">
        <w:rPr>
          <w:rFonts w:eastAsia="Times New Roman" w:cs="Times New Roman"/>
        </w:rPr>
        <w:t>видах</w:t>
      </w:r>
      <w:r w:rsidRPr="00DA2E44">
        <w:rPr>
          <w:rFonts w:eastAsia="Times New Roman" w:cs="Times New Roman"/>
          <w:spacing w:val="1"/>
        </w:rPr>
        <w:t xml:space="preserve"> </w:t>
      </w:r>
      <w:r w:rsidRPr="00DA2E44">
        <w:rPr>
          <w:rFonts w:eastAsia="Times New Roman" w:cs="Times New Roman"/>
        </w:rPr>
        <w:t>(орфоэпические,</w:t>
      </w:r>
      <w:r w:rsidRPr="00DA2E44">
        <w:rPr>
          <w:rFonts w:eastAsia="Times New Roman" w:cs="Times New Roman"/>
          <w:spacing w:val="1"/>
        </w:rPr>
        <w:t xml:space="preserve"> </w:t>
      </w:r>
      <w:r w:rsidRPr="00DA2E44">
        <w:rPr>
          <w:rFonts w:eastAsia="Times New Roman" w:cs="Times New Roman"/>
        </w:rPr>
        <w:t>лексические,</w:t>
      </w:r>
      <w:r w:rsidRPr="00DA2E44">
        <w:rPr>
          <w:rFonts w:eastAsia="Times New Roman" w:cs="Times New Roman"/>
          <w:spacing w:val="1"/>
        </w:rPr>
        <w:t xml:space="preserve"> </w:t>
      </w:r>
      <w:r w:rsidRPr="00DA2E44">
        <w:rPr>
          <w:rFonts w:eastAsia="Times New Roman" w:cs="Times New Roman"/>
        </w:rPr>
        <w:t>грамматические,</w:t>
      </w:r>
      <w:r w:rsidRPr="00DA2E44">
        <w:rPr>
          <w:rFonts w:eastAsia="Times New Roman" w:cs="Times New Roman"/>
          <w:spacing w:val="1"/>
        </w:rPr>
        <w:t xml:space="preserve"> </w:t>
      </w:r>
      <w:r w:rsidRPr="00DA2E44">
        <w:rPr>
          <w:rFonts w:eastAsia="Times New Roman" w:cs="Times New Roman"/>
        </w:rPr>
        <w:t>стилистические);</w:t>
      </w:r>
      <w:r w:rsidRPr="00DA2E44">
        <w:rPr>
          <w:rFonts w:eastAsia="Times New Roman" w:cs="Times New Roman"/>
          <w:spacing w:val="1"/>
        </w:rPr>
        <w:t xml:space="preserve"> </w:t>
      </w:r>
      <w:r w:rsidRPr="00DA2E44">
        <w:rPr>
          <w:rFonts w:eastAsia="Times New Roman" w:cs="Times New Roman"/>
        </w:rPr>
        <w:t>совершенствование</w:t>
      </w:r>
      <w:r w:rsidRPr="00DA2E44">
        <w:rPr>
          <w:rFonts w:eastAsia="Times New Roman" w:cs="Times New Roman"/>
          <w:spacing w:val="1"/>
        </w:rPr>
        <w:t xml:space="preserve"> </w:t>
      </w:r>
      <w:r w:rsidRPr="00DA2E44">
        <w:rPr>
          <w:rFonts w:eastAsia="Times New Roman" w:cs="Times New Roman"/>
        </w:rPr>
        <w:t>умений</w:t>
      </w:r>
      <w:r w:rsidRPr="00DA2E44">
        <w:rPr>
          <w:rFonts w:eastAsia="Times New Roman" w:cs="Times New Roman"/>
          <w:spacing w:val="1"/>
        </w:rPr>
        <w:t xml:space="preserve"> </w:t>
      </w:r>
      <w:r w:rsidRPr="00DA2E44">
        <w:rPr>
          <w:rFonts w:eastAsia="Times New Roman" w:cs="Times New Roman"/>
        </w:rPr>
        <w:t>применять</w:t>
      </w:r>
      <w:r w:rsidRPr="00DA2E44">
        <w:rPr>
          <w:rFonts w:eastAsia="Times New Roman" w:cs="Times New Roman"/>
          <w:spacing w:val="1"/>
        </w:rPr>
        <w:t xml:space="preserve"> </w:t>
      </w:r>
      <w:r w:rsidRPr="00DA2E44">
        <w:rPr>
          <w:rFonts w:eastAsia="Times New Roman" w:cs="Times New Roman"/>
        </w:rPr>
        <w:t>знание</w:t>
      </w:r>
      <w:r w:rsidRPr="00DA2E44">
        <w:rPr>
          <w:rFonts w:eastAsia="Times New Roman" w:cs="Times New Roman"/>
          <w:spacing w:val="1"/>
        </w:rPr>
        <w:t xml:space="preserve"> </w:t>
      </w:r>
      <w:r w:rsidRPr="00DA2E44">
        <w:rPr>
          <w:rFonts w:eastAsia="Times New Roman" w:cs="Times New Roman"/>
        </w:rPr>
        <w:t>норм</w:t>
      </w:r>
      <w:r w:rsidRPr="00DA2E44">
        <w:rPr>
          <w:rFonts w:eastAsia="Times New Roman" w:cs="Times New Roman"/>
          <w:spacing w:val="1"/>
        </w:rPr>
        <w:t xml:space="preserve"> </w:t>
      </w:r>
      <w:r w:rsidRPr="00DA2E44">
        <w:rPr>
          <w:rFonts w:eastAsia="Times New Roman" w:cs="Times New Roman"/>
        </w:rPr>
        <w:t>современного</w:t>
      </w:r>
      <w:r w:rsidRPr="00DA2E44">
        <w:rPr>
          <w:rFonts w:eastAsia="Times New Roman" w:cs="Times New Roman"/>
          <w:spacing w:val="1"/>
        </w:rPr>
        <w:t xml:space="preserve"> </w:t>
      </w:r>
      <w:r w:rsidRPr="00DA2E44">
        <w:rPr>
          <w:rFonts w:eastAsia="Times New Roman" w:cs="Times New Roman"/>
        </w:rPr>
        <w:t>русского</w:t>
      </w:r>
      <w:r w:rsidRPr="00DA2E44">
        <w:rPr>
          <w:rFonts w:eastAsia="Times New Roman" w:cs="Times New Roman"/>
          <w:spacing w:val="1"/>
        </w:rPr>
        <w:t xml:space="preserve"> </w:t>
      </w:r>
      <w:r w:rsidRPr="00DA2E44">
        <w:rPr>
          <w:rFonts w:eastAsia="Times New Roman" w:cs="Times New Roman"/>
        </w:rPr>
        <w:t>литературного языка в речевой практике, корректировать устные и письменные высказывания;</w:t>
      </w:r>
      <w:r w:rsidRPr="00DA2E44">
        <w:rPr>
          <w:rFonts w:eastAsia="Times New Roman" w:cs="Times New Roman"/>
          <w:spacing w:val="1"/>
        </w:rPr>
        <w:t xml:space="preserve"> </w:t>
      </w:r>
      <w:r w:rsidRPr="00DA2E44">
        <w:rPr>
          <w:rFonts w:eastAsia="Times New Roman" w:cs="Times New Roman"/>
        </w:rPr>
        <w:t>обобщение знаний об основных правилах орфографии и пунктуации, совершенствование умений</w:t>
      </w:r>
      <w:r w:rsidRPr="00DA2E44">
        <w:rPr>
          <w:rFonts w:eastAsia="Times New Roman" w:cs="Times New Roman"/>
          <w:spacing w:val="1"/>
        </w:rPr>
        <w:t xml:space="preserve"> </w:t>
      </w:r>
      <w:r w:rsidRPr="00DA2E44">
        <w:rPr>
          <w:rFonts w:eastAsia="Times New Roman" w:cs="Times New Roman"/>
        </w:rPr>
        <w:t>применять</w:t>
      </w:r>
      <w:r w:rsidRPr="00DA2E44">
        <w:rPr>
          <w:rFonts w:eastAsia="Times New Roman" w:cs="Times New Roman"/>
          <w:spacing w:val="1"/>
        </w:rPr>
        <w:t xml:space="preserve"> </w:t>
      </w:r>
      <w:r w:rsidRPr="00DA2E44">
        <w:rPr>
          <w:rFonts w:eastAsia="Times New Roman" w:cs="Times New Roman"/>
        </w:rPr>
        <w:t>правила</w:t>
      </w:r>
      <w:r w:rsidRPr="00DA2E44">
        <w:rPr>
          <w:rFonts w:eastAsia="Times New Roman" w:cs="Times New Roman"/>
          <w:spacing w:val="1"/>
        </w:rPr>
        <w:t xml:space="preserve"> </w:t>
      </w:r>
      <w:r w:rsidRPr="00DA2E44">
        <w:rPr>
          <w:rFonts w:eastAsia="Times New Roman" w:cs="Times New Roman"/>
        </w:rPr>
        <w:t>орфографии</w:t>
      </w:r>
      <w:r w:rsidRPr="00DA2E44">
        <w:rPr>
          <w:rFonts w:eastAsia="Times New Roman" w:cs="Times New Roman"/>
          <w:spacing w:val="1"/>
        </w:rPr>
        <w:t xml:space="preserve"> </w:t>
      </w:r>
      <w:r w:rsidRPr="00DA2E44">
        <w:rPr>
          <w:rFonts w:eastAsia="Times New Roman" w:cs="Times New Roman"/>
        </w:rPr>
        <w:t>и</w:t>
      </w:r>
      <w:r w:rsidRPr="00DA2E44">
        <w:rPr>
          <w:rFonts w:eastAsia="Times New Roman" w:cs="Times New Roman"/>
          <w:spacing w:val="1"/>
        </w:rPr>
        <w:t xml:space="preserve"> </w:t>
      </w:r>
      <w:r w:rsidRPr="00DA2E44">
        <w:rPr>
          <w:rFonts w:eastAsia="Times New Roman" w:cs="Times New Roman"/>
        </w:rPr>
        <w:t>пунктуации</w:t>
      </w:r>
      <w:r w:rsidRPr="00DA2E44">
        <w:rPr>
          <w:rFonts w:eastAsia="Times New Roman" w:cs="Times New Roman"/>
          <w:spacing w:val="1"/>
        </w:rPr>
        <w:t xml:space="preserve"> </w:t>
      </w:r>
      <w:r w:rsidRPr="00DA2E44">
        <w:rPr>
          <w:rFonts w:eastAsia="Times New Roman" w:cs="Times New Roman"/>
        </w:rPr>
        <w:t>в</w:t>
      </w:r>
      <w:r w:rsidRPr="00DA2E44">
        <w:rPr>
          <w:rFonts w:eastAsia="Times New Roman" w:cs="Times New Roman"/>
          <w:spacing w:val="1"/>
        </w:rPr>
        <w:t xml:space="preserve"> </w:t>
      </w:r>
      <w:r w:rsidRPr="00DA2E44">
        <w:rPr>
          <w:rFonts w:eastAsia="Times New Roman" w:cs="Times New Roman"/>
        </w:rPr>
        <w:t>практике</w:t>
      </w:r>
      <w:r w:rsidRPr="00DA2E44">
        <w:rPr>
          <w:rFonts w:eastAsia="Times New Roman" w:cs="Times New Roman"/>
          <w:spacing w:val="1"/>
        </w:rPr>
        <w:t xml:space="preserve"> </w:t>
      </w:r>
      <w:r w:rsidRPr="00DA2E44">
        <w:rPr>
          <w:rFonts w:eastAsia="Times New Roman" w:cs="Times New Roman"/>
        </w:rPr>
        <w:t>письма;</w:t>
      </w:r>
      <w:r w:rsidRPr="00DA2E44">
        <w:rPr>
          <w:rFonts w:eastAsia="Times New Roman" w:cs="Times New Roman"/>
          <w:spacing w:val="1"/>
        </w:rPr>
        <w:t xml:space="preserve"> </w:t>
      </w:r>
      <w:r w:rsidRPr="00DA2E44">
        <w:rPr>
          <w:rFonts w:eastAsia="Times New Roman" w:cs="Times New Roman"/>
        </w:rPr>
        <w:t>сформированность</w:t>
      </w:r>
      <w:r w:rsidRPr="00DA2E44">
        <w:rPr>
          <w:rFonts w:eastAsia="Times New Roman" w:cs="Times New Roman"/>
          <w:spacing w:val="1"/>
        </w:rPr>
        <w:t xml:space="preserve"> </w:t>
      </w:r>
      <w:r w:rsidRPr="00DA2E44">
        <w:rPr>
          <w:rFonts w:eastAsia="Times New Roman" w:cs="Times New Roman"/>
        </w:rPr>
        <w:t>умений</w:t>
      </w:r>
      <w:r w:rsidRPr="00DA2E44">
        <w:rPr>
          <w:rFonts w:eastAsia="Times New Roman" w:cs="Times New Roman"/>
          <w:spacing w:val="1"/>
        </w:rPr>
        <w:t xml:space="preserve"> </w:t>
      </w:r>
      <w:r w:rsidRPr="00DA2E44">
        <w:rPr>
          <w:rFonts w:eastAsia="Times New Roman" w:cs="Times New Roman"/>
        </w:rPr>
        <w:t>работать со словарями и справочниками, в том числе академическими словарями и справочниками</w:t>
      </w:r>
      <w:r w:rsidRPr="00DA2E44">
        <w:rPr>
          <w:rFonts w:eastAsia="Times New Roman" w:cs="Times New Roman"/>
          <w:spacing w:val="-57"/>
        </w:rPr>
        <w:t xml:space="preserve"> </w:t>
      </w:r>
      <w:r w:rsidRPr="00DA2E44">
        <w:rPr>
          <w:rFonts w:eastAsia="Times New Roman" w:cs="Times New Roman"/>
        </w:rPr>
        <w:t>в</w:t>
      </w:r>
      <w:r w:rsidRPr="00DA2E44">
        <w:rPr>
          <w:rFonts w:eastAsia="Times New Roman" w:cs="Times New Roman"/>
          <w:spacing w:val="-1"/>
        </w:rPr>
        <w:t xml:space="preserve"> </w:t>
      </w:r>
      <w:r w:rsidRPr="00DA2E44">
        <w:rPr>
          <w:rFonts w:eastAsia="Times New Roman" w:cs="Times New Roman"/>
        </w:rPr>
        <w:t>электронном</w:t>
      </w:r>
      <w:r w:rsidRPr="00DA2E44">
        <w:rPr>
          <w:rFonts w:eastAsia="Times New Roman" w:cs="Times New Roman"/>
          <w:spacing w:val="-2"/>
        </w:rPr>
        <w:t xml:space="preserve"> </w:t>
      </w:r>
      <w:r w:rsidRPr="00DA2E44">
        <w:rPr>
          <w:rFonts w:eastAsia="Times New Roman" w:cs="Times New Roman"/>
        </w:rPr>
        <w:t>формате;</w:t>
      </w:r>
    </w:p>
    <w:p w14:paraId="4A892F65" w14:textId="77777777" w:rsidR="00E15A86" w:rsidRPr="00DA2E44" w:rsidRDefault="00E15A86" w:rsidP="00DA2E44">
      <w:pPr>
        <w:tabs>
          <w:tab w:val="left" w:pos="1076"/>
        </w:tabs>
        <w:autoSpaceDE w:val="0"/>
        <w:autoSpaceDN w:val="0"/>
        <w:jc w:val="both"/>
        <w:rPr>
          <w:rFonts w:eastAsia="Times New Roman" w:cs="Times New Roman"/>
        </w:rPr>
      </w:pPr>
      <w:r w:rsidRPr="00DA2E44">
        <w:rPr>
          <w:rFonts w:eastAsia="Times New Roman" w:cs="Times New Roman"/>
        </w:rPr>
        <w:t>П8 Обобщение</w:t>
      </w:r>
      <w:r w:rsidRPr="00DA2E44">
        <w:rPr>
          <w:rFonts w:eastAsia="Times New Roman" w:cs="Times New Roman"/>
          <w:spacing w:val="1"/>
        </w:rPr>
        <w:t xml:space="preserve"> </w:t>
      </w:r>
      <w:r w:rsidRPr="00DA2E44">
        <w:rPr>
          <w:rFonts w:eastAsia="Times New Roman" w:cs="Times New Roman"/>
        </w:rPr>
        <w:t>знаний</w:t>
      </w:r>
      <w:r w:rsidRPr="00DA2E44">
        <w:rPr>
          <w:rFonts w:eastAsia="Times New Roman" w:cs="Times New Roman"/>
          <w:spacing w:val="1"/>
        </w:rPr>
        <w:t xml:space="preserve"> </w:t>
      </w:r>
      <w:r w:rsidRPr="00DA2E44">
        <w:rPr>
          <w:rFonts w:eastAsia="Times New Roman" w:cs="Times New Roman"/>
        </w:rPr>
        <w:t>о</w:t>
      </w:r>
      <w:r w:rsidRPr="00DA2E44">
        <w:rPr>
          <w:rFonts w:eastAsia="Times New Roman" w:cs="Times New Roman"/>
          <w:spacing w:val="1"/>
        </w:rPr>
        <w:t xml:space="preserve"> </w:t>
      </w:r>
      <w:r w:rsidRPr="00DA2E44">
        <w:rPr>
          <w:rFonts w:eastAsia="Times New Roman" w:cs="Times New Roman"/>
        </w:rPr>
        <w:t>функциональных</w:t>
      </w:r>
      <w:r w:rsidRPr="00DA2E44">
        <w:rPr>
          <w:rFonts w:eastAsia="Times New Roman" w:cs="Times New Roman"/>
          <w:spacing w:val="1"/>
        </w:rPr>
        <w:t xml:space="preserve"> </w:t>
      </w:r>
      <w:r w:rsidRPr="00DA2E44">
        <w:rPr>
          <w:rFonts w:eastAsia="Times New Roman" w:cs="Times New Roman"/>
        </w:rPr>
        <w:t>разновидностях</w:t>
      </w:r>
      <w:r w:rsidRPr="00DA2E44">
        <w:rPr>
          <w:rFonts w:eastAsia="Times New Roman" w:cs="Times New Roman"/>
          <w:spacing w:val="1"/>
        </w:rPr>
        <w:t xml:space="preserve"> </w:t>
      </w:r>
      <w:r w:rsidRPr="00DA2E44">
        <w:rPr>
          <w:rFonts w:eastAsia="Times New Roman" w:cs="Times New Roman"/>
        </w:rPr>
        <w:t>языка:</w:t>
      </w:r>
      <w:r w:rsidRPr="00DA2E44">
        <w:rPr>
          <w:rFonts w:eastAsia="Times New Roman" w:cs="Times New Roman"/>
          <w:spacing w:val="1"/>
        </w:rPr>
        <w:t xml:space="preserve"> </w:t>
      </w:r>
      <w:r w:rsidRPr="00DA2E44">
        <w:rPr>
          <w:rFonts w:eastAsia="Times New Roman" w:cs="Times New Roman"/>
        </w:rPr>
        <w:t>разговорной</w:t>
      </w:r>
      <w:r w:rsidRPr="00DA2E44">
        <w:rPr>
          <w:rFonts w:eastAsia="Times New Roman" w:cs="Times New Roman"/>
          <w:spacing w:val="1"/>
        </w:rPr>
        <w:t xml:space="preserve"> </w:t>
      </w:r>
      <w:r w:rsidRPr="00DA2E44">
        <w:rPr>
          <w:rFonts w:eastAsia="Times New Roman" w:cs="Times New Roman"/>
        </w:rPr>
        <w:t>речи,</w:t>
      </w:r>
      <w:r w:rsidRPr="00DA2E44">
        <w:rPr>
          <w:rFonts w:eastAsia="Times New Roman" w:cs="Times New Roman"/>
          <w:spacing w:val="1"/>
        </w:rPr>
        <w:t xml:space="preserve"> </w:t>
      </w:r>
      <w:r w:rsidRPr="00DA2E44">
        <w:rPr>
          <w:rFonts w:eastAsia="Times New Roman" w:cs="Times New Roman"/>
        </w:rPr>
        <w:t>функциональных</w:t>
      </w:r>
      <w:r w:rsidRPr="00DA2E44">
        <w:rPr>
          <w:rFonts w:eastAsia="Times New Roman" w:cs="Times New Roman"/>
          <w:spacing w:val="1"/>
        </w:rPr>
        <w:t xml:space="preserve"> </w:t>
      </w:r>
      <w:r w:rsidRPr="00DA2E44">
        <w:rPr>
          <w:rFonts w:eastAsia="Times New Roman" w:cs="Times New Roman"/>
        </w:rPr>
        <w:t>стилях</w:t>
      </w:r>
      <w:r w:rsidRPr="00DA2E44">
        <w:rPr>
          <w:rFonts w:eastAsia="Times New Roman" w:cs="Times New Roman"/>
          <w:spacing w:val="1"/>
        </w:rPr>
        <w:t xml:space="preserve"> </w:t>
      </w:r>
      <w:r w:rsidRPr="00DA2E44">
        <w:rPr>
          <w:rFonts w:eastAsia="Times New Roman" w:cs="Times New Roman"/>
        </w:rPr>
        <w:t>(научный,</w:t>
      </w:r>
      <w:r w:rsidRPr="00DA2E44">
        <w:rPr>
          <w:rFonts w:eastAsia="Times New Roman" w:cs="Times New Roman"/>
          <w:spacing w:val="1"/>
        </w:rPr>
        <w:t xml:space="preserve"> </w:t>
      </w:r>
      <w:r w:rsidRPr="00DA2E44">
        <w:rPr>
          <w:rFonts w:eastAsia="Times New Roman" w:cs="Times New Roman"/>
        </w:rPr>
        <w:t>публицистический,</w:t>
      </w:r>
      <w:r w:rsidRPr="00DA2E44">
        <w:rPr>
          <w:rFonts w:eastAsia="Times New Roman" w:cs="Times New Roman"/>
          <w:spacing w:val="1"/>
        </w:rPr>
        <w:t xml:space="preserve"> </w:t>
      </w:r>
      <w:r w:rsidRPr="00DA2E44">
        <w:rPr>
          <w:rFonts w:eastAsia="Times New Roman" w:cs="Times New Roman"/>
        </w:rPr>
        <w:t>официально-деловой),</w:t>
      </w:r>
      <w:r w:rsidRPr="00DA2E44">
        <w:rPr>
          <w:rFonts w:eastAsia="Times New Roman" w:cs="Times New Roman"/>
          <w:spacing w:val="1"/>
        </w:rPr>
        <w:t xml:space="preserve"> </w:t>
      </w:r>
      <w:r w:rsidRPr="00DA2E44">
        <w:rPr>
          <w:rFonts w:eastAsia="Times New Roman" w:cs="Times New Roman"/>
        </w:rPr>
        <w:t>языке</w:t>
      </w:r>
      <w:r w:rsidRPr="00DA2E44">
        <w:rPr>
          <w:rFonts w:eastAsia="Times New Roman" w:cs="Times New Roman"/>
          <w:spacing w:val="-57"/>
        </w:rPr>
        <w:t xml:space="preserve"> </w:t>
      </w:r>
      <w:r w:rsidRPr="00DA2E44">
        <w:rPr>
          <w:rFonts w:eastAsia="Times New Roman" w:cs="Times New Roman"/>
        </w:rPr>
        <w:t>художественной</w:t>
      </w:r>
      <w:r w:rsidRPr="00DA2E44">
        <w:rPr>
          <w:rFonts w:eastAsia="Times New Roman" w:cs="Times New Roman"/>
          <w:spacing w:val="1"/>
        </w:rPr>
        <w:t xml:space="preserve"> </w:t>
      </w:r>
      <w:r w:rsidRPr="00DA2E44">
        <w:rPr>
          <w:rFonts w:eastAsia="Times New Roman" w:cs="Times New Roman"/>
        </w:rPr>
        <w:t>литературы;</w:t>
      </w:r>
      <w:r w:rsidRPr="00DA2E44">
        <w:rPr>
          <w:rFonts w:eastAsia="Times New Roman" w:cs="Times New Roman"/>
          <w:spacing w:val="1"/>
        </w:rPr>
        <w:t xml:space="preserve"> </w:t>
      </w:r>
      <w:r w:rsidRPr="00DA2E44">
        <w:rPr>
          <w:rFonts w:eastAsia="Times New Roman" w:cs="Times New Roman"/>
        </w:rPr>
        <w:t>совершенствование</w:t>
      </w:r>
      <w:r w:rsidRPr="00DA2E44">
        <w:rPr>
          <w:rFonts w:eastAsia="Times New Roman" w:cs="Times New Roman"/>
          <w:spacing w:val="1"/>
        </w:rPr>
        <w:t xml:space="preserve"> </w:t>
      </w:r>
      <w:r w:rsidRPr="00DA2E44">
        <w:rPr>
          <w:rFonts w:eastAsia="Times New Roman" w:cs="Times New Roman"/>
        </w:rPr>
        <w:t>умений</w:t>
      </w:r>
      <w:r w:rsidRPr="00DA2E44">
        <w:rPr>
          <w:rFonts w:eastAsia="Times New Roman" w:cs="Times New Roman"/>
          <w:spacing w:val="1"/>
        </w:rPr>
        <w:t xml:space="preserve"> </w:t>
      </w:r>
      <w:r w:rsidRPr="00DA2E44">
        <w:rPr>
          <w:rFonts w:eastAsia="Times New Roman" w:cs="Times New Roman"/>
        </w:rPr>
        <w:t>распознавать,</w:t>
      </w:r>
      <w:r w:rsidRPr="00DA2E44">
        <w:rPr>
          <w:rFonts w:eastAsia="Times New Roman" w:cs="Times New Roman"/>
          <w:spacing w:val="1"/>
        </w:rPr>
        <w:t xml:space="preserve"> </w:t>
      </w:r>
      <w:r w:rsidRPr="00DA2E44">
        <w:rPr>
          <w:rFonts w:eastAsia="Times New Roman" w:cs="Times New Roman"/>
        </w:rPr>
        <w:t>анализировать</w:t>
      </w:r>
      <w:r w:rsidRPr="00DA2E44">
        <w:rPr>
          <w:rFonts w:eastAsia="Times New Roman" w:cs="Times New Roman"/>
          <w:spacing w:val="1"/>
        </w:rPr>
        <w:t xml:space="preserve"> </w:t>
      </w:r>
      <w:r w:rsidRPr="00DA2E44">
        <w:rPr>
          <w:rFonts w:eastAsia="Times New Roman" w:cs="Times New Roman"/>
        </w:rPr>
        <w:t>и</w:t>
      </w:r>
      <w:r w:rsidRPr="00DA2E44">
        <w:rPr>
          <w:rFonts w:eastAsia="Times New Roman" w:cs="Times New Roman"/>
          <w:spacing w:val="-57"/>
        </w:rPr>
        <w:t xml:space="preserve"> </w:t>
      </w:r>
      <w:r w:rsidRPr="00DA2E44">
        <w:rPr>
          <w:rFonts w:eastAsia="Times New Roman" w:cs="Times New Roman"/>
        </w:rPr>
        <w:t>комментировать</w:t>
      </w:r>
      <w:r w:rsidRPr="00DA2E44">
        <w:rPr>
          <w:rFonts w:eastAsia="Times New Roman" w:cs="Times New Roman"/>
          <w:spacing w:val="1"/>
        </w:rPr>
        <w:t xml:space="preserve"> </w:t>
      </w:r>
      <w:r w:rsidRPr="00DA2E44">
        <w:rPr>
          <w:rFonts w:eastAsia="Times New Roman" w:cs="Times New Roman"/>
        </w:rPr>
        <w:t>тексты</w:t>
      </w:r>
      <w:r w:rsidRPr="00DA2E44">
        <w:rPr>
          <w:rFonts w:eastAsia="Times New Roman" w:cs="Times New Roman"/>
          <w:spacing w:val="1"/>
        </w:rPr>
        <w:t xml:space="preserve"> </w:t>
      </w:r>
      <w:r w:rsidRPr="00DA2E44">
        <w:rPr>
          <w:rFonts w:eastAsia="Times New Roman" w:cs="Times New Roman"/>
        </w:rPr>
        <w:t>различных</w:t>
      </w:r>
      <w:r w:rsidRPr="00DA2E44">
        <w:rPr>
          <w:rFonts w:eastAsia="Times New Roman" w:cs="Times New Roman"/>
          <w:spacing w:val="1"/>
        </w:rPr>
        <w:t xml:space="preserve"> </w:t>
      </w:r>
      <w:r w:rsidRPr="00DA2E44">
        <w:rPr>
          <w:rFonts w:eastAsia="Times New Roman" w:cs="Times New Roman"/>
        </w:rPr>
        <w:t>функциональных</w:t>
      </w:r>
      <w:r w:rsidRPr="00DA2E44">
        <w:rPr>
          <w:rFonts w:eastAsia="Times New Roman" w:cs="Times New Roman"/>
          <w:spacing w:val="1"/>
        </w:rPr>
        <w:t xml:space="preserve"> </w:t>
      </w:r>
      <w:r w:rsidRPr="00DA2E44">
        <w:rPr>
          <w:rFonts w:eastAsia="Times New Roman" w:cs="Times New Roman"/>
        </w:rPr>
        <w:t>разновидностей</w:t>
      </w:r>
      <w:r w:rsidRPr="00DA2E44">
        <w:rPr>
          <w:rFonts w:eastAsia="Times New Roman" w:cs="Times New Roman"/>
          <w:spacing w:val="1"/>
        </w:rPr>
        <w:t xml:space="preserve"> </w:t>
      </w:r>
      <w:r w:rsidRPr="00DA2E44">
        <w:rPr>
          <w:rFonts w:eastAsia="Times New Roman" w:cs="Times New Roman"/>
        </w:rPr>
        <w:t>языка</w:t>
      </w:r>
      <w:r w:rsidRPr="00DA2E44">
        <w:rPr>
          <w:rFonts w:eastAsia="Times New Roman" w:cs="Times New Roman"/>
          <w:spacing w:val="1"/>
        </w:rPr>
        <w:t xml:space="preserve"> </w:t>
      </w:r>
      <w:r w:rsidRPr="00DA2E44">
        <w:rPr>
          <w:rFonts w:eastAsia="Times New Roman" w:cs="Times New Roman"/>
        </w:rPr>
        <w:t>(разговорная</w:t>
      </w:r>
      <w:r w:rsidRPr="00DA2E44">
        <w:rPr>
          <w:rFonts w:eastAsia="Times New Roman" w:cs="Times New Roman"/>
          <w:spacing w:val="1"/>
        </w:rPr>
        <w:t xml:space="preserve"> </w:t>
      </w:r>
      <w:r w:rsidRPr="00DA2E44">
        <w:rPr>
          <w:rFonts w:eastAsia="Times New Roman" w:cs="Times New Roman"/>
        </w:rPr>
        <w:t>речь,</w:t>
      </w:r>
      <w:r w:rsidRPr="00DA2E44">
        <w:rPr>
          <w:rFonts w:eastAsia="Times New Roman" w:cs="Times New Roman"/>
          <w:spacing w:val="1"/>
        </w:rPr>
        <w:t xml:space="preserve"> </w:t>
      </w:r>
      <w:r w:rsidRPr="00DA2E44">
        <w:rPr>
          <w:rFonts w:eastAsia="Times New Roman" w:cs="Times New Roman"/>
        </w:rPr>
        <w:t>функциональные</w:t>
      </w:r>
      <w:r w:rsidRPr="00DA2E44">
        <w:rPr>
          <w:rFonts w:eastAsia="Times New Roman" w:cs="Times New Roman"/>
          <w:spacing w:val="-2"/>
        </w:rPr>
        <w:t xml:space="preserve"> </w:t>
      </w:r>
      <w:r w:rsidRPr="00DA2E44">
        <w:rPr>
          <w:rFonts w:eastAsia="Times New Roman" w:cs="Times New Roman"/>
        </w:rPr>
        <w:t>стили, язык</w:t>
      </w:r>
      <w:r w:rsidRPr="00DA2E44">
        <w:rPr>
          <w:rFonts w:eastAsia="Times New Roman" w:cs="Times New Roman"/>
          <w:spacing w:val="-2"/>
        </w:rPr>
        <w:t xml:space="preserve"> </w:t>
      </w:r>
      <w:r w:rsidRPr="00DA2E44">
        <w:rPr>
          <w:rFonts w:eastAsia="Times New Roman" w:cs="Times New Roman"/>
        </w:rPr>
        <w:t>художественной</w:t>
      </w:r>
      <w:r w:rsidRPr="00DA2E44">
        <w:rPr>
          <w:rFonts w:eastAsia="Times New Roman" w:cs="Times New Roman"/>
          <w:spacing w:val="1"/>
        </w:rPr>
        <w:t xml:space="preserve"> </w:t>
      </w:r>
      <w:r w:rsidRPr="00DA2E44">
        <w:rPr>
          <w:rFonts w:eastAsia="Times New Roman" w:cs="Times New Roman"/>
        </w:rPr>
        <w:t>литературы);</w:t>
      </w:r>
    </w:p>
    <w:p w14:paraId="0BEC1B26" w14:textId="77777777" w:rsidR="00E15A86" w:rsidRPr="00DA2E44" w:rsidRDefault="00E15A86" w:rsidP="00DA2E44">
      <w:pPr>
        <w:tabs>
          <w:tab w:val="left" w:pos="1093"/>
        </w:tabs>
        <w:autoSpaceDE w:val="0"/>
        <w:autoSpaceDN w:val="0"/>
        <w:jc w:val="both"/>
        <w:rPr>
          <w:rFonts w:eastAsia="Times New Roman" w:cs="Times New Roman"/>
        </w:rPr>
      </w:pPr>
      <w:r w:rsidRPr="00DA2E44">
        <w:rPr>
          <w:rFonts w:eastAsia="Times New Roman" w:cs="Times New Roman"/>
        </w:rPr>
        <w:t>П9 Обобщение</w:t>
      </w:r>
      <w:r w:rsidRPr="00DA2E44">
        <w:rPr>
          <w:rFonts w:eastAsia="Times New Roman" w:cs="Times New Roman"/>
          <w:spacing w:val="1"/>
        </w:rPr>
        <w:t xml:space="preserve"> </w:t>
      </w:r>
      <w:r w:rsidRPr="00DA2E44">
        <w:rPr>
          <w:rFonts w:eastAsia="Times New Roman" w:cs="Times New Roman"/>
        </w:rPr>
        <w:t>знаний</w:t>
      </w:r>
      <w:r w:rsidRPr="00DA2E44">
        <w:rPr>
          <w:rFonts w:eastAsia="Times New Roman" w:cs="Times New Roman"/>
          <w:spacing w:val="1"/>
        </w:rPr>
        <w:t xml:space="preserve"> </w:t>
      </w:r>
      <w:r w:rsidRPr="00DA2E44">
        <w:rPr>
          <w:rFonts w:eastAsia="Times New Roman" w:cs="Times New Roman"/>
        </w:rPr>
        <w:t>об</w:t>
      </w:r>
      <w:r w:rsidRPr="00DA2E44">
        <w:rPr>
          <w:rFonts w:eastAsia="Times New Roman" w:cs="Times New Roman"/>
          <w:spacing w:val="1"/>
        </w:rPr>
        <w:t xml:space="preserve"> </w:t>
      </w:r>
      <w:r w:rsidRPr="00DA2E44">
        <w:rPr>
          <w:rFonts w:eastAsia="Times New Roman" w:cs="Times New Roman"/>
        </w:rPr>
        <w:t>изобразительно-выразительных</w:t>
      </w:r>
      <w:r w:rsidRPr="00DA2E44">
        <w:rPr>
          <w:rFonts w:eastAsia="Times New Roman" w:cs="Times New Roman"/>
          <w:spacing w:val="1"/>
        </w:rPr>
        <w:t xml:space="preserve"> </w:t>
      </w:r>
      <w:r w:rsidRPr="00DA2E44">
        <w:rPr>
          <w:rFonts w:eastAsia="Times New Roman" w:cs="Times New Roman"/>
        </w:rPr>
        <w:t>средствах</w:t>
      </w:r>
      <w:r w:rsidRPr="00DA2E44">
        <w:rPr>
          <w:rFonts w:eastAsia="Times New Roman" w:cs="Times New Roman"/>
          <w:spacing w:val="1"/>
        </w:rPr>
        <w:t xml:space="preserve"> </w:t>
      </w:r>
      <w:r w:rsidRPr="00DA2E44">
        <w:rPr>
          <w:rFonts w:eastAsia="Times New Roman" w:cs="Times New Roman"/>
        </w:rPr>
        <w:t>русского</w:t>
      </w:r>
      <w:r w:rsidRPr="00DA2E44">
        <w:rPr>
          <w:rFonts w:eastAsia="Times New Roman" w:cs="Times New Roman"/>
          <w:spacing w:val="1"/>
        </w:rPr>
        <w:t xml:space="preserve"> </w:t>
      </w:r>
      <w:r w:rsidRPr="00DA2E44">
        <w:rPr>
          <w:rFonts w:eastAsia="Times New Roman" w:cs="Times New Roman"/>
        </w:rPr>
        <w:t>языка;</w:t>
      </w:r>
      <w:r w:rsidRPr="00DA2E44">
        <w:rPr>
          <w:rFonts w:eastAsia="Times New Roman" w:cs="Times New Roman"/>
          <w:spacing w:val="1"/>
        </w:rPr>
        <w:t xml:space="preserve"> </w:t>
      </w:r>
      <w:r w:rsidRPr="00DA2E44">
        <w:rPr>
          <w:rFonts w:eastAsia="Times New Roman" w:cs="Times New Roman"/>
        </w:rPr>
        <w:t>совершенствование</w:t>
      </w:r>
      <w:r w:rsidRPr="00DA2E44">
        <w:rPr>
          <w:rFonts w:eastAsia="Times New Roman" w:cs="Times New Roman"/>
          <w:spacing w:val="-1"/>
        </w:rPr>
        <w:t xml:space="preserve"> </w:t>
      </w:r>
      <w:r w:rsidRPr="00DA2E44">
        <w:rPr>
          <w:rFonts w:eastAsia="Times New Roman" w:cs="Times New Roman"/>
        </w:rPr>
        <w:t>умений</w:t>
      </w:r>
      <w:r w:rsidRPr="00DA2E44">
        <w:rPr>
          <w:rFonts w:eastAsia="Times New Roman" w:cs="Times New Roman"/>
          <w:spacing w:val="-1"/>
        </w:rPr>
        <w:t xml:space="preserve"> </w:t>
      </w:r>
      <w:r w:rsidRPr="00DA2E44">
        <w:rPr>
          <w:rFonts w:eastAsia="Times New Roman" w:cs="Times New Roman"/>
        </w:rPr>
        <w:t>определять</w:t>
      </w:r>
      <w:r w:rsidRPr="00DA2E44">
        <w:rPr>
          <w:rFonts w:eastAsia="Times New Roman" w:cs="Times New Roman"/>
          <w:spacing w:val="-3"/>
        </w:rPr>
        <w:t xml:space="preserve"> </w:t>
      </w:r>
      <w:r w:rsidRPr="00DA2E44">
        <w:rPr>
          <w:rFonts w:eastAsia="Times New Roman" w:cs="Times New Roman"/>
        </w:rPr>
        <w:t>изобразительно-выразительные</w:t>
      </w:r>
      <w:r w:rsidRPr="00DA2E44">
        <w:rPr>
          <w:rFonts w:eastAsia="Times New Roman" w:cs="Times New Roman"/>
          <w:spacing w:val="-3"/>
        </w:rPr>
        <w:t xml:space="preserve"> </w:t>
      </w:r>
      <w:r w:rsidRPr="00DA2E44">
        <w:rPr>
          <w:rFonts w:eastAsia="Times New Roman" w:cs="Times New Roman"/>
        </w:rPr>
        <w:t>средства</w:t>
      </w:r>
      <w:r w:rsidRPr="00DA2E44">
        <w:rPr>
          <w:rFonts w:eastAsia="Times New Roman" w:cs="Times New Roman"/>
          <w:spacing w:val="-3"/>
        </w:rPr>
        <w:t xml:space="preserve"> </w:t>
      </w:r>
      <w:r w:rsidRPr="00DA2E44">
        <w:rPr>
          <w:rFonts w:eastAsia="Times New Roman" w:cs="Times New Roman"/>
        </w:rPr>
        <w:t>языка</w:t>
      </w:r>
      <w:r w:rsidRPr="00DA2E44">
        <w:rPr>
          <w:rFonts w:eastAsia="Times New Roman" w:cs="Times New Roman"/>
          <w:spacing w:val="-2"/>
        </w:rPr>
        <w:t xml:space="preserve"> </w:t>
      </w:r>
      <w:r w:rsidRPr="00DA2E44">
        <w:rPr>
          <w:rFonts w:eastAsia="Times New Roman" w:cs="Times New Roman"/>
        </w:rPr>
        <w:t>в</w:t>
      </w:r>
      <w:r w:rsidRPr="00DA2E44">
        <w:rPr>
          <w:rFonts w:eastAsia="Times New Roman" w:cs="Times New Roman"/>
          <w:spacing w:val="-3"/>
        </w:rPr>
        <w:t xml:space="preserve"> </w:t>
      </w:r>
      <w:r w:rsidRPr="00DA2E44">
        <w:rPr>
          <w:rFonts w:eastAsia="Times New Roman" w:cs="Times New Roman"/>
        </w:rPr>
        <w:t>тексте;</w:t>
      </w:r>
    </w:p>
    <w:p w14:paraId="7BDA3207" w14:textId="77777777" w:rsidR="00E15A86" w:rsidRPr="00DA2E44" w:rsidRDefault="00E15A86" w:rsidP="00DA2E44">
      <w:pPr>
        <w:tabs>
          <w:tab w:val="left" w:pos="947"/>
        </w:tabs>
        <w:autoSpaceDE w:val="0"/>
        <w:autoSpaceDN w:val="0"/>
        <w:jc w:val="both"/>
        <w:rPr>
          <w:rFonts w:eastAsia="Times New Roman" w:cs="Times New Roman"/>
        </w:rPr>
      </w:pPr>
      <w:r w:rsidRPr="00DA2E44">
        <w:rPr>
          <w:rFonts w:eastAsia="Times New Roman" w:cs="Times New Roman"/>
        </w:rPr>
        <w:t>П10 Совершенствование умений использовать правила русского речевого этикета в социально-</w:t>
      </w:r>
      <w:r w:rsidRPr="00DA2E44">
        <w:rPr>
          <w:rFonts w:eastAsia="Times New Roman" w:cs="Times New Roman"/>
          <w:spacing w:val="1"/>
        </w:rPr>
        <w:t xml:space="preserve"> </w:t>
      </w:r>
      <w:r w:rsidRPr="00DA2E44">
        <w:rPr>
          <w:rFonts w:eastAsia="Times New Roman" w:cs="Times New Roman"/>
        </w:rPr>
        <w:t>культурной,</w:t>
      </w:r>
      <w:r w:rsidRPr="00DA2E44">
        <w:rPr>
          <w:rFonts w:eastAsia="Times New Roman" w:cs="Times New Roman"/>
          <w:spacing w:val="1"/>
        </w:rPr>
        <w:t xml:space="preserve"> </w:t>
      </w:r>
      <w:r w:rsidRPr="00DA2E44">
        <w:rPr>
          <w:rFonts w:eastAsia="Times New Roman" w:cs="Times New Roman"/>
        </w:rPr>
        <w:t>учебно-научной,</w:t>
      </w:r>
      <w:r w:rsidRPr="00DA2E44">
        <w:rPr>
          <w:rFonts w:eastAsia="Times New Roman" w:cs="Times New Roman"/>
          <w:spacing w:val="1"/>
        </w:rPr>
        <w:t xml:space="preserve"> </w:t>
      </w:r>
      <w:r w:rsidRPr="00DA2E44">
        <w:rPr>
          <w:rFonts w:eastAsia="Times New Roman" w:cs="Times New Roman"/>
        </w:rPr>
        <w:t>официально-деловой</w:t>
      </w:r>
      <w:r w:rsidRPr="00DA2E44">
        <w:rPr>
          <w:rFonts w:eastAsia="Times New Roman" w:cs="Times New Roman"/>
          <w:spacing w:val="1"/>
        </w:rPr>
        <w:t xml:space="preserve"> </w:t>
      </w:r>
      <w:r w:rsidRPr="00DA2E44">
        <w:rPr>
          <w:rFonts w:eastAsia="Times New Roman" w:cs="Times New Roman"/>
        </w:rPr>
        <w:t>сферах</w:t>
      </w:r>
      <w:r w:rsidRPr="00DA2E44">
        <w:rPr>
          <w:rFonts w:eastAsia="Times New Roman" w:cs="Times New Roman"/>
          <w:spacing w:val="1"/>
        </w:rPr>
        <w:t xml:space="preserve"> </w:t>
      </w:r>
      <w:r w:rsidRPr="00DA2E44">
        <w:rPr>
          <w:rFonts w:eastAsia="Times New Roman" w:cs="Times New Roman"/>
        </w:rPr>
        <w:t>общения,</w:t>
      </w:r>
      <w:r w:rsidRPr="00DA2E44">
        <w:rPr>
          <w:rFonts w:eastAsia="Times New Roman" w:cs="Times New Roman"/>
          <w:spacing w:val="1"/>
        </w:rPr>
        <w:t xml:space="preserve"> </w:t>
      </w:r>
      <w:r w:rsidRPr="00DA2E44">
        <w:rPr>
          <w:rFonts w:eastAsia="Times New Roman" w:cs="Times New Roman"/>
        </w:rPr>
        <w:t>в</w:t>
      </w:r>
      <w:r w:rsidRPr="00DA2E44">
        <w:rPr>
          <w:rFonts w:eastAsia="Times New Roman" w:cs="Times New Roman"/>
          <w:spacing w:val="1"/>
        </w:rPr>
        <w:t xml:space="preserve"> </w:t>
      </w:r>
      <w:r w:rsidRPr="00DA2E44">
        <w:rPr>
          <w:rFonts w:eastAsia="Times New Roman" w:cs="Times New Roman"/>
        </w:rPr>
        <w:t>повседневном</w:t>
      </w:r>
      <w:r w:rsidRPr="00DA2E44">
        <w:rPr>
          <w:rFonts w:eastAsia="Times New Roman" w:cs="Times New Roman"/>
          <w:spacing w:val="1"/>
        </w:rPr>
        <w:t xml:space="preserve"> </w:t>
      </w:r>
      <w:r w:rsidRPr="00DA2E44">
        <w:rPr>
          <w:rFonts w:eastAsia="Times New Roman" w:cs="Times New Roman"/>
        </w:rPr>
        <w:t>общении,</w:t>
      </w:r>
      <w:r w:rsidRPr="00DA2E44">
        <w:rPr>
          <w:rFonts w:eastAsia="Times New Roman" w:cs="Times New Roman"/>
          <w:spacing w:val="-57"/>
        </w:rPr>
        <w:t xml:space="preserve"> </w:t>
      </w:r>
      <w:r w:rsidRPr="00DA2E44">
        <w:rPr>
          <w:rFonts w:eastAsia="Times New Roman" w:cs="Times New Roman"/>
        </w:rPr>
        <w:t>интернет-коммуникации.</w:t>
      </w:r>
    </w:p>
    <w:p w14:paraId="7CBE43B4" w14:textId="77777777" w:rsidR="00E15A86" w:rsidRPr="00DA2E44" w:rsidRDefault="00E15A86" w:rsidP="00DA2E44">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Результаты освоения направлены на формирование общих (ОК) и профессиональных (ПК) компетенций:</w:t>
      </w:r>
    </w:p>
    <w:p w14:paraId="2A3858B0" w14:textId="77777777" w:rsidR="00E15A86" w:rsidRPr="00DA2E44" w:rsidRDefault="00E15A86" w:rsidP="00DA2E44">
      <w:pPr>
        <w:widowControl/>
        <w:shd w:val="clear" w:color="auto" w:fill="FFFFFF"/>
        <w:suppressAutoHyphens w:val="0"/>
        <w:jc w:val="both"/>
        <w:rPr>
          <w:rFonts w:eastAsia="Times New Roman" w:cs="Times New Roman"/>
          <w:kern w:val="0"/>
          <w:lang w:eastAsia="ru-RU" w:bidi="ar-SA"/>
        </w:rPr>
      </w:pPr>
      <w:r w:rsidRPr="00DA2E44">
        <w:rPr>
          <w:rFonts w:eastAsia="Times New Roman" w:cs="Times New Roman"/>
          <w:kern w:val="0"/>
          <w:lang w:eastAsia="ru-RU" w:bidi="ar-SA"/>
        </w:rPr>
        <w:t>ОК 04. Эффективно взаимодействовать и работать в коллективе и команде.</w:t>
      </w:r>
    </w:p>
    <w:p w14:paraId="4EAF1AFF" w14:textId="77777777" w:rsidR="00E15A86" w:rsidRPr="00DA2E44" w:rsidRDefault="00E15A86" w:rsidP="00DA2E44">
      <w:pPr>
        <w:widowControl/>
        <w:shd w:val="clear" w:color="auto" w:fill="FFFFFF"/>
        <w:suppressAutoHyphens w:val="0"/>
        <w:jc w:val="both"/>
        <w:rPr>
          <w:rFonts w:eastAsia="Times New Roman" w:cs="Times New Roman"/>
          <w:kern w:val="0"/>
          <w:lang w:eastAsia="ru-RU" w:bidi="ar-SA"/>
        </w:rPr>
      </w:pPr>
      <w:r w:rsidRPr="00DA2E44">
        <w:rPr>
          <w:rFonts w:eastAsia="Times New Roman" w:cs="Times New Roman"/>
          <w:kern w:val="0"/>
          <w:lang w:eastAsia="ru-RU" w:bidi="ar-SA"/>
        </w:rPr>
        <w:t>ОК 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p w14:paraId="2EAB9848" w14:textId="77777777" w:rsidR="00E15A86" w:rsidRPr="00DA2E44" w:rsidRDefault="00E15A86" w:rsidP="00DA2E44">
      <w:pPr>
        <w:widowControl/>
        <w:shd w:val="clear" w:color="auto" w:fill="FFFFFF"/>
        <w:suppressAutoHyphens w:val="0"/>
        <w:jc w:val="both"/>
        <w:rPr>
          <w:rFonts w:eastAsia="Times New Roman" w:cs="Times New Roman"/>
          <w:kern w:val="0"/>
          <w:lang w:eastAsia="ru-RU" w:bidi="ar-SA"/>
        </w:rPr>
      </w:pPr>
      <w:bookmarkStart w:id="1" w:name="_Hlk162951336"/>
      <w:r w:rsidRPr="00DA2E44">
        <w:rPr>
          <w:rFonts w:eastAsia="Times New Roman" w:cs="Times New Roman"/>
          <w:kern w:val="0"/>
          <w:lang w:eastAsia="ru-RU" w:bidi="ar-SA"/>
        </w:rPr>
        <w:t>ОК 09. Пользоваться профессиональной документацией на государственном и иностранном языках.</w:t>
      </w:r>
    </w:p>
    <w:bookmarkEnd w:id="1"/>
    <w:p w14:paraId="07FDCE5D" w14:textId="77777777" w:rsidR="00E15A86" w:rsidRPr="00DA2E44" w:rsidRDefault="00E15A86" w:rsidP="00DA2E44">
      <w:pPr>
        <w:widowControl/>
        <w:suppressAutoHyphens w:val="0"/>
        <w:jc w:val="both"/>
        <w:rPr>
          <w:rFonts w:eastAsia="Times New Roman" w:cs="Times New Roman"/>
          <w:kern w:val="0"/>
          <w:lang w:eastAsia="ru-RU" w:bidi="ar-SA"/>
        </w:rPr>
      </w:pPr>
      <w:r w:rsidRPr="00DA2E44">
        <w:rPr>
          <w:rFonts w:eastAsia="Times New Roman" w:cs="Times New Roman"/>
          <w:kern w:val="0"/>
          <w:lang w:eastAsia="ru-RU" w:bidi="ar-SA"/>
        </w:rPr>
        <w:t>ПК 1.2 Выполнять слесарную обработку в соответствии с производственным заданием с соблюдением требований охраны труда.</w:t>
      </w:r>
    </w:p>
    <w:p w14:paraId="2EE26ED9" w14:textId="77777777" w:rsidR="00E15A86" w:rsidRPr="00DA2E44" w:rsidRDefault="00E15A86" w:rsidP="00DA2E44">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cs="Times New Roman"/>
        </w:rPr>
      </w:pPr>
      <w:r w:rsidRPr="00DA2E44">
        <w:rPr>
          <w:rFonts w:cs="Times New Roman"/>
        </w:rPr>
        <w:t>Освоение содержания учебной дисциплины обеспечивает достижение следующих личностных результатов воспитания (ЛР):</w:t>
      </w:r>
    </w:p>
    <w:p w14:paraId="3FC342FD" w14:textId="77777777" w:rsidR="00E15A86" w:rsidRPr="00DA2E44" w:rsidRDefault="00E15A86" w:rsidP="00DA2E44">
      <w:pPr>
        <w:rPr>
          <w:rFonts w:cs="Times New Roman"/>
          <w:b/>
          <w:bCs/>
          <w:i/>
          <w:iCs/>
          <w:lang w:val="x-none" w:eastAsia="x-none"/>
        </w:rPr>
      </w:pPr>
      <w:r w:rsidRPr="00DA2E44">
        <w:rPr>
          <w:rFonts w:cs="Times New Roman"/>
        </w:rPr>
        <w:t>ЛР1 Осознающий себя гражданином России и защитником Отечества, выражающий свою российскую идентичность в поликультурном и многоконфессиональном российском обществе и современном мировом сообществе. Сознающий свое единство с народом России, с Российским государством, демонстрирующий ответственность за развитие страны. Проявляющий готовность к защите Родины, способный аргументированно отстаивать суверенитет и достоинство народа России, сохранять и защищать историческую правду о Российском государстве.</w:t>
      </w:r>
    </w:p>
    <w:p w14:paraId="40EDBAAD" w14:textId="77777777" w:rsidR="00E15A86" w:rsidRPr="00DA2E44" w:rsidRDefault="00E15A86" w:rsidP="00DA2E44">
      <w:pPr>
        <w:jc w:val="both"/>
        <w:rPr>
          <w:rFonts w:cs="Times New Roman"/>
        </w:rPr>
      </w:pPr>
      <w:r w:rsidRPr="00DA2E44">
        <w:rPr>
          <w:rFonts w:cs="Times New Roman"/>
        </w:rPr>
        <w:t xml:space="preserve">ЛР5 Демонстрирующий приверженность к родной культуре, исторической памяти на основе любви к Родине, народу, малой родине, знания его истории и культуры, принятие традиционных ценностей многонационального народа России. Выражающий свою этнокультурную идентичность, сознающий себя патриотом народа России, деятельно выражающий чувство </w:t>
      </w:r>
      <w:r w:rsidRPr="00DA2E44">
        <w:rPr>
          <w:rFonts w:cs="Times New Roman"/>
        </w:rPr>
        <w:lastRenderedPageBreak/>
        <w:t>причастности к многонациональному народу России, к Российскому Отечеству. Проявляющий ценностное отношение к историческому и культурному наследию народов России, к национальным символам, праздникам, памятникам, традициям народов, проживающих в России, к соотечественникам за рубежом, поддерживающий их заинтересованность в сохранении общероссийской культурной идентичности, уважающий их права.</w:t>
      </w:r>
    </w:p>
    <w:p w14:paraId="3517180A" w14:textId="099B3E10" w:rsidR="00E15A86" w:rsidRPr="00DA2E44" w:rsidRDefault="00DA2E44" w:rsidP="00DA2E44">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Pr>
          <w:rFonts w:cs="Times New Roman"/>
          <w:b/>
        </w:rPr>
        <w:t xml:space="preserve">1.4. </w:t>
      </w:r>
      <w:r w:rsidR="00E15A86" w:rsidRPr="00DA2E44">
        <w:rPr>
          <w:rFonts w:cs="Times New Roman"/>
          <w:b/>
        </w:rPr>
        <w:t>Количество часов на освоение программы учебной дисциплины</w:t>
      </w:r>
    </w:p>
    <w:p w14:paraId="5201FA65" w14:textId="77777777" w:rsidR="00E15A86" w:rsidRPr="00DA2E44" w:rsidRDefault="00E15A86" w:rsidP="00DA2E44">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cs="Times New Roman"/>
        </w:rPr>
      </w:pPr>
      <w:r w:rsidRPr="00DA2E44">
        <w:rPr>
          <w:rFonts w:cs="Times New Roman"/>
        </w:rPr>
        <w:t>учебная нагрузка обучающегося _____90___часов, в том числе:</w:t>
      </w:r>
    </w:p>
    <w:p w14:paraId="30EFC876" w14:textId="77777777" w:rsidR="00E15A86" w:rsidRPr="00DA2E44" w:rsidRDefault="00E15A86" w:rsidP="00DA2E44">
      <w:pPr>
        <w:numPr>
          <w:ilvl w:val="0"/>
          <w:numId w:val="30"/>
        </w:numPr>
        <w:tabs>
          <w:tab w:val="left" w:pos="709"/>
          <w:tab w:val="left" w:pos="127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0"/>
        <w:jc w:val="both"/>
        <w:rPr>
          <w:rFonts w:cs="Times New Roman"/>
        </w:rPr>
      </w:pPr>
      <w:r w:rsidRPr="00DA2E44">
        <w:rPr>
          <w:rFonts w:cs="Times New Roman"/>
        </w:rPr>
        <w:t>во взаимодействии с преподавателем ____90____ часов,</w:t>
      </w:r>
    </w:p>
    <w:p w14:paraId="79EA338D" w14:textId="77777777" w:rsidR="00E15A86" w:rsidRPr="00DA2E44" w:rsidRDefault="00E15A86" w:rsidP="00DA2E44">
      <w:pPr>
        <w:numPr>
          <w:ilvl w:val="0"/>
          <w:numId w:val="30"/>
        </w:numPr>
        <w:tabs>
          <w:tab w:val="left" w:pos="709"/>
          <w:tab w:val="left" w:pos="127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0"/>
        <w:jc w:val="both"/>
        <w:rPr>
          <w:rFonts w:cs="Times New Roman"/>
        </w:rPr>
      </w:pPr>
      <w:r w:rsidRPr="00DA2E44">
        <w:rPr>
          <w:rFonts w:cs="Times New Roman"/>
        </w:rPr>
        <w:t xml:space="preserve">самостоятельная работа обучающегося - </w:t>
      </w:r>
      <w:r w:rsidRPr="00DA2E44">
        <w:rPr>
          <w:rFonts w:cs="Times New Roman"/>
          <w:i/>
        </w:rPr>
        <w:t>не предусмотрено</w:t>
      </w:r>
      <w:r w:rsidRPr="00DA2E44">
        <w:rPr>
          <w:rFonts w:cs="Times New Roman"/>
        </w:rPr>
        <w:t>;</w:t>
      </w:r>
    </w:p>
    <w:p w14:paraId="0623E705" w14:textId="78A326BF" w:rsidR="00E15A86" w:rsidRPr="00DA2E44" w:rsidRDefault="00DA2E44" w:rsidP="00DA2E44">
      <w:pPr>
        <w:widowControl/>
        <w:tabs>
          <w:tab w:val="left" w:pos="567"/>
          <w:tab w:val="left" w:pos="141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rPr>
          <w:rFonts w:eastAsia="Times New Roman" w:cs="Times New Roman"/>
          <w:b/>
          <w:kern w:val="0"/>
          <w:lang w:eastAsia="ru-RU" w:bidi="ar-SA"/>
        </w:rPr>
      </w:pPr>
      <w:r>
        <w:rPr>
          <w:rFonts w:eastAsia="Times New Roman" w:cs="Times New Roman"/>
          <w:b/>
          <w:kern w:val="0"/>
          <w:lang w:eastAsia="ru-RU" w:bidi="ar-SA"/>
        </w:rPr>
        <w:t xml:space="preserve">2. </w:t>
      </w:r>
      <w:r w:rsidR="00E15A86" w:rsidRPr="00DA2E44">
        <w:rPr>
          <w:rFonts w:eastAsia="Times New Roman" w:cs="Times New Roman"/>
          <w:b/>
          <w:kern w:val="0"/>
          <w:lang w:eastAsia="ru-RU" w:bidi="ar-SA"/>
        </w:rPr>
        <w:t>СТРУКТУРА И СОДЕРЖАНИЕ УЧЕБНОЙ ДИСЦИПЛИНЫ</w:t>
      </w:r>
    </w:p>
    <w:p w14:paraId="1B01B256" w14:textId="4DD24055" w:rsidR="00E15A86" w:rsidRPr="00DA2E44" w:rsidRDefault="00DA2E44" w:rsidP="00DA2E44">
      <w:p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cs="Times New Roman"/>
          <w:b/>
        </w:rPr>
      </w:pPr>
      <w:r>
        <w:rPr>
          <w:rFonts w:cs="Times New Roman"/>
          <w:b/>
        </w:rPr>
        <w:t xml:space="preserve">2.1. </w:t>
      </w:r>
      <w:r w:rsidR="00E15A86" w:rsidRPr="00DA2E44">
        <w:rPr>
          <w:rFonts w:cs="Times New Roman"/>
          <w:b/>
        </w:rPr>
        <w:t>Объем учебной дисциплины и виды учебной работы</w:t>
      </w:r>
    </w:p>
    <w:tbl>
      <w:tblPr>
        <w:tblW w:w="0" w:type="auto"/>
        <w:tblInd w:w="-17" w:type="dxa"/>
        <w:tblLayout w:type="fixed"/>
        <w:tblLook w:val="0000" w:firstRow="0" w:lastRow="0" w:firstColumn="0" w:lastColumn="0" w:noHBand="0" w:noVBand="0"/>
      </w:tblPr>
      <w:tblGrid>
        <w:gridCol w:w="8347"/>
        <w:gridCol w:w="1701"/>
      </w:tblGrid>
      <w:tr w:rsidR="00E15A86" w:rsidRPr="00DA2E44" w14:paraId="1AA13C20" w14:textId="77777777" w:rsidTr="00DA2E44">
        <w:trPr>
          <w:trHeight w:val="77"/>
        </w:trPr>
        <w:tc>
          <w:tcPr>
            <w:tcW w:w="8347" w:type="dxa"/>
            <w:tcBorders>
              <w:top w:val="single" w:sz="4" w:space="0" w:color="000000"/>
              <w:left w:val="single" w:sz="4" w:space="0" w:color="000000"/>
              <w:bottom w:val="single" w:sz="4" w:space="0" w:color="000000"/>
            </w:tcBorders>
          </w:tcPr>
          <w:p w14:paraId="4A044A4F" w14:textId="77777777" w:rsidR="00E15A86" w:rsidRPr="00DA2E44" w:rsidRDefault="00E15A86" w:rsidP="00DA2E44">
            <w:pPr>
              <w:snapToGrid w:val="0"/>
              <w:jc w:val="center"/>
              <w:rPr>
                <w:rFonts w:eastAsia="Lucida Sans Unicode" w:cs="Times New Roman"/>
                <w:b/>
                <w:lang w:bidi="ar-SA"/>
              </w:rPr>
            </w:pPr>
            <w:r w:rsidRPr="00DA2E44">
              <w:rPr>
                <w:rFonts w:eastAsia="Lucida Sans Unicode" w:cs="Times New Roman"/>
                <w:b/>
                <w:lang w:bidi="ar-SA"/>
              </w:rPr>
              <w:t>Вид учебной работы</w:t>
            </w:r>
          </w:p>
        </w:tc>
        <w:tc>
          <w:tcPr>
            <w:tcW w:w="1701" w:type="dxa"/>
            <w:tcBorders>
              <w:top w:val="single" w:sz="4" w:space="0" w:color="000000"/>
              <w:left w:val="single" w:sz="4" w:space="0" w:color="000000"/>
              <w:bottom w:val="single" w:sz="4" w:space="0" w:color="000000"/>
              <w:right w:val="single" w:sz="4" w:space="0" w:color="000000"/>
            </w:tcBorders>
          </w:tcPr>
          <w:p w14:paraId="21A38E92" w14:textId="77777777" w:rsidR="00E15A86" w:rsidRPr="00DA2E44" w:rsidRDefault="00E15A86" w:rsidP="00DA2E44">
            <w:pPr>
              <w:snapToGrid w:val="0"/>
              <w:jc w:val="center"/>
              <w:rPr>
                <w:rFonts w:eastAsia="Lucida Sans Unicode" w:cs="Times New Roman"/>
                <w:b/>
                <w:iCs/>
                <w:lang w:bidi="ar-SA"/>
              </w:rPr>
            </w:pPr>
            <w:r w:rsidRPr="00DA2E44">
              <w:rPr>
                <w:rFonts w:eastAsia="Lucida Sans Unicode" w:cs="Times New Roman"/>
                <w:b/>
                <w:iCs/>
                <w:lang w:bidi="ar-SA"/>
              </w:rPr>
              <w:t>Объем часов</w:t>
            </w:r>
          </w:p>
        </w:tc>
      </w:tr>
      <w:tr w:rsidR="00E15A86" w:rsidRPr="00DA2E44" w14:paraId="0663CFD5" w14:textId="77777777" w:rsidTr="00EF41EF">
        <w:trPr>
          <w:trHeight w:val="285"/>
        </w:trPr>
        <w:tc>
          <w:tcPr>
            <w:tcW w:w="8347" w:type="dxa"/>
            <w:tcBorders>
              <w:top w:val="single" w:sz="4" w:space="0" w:color="000000"/>
              <w:left w:val="single" w:sz="4" w:space="0" w:color="000000"/>
              <w:bottom w:val="single" w:sz="4" w:space="0" w:color="000000"/>
            </w:tcBorders>
          </w:tcPr>
          <w:p w14:paraId="368C5D3C" w14:textId="77777777" w:rsidR="00E15A86" w:rsidRPr="00DA2E44" w:rsidRDefault="00E15A86" w:rsidP="00DA2E44">
            <w:pPr>
              <w:snapToGrid w:val="0"/>
              <w:rPr>
                <w:rFonts w:eastAsia="Lucida Sans Unicode" w:cs="Times New Roman"/>
                <w:b/>
                <w:lang w:bidi="ar-SA"/>
              </w:rPr>
            </w:pPr>
            <w:r w:rsidRPr="00DA2E44">
              <w:rPr>
                <w:rFonts w:eastAsia="Lucida Sans Unicode" w:cs="Times New Roman"/>
                <w:b/>
                <w:lang w:bidi="ar-SA"/>
              </w:rPr>
              <w:t>Учебная нагрузка обучающегося (всего)</w:t>
            </w:r>
          </w:p>
        </w:tc>
        <w:tc>
          <w:tcPr>
            <w:tcW w:w="1701" w:type="dxa"/>
            <w:tcBorders>
              <w:top w:val="single" w:sz="4" w:space="0" w:color="000000"/>
              <w:left w:val="single" w:sz="4" w:space="0" w:color="000000"/>
              <w:bottom w:val="single" w:sz="4" w:space="0" w:color="000000"/>
              <w:right w:val="single" w:sz="4" w:space="0" w:color="000000"/>
            </w:tcBorders>
          </w:tcPr>
          <w:p w14:paraId="41E196D2" w14:textId="77777777" w:rsidR="00E15A86" w:rsidRPr="00DA2E44" w:rsidRDefault="00E15A86" w:rsidP="00DA2E44">
            <w:pPr>
              <w:snapToGrid w:val="0"/>
              <w:jc w:val="center"/>
              <w:rPr>
                <w:rFonts w:eastAsia="Lucida Sans Unicode" w:cs="Times New Roman"/>
                <w:b/>
                <w:lang w:bidi="ar-SA"/>
              </w:rPr>
            </w:pPr>
            <w:r w:rsidRPr="00DA2E44">
              <w:rPr>
                <w:rFonts w:eastAsia="Lucida Sans Unicode" w:cs="Times New Roman"/>
                <w:b/>
                <w:lang w:bidi="ar-SA"/>
              </w:rPr>
              <w:t>90</w:t>
            </w:r>
          </w:p>
        </w:tc>
      </w:tr>
      <w:tr w:rsidR="00E15A86" w:rsidRPr="00DA2E44" w14:paraId="7ABBD36E" w14:textId="77777777" w:rsidTr="00EF41EF">
        <w:tc>
          <w:tcPr>
            <w:tcW w:w="8347" w:type="dxa"/>
            <w:tcBorders>
              <w:top w:val="single" w:sz="4" w:space="0" w:color="000000"/>
              <w:left w:val="single" w:sz="4" w:space="0" w:color="000000"/>
              <w:bottom w:val="single" w:sz="4" w:space="0" w:color="000000"/>
            </w:tcBorders>
          </w:tcPr>
          <w:p w14:paraId="3E28D42E" w14:textId="77777777" w:rsidR="00E15A86" w:rsidRPr="00DA2E44" w:rsidRDefault="00E15A86" w:rsidP="00DA2E44">
            <w:pPr>
              <w:snapToGrid w:val="0"/>
              <w:jc w:val="both"/>
              <w:rPr>
                <w:rFonts w:eastAsia="Lucida Sans Unicode" w:cs="Times New Roman"/>
                <w:b/>
                <w:lang w:bidi="ar-SA"/>
              </w:rPr>
            </w:pPr>
            <w:r w:rsidRPr="00DA2E44">
              <w:rPr>
                <w:rFonts w:eastAsia="Lucida Sans Unicode" w:cs="Times New Roman"/>
                <w:b/>
                <w:lang w:bidi="ar-SA"/>
              </w:rPr>
              <w:t>Во взаимодействии с преподавателем:</w:t>
            </w:r>
          </w:p>
        </w:tc>
        <w:tc>
          <w:tcPr>
            <w:tcW w:w="1701" w:type="dxa"/>
            <w:tcBorders>
              <w:top w:val="single" w:sz="4" w:space="0" w:color="000000"/>
              <w:left w:val="single" w:sz="4" w:space="0" w:color="000000"/>
              <w:bottom w:val="single" w:sz="4" w:space="0" w:color="000000"/>
              <w:right w:val="single" w:sz="4" w:space="0" w:color="000000"/>
            </w:tcBorders>
          </w:tcPr>
          <w:p w14:paraId="3F60AC39" w14:textId="77777777" w:rsidR="00E15A86" w:rsidRPr="00DA2E44" w:rsidRDefault="00E15A86" w:rsidP="00DA2E44">
            <w:pPr>
              <w:snapToGrid w:val="0"/>
              <w:jc w:val="center"/>
              <w:rPr>
                <w:rFonts w:eastAsia="Lucida Sans Unicode" w:cs="Times New Roman"/>
                <w:b/>
                <w:lang w:bidi="ar-SA"/>
              </w:rPr>
            </w:pPr>
            <w:r w:rsidRPr="00DA2E44">
              <w:rPr>
                <w:rFonts w:eastAsia="Lucida Sans Unicode" w:cs="Times New Roman"/>
                <w:b/>
                <w:lang w:bidi="ar-SA"/>
              </w:rPr>
              <w:t>90</w:t>
            </w:r>
          </w:p>
        </w:tc>
      </w:tr>
      <w:tr w:rsidR="00E15A86" w:rsidRPr="00DA2E44" w14:paraId="65820AB8" w14:textId="77777777" w:rsidTr="00EF41EF">
        <w:tc>
          <w:tcPr>
            <w:tcW w:w="8347" w:type="dxa"/>
            <w:tcBorders>
              <w:top w:val="single" w:sz="4" w:space="0" w:color="000000"/>
              <w:left w:val="single" w:sz="4" w:space="0" w:color="000000"/>
              <w:bottom w:val="single" w:sz="4" w:space="0" w:color="000000"/>
            </w:tcBorders>
          </w:tcPr>
          <w:p w14:paraId="12AB232B" w14:textId="77777777" w:rsidR="00E15A86" w:rsidRPr="00DA2E44" w:rsidRDefault="00E15A86" w:rsidP="00DA2E44">
            <w:pPr>
              <w:snapToGrid w:val="0"/>
              <w:jc w:val="both"/>
              <w:rPr>
                <w:rFonts w:eastAsia="Lucida Sans Unicode" w:cs="Times New Roman"/>
                <w:b/>
                <w:lang w:bidi="ar-SA"/>
              </w:rPr>
            </w:pPr>
            <w:r w:rsidRPr="00DA2E44">
              <w:rPr>
                <w:rFonts w:eastAsia="Lucida Sans Unicode" w:cs="Times New Roman"/>
                <w:b/>
                <w:lang w:bidi="ar-SA"/>
              </w:rPr>
              <w:t>Основное содержание</w:t>
            </w:r>
          </w:p>
        </w:tc>
        <w:tc>
          <w:tcPr>
            <w:tcW w:w="1701" w:type="dxa"/>
            <w:tcBorders>
              <w:top w:val="single" w:sz="4" w:space="0" w:color="000000"/>
              <w:left w:val="single" w:sz="4" w:space="0" w:color="000000"/>
              <w:bottom w:val="single" w:sz="4" w:space="0" w:color="000000"/>
              <w:right w:val="single" w:sz="4" w:space="0" w:color="000000"/>
            </w:tcBorders>
          </w:tcPr>
          <w:p w14:paraId="4A70D401" w14:textId="77777777" w:rsidR="00E15A86" w:rsidRPr="00DA2E44" w:rsidRDefault="00E15A86" w:rsidP="00DA2E44">
            <w:pPr>
              <w:snapToGrid w:val="0"/>
              <w:jc w:val="center"/>
              <w:rPr>
                <w:rFonts w:eastAsia="Lucida Sans Unicode" w:cs="Times New Roman"/>
                <w:b/>
                <w:lang w:bidi="ar-SA"/>
              </w:rPr>
            </w:pPr>
            <w:r w:rsidRPr="00DA2E44">
              <w:rPr>
                <w:rFonts w:eastAsia="Lucida Sans Unicode" w:cs="Times New Roman"/>
                <w:b/>
                <w:lang w:bidi="ar-SA"/>
              </w:rPr>
              <w:t>66</w:t>
            </w:r>
          </w:p>
        </w:tc>
      </w:tr>
      <w:tr w:rsidR="00E15A86" w:rsidRPr="00DA2E44" w14:paraId="6ACB3241" w14:textId="77777777" w:rsidTr="00EF41EF">
        <w:tc>
          <w:tcPr>
            <w:tcW w:w="8347" w:type="dxa"/>
            <w:tcBorders>
              <w:top w:val="single" w:sz="4" w:space="0" w:color="000000"/>
              <w:left w:val="single" w:sz="4" w:space="0" w:color="000000"/>
              <w:bottom w:val="single" w:sz="4" w:space="0" w:color="000000"/>
            </w:tcBorders>
          </w:tcPr>
          <w:p w14:paraId="48E22550" w14:textId="77777777" w:rsidR="00E15A86" w:rsidRPr="00DA2E44" w:rsidRDefault="00E15A86" w:rsidP="00DA2E44">
            <w:pPr>
              <w:jc w:val="both"/>
              <w:rPr>
                <w:rFonts w:cs="Times New Roman"/>
              </w:rPr>
            </w:pPr>
            <w:r w:rsidRPr="00DA2E44">
              <w:rPr>
                <w:rFonts w:cs="Times New Roman"/>
              </w:rPr>
              <w:t>в том числе:</w:t>
            </w:r>
          </w:p>
        </w:tc>
        <w:tc>
          <w:tcPr>
            <w:tcW w:w="1701" w:type="dxa"/>
            <w:tcBorders>
              <w:top w:val="single" w:sz="4" w:space="0" w:color="000000"/>
              <w:left w:val="single" w:sz="4" w:space="0" w:color="000000"/>
              <w:bottom w:val="single" w:sz="4" w:space="0" w:color="000000"/>
              <w:right w:val="single" w:sz="4" w:space="0" w:color="000000"/>
            </w:tcBorders>
          </w:tcPr>
          <w:p w14:paraId="26BE3A31" w14:textId="77777777" w:rsidR="00E15A86" w:rsidRPr="00DA2E44" w:rsidRDefault="00E15A86" w:rsidP="00DA2E44">
            <w:pPr>
              <w:snapToGrid w:val="0"/>
              <w:jc w:val="center"/>
              <w:rPr>
                <w:rFonts w:eastAsia="Lucida Sans Unicode" w:cs="Times New Roman"/>
                <w:lang w:bidi="ar-SA"/>
              </w:rPr>
            </w:pPr>
          </w:p>
        </w:tc>
      </w:tr>
      <w:tr w:rsidR="00E15A86" w:rsidRPr="00DA2E44" w14:paraId="2C06BE81" w14:textId="77777777" w:rsidTr="00EF41EF">
        <w:tc>
          <w:tcPr>
            <w:tcW w:w="8347" w:type="dxa"/>
            <w:tcBorders>
              <w:top w:val="single" w:sz="4" w:space="0" w:color="000000"/>
              <w:left w:val="single" w:sz="4" w:space="0" w:color="000000"/>
              <w:bottom w:val="single" w:sz="4" w:space="0" w:color="000000"/>
            </w:tcBorders>
          </w:tcPr>
          <w:p w14:paraId="1053DA42" w14:textId="77777777" w:rsidR="00E15A86" w:rsidRPr="00DA2E44" w:rsidRDefault="00E15A86" w:rsidP="00DA2E44">
            <w:pPr>
              <w:jc w:val="both"/>
              <w:rPr>
                <w:rFonts w:cs="Times New Roman"/>
              </w:rPr>
            </w:pPr>
            <w:r w:rsidRPr="00DA2E44">
              <w:rPr>
                <w:rFonts w:cs="Times New Roman"/>
              </w:rPr>
              <w:t>теоретическое обучение</w:t>
            </w:r>
          </w:p>
        </w:tc>
        <w:tc>
          <w:tcPr>
            <w:tcW w:w="1701" w:type="dxa"/>
            <w:tcBorders>
              <w:top w:val="single" w:sz="4" w:space="0" w:color="000000"/>
              <w:left w:val="single" w:sz="4" w:space="0" w:color="000000"/>
              <w:bottom w:val="single" w:sz="4" w:space="0" w:color="000000"/>
              <w:right w:val="single" w:sz="4" w:space="0" w:color="000000"/>
            </w:tcBorders>
          </w:tcPr>
          <w:p w14:paraId="7BE8C627" w14:textId="77777777" w:rsidR="00E15A86" w:rsidRPr="00DA2E44" w:rsidRDefault="00E15A86" w:rsidP="00DA2E44">
            <w:pPr>
              <w:snapToGrid w:val="0"/>
              <w:jc w:val="center"/>
              <w:rPr>
                <w:rFonts w:eastAsia="Lucida Sans Unicode" w:cs="Times New Roman"/>
                <w:lang w:bidi="ar-SA"/>
              </w:rPr>
            </w:pPr>
            <w:r w:rsidRPr="00DA2E44">
              <w:rPr>
                <w:rFonts w:eastAsia="Lucida Sans Unicode" w:cs="Times New Roman"/>
                <w:lang w:bidi="ar-SA"/>
              </w:rPr>
              <w:t>24</w:t>
            </w:r>
          </w:p>
        </w:tc>
      </w:tr>
      <w:tr w:rsidR="00E15A86" w:rsidRPr="00DA2E44" w14:paraId="73D641F2" w14:textId="77777777" w:rsidTr="00EF41EF">
        <w:tc>
          <w:tcPr>
            <w:tcW w:w="8347" w:type="dxa"/>
            <w:tcBorders>
              <w:top w:val="single" w:sz="4" w:space="0" w:color="000000"/>
              <w:left w:val="single" w:sz="4" w:space="0" w:color="000000"/>
              <w:bottom w:val="single" w:sz="4" w:space="0" w:color="000000"/>
            </w:tcBorders>
          </w:tcPr>
          <w:p w14:paraId="19C729EA" w14:textId="77777777" w:rsidR="00E15A86" w:rsidRPr="00DA2E44" w:rsidRDefault="00E15A86" w:rsidP="00DA2E44">
            <w:pPr>
              <w:jc w:val="both"/>
              <w:rPr>
                <w:rFonts w:cs="Times New Roman"/>
              </w:rPr>
            </w:pPr>
            <w:r w:rsidRPr="00DA2E44">
              <w:rPr>
                <w:rFonts w:cs="Times New Roman"/>
              </w:rPr>
              <w:t>лаб. и практические занятия</w:t>
            </w:r>
          </w:p>
        </w:tc>
        <w:tc>
          <w:tcPr>
            <w:tcW w:w="1701" w:type="dxa"/>
            <w:tcBorders>
              <w:top w:val="single" w:sz="4" w:space="0" w:color="000000"/>
              <w:left w:val="single" w:sz="4" w:space="0" w:color="000000"/>
              <w:bottom w:val="single" w:sz="4" w:space="0" w:color="000000"/>
              <w:right w:val="single" w:sz="4" w:space="0" w:color="000000"/>
            </w:tcBorders>
          </w:tcPr>
          <w:p w14:paraId="089FC1B0" w14:textId="77777777" w:rsidR="00E15A86" w:rsidRPr="00DA2E44" w:rsidRDefault="00E15A86" w:rsidP="00DA2E44">
            <w:pPr>
              <w:snapToGrid w:val="0"/>
              <w:jc w:val="center"/>
              <w:rPr>
                <w:rFonts w:eastAsia="Lucida Sans Unicode" w:cs="Times New Roman"/>
                <w:lang w:bidi="ar-SA"/>
              </w:rPr>
            </w:pPr>
            <w:r w:rsidRPr="00DA2E44">
              <w:rPr>
                <w:rFonts w:eastAsia="Lucida Sans Unicode" w:cs="Times New Roman"/>
                <w:lang w:bidi="ar-SA"/>
              </w:rPr>
              <w:t>42</w:t>
            </w:r>
          </w:p>
        </w:tc>
      </w:tr>
      <w:tr w:rsidR="00E15A86" w:rsidRPr="00DA2E44" w14:paraId="524E4D31" w14:textId="77777777" w:rsidTr="00EF41EF">
        <w:tc>
          <w:tcPr>
            <w:tcW w:w="8347" w:type="dxa"/>
            <w:tcBorders>
              <w:top w:val="single" w:sz="4" w:space="0" w:color="000000"/>
              <w:left w:val="single" w:sz="4" w:space="0" w:color="000000"/>
              <w:bottom w:val="single" w:sz="4" w:space="0" w:color="000000"/>
            </w:tcBorders>
          </w:tcPr>
          <w:p w14:paraId="7DACC5EA" w14:textId="77777777" w:rsidR="00E15A86" w:rsidRPr="00DA2E44" w:rsidRDefault="00E15A86" w:rsidP="00DA2E44">
            <w:pPr>
              <w:snapToGrid w:val="0"/>
              <w:jc w:val="both"/>
              <w:rPr>
                <w:rFonts w:eastAsia="Lucida Sans Unicode" w:cs="Times New Roman"/>
                <w:b/>
                <w:lang w:bidi="ar-SA"/>
              </w:rPr>
            </w:pPr>
            <w:r w:rsidRPr="00DA2E44">
              <w:rPr>
                <w:rFonts w:cs="Times New Roman"/>
                <w:b/>
              </w:rPr>
              <w:t>Профессионально-ориентированное содержание (содержание прикладного модуля)</w:t>
            </w:r>
          </w:p>
        </w:tc>
        <w:tc>
          <w:tcPr>
            <w:tcW w:w="1701" w:type="dxa"/>
            <w:tcBorders>
              <w:top w:val="single" w:sz="4" w:space="0" w:color="000000"/>
              <w:left w:val="single" w:sz="4" w:space="0" w:color="000000"/>
              <w:bottom w:val="single" w:sz="4" w:space="0" w:color="000000"/>
              <w:right w:val="single" w:sz="4" w:space="0" w:color="000000"/>
            </w:tcBorders>
          </w:tcPr>
          <w:p w14:paraId="68319C83" w14:textId="77777777" w:rsidR="00E15A86" w:rsidRPr="00DA2E44" w:rsidRDefault="00E15A86" w:rsidP="00DA2E44">
            <w:pPr>
              <w:snapToGrid w:val="0"/>
              <w:jc w:val="center"/>
              <w:rPr>
                <w:rFonts w:eastAsia="Lucida Sans Unicode" w:cs="Times New Roman"/>
                <w:b/>
                <w:lang w:bidi="ar-SA"/>
              </w:rPr>
            </w:pPr>
            <w:r w:rsidRPr="00DA2E44">
              <w:rPr>
                <w:rFonts w:eastAsia="Lucida Sans Unicode" w:cs="Times New Roman"/>
                <w:b/>
                <w:lang w:bidi="ar-SA"/>
              </w:rPr>
              <w:t>12</w:t>
            </w:r>
          </w:p>
        </w:tc>
      </w:tr>
      <w:tr w:rsidR="00E15A86" w:rsidRPr="00DA2E44" w14:paraId="2669D6F2" w14:textId="77777777" w:rsidTr="00EF41EF">
        <w:tc>
          <w:tcPr>
            <w:tcW w:w="8347" w:type="dxa"/>
            <w:tcBorders>
              <w:top w:val="single" w:sz="4" w:space="0" w:color="000000"/>
              <w:left w:val="single" w:sz="4" w:space="0" w:color="000000"/>
              <w:bottom w:val="single" w:sz="4" w:space="0" w:color="000000"/>
            </w:tcBorders>
          </w:tcPr>
          <w:p w14:paraId="20F43774" w14:textId="77777777" w:rsidR="00E15A86" w:rsidRPr="00DA2E44" w:rsidRDefault="00E15A86" w:rsidP="00DA2E44">
            <w:pPr>
              <w:jc w:val="both"/>
              <w:rPr>
                <w:rFonts w:cs="Times New Roman"/>
              </w:rPr>
            </w:pPr>
            <w:r w:rsidRPr="00DA2E44">
              <w:rPr>
                <w:rFonts w:cs="Times New Roman"/>
              </w:rPr>
              <w:t>в том числе:</w:t>
            </w:r>
          </w:p>
        </w:tc>
        <w:tc>
          <w:tcPr>
            <w:tcW w:w="1701" w:type="dxa"/>
            <w:tcBorders>
              <w:top w:val="single" w:sz="4" w:space="0" w:color="000000"/>
              <w:left w:val="single" w:sz="4" w:space="0" w:color="000000"/>
              <w:bottom w:val="single" w:sz="4" w:space="0" w:color="000000"/>
              <w:right w:val="single" w:sz="4" w:space="0" w:color="000000"/>
            </w:tcBorders>
          </w:tcPr>
          <w:p w14:paraId="54003122" w14:textId="77777777" w:rsidR="00E15A86" w:rsidRPr="00DA2E44" w:rsidRDefault="00E15A86" w:rsidP="00DA2E44">
            <w:pPr>
              <w:snapToGrid w:val="0"/>
              <w:jc w:val="center"/>
              <w:rPr>
                <w:rFonts w:eastAsia="Lucida Sans Unicode" w:cs="Times New Roman"/>
                <w:lang w:bidi="ar-SA"/>
              </w:rPr>
            </w:pPr>
          </w:p>
        </w:tc>
      </w:tr>
      <w:tr w:rsidR="00E15A86" w:rsidRPr="00DA2E44" w14:paraId="2A7E8FD6" w14:textId="77777777" w:rsidTr="00EF41EF">
        <w:tc>
          <w:tcPr>
            <w:tcW w:w="8347" w:type="dxa"/>
            <w:tcBorders>
              <w:top w:val="single" w:sz="4" w:space="0" w:color="000000"/>
              <w:left w:val="single" w:sz="4" w:space="0" w:color="000000"/>
              <w:bottom w:val="single" w:sz="4" w:space="0" w:color="000000"/>
            </w:tcBorders>
          </w:tcPr>
          <w:p w14:paraId="4567C37A" w14:textId="77777777" w:rsidR="00E15A86" w:rsidRPr="00DA2E44" w:rsidRDefault="00E15A86" w:rsidP="00DA2E44">
            <w:pPr>
              <w:jc w:val="both"/>
              <w:rPr>
                <w:rFonts w:cs="Times New Roman"/>
              </w:rPr>
            </w:pPr>
            <w:r w:rsidRPr="00DA2E44">
              <w:rPr>
                <w:rFonts w:cs="Times New Roman"/>
              </w:rPr>
              <w:t>теоретическое обучение</w:t>
            </w:r>
          </w:p>
        </w:tc>
        <w:tc>
          <w:tcPr>
            <w:tcW w:w="1701" w:type="dxa"/>
            <w:tcBorders>
              <w:top w:val="single" w:sz="4" w:space="0" w:color="000000"/>
              <w:left w:val="single" w:sz="4" w:space="0" w:color="000000"/>
              <w:bottom w:val="single" w:sz="4" w:space="0" w:color="000000"/>
              <w:right w:val="single" w:sz="4" w:space="0" w:color="000000"/>
            </w:tcBorders>
          </w:tcPr>
          <w:p w14:paraId="38C2F6B0" w14:textId="77777777" w:rsidR="00E15A86" w:rsidRPr="00DA2E44" w:rsidRDefault="00E15A86" w:rsidP="00DA2E44">
            <w:pPr>
              <w:snapToGrid w:val="0"/>
              <w:jc w:val="center"/>
              <w:rPr>
                <w:rFonts w:eastAsia="Lucida Sans Unicode" w:cs="Times New Roman"/>
                <w:lang w:bidi="ar-SA"/>
              </w:rPr>
            </w:pPr>
            <w:r w:rsidRPr="00DA2E44">
              <w:rPr>
                <w:rFonts w:eastAsia="Lucida Sans Unicode" w:cs="Times New Roman"/>
                <w:lang w:bidi="ar-SA"/>
              </w:rPr>
              <w:t>6</w:t>
            </w:r>
          </w:p>
        </w:tc>
      </w:tr>
      <w:tr w:rsidR="00E15A86" w:rsidRPr="00DA2E44" w14:paraId="20A574FF" w14:textId="77777777" w:rsidTr="00EF41EF">
        <w:tc>
          <w:tcPr>
            <w:tcW w:w="8347" w:type="dxa"/>
            <w:tcBorders>
              <w:top w:val="single" w:sz="4" w:space="0" w:color="000000"/>
              <w:left w:val="single" w:sz="4" w:space="0" w:color="000000"/>
              <w:bottom w:val="single" w:sz="4" w:space="0" w:color="000000"/>
            </w:tcBorders>
          </w:tcPr>
          <w:p w14:paraId="5460CCAC" w14:textId="77777777" w:rsidR="00E15A86" w:rsidRPr="00DA2E44" w:rsidRDefault="00E15A86" w:rsidP="00DA2E44">
            <w:pPr>
              <w:jc w:val="both"/>
              <w:rPr>
                <w:rFonts w:cs="Times New Roman"/>
              </w:rPr>
            </w:pPr>
            <w:r w:rsidRPr="00DA2E44">
              <w:rPr>
                <w:rFonts w:cs="Times New Roman"/>
              </w:rPr>
              <w:t>лаб. и практические занятия</w:t>
            </w:r>
          </w:p>
        </w:tc>
        <w:tc>
          <w:tcPr>
            <w:tcW w:w="1701" w:type="dxa"/>
            <w:tcBorders>
              <w:top w:val="single" w:sz="4" w:space="0" w:color="000000"/>
              <w:left w:val="single" w:sz="4" w:space="0" w:color="000000"/>
              <w:bottom w:val="single" w:sz="4" w:space="0" w:color="000000"/>
              <w:right w:val="single" w:sz="4" w:space="0" w:color="000000"/>
            </w:tcBorders>
          </w:tcPr>
          <w:p w14:paraId="2098CAB6" w14:textId="77777777" w:rsidR="00E15A86" w:rsidRPr="00DA2E44" w:rsidRDefault="00E15A86" w:rsidP="00DA2E44">
            <w:pPr>
              <w:snapToGrid w:val="0"/>
              <w:jc w:val="center"/>
              <w:rPr>
                <w:rFonts w:eastAsia="Lucida Sans Unicode" w:cs="Times New Roman"/>
                <w:lang w:bidi="ar-SA"/>
              </w:rPr>
            </w:pPr>
            <w:r w:rsidRPr="00DA2E44">
              <w:rPr>
                <w:rFonts w:eastAsia="Lucida Sans Unicode" w:cs="Times New Roman"/>
                <w:lang w:bidi="ar-SA"/>
              </w:rPr>
              <w:t>6</w:t>
            </w:r>
          </w:p>
        </w:tc>
      </w:tr>
      <w:tr w:rsidR="00E15A86" w:rsidRPr="00DA2E44" w14:paraId="254CFA4F" w14:textId="77777777" w:rsidTr="00EF41EF">
        <w:tc>
          <w:tcPr>
            <w:tcW w:w="8347" w:type="dxa"/>
            <w:tcBorders>
              <w:top w:val="single" w:sz="4" w:space="0" w:color="000000"/>
              <w:left w:val="single" w:sz="4" w:space="0" w:color="000000"/>
              <w:bottom w:val="single" w:sz="4" w:space="0" w:color="000000"/>
            </w:tcBorders>
          </w:tcPr>
          <w:p w14:paraId="06861C0E" w14:textId="77777777" w:rsidR="00E15A86" w:rsidRPr="00DA2E44" w:rsidRDefault="00E15A86" w:rsidP="00DA2E44">
            <w:pPr>
              <w:snapToGrid w:val="0"/>
              <w:jc w:val="both"/>
              <w:rPr>
                <w:rFonts w:eastAsia="Lucida Sans Unicode" w:cs="Times New Roman"/>
                <w:lang w:bidi="ar-SA"/>
              </w:rPr>
            </w:pPr>
            <w:r w:rsidRPr="00DA2E44">
              <w:rPr>
                <w:rFonts w:eastAsia="Lucida Sans Unicode" w:cs="Times New Roman"/>
                <w:lang w:bidi="ar-SA"/>
              </w:rPr>
              <w:t xml:space="preserve">Индивидуальный проект </w:t>
            </w:r>
            <w:r w:rsidRPr="00DA2E44">
              <w:rPr>
                <w:rFonts w:eastAsia="Lucida Sans Unicode" w:cs="Times New Roman"/>
                <w:i/>
                <w:lang w:bidi="ar-SA"/>
              </w:rPr>
              <w:t>(да/нет)</w:t>
            </w:r>
          </w:p>
        </w:tc>
        <w:tc>
          <w:tcPr>
            <w:tcW w:w="1701" w:type="dxa"/>
            <w:tcBorders>
              <w:top w:val="single" w:sz="4" w:space="0" w:color="000000"/>
              <w:left w:val="single" w:sz="4" w:space="0" w:color="000000"/>
              <w:bottom w:val="single" w:sz="4" w:space="0" w:color="000000"/>
              <w:right w:val="single" w:sz="4" w:space="0" w:color="000000"/>
            </w:tcBorders>
          </w:tcPr>
          <w:p w14:paraId="61EEE827" w14:textId="77777777" w:rsidR="00E15A86" w:rsidRPr="00DA2E44" w:rsidRDefault="00E15A86" w:rsidP="00DA2E44">
            <w:pPr>
              <w:snapToGrid w:val="0"/>
              <w:jc w:val="center"/>
              <w:rPr>
                <w:rFonts w:eastAsia="Lucida Sans Unicode" w:cs="Times New Roman"/>
                <w:lang w:bidi="ar-SA"/>
              </w:rPr>
            </w:pPr>
            <w:r w:rsidRPr="00DA2E44">
              <w:rPr>
                <w:rFonts w:eastAsia="Lucida Sans Unicode" w:cs="Times New Roman"/>
                <w:lang w:bidi="ar-SA"/>
              </w:rPr>
              <w:t>нет</w:t>
            </w:r>
          </w:p>
        </w:tc>
      </w:tr>
      <w:tr w:rsidR="00E15A86" w:rsidRPr="00DA2E44" w14:paraId="68D6EE73" w14:textId="77777777" w:rsidTr="00EF41EF">
        <w:tc>
          <w:tcPr>
            <w:tcW w:w="8347" w:type="dxa"/>
            <w:tcBorders>
              <w:top w:val="single" w:sz="4" w:space="0" w:color="000000"/>
              <w:left w:val="single" w:sz="4" w:space="0" w:color="000000"/>
              <w:bottom w:val="single" w:sz="4" w:space="0" w:color="000000"/>
            </w:tcBorders>
          </w:tcPr>
          <w:p w14:paraId="152B6FE2" w14:textId="77777777" w:rsidR="00E15A86" w:rsidRPr="00DA2E44" w:rsidRDefault="00E15A86" w:rsidP="00DA2E44">
            <w:pPr>
              <w:snapToGrid w:val="0"/>
              <w:jc w:val="both"/>
              <w:rPr>
                <w:rFonts w:eastAsia="Lucida Sans Unicode" w:cs="Times New Roman"/>
                <w:b/>
                <w:lang w:bidi="ar-SA"/>
              </w:rPr>
            </w:pPr>
            <w:r w:rsidRPr="00DA2E44">
              <w:rPr>
                <w:rFonts w:eastAsia="Lucida Sans Unicode" w:cs="Times New Roman"/>
                <w:b/>
                <w:lang w:bidi="ar-SA"/>
              </w:rPr>
              <w:t>Консультации</w:t>
            </w:r>
          </w:p>
        </w:tc>
        <w:tc>
          <w:tcPr>
            <w:tcW w:w="1701" w:type="dxa"/>
            <w:tcBorders>
              <w:top w:val="single" w:sz="4" w:space="0" w:color="000000"/>
              <w:left w:val="single" w:sz="4" w:space="0" w:color="000000"/>
              <w:bottom w:val="single" w:sz="4" w:space="0" w:color="000000"/>
              <w:right w:val="single" w:sz="4" w:space="0" w:color="000000"/>
            </w:tcBorders>
          </w:tcPr>
          <w:p w14:paraId="3E6FFA02" w14:textId="77777777" w:rsidR="00E15A86" w:rsidRPr="00DA2E44" w:rsidRDefault="00E15A86" w:rsidP="00DA2E44">
            <w:pPr>
              <w:snapToGrid w:val="0"/>
              <w:jc w:val="center"/>
              <w:rPr>
                <w:rFonts w:eastAsia="Lucida Sans Unicode" w:cs="Times New Roman"/>
                <w:b/>
                <w:lang w:bidi="ar-SA"/>
              </w:rPr>
            </w:pPr>
            <w:r w:rsidRPr="00DA2E44">
              <w:rPr>
                <w:rFonts w:eastAsia="Lucida Sans Unicode" w:cs="Times New Roman"/>
                <w:b/>
                <w:lang w:bidi="ar-SA"/>
              </w:rPr>
              <w:t>6</w:t>
            </w:r>
          </w:p>
        </w:tc>
      </w:tr>
      <w:tr w:rsidR="00E15A86" w:rsidRPr="00DA2E44" w14:paraId="42D6130F" w14:textId="77777777" w:rsidTr="00EF41EF">
        <w:tc>
          <w:tcPr>
            <w:tcW w:w="8347" w:type="dxa"/>
            <w:tcBorders>
              <w:top w:val="single" w:sz="4" w:space="0" w:color="000000"/>
              <w:left w:val="single" w:sz="4" w:space="0" w:color="000000"/>
              <w:bottom w:val="single" w:sz="4" w:space="0" w:color="000000"/>
              <w:right w:val="single" w:sz="4" w:space="0" w:color="000000"/>
            </w:tcBorders>
          </w:tcPr>
          <w:p w14:paraId="188695CF" w14:textId="77777777" w:rsidR="00E15A86" w:rsidRPr="00DA2E44" w:rsidRDefault="00E15A86" w:rsidP="00DA2E44">
            <w:pPr>
              <w:snapToGrid w:val="0"/>
              <w:rPr>
                <w:rFonts w:eastAsia="Lucida Sans Unicode" w:cs="Times New Roman"/>
                <w:iCs/>
                <w:lang w:bidi="ar-SA"/>
              </w:rPr>
            </w:pPr>
            <w:r w:rsidRPr="00DA2E44">
              <w:rPr>
                <w:rFonts w:eastAsia="Lucida Sans Unicode" w:cs="Times New Roman"/>
                <w:b/>
                <w:iCs/>
                <w:lang w:bidi="ar-SA"/>
              </w:rPr>
              <w:t>Промежуточная аттестация форме</w:t>
            </w:r>
            <w:r w:rsidRPr="00DA2E44">
              <w:rPr>
                <w:rFonts w:eastAsia="Lucida Sans Unicode" w:cs="Times New Roman"/>
                <w:iCs/>
                <w:lang w:bidi="ar-SA"/>
              </w:rPr>
              <w:t xml:space="preserve"> Экзамена                                                            </w:t>
            </w:r>
          </w:p>
        </w:tc>
        <w:tc>
          <w:tcPr>
            <w:tcW w:w="1701" w:type="dxa"/>
            <w:tcBorders>
              <w:top w:val="single" w:sz="4" w:space="0" w:color="000000"/>
              <w:left w:val="single" w:sz="4" w:space="0" w:color="000000"/>
              <w:bottom w:val="single" w:sz="4" w:space="0" w:color="000000"/>
              <w:right w:val="single" w:sz="4" w:space="0" w:color="000000"/>
            </w:tcBorders>
          </w:tcPr>
          <w:p w14:paraId="7E2DEC7A" w14:textId="77777777" w:rsidR="00E15A86" w:rsidRPr="00DA2E44" w:rsidRDefault="00E15A86" w:rsidP="00DA2E44">
            <w:pPr>
              <w:snapToGrid w:val="0"/>
              <w:jc w:val="center"/>
              <w:rPr>
                <w:rFonts w:eastAsia="Lucida Sans Unicode" w:cs="Times New Roman"/>
                <w:b/>
                <w:iCs/>
                <w:lang w:bidi="ar-SA"/>
              </w:rPr>
            </w:pPr>
            <w:r w:rsidRPr="00DA2E44">
              <w:rPr>
                <w:rFonts w:eastAsia="Lucida Sans Unicode" w:cs="Times New Roman"/>
                <w:b/>
                <w:iCs/>
                <w:lang w:bidi="ar-SA"/>
              </w:rPr>
              <w:t>6</w:t>
            </w:r>
          </w:p>
        </w:tc>
      </w:tr>
    </w:tbl>
    <w:p w14:paraId="279492B3" w14:textId="77777777" w:rsidR="00B50EF4" w:rsidRPr="00DA2E44" w:rsidRDefault="00B50EF4"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jc w:val="center"/>
        <w:rPr>
          <w:rFonts w:cs="Times New Roman"/>
          <w:b/>
          <w:caps/>
        </w:rPr>
      </w:pPr>
    </w:p>
    <w:p w14:paraId="09CCA5C9" w14:textId="77777777" w:rsidR="00393336" w:rsidRPr="00DA2E44" w:rsidRDefault="00393336"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jc w:val="center"/>
        <w:rPr>
          <w:rFonts w:cs="Times New Roman"/>
          <w:b/>
          <w:caps/>
        </w:rPr>
      </w:pPr>
      <w:r w:rsidRPr="00DA2E44">
        <w:rPr>
          <w:rFonts w:cs="Times New Roman"/>
          <w:b/>
          <w:caps/>
        </w:rPr>
        <w:t>АННОТАЦИЯ РАБОЧЕЙ ПРОГРАММЫ УЧЕБНОЙ ДИСЦИПЛИНЫ</w:t>
      </w:r>
    </w:p>
    <w:p w14:paraId="0B00D1CF" w14:textId="77777777" w:rsidR="00393336" w:rsidRPr="00DA2E44" w:rsidRDefault="00393336"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cs="Times New Roman"/>
        </w:rPr>
      </w:pPr>
      <w:r w:rsidRPr="00DA2E44">
        <w:rPr>
          <w:rFonts w:cs="Times New Roman"/>
          <w:b/>
        </w:rPr>
        <w:t xml:space="preserve">ОУД.02 </w:t>
      </w:r>
      <w:r w:rsidRPr="00DA2E44">
        <w:rPr>
          <w:rFonts w:cs="Times New Roman"/>
          <w:b/>
          <w:caps/>
        </w:rPr>
        <w:t>ЛИТЕРАТУРА</w:t>
      </w:r>
    </w:p>
    <w:p w14:paraId="397DB81C" w14:textId="77777777" w:rsidR="000465A3" w:rsidRPr="00DA2E44" w:rsidRDefault="000465A3"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jc w:val="center"/>
        <w:rPr>
          <w:rFonts w:cs="Times New Roman"/>
          <w:b/>
          <w:caps/>
        </w:rPr>
      </w:pPr>
    </w:p>
    <w:p w14:paraId="610605D9" w14:textId="76F79880" w:rsidR="00E15A86" w:rsidRPr="00DA2E44" w:rsidRDefault="00DA2E44" w:rsidP="00DA2E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eastAsia="Times New Roman" w:cs="Times New Roman"/>
          <w:b/>
          <w:color w:val="000000"/>
          <w:kern w:val="0"/>
          <w:lang w:eastAsia="ru-RU" w:bidi="ar-SA"/>
        </w:rPr>
      </w:pPr>
      <w:r>
        <w:rPr>
          <w:rFonts w:eastAsia="Times New Roman" w:cs="Times New Roman"/>
          <w:b/>
          <w:color w:val="000000"/>
          <w:kern w:val="0"/>
          <w:lang w:eastAsia="ru-RU" w:bidi="ar-SA"/>
        </w:rPr>
        <w:t xml:space="preserve">1.1. </w:t>
      </w:r>
      <w:r w:rsidR="00E15A86" w:rsidRPr="00DA2E44">
        <w:rPr>
          <w:rFonts w:eastAsia="Times New Roman" w:cs="Times New Roman"/>
          <w:b/>
          <w:color w:val="000000"/>
          <w:kern w:val="0"/>
          <w:lang w:eastAsia="ru-RU" w:bidi="ar-SA"/>
        </w:rPr>
        <w:t>Область применения программы</w:t>
      </w:r>
    </w:p>
    <w:p w14:paraId="3F1B33DE" w14:textId="6A9FB12D" w:rsidR="00E15A86" w:rsidRPr="00DA2E44" w:rsidRDefault="00E15A86" w:rsidP="00DA2E44">
      <w:pPr>
        <w:tabs>
          <w:tab w:val="left" w:pos="916"/>
          <w:tab w:val="left" w:pos="1832"/>
          <w:tab w:val="left" w:pos="2748"/>
          <w:tab w:val="left" w:pos="3664"/>
          <w:tab w:val="left" w:pos="4580"/>
          <w:tab w:val="left" w:pos="5496"/>
          <w:tab w:val="left" w:pos="6412"/>
          <w:tab w:val="left" w:pos="7328"/>
          <w:tab w:val="left" w:pos="8244"/>
          <w:tab w:val="left" w:pos="9160"/>
          <w:tab w:val="left" w:pos="9923"/>
          <w:tab w:val="left" w:pos="10992"/>
          <w:tab w:val="left" w:pos="11908"/>
          <w:tab w:val="left" w:pos="12824"/>
          <w:tab w:val="left" w:pos="13740"/>
          <w:tab w:val="left" w:pos="14656"/>
        </w:tabs>
        <w:jc w:val="both"/>
        <w:rPr>
          <w:rFonts w:eastAsia="Times New Roman" w:cs="Times New Roman"/>
          <w:iCs/>
          <w:color w:val="000000"/>
          <w:kern w:val="0"/>
          <w:lang w:eastAsia="ru-RU" w:bidi="ar-SA"/>
        </w:rPr>
      </w:pPr>
      <w:r w:rsidRPr="00DA2E44">
        <w:rPr>
          <w:rFonts w:eastAsia="Times New Roman" w:cs="Times New Roman"/>
          <w:color w:val="000000"/>
          <w:kern w:val="0"/>
          <w:lang w:eastAsia="ru-RU" w:bidi="ar-SA"/>
        </w:rPr>
        <w:t xml:space="preserve">Программа учебной дисциплины является частью основной профессиональной образовательной программы в соответствии с ФГОС по </w:t>
      </w:r>
      <w:r w:rsidRPr="00DA2E44">
        <w:rPr>
          <w:rFonts w:cs="Times New Roman"/>
        </w:rPr>
        <w:t>профессии</w:t>
      </w:r>
      <w:r w:rsidRPr="00DA2E44">
        <w:rPr>
          <w:rFonts w:eastAsia="Times New Roman" w:cs="Times New Roman"/>
          <w:color w:val="000000"/>
          <w:kern w:val="0"/>
          <w:lang w:eastAsia="ru-RU" w:bidi="ar-SA"/>
        </w:rPr>
        <w:t xml:space="preserve"> </w:t>
      </w:r>
      <w:r w:rsidRPr="00DA2E44">
        <w:rPr>
          <w:rFonts w:eastAsia="Times New Roman" w:cs="Times New Roman"/>
          <w:kern w:val="0"/>
          <w:lang w:eastAsia="ru-RU" w:bidi="ar-SA"/>
        </w:rPr>
        <w:t>15.01.35 «Мастер слесарных работ»</w:t>
      </w:r>
      <w:r w:rsidRPr="00DA2E44">
        <w:rPr>
          <w:rFonts w:eastAsia="Times New Roman" w:cs="Times New Roman"/>
          <w:iCs/>
          <w:color w:val="000000"/>
          <w:kern w:val="0"/>
          <w:lang w:eastAsia="ru-RU" w:bidi="ar-SA"/>
        </w:rPr>
        <w:t>.</w:t>
      </w:r>
    </w:p>
    <w:p w14:paraId="11A1A3EB" w14:textId="4A9BBF5E" w:rsidR="00E15A86" w:rsidRPr="00DA2E44" w:rsidRDefault="00DA2E44" w:rsidP="00DA2E44">
      <w:pPr>
        <w:tabs>
          <w:tab w:val="left" w:pos="916"/>
          <w:tab w:val="left" w:pos="1832"/>
          <w:tab w:val="left" w:pos="2748"/>
          <w:tab w:val="left" w:pos="3664"/>
          <w:tab w:val="left" w:pos="4580"/>
          <w:tab w:val="left" w:pos="5496"/>
          <w:tab w:val="left" w:pos="6412"/>
          <w:tab w:val="left" w:pos="7328"/>
          <w:tab w:val="left" w:pos="8244"/>
          <w:tab w:val="left" w:pos="9160"/>
          <w:tab w:val="left" w:pos="9781"/>
          <w:tab w:val="left" w:pos="10992"/>
          <w:tab w:val="left" w:pos="11908"/>
          <w:tab w:val="left" w:pos="12824"/>
          <w:tab w:val="left" w:pos="13740"/>
          <w:tab w:val="left" w:pos="14656"/>
        </w:tabs>
        <w:jc w:val="both"/>
        <w:rPr>
          <w:rFonts w:eastAsia="Bookman Old Style" w:cs="Times New Roman"/>
          <w:color w:val="000000"/>
          <w:kern w:val="0"/>
          <w:lang w:eastAsia="ru-RU" w:bidi="ar-SA"/>
        </w:rPr>
      </w:pPr>
      <w:r>
        <w:rPr>
          <w:rFonts w:eastAsia="Times New Roman" w:cs="Times New Roman"/>
          <w:b/>
          <w:color w:val="000000"/>
          <w:kern w:val="0"/>
          <w:lang w:eastAsia="ru-RU" w:bidi="ar-SA"/>
        </w:rPr>
        <w:t xml:space="preserve">1.2. </w:t>
      </w:r>
      <w:r w:rsidR="00E15A86" w:rsidRPr="00DA2E44">
        <w:rPr>
          <w:rFonts w:eastAsia="Times New Roman" w:cs="Times New Roman"/>
          <w:b/>
          <w:color w:val="000000"/>
          <w:kern w:val="0"/>
          <w:lang w:eastAsia="ru-RU" w:bidi="ar-SA"/>
        </w:rPr>
        <w:t>Место учебной дисциплины</w:t>
      </w:r>
      <w:r w:rsidR="00E15A86" w:rsidRPr="00DA2E44">
        <w:rPr>
          <w:rFonts w:eastAsia="Times New Roman" w:cs="Times New Roman"/>
          <w:color w:val="000000"/>
          <w:kern w:val="0"/>
          <w:lang w:eastAsia="ru-RU" w:bidi="ar-SA"/>
        </w:rPr>
        <w:t xml:space="preserve"> в структуре основной профессиональной образовательной программы: дисциплина</w:t>
      </w:r>
      <w:r w:rsidR="00E15A86" w:rsidRPr="00DA2E44">
        <w:rPr>
          <w:rFonts w:eastAsia="Times New Roman" w:cs="Times New Roman"/>
          <w:i/>
          <w:color w:val="000000"/>
          <w:kern w:val="0"/>
          <w:lang w:eastAsia="ru-RU" w:bidi="ar-SA"/>
        </w:rPr>
        <w:t xml:space="preserve"> </w:t>
      </w:r>
      <w:r w:rsidR="00E15A86" w:rsidRPr="00DA2E44">
        <w:rPr>
          <w:rFonts w:cs="Times New Roman"/>
        </w:rPr>
        <w:t>ОУД.02 «Литература» относится</w:t>
      </w:r>
      <w:r w:rsidR="00E15A86" w:rsidRPr="00DA2E44">
        <w:rPr>
          <w:rFonts w:eastAsia="Times New Roman" w:cs="Times New Roman"/>
          <w:color w:val="000000"/>
          <w:kern w:val="0"/>
          <w:lang w:eastAsia="ru-RU" w:bidi="ar-SA"/>
        </w:rPr>
        <w:t xml:space="preserve"> к общеобразовательному циклу. </w:t>
      </w:r>
    </w:p>
    <w:p w14:paraId="011A20CD" w14:textId="77777777" w:rsidR="00E15A86" w:rsidRPr="00DA2E44" w:rsidRDefault="00E15A86" w:rsidP="00DA2E44">
      <w:pPr>
        <w:widowControl/>
        <w:tabs>
          <w:tab w:val="left" w:pos="916"/>
          <w:tab w:val="left" w:pos="1832"/>
          <w:tab w:val="left" w:pos="2748"/>
          <w:tab w:val="left" w:pos="3664"/>
          <w:tab w:val="left" w:pos="4580"/>
          <w:tab w:val="left" w:pos="5496"/>
          <w:tab w:val="left" w:pos="6412"/>
          <w:tab w:val="left" w:pos="7328"/>
          <w:tab w:val="left" w:pos="8244"/>
          <w:tab w:val="left" w:pos="9160"/>
          <w:tab w:val="left" w:pos="9923"/>
          <w:tab w:val="left" w:pos="10992"/>
          <w:tab w:val="left" w:pos="11908"/>
          <w:tab w:val="left" w:pos="12824"/>
          <w:tab w:val="left" w:pos="13740"/>
          <w:tab w:val="left" w:pos="14656"/>
        </w:tabs>
        <w:suppressAutoHyphens w:val="0"/>
        <w:jc w:val="both"/>
        <w:rPr>
          <w:rFonts w:eastAsia="Times New Roman" w:cs="Times New Roman"/>
          <w:color w:val="000000"/>
          <w:kern w:val="0"/>
          <w:lang w:eastAsia="ru-RU" w:bidi="ar-SA"/>
        </w:rPr>
      </w:pPr>
      <w:r w:rsidRPr="00DA2E44">
        <w:rPr>
          <w:rFonts w:eastAsia="Bookman Old Style" w:cs="Times New Roman"/>
          <w:color w:val="000000"/>
          <w:kern w:val="0"/>
          <w:lang w:eastAsia="ru-RU" w:bidi="ar-SA"/>
        </w:rPr>
        <w:t xml:space="preserve">В </w:t>
      </w:r>
      <w:r w:rsidRPr="00DA2E44">
        <w:rPr>
          <w:rFonts w:eastAsia="Times New Roman" w:cs="Times New Roman"/>
          <w:color w:val="000000"/>
          <w:kern w:val="0"/>
          <w:lang w:eastAsia="ru-RU" w:bidi="ar-SA"/>
        </w:rPr>
        <w:t>профессиональных</w:t>
      </w:r>
      <w:r w:rsidRPr="00DA2E44">
        <w:rPr>
          <w:rFonts w:eastAsia="Bookman Old Style" w:cs="Times New Roman"/>
          <w:color w:val="000000"/>
          <w:kern w:val="0"/>
          <w:lang w:eastAsia="ru-RU" w:bidi="ar-SA"/>
        </w:rPr>
        <w:t xml:space="preserve"> образовательных организациях, реализующих образовательную программу среднего общего образования в пределах освоения ОПОП СПО на базе основного общего образования, учебная дисциплина </w:t>
      </w:r>
      <w:r w:rsidRPr="00DA2E44">
        <w:rPr>
          <w:rFonts w:cs="Times New Roman"/>
        </w:rPr>
        <w:t xml:space="preserve">ОУД.02 «Литература»  </w:t>
      </w:r>
      <w:r w:rsidRPr="00DA2E44">
        <w:rPr>
          <w:rFonts w:eastAsia="Bookman Old Style" w:cs="Times New Roman"/>
          <w:color w:val="000000"/>
          <w:kern w:val="0"/>
          <w:lang w:eastAsia="ru-RU" w:bidi="ar-SA"/>
        </w:rPr>
        <w:t>изучается в общеобразовательном цикле учебного плана ОПОП СПО на базе основного общего образования с получением среднего общего образования  (ППКРС).</w:t>
      </w:r>
    </w:p>
    <w:p w14:paraId="74638AC8" w14:textId="4C7D33FB" w:rsidR="00E15A86" w:rsidRPr="00DA2E44" w:rsidRDefault="00DA2E44" w:rsidP="00DA2E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eastAsia="Times New Roman" w:cs="Times New Roman"/>
          <w:color w:val="000000"/>
          <w:kern w:val="0"/>
          <w:lang w:eastAsia="ru-RU" w:bidi="ar-SA"/>
        </w:rPr>
      </w:pPr>
      <w:r>
        <w:rPr>
          <w:rFonts w:eastAsia="Times New Roman" w:cs="Times New Roman"/>
          <w:b/>
          <w:color w:val="000000"/>
          <w:kern w:val="0"/>
          <w:lang w:eastAsia="ru-RU" w:bidi="ar-SA"/>
        </w:rPr>
        <w:t xml:space="preserve">1.3. </w:t>
      </w:r>
      <w:r w:rsidR="00E15A86" w:rsidRPr="00DA2E44">
        <w:rPr>
          <w:rFonts w:eastAsia="Times New Roman" w:cs="Times New Roman"/>
          <w:b/>
          <w:color w:val="000000"/>
          <w:kern w:val="0"/>
          <w:lang w:eastAsia="ru-RU" w:bidi="ar-SA"/>
        </w:rPr>
        <w:t>Цели и задачи учебной дисциплины</w:t>
      </w:r>
      <w:r w:rsidR="00E15A86" w:rsidRPr="00DA2E44">
        <w:rPr>
          <w:rFonts w:eastAsia="Times New Roman" w:cs="Times New Roman"/>
          <w:color w:val="000000"/>
          <w:kern w:val="0"/>
          <w:lang w:eastAsia="ru-RU" w:bidi="ar-SA"/>
        </w:rPr>
        <w:t xml:space="preserve"> – требования к результатам освоения учебной дисциплины.</w:t>
      </w:r>
    </w:p>
    <w:p w14:paraId="29D01577" w14:textId="77777777" w:rsidR="00E15A86" w:rsidRPr="00DA2E44" w:rsidRDefault="00E15A86" w:rsidP="00DA2E44">
      <w:pPr>
        <w:suppressAutoHyphens w:val="0"/>
        <w:jc w:val="both"/>
        <w:rPr>
          <w:rFonts w:eastAsia="Bookman Old Style" w:cs="Times New Roman"/>
          <w:color w:val="000000"/>
          <w:kern w:val="0"/>
          <w:lang w:eastAsia="ru-RU" w:bidi="ar-SA"/>
        </w:rPr>
      </w:pPr>
      <w:r w:rsidRPr="00DA2E44">
        <w:rPr>
          <w:rFonts w:eastAsia="Bookman Old Style" w:cs="Times New Roman"/>
          <w:color w:val="000000"/>
          <w:kern w:val="0"/>
          <w:shd w:val="clear" w:color="auto" w:fill="FFFFFF"/>
          <w:lang w:eastAsia="ru-RU" w:bidi="ar-SA"/>
        </w:rPr>
        <w:t xml:space="preserve">Освоение содержания учебной дисциплины </w:t>
      </w:r>
      <w:r w:rsidRPr="00DA2E44">
        <w:rPr>
          <w:rFonts w:cs="Times New Roman"/>
        </w:rPr>
        <w:t>ОУД.02 «Литература» обеспечивает</w:t>
      </w:r>
      <w:r w:rsidRPr="00DA2E44">
        <w:rPr>
          <w:rFonts w:eastAsia="Bookman Old Style" w:cs="Times New Roman"/>
          <w:color w:val="000000"/>
          <w:kern w:val="0"/>
          <w:shd w:val="clear" w:color="auto" w:fill="FFFFFF"/>
          <w:lang w:eastAsia="ru-RU" w:bidi="ar-SA"/>
        </w:rPr>
        <w:t xml:space="preserve"> достижение студентами следующих </w:t>
      </w:r>
      <w:r w:rsidRPr="00DA2E44">
        <w:rPr>
          <w:rFonts w:eastAsia="Bookman Old Style" w:cs="Times New Roman"/>
          <w:bCs/>
          <w:iCs/>
          <w:color w:val="000000"/>
          <w:kern w:val="0"/>
          <w:shd w:val="clear" w:color="auto" w:fill="FFFFFF"/>
          <w:lang w:eastAsia="ru-RU" w:bidi="ar-SA"/>
        </w:rPr>
        <w:t>результатов:</w:t>
      </w:r>
    </w:p>
    <w:p w14:paraId="2ED444FB" w14:textId="77777777" w:rsidR="00E15A86" w:rsidRPr="00DA2E44" w:rsidRDefault="00E15A86" w:rsidP="00DA2E44">
      <w:pPr>
        <w:widowControl/>
        <w:tabs>
          <w:tab w:val="left" w:pos="142"/>
          <w:tab w:val="left" w:pos="581"/>
        </w:tabs>
        <w:suppressAutoHyphens w:val="0"/>
        <w:jc w:val="both"/>
        <w:rPr>
          <w:rFonts w:eastAsia="Courier New" w:cs="Times New Roman"/>
          <w:b/>
          <w:color w:val="000000"/>
          <w:kern w:val="0"/>
          <w:lang w:eastAsia="ru-RU" w:bidi="ar-SA"/>
        </w:rPr>
      </w:pPr>
      <w:r w:rsidRPr="00DA2E44">
        <w:rPr>
          <w:rFonts w:eastAsia="Bookman Old Style" w:cs="Times New Roman"/>
          <w:b/>
          <w:color w:val="000000"/>
          <w:kern w:val="0"/>
          <w:lang w:eastAsia="ru-RU" w:bidi="ar-SA"/>
        </w:rPr>
        <w:t>личностных:</w:t>
      </w:r>
    </w:p>
    <w:p w14:paraId="2067275A" w14:textId="77777777" w:rsidR="00E15A86" w:rsidRPr="00DA2E44" w:rsidRDefault="00E15A86" w:rsidP="00DA2E44">
      <w:pPr>
        <w:autoSpaceDE w:val="0"/>
        <w:autoSpaceDN w:val="0"/>
        <w:jc w:val="both"/>
        <w:rPr>
          <w:rFonts w:eastAsia="Times New Roman" w:cs="Times New Roman"/>
        </w:rPr>
      </w:pPr>
      <w:r w:rsidRPr="00DA2E44">
        <w:rPr>
          <w:rFonts w:eastAsia="Times New Roman" w:cs="Times New Roman"/>
        </w:rPr>
        <w:t>Л1осознание обучающимися российской гражданской идентичности;</w:t>
      </w:r>
    </w:p>
    <w:p w14:paraId="305D7D31" w14:textId="77777777" w:rsidR="00E15A86" w:rsidRPr="00DA2E44" w:rsidRDefault="00E15A86" w:rsidP="00DA2E44">
      <w:pPr>
        <w:autoSpaceDE w:val="0"/>
        <w:autoSpaceDN w:val="0"/>
        <w:jc w:val="both"/>
        <w:rPr>
          <w:rFonts w:eastAsia="Times New Roman" w:cs="Times New Roman"/>
          <w:spacing w:val="-57"/>
        </w:rPr>
      </w:pPr>
      <w:r w:rsidRPr="00DA2E44">
        <w:rPr>
          <w:rFonts w:eastAsia="Times New Roman" w:cs="Times New Roman"/>
          <w:spacing w:val="1"/>
        </w:rPr>
        <w:t xml:space="preserve">Л2 </w:t>
      </w:r>
      <w:r w:rsidRPr="00DA2E44">
        <w:rPr>
          <w:rFonts w:eastAsia="Times New Roman" w:cs="Times New Roman"/>
        </w:rPr>
        <w:t>готовность к саморазвитию, самостоятельности и самоопределению;</w:t>
      </w:r>
      <w:r w:rsidRPr="00DA2E44">
        <w:rPr>
          <w:rFonts w:eastAsia="Times New Roman" w:cs="Times New Roman"/>
          <w:spacing w:val="-57"/>
        </w:rPr>
        <w:t xml:space="preserve"> </w:t>
      </w:r>
    </w:p>
    <w:p w14:paraId="0D987DF2" w14:textId="77777777" w:rsidR="00E15A86" w:rsidRPr="00DA2E44" w:rsidRDefault="00E15A86" w:rsidP="00DA2E44">
      <w:pPr>
        <w:autoSpaceDE w:val="0"/>
        <w:autoSpaceDN w:val="0"/>
        <w:jc w:val="both"/>
        <w:rPr>
          <w:rFonts w:eastAsia="Times New Roman" w:cs="Times New Roman"/>
        </w:rPr>
      </w:pPr>
      <w:r w:rsidRPr="00DA2E44">
        <w:rPr>
          <w:rFonts w:eastAsia="Times New Roman" w:cs="Times New Roman"/>
        </w:rPr>
        <w:t>Л3 наличие</w:t>
      </w:r>
      <w:r w:rsidRPr="00DA2E44">
        <w:rPr>
          <w:rFonts w:eastAsia="Times New Roman" w:cs="Times New Roman"/>
          <w:spacing w:val="-2"/>
        </w:rPr>
        <w:t xml:space="preserve"> </w:t>
      </w:r>
      <w:r w:rsidRPr="00DA2E44">
        <w:rPr>
          <w:rFonts w:eastAsia="Times New Roman" w:cs="Times New Roman"/>
        </w:rPr>
        <w:t>мотивации к</w:t>
      </w:r>
      <w:r w:rsidRPr="00DA2E44">
        <w:rPr>
          <w:rFonts w:eastAsia="Times New Roman" w:cs="Times New Roman"/>
          <w:spacing w:val="1"/>
        </w:rPr>
        <w:t xml:space="preserve"> </w:t>
      </w:r>
      <w:r w:rsidRPr="00DA2E44">
        <w:rPr>
          <w:rFonts w:eastAsia="Times New Roman" w:cs="Times New Roman"/>
        </w:rPr>
        <w:t>обучению</w:t>
      </w:r>
      <w:r w:rsidRPr="00DA2E44">
        <w:rPr>
          <w:rFonts w:eastAsia="Times New Roman" w:cs="Times New Roman"/>
          <w:spacing w:val="-1"/>
        </w:rPr>
        <w:t xml:space="preserve"> </w:t>
      </w:r>
      <w:r w:rsidRPr="00DA2E44">
        <w:rPr>
          <w:rFonts w:eastAsia="Times New Roman" w:cs="Times New Roman"/>
        </w:rPr>
        <w:t>и</w:t>
      </w:r>
      <w:r w:rsidRPr="00DA2E44">
        <w:rPr>
          <w:rFonts w:eastAsia="Times New Roman" w:cs="Times New Roman"/>
          <w:spacing w:val="1"/>
        </w:rPr>
        <w:t xml:space="preserve"> </w:t>
      </w:r>
      <w:r w:rsidRPr="00DA2E44">
        <w:rPr>
          <w:rFonts w:eastAsia="Times New Roman" w:cs="Times New Roman"/>
        </w:rPr>
        <w:t>личностному</w:t>
      </w:r>
      <w:r w:rsidRPr="00DA2E44">
        <w:rPr>
          <w:rFonts w:eastAsia="Times New Roman" w:cs="Times New Roman"/>
          <w:spacing w:val="-4"/>
        </w:rPr>
        <w:t xml:space="preserve"> </w:t>
      </w:r>
      <w:r w:rsidRPr="00DA2E44">
        <w:rPr>
          <w:rFonts w:eastAsia="Times New Roman" w:cs="Times New Roman"/>
        </w:rPr>
        <w:t>развитию;</w:t>
      </w:r>
    </w:p>
    <w:p w14:paraId="2E2468C8" w14:textId="77777777" w:rsidR="00E15A86" w:rsidRPr="00DA2E44" w:rsidRDefault="00E15A86" w:rsidP="00DA2E44">
      <w:pPr>
        <w:autoSpaceDE w:val="0"/>
        <w:autoSpaceDN w:val="0"/>
        <w:jc w:val="both"/>
        <w:rPr>
          <w:rFonts w:eastAsia="Times New Roman" w:cs="Times New Roman"/>
        </w:rPr>
      </w:pPr>
      <w:r w:rsidRPr="00DA2E44">
        <w:rPr>
          <w:rFonts w:eastAsia="Times New Roman" w:cs="Times New Roman"/>
        </w:rPr>
        <w:t>Л4 целенаправленное развитие внутренней позиции личности на основе духовно-нравственных</w:t>
      </w:r>
      <w:r w:rsidRPr="00DA2E44">
        <w:rPr>
          <w:rFonts w:eastAsia="Times New Roman" w:cs="Times New Roman"/>
          <w:spacing w:val="1"/>
        </w:rPr>
        <w:t xml:space="preserve"> </w:t>
      </w:r>
      <w:r w:rsidRPr="00DA2E44">
        <w:rPr>
          <w:rFonts w:eastAsia="Times New Roman" w:cs="Times New Roman"/>
        </w:rPr>
        <w:t>ценностей народов Российской Федерации, исторических и национально-культурных традиций,</w:t>
      </w:r>
      <w:r w:rsidRPr="00DA2E44">
        <w:rPr>
          <w:rFonts w:eastAsia="Times New Roman" w:cs="Times New Roman"/>
          <w:spacing w:val="1"/>
        </w:rPr>
        <w:t xml:space="preserve"> </w:t>
      </w:r>
      <w:r w:rsidRPr="00DA2E44">
        <w:rPr>
          <w:rFonts w:eastAsia="Times New Roman" w:cs="Times New Roman"/>
        </w:rPr>
        <w:t>формирование</w:t>
      </w:r>
      <w:r w:rsidRPr="00DA2E44">
        <w:rPr>
          <w:rFonts w:eastAsia="Times New Roman" w:cs="Times New Roman"/>
          <w:spacing w:val="1"/>
        </w:rPr>
        <w:t xml:space="preserve"> </w:t>
      </w:r>
      <w:r w:rsidRPr="00DA2E44">
        <w:rPr>
          <w:rFonts w:eastAsia="Times New Roman" w:cs="Times New Roman"/>
        </w:rPr>
        <w:t>системы</w:t>
      </w:r>
      <w:r w:rsidRPr="00DA2E44">
        <w:rPr>
          <w:rFonts w:eastAsia="Times New Roman" w:cs="Times New Roman"/>
          <w:spacing w:val="1"/>
        </w:rPr>
        <w:t xml:space="preserve"> </w:t>
      </w:r>
      <w:r w:rsidRPr="00DA2E44">
        <w:rPr>
          <w:rFonts w:eastAsia="Times New Roman" w:cs="Times New Roman"/>
        </w:rPr>
        <w:t>значимых</w:t>
      </w:r>
      <w:r w:rsidRPr="00DA2E44">
        <w:rPr>
          <w:rFonts w:eastAsia="Times New Roman" w:cs="Times New Roman"/>
          <w:spacing w:val="1"/>
        </w:rPr>
        <w:t xml:space="preserve"> </w:t>
      </w:r>
      <w:r w:rsidRPr="00DA2E44">
        <w:rPr>
          <w:rFonts w:eastAsia="Times New Roman" w:cs="Times New Roman"/>
        </w:rPr>
        <w:t>ценностно-смысловых</w:t>
      </w:r>
      <w:r w:rsidRPr="00DA2E44">
        <w:rPr>
          <w:rFonts w:eastAsia="Times New Roman" w:cs="Times New Roman"/>
          <w:spacing w:val="1"/>
        </w:rPr>
        <w:t xml:space="preserve"> </w:t>
      </w:r>
      <w:r w:rsidRPr="00DA2E44">
        <w:rPr>
          <w:rFonts w:eastAsia="Times New Roman" w:cs="Times New Roman"/>
        </w:rPr>
        <w:t>установок,</w:t>
      </w:r>
      <w:r w:rsidRPr="00DA2E44">
        <w:rPr>
          <w:rFonts w:eastAsia="Times New Roman" w:cs="Times New Roman"/>
          <w:spacing w:val="1"/>
        </w:rPr>
        <w:t xml:space="preserve"> </w:t>
      </w:r>
      <w:r w:rsidRPr="00DA2E44">
        <w:rPr>
          <w:rFonts w:eastAsia="Times New Roman" w:cs="Times New Roman"/>
        </w:rPr>
        <w:t>антикоррупционного</w:t>
      </w:r>
      <w:r w:rsidRPr="00DA2E44">
        <w:rPr>
          <w:rFonts w:eastAsia="Times New Roman" w:cs="Times New Roman"/>
          <w:spacing w:val="1"/>
        </w:rPr>
        <w:t xml:space="preserve"> </w:t>
      </w:r>
      <w:r w:rsidRPr="00DA2E44">
        <w:rPr>
          <w:rFonts w:eastAsia="Times New Roman" w:cs="Times New Roman"/>
        </w:rPr>
        <w:t>мировоззрения,</w:t>
      </w:r>
      <w:r w:rsidRPr="00DA2E44">
        <w:rPr>
          <w:rFonts w:eastAsia="Times New Roman" w:cs="Times New Roman"/>
          <w:spacing w:val="1"/>
        </w:rPr>
        <w:t xml:space="preserve"> </w:t>
      </w:r>
      <w:r w:rsidRPr="00DA2E44">
        <w:rPr>
          <w:rFonts w:eastAsia="Times New Roman" w:cs="Times New Roman"/>
        </w:rPr>
        <w:t>правосознания,</w:t>
      </w:r>
      <w:r w:rsidRPr="00DA2E44">
        <w:rPr>
          <w:rFonts w:eastAsia="Times New Roman" w:cs="Times New Roman"/>
          <w:spacing w:val="1"/>
        </w:rPr>
        <w:t xml:space="preserve"> </w:t>
      </w:r>
      <w:r w:rsidRPr="00DA2E44">
        <w:rPr>
          <w:rFonts w:eastAsia="Times New Roman" w:cs="Times New Roman"/>
        </w:rPr>
        <w:t>экологической</w:t>
      </w:r>
      <w:r w:rsidRPr="00DA2E44">
        <w:rPr>
          <w:rFonts w:eastAsia="Times New Roman" w:cs="Times New Roman"/>
          <w:spacing w:val="1"/>
        </w:rPr>
        <w:t xml:space="preserve"> </w:t>
      </w:r>
      <w:r w:rsidRPr="00DA2E44">
        <w:rPr>
          <w:rFonts w:eastAsia="Times New Roman" w:cs="Times New Roman"/>
        </w:rPr>
        <w:t>культуры,</w:t>
      </w:r>
      <w:r w:rsidRPr="00DA2E44">
        <w:rPr>
          <w:rFonts w:eastAsia="Times New Roman" w:cs="Times New Roman"/>
          <w:spacing w:val="1"/>
        </w:rPr>
        <w:t xml:space="preserve"> </w:t>
      </w:r>
      <w:r w:rsidRPr="00DA2E44">
        <w:rPr>
          <w:rFonts w:eastAsia="Times New Roman" w:cs="Times New Roman"/>
        </w:rPr>
        <w:t>способности</w:t>
      </w:r>
      <w:r w:rsidRPr="00DA2E44">
        <w:rPr>
          <w:rFonts w:eastAsia="Times New Roman" w:cs="Times New Roman"/>
          <w:spacing w:val="1"/>
        </w:rPr>
        <w:t xml:space="preserve"> </w:t>
      </w:r>
      <w:r w:rsidRPr="00DA2E44">
        <w:rPr>
          <w:rFonts w:eastAsia="Times New Roman" w:cs="Times New Roman"/>
        </w:rPr>
        <w:t>ставить</w:t>
      </w:r>
      <w:r w:rsidRPr="00DA2E44">
        <w:rPr>
          <w:rFonts w:eastAsia="Times New Roman" w:cs="Times New Roman"/>
          <w:spacing w:val="1"/>
        </w:rPr>
        <w:t xml:space="preserve"> </w:t>
      </w:r>
      <w:r w:rsidRPr="00DA2E44">
        <w:rPr>
          <w:rFonts w:eastAsia="Times New Roman" w:cs="Times New Roman"/>
        </w:rPr>
        <w:t>цели</w:t>
      </w:r>
      <w:r w:rsidRPr="00DA2E44">
        <w:rPr>
          <w:rFonts w:eastAsia="Times New Roman" w:cs="Times New Roman"/>
          <w:spacing w:val="1"/>
        </w:rPr>
        <w:t xml:space="preserve"> </w:t>
      </w:r>
      <w:r w:rsidRPr="00DA2E44">
        <w:rPr>
          <w:rFonts w:eastAsia="Times New Roman" w:cs="Times New Roman"/>
        </w:rPr>
        <w:t>и</w:t>
      </w:r>
      <w:r w:rsidRPr="00DA2E44">
        <w:rPr>
          <w:rFonts w:eastAsia="Times New Roman" w:cs="Times New Roman"/>
          <w:spacing w:val="1"/>
        </w:rPr>
        <w:t xml:space="preserve"> </w:t>
      </w:r>
      <w:r w:rsidRPr="00DA2E44">
        <w:rPr>
          <w:rFonts w:eastAsia="Times New Roman" w:cs="Times New Roman"/>
        </w:rPr>
        <w:t>строить</w:t>
      </w:r>
      <w:r w:rsidRPr="00DA2E44">
        <w:rPr>
          <w:rFonts w:eastAsia="Times New Roman" w:cs="Times New Roman"/>
          <w:spacing w:val="1"/>
        </w:rPr>
        <w:t xml:space="preserve"> </w:t>
      </w:r>
      <w:r w:rsidRPr="00DA2E44">
        <w:rPr>
          <w:rFonts w:eastAsia="Times New Roman" w:cs="Times New Roman"/>
        </w:rPr>
        <w:t>жизненные</w:t>
      </w:r>
      <w:r w:rsidRPr="00DA2E44">
        <w:rPr>
          <w:rFonts w:eastAsia="Times New Roman" w:cs="Times New Roman"/>
          <w:spacing w:val="-1"/>
        </w:rPr>
        <w:t xml:space="preserve"> </w:t>
      </w:r>
      <w:r w:rsidRPr="00DA2E44">
        <w:rPr>
          <w:rFonts w:eastAsia="Times New Roman" w:cs="Times New Roman"/>
        </w:rPr>
        <w:t>планы.</w:t>
      </w:r>
    </w:p>
    <w:p w14:paraId="45D49F84" w14:textId="77777777" w:rsidR="00E15A86" w:rsidRPr="00DA2E44" w:rsidRDefault="00E15A86" w:rsidP="00DA2E44">
      <w:pPr>
        <w:widowControl/>
        <w:tabs>
          <w:tab w:val="left" w:pos="142"/>
          <w:tab w:val="left" w:pos="581"/>
        </w:tabs>
        <w:suppressAutoHyphens w:val="0"/>
        <w:jc w:val="both"/>
        <w:rPr>
          <w:rFonts w:eastAsia="Courier New" w:cs="Times New Roman"/>
          <w:b/>
          <w:color w:val="000000"/>
          <w:kern w:val="0"/>
          <w:lang w:eastAsia="ru-RU" w:bidi="ar-SA"/>
        </w:rPr>
      </w:pPr>
      <w:r w:rsidRPr="00DA2E44">
        <w:rPr>
          <w:rFonts w:eastAsia="Bookman Old Style" w:cs="Times New Roman"/>
          <w:b/>
          <w:color w:val="000000"/>
          <w:kern w:val="0"/>
          <w:lang w:eastAsia="ru-RU" w:bidi="ar-SA"/>
        </w:rPr>
        <w:t>метапредметных:</w:t>
      </w:r>
    </w:p>
    <w:p w14:paraId="08F86326" w14:textId="77777777" w:rsidR="00E15A86" w:rsidRPr="00DA2E44" w:rsidRDefault="00E15A86" w:rsidP="00DA2E44">
      <w:pPr>
        <w:autoSpaceDE w:val="0"/>
        <w:autoSpaceDN w:val="0"/>
        <w:jc w:val="both"/>
        <w:rPr>
          <w:rFonts w:eastAsia="Times New Roman" w:cs="Times New Roman"/>
        </w:rPr>
      </w:pPr>
      <w:r w:rsidRPr="00DA2E44">
        <w:rPr>
          <w:rFonts w:eastAsia="Times New Roman" w:cs="Times New Roman"/>
        </w:rPr>
        <w:t>М1 освоенные</w:t>
      </w:r>
      <w:r w:rsidRPr="00DA2E44">
        <w:rPr>
          <w:rFonts w:eastAsia="Times New Roman" w:cs="Times New Roman"/>
          <w:spacing w:val="1"/>
        </w:rPr>
        <w:t xml:space="preserve"> </w:t>
      </w:r>
      <w:r w:rsidRPr="00DA2E44">
        <w:rPr>
          <w:rFonts w:eastAsia="Times New Roman" w:cs="Times New Roman"/>
        </w:rPr>
        <w:t>обучающимися</w:t>
      </w:r>
      <w:r w:rsidRPr="00DA2E44">
        <w:rPr>
          <w:rFonts w:eastAsia="Times New Roman" w:cs="Times New Roman"/>
          <w:spacing w:val="1"/>
        </w:rPr>
        <w:t xml:space="preserve"> </w:t>
      </w:r>
      <w:r w:rsidRPr="00DA2E44">
        <w:rPr>
          <w:rFonts w:eastAsia="Times New Roman" w:cs="Times New Roman"/>
        </w:rPr>
        <w:t>межпредметные</w:t>
      </w:r>
      <w:r w:rsidRPr="00DA2E44">
        <w:rPr>
          <w:rFonts w:eastAsia="Times New Roman" w:cs="Times New Roman"/>
          <w:spacing w:val="1"/>
        </w:rPr>
        <w:t xml:space="preserve"> </w:t>
      </w:r>
      <w:r w:rsidRPr="00DA2E44">
        <w:rPr>
          <w:rFonts w:eastAsia="Times New Roman" w:cs="Times New Roman"/>
        </w:rPr>
        <w:t>понятия</w:t>
      </w:r>
      <w:r w:rsidRPr="00DA2E44">
        <w:rPr>
          <w:rFonts w:eastAsia="Times New Roman" w:cs="Times New Roman"/>
          <w:spacing w:val="1"/>
        </w:rPr>
        <w:t xml:space="preserve"> </w:t>
      </w:r>
      <w:r w:rsidRPr="00DA2E44">
        <w:rPr>
          <w:rFonts w:eastAsia="Times New Roman" w:cs="Times New Roman"/>
        </w:rPr>
        <w:t>и</w:t>
      </w:r>
      <w:r w:rsidRPr="00DA2E44">
        <w:rPr>
          <w:rFonts w:eastAsia="Times New Roman" w:cs="Times New Roman"/>
          <w:spacing w:val="1"/>
        </w:rPr>
        <w:t xml:space="preserve"> </w:t>
      </w:r>
      <w:r w:rsidRPr="00DA2E44">
        <w:rPr>
          <w:rFonts w:eastAsia="Times New Roman" w:cs="Times New Roman"/>
        </w:rPr>
        <w:t>универсальные</w:t>
      </w:r>
      <w:r w:rsidRPr="00DA2E44">
        <w:rPr>
          <w:rFonts w:eastAsia="Times New Roman" w:cs="Times New Roman"/>
          <w:spacing w:val="1"/>
        </w:rPr>
        <w:t xml:space="preserve"> </w:t>
      </w:r>
      <w:r w:rsidRPr="00DA2E44">
        <w:rPr>
          <w:rFonts w:eastAsia="Times New Roman" w:cs="Times New Roman"/>
        </w:rPr>
        <w:t>учебные</w:t>
      </w:r>
      <w:r w:rsidRPr="00DA2E44">
        <w:rPr>
          <w:rFonts w:eastAsia="Times New Roman" w:cs="Times New Roman"/>
          <w:spacing w:val="1"/>
        </w:rPr>
        <w:t xml:space="preserve"> </w:t>
      </w:r>
      <w:r w:rsidRPr="00DA2E44">
        <w:rPr>
          <w:rFonts w:eastAsia="Times New Roman" w:cs="Times New Roman"/>
        </w:rPr>
        <w:t>действия</w:t>
      </w:r>
      <w:r w:rsidRPr="00DA2E44">
        <w:rPr>
          <w:rFonts w:eastAsia="Times New Roman" w:cs="Times New Roman"/>
          <w:spacing w:val="1"/>
        </w:rPr>
        <w:t xml:space="preserve"> </w:t>
      </w:r>
      <w:r w:rsidRPr="00DA2E44">
        <w:rPr>
          <w:rFonts w:eastAsia="Times New Roman" w:cs="Times New Roman"/>
        </w:rPr>
        <w:lastRenderedPageBreak/>
        <w:t>(регулятивные,</w:t>
      </w:r>
      <w:r w:rsidRPr="00DA2E44">
        <w:rPr>
          <w:rFonts w:eastAsia="Times New Roman" w:cs="Times New Roman"/>
          <w:spacing w:val="-1"/>
        </w:rPr>
        <w:t xml:space="preserve"> </w:t>
      </w:r>
      <w:r w:rsidRPr="00DA2E44">
        <w:rPr>
          <w:rFonts w:eastAsia="Times New Roman" w:cs="Times New Roman"/>
        </w:rPr>
        <w:t>познавательные, коммуникативные);</w:t>
      </w:r>
    </w:p>
    <w:p w14:paraId="3C005443" w14:textId="77777777" w:rsidR="00E15A86" w:rsidRPr="00DA2E44" w:rsidRDefault="00E15A86" w:rsidP="00DA2E44">
      <w:pPr>
        <w:jc w:val="both"/>
        <w:rPr>
          <w:rFonts w:eastAsia="Times New Roman" w:cs="Times New Roman"/>
        </w:rPr>
      </w:pPr>
      <w:r w:rsidRPr="00DA2E44">
        <w:rPr>
          <w:rFonts w:eastAsia="Times New Roman" w:cs="Times New Roman"/>
        </w:rPr>
        <w:t>М2 способность</w:t>
      </w:r>
      <w:r w:rsidRPr="00DA2E44">
        <w:rPr>
          <w:rFonts w:eastAsia="Times New Roman" w:cs="Times New Roman"/>
          <w:spacing w:val="1"/>
        </w:rPr>
        <w:t xml:space="preserve"> </w:t>
      </w:r>
      <w:r w:rsidRPr="00DA2E44">
        <w:rPr>
          <w:rFonts w:eastAsia="Times New Roman" w:cs="Times New Roman"/>
        </w:rPr>
        <w:t>их</w:t>
      </w:r>
      <w:r w:rsidRPr="00DA2E44">
        <w:rPr>
          <w:rFonts w:eastAsia="Times New Roman" w:cs="Times New Roman"/>
          <w:spacing w:val="1"/>
        </w:rPr>
        <w:t xml:space="preserve"> </w:t>
      </w:r>
      <w:r w:rsidRPr="00DA2E44">
        <w:rPr>
          <w:rFonts w:eastAsia="Times New Roman" w:cs="Times New Roman"/>
        </w:rPr>
        <w:t>использования</w:t>
      </w:r>
      <w:r w:rsidRPr="00DA2E44">
        <w:rPr>
          <w:rFonts w:eastAsia="Times New Roman" w:cs="Times New Roman"/>
          <w:spacing w:val="1"/>
        </w:rPr>
        <w:t xml:space="preserve"> </w:t>
      </w:r>
      <w:r w:rsidRPr="00DA2E44">
        <w:rPr>
          <w:rFonts w:eastAsia="Times New Roman" w:cs="Times New Roman"/>
        </w:rPr>
        <w:t>в</w:t>
      </w:r>
      <w:r w:rsidRPr="00DA2E44">
        <w:rPr>
          <w:rFonts w:eastAsia="Times New Roman" w:cs="Times New Roman"/>
          <w:spacing w:val="1"/>
        </w:rPr>
        <w:t xml:space="preserve"> </w:t>
      </w:r>
      <w:r w:rsidRPr="00DA2E44">
        <w:rPr>
          <w:rFonts w:eastAsia="Times New Roman" w:cs="Times New Roman"/>
        </w:rPr>
        <w:t>познавательной</w:t>
      </w:r>
      <w:r w:rsidRPr="00DA2E44">
        <w:rPr>
          <w:rFonts w:eastAsia="Times New Roman" w:cs="Times New Roman"/>
          <w:spacing w:val="1"/>
        </w:rPr>
        <w:t xml:space="preserve"> </w:t>
      </w:r>
      <w:r w:rsidRPr="00DA2E44">
        <w:rPr>
          <w:rFonts w:eastAsia="Times New Roman" w:cs="Times New Roman"/>
        </w:rPr>
        <w:t>и</w:t>
      </w:r>
      <w:r w:rsidRPr="00DA2E44">
        <w:rPr>
          <w:rFonts w:eastAsia="Times New Roman" w:cs="Times New Roman"/>
          <w:spacing w:val="1"/>
        </w:rPr>
        <w:t xml:space="preserve"> </w:t>
      </w:r>
      <w:r w:rsidRPr="00DA2E44">
        <w:rPr>
          <w:rFonts w:eastAsia="Times New Roman" w:cs="Times New Roman"/>
        </w:rPr>
        <w:t>социальной</w:t>
      </w:r>
      <w:r w:rsidRPr="00DA2E44">
        <w:rPr>
          <w:rFonts w:eastAsia="Times New Roman" w:cs="Times New Roman"/>
          <w:spacing w:val="1"/>
        </w:rPr>
        <w:t xml:space="preserve"> </w:t>
      </w:r>
      <w:r w:rsidRPr="00DA2E44">
        <w:rPr>
          <w:rFonts w:eastAsia="Times New Roman" w:cs="Times New Roman"/>
        </w:rPr>
        <w:t>практике,</w:t>
      </w:r>
      <w:r w:rsidRPr="00DA2E44">
        <w:rPr>
          <w:rFonts w:eastAsia="Times New Roman" w:cs="Times New Roman"/>
          <w:spacing w:val="1"/>
        </w:rPr>
        <w:t xml:space="preserve"> </w:t>
      </w:r>
      <w:r w:rsidRPr="00DA2E44">
        <w:rPr>
          <w:rFonts w:eastAsia="Times New Roman" w:cs="Times New Roman"/>
        </w:rPr>
        <w:t>готовность</w:t>
      </w:r>
      <w:r w:rsidRPr="00DA2E44">
        <w:rPr>
          <w:rFonts w:eastAsia="Times New Roman" w:cs="Times New Roman"/>
          <w:spacing w:val="1"/>
        </w:rPr>
        <w:t xml:space="preserve"> </w:t>
      </w:r>
      <w:r w:rsidRPr="00DA2E44">
        <w:rPr>
          <w:rFonts w:eastAsia="Times New Roman" w:cs="Times New Roman"/>
        </w:rPr>
        <w:t>к</w:t>
      </w:r>
      <w:r w:rsidRPr="00DA2E44">
        <w:rPr>
          <w:rFonts w:eastAsia="Times New Roman" w:cs="Times New Roman"/>
          <w:spacing w:val="1"/>
        </w:rPr>
        <w:t xml:space="preserve"> </w:t>
      </w:r>
      <w:r w:rsidRPr="00DA2E44">
        <w:rPr>
          <w:rFonts w:eastAsia="Times New Roman" w:cs="Times New Roman"/>
        </w:rPr>
        <w:t>самостоятельному планированию и осуществлению учебной деятельности, организации учебного</w:t>
      </w:r>
      <w:r w:rsidRPr="00DA2E44">
        <w:rPr>
          <w:rFonts w:eastAsia="Times New Roman" w:cs="Times New Roman"/>
          <w:spacing w:val="1"/>
        </w:rPr>
        <w:t xml:space="preserve"> </w:t>
      </w:r>
      <w:r w:rsidRPr="00DA2E44">
        <w:rPr>
          <w:rFonts w:eastAsia="Times New Roman" w:cs="Times New Roman"/>
        </w:rPr>
        <w:t>сотрудничества</w:t>
      </w:r>
      <w:r w:rsidRPr="00DA2E44">
        <w:rPr>
          <w:rFonts w:eastAsia="Times New Roman" w:cs="Times New Roman"/>
          <w:spacing w:val="1"/>
        </w:rPr>
        <w:t xml:space="preserve"> </w:t>
      </w:r>
      <w:r w:rsidRPr="00DA2E44">
        <w:rPr>
          <w:rFonts w:eastAsia="Times New Roman" w:cs="Times New Roman"/>
        </w:rPr>
        <w:t>с</w:t>
      </w:r>
      <w:r w:rsidRPr="00DA2E44">
        <w:rPr>
          <w:rFonts w:eastAsia="Times New Roman" w:cs="Times New Roman"/>
          <w:spacing w:val="1"/>
        </w:rPr>
        <w:t xml:space="preserve"> </w:t>
      </w:r>
      <w:r w:rsidRPr="00DA2E44">
        <w:rPr>
          <w:rFonts w:eastAsia="Times New Roman" w:cs="Times New Roman"/>
        </w:rPr>
        <w:t>педагогическими</w:t>
      </w:r>
      <w:r w:rsidRPr="00DA2E44">
        <w:rPr>
          <w:rFonts w:eastAsia="Times New Roman" w:cs="Times New Roman"/>
          <w:spacing w:val="1"/>
        </w:rPr>
        <w:t xml:space="preserve"> </w:t>
      </w:r>
      <w:r w:rsidRPr="00DA2E44">
        <w:rPr>
          <w:rFonts w:eastAsia="Times New Roman" w:cs="Times New Roman"/>
        </w:rPr>
        <w:t>работниками</w:t>
      </w:r>
      <w:r w:rsidRPr="00DA2E44">
        <w:rPr>
          <w:rFonts w:eastAsia="Times New Roman" w:cs="Times New Roman"/>
          <w:spacing w:val="1"/>
        </w:rPr>
        <w:t xml:space="preserve"> </w:t>
      </w:r>
      <w:r w:rsidRPr="00DA2E44">
        <w:rPr>
          <w:rFonts w:eastAsia="Times New Roman" w:cs="Times New Roman"/>
        </w:rPr>
        <w:t>и</w:t>
      </w:r>
      <w:r w:rsidRPr="00DA2E44">
        <w:rPr>
          <w:rFonts w:eastAsia="Times New Roman" w:cs="Times New Roman"/>
          <w:spacing w:val="1"/>
        </w:rPr>
        <w:t xml:space="preserve"> </w:t>
      </w:r>
      <w:r w:rsidRPr="00DA2E44">
        <w:rPr>
          <w:rFonts w:eastAsia="Times New Roman" w:cs="Times New Roman"/>
        </w:rPr>
        <w:t>сверстниками,</w:t>
      </w:r>
      <w:r w:rsidRPr="00DA2E44">
        <w:rPr>
          <w:rFonts w:eastAsia="Times New Roman" w:cs="Times New Roman"/>
          <w:spacing w:val="1"/>
        </w:rPr>
        <w:t xml:space="preserve"> </w:t>
      </w:r>
      <w:r w:rsidRPr="00DA2E44">
        <w:rPr>
          <w:rFonts w:eastAsia="Times New Roman" w:cs="Times New Roman"/>
        </w:rPr>
        <w:t>к</w:t>
      </w:r>
      <w:r w:rsidRPr="00DA2E44">
        <w:rPr>
          <w:rFonts w:eastAsia="Times New Roman" w:cs="Times New Roman"/>
          <w:spacing w:val="1"/>
        </w:rPr>
        <w:t xml:space="preserve"> </w:t>
      </w:r>
      <w:r w:rsidRPr="00DA2E44">
        <w:rPr>
          <w:rFonts w:eastAsia="Times New Roman" w:cs="Times New Roman"/>
        </w:rPr>
        <w:t>участию</w:t>
      </w:r>
      <w:r w:rsidRPr="00DA2E44">
        <w:rPr>
          <w:rFonts w:eastAsia="Times New Roman" w:cs="Times New Roman"/>
          <w:spacing w:val="1"/>
        </w:rPr>
        <w:t xml:space="preserve"> </w:t>
      </w:r>
      <w:r w:rsidRPr="00DA2E44">
        <w:rPr>
          <w:rFonts w:eastAsia="Times New Roman" w:cs="Times New Roman"/>
        </w:rPr>
        <w:t>в</w:t>
      </w:r>
      <w:r w:rsidRPr="00DA2E44">
        <w:rPr>
          <w:rFonts w:eastAsia="Times New Roman" w:cs="Times New Roman"/>
          <w:spacing w:val="1"/>
        </w:rPr>
        <w:t xml:space="preserve"> </w:t>
      </w:r>
      <w:r w:rsidRPr="00DA2E44">
        <w:rPr>
          <w:rFonts w:eastAsia="Times New Roman" w:cs="Times New Roman"/>
        </w:rPr>
        <w:t>построении</w:t>
      </w:r>
      <w:r w:rsidRPr="00DA2E44">
        <w:rPr>
          <w:rFonts w:eastAsia="Times New Roman" w:cs="Times New Roman"/>
          <w:spacing w:val="1"/>
        </w:rPr>
        <w:t xml:space="preserve"> </w:t>
      </w:r>
      <w:r w:rsidRPr="00DA2E44">
        <w:rPr>
          <w:rFonts w:eastAsia="Times New Roman" w:cs="Times New Roman"/>
        </w:rPr>
        <w:t>индивидуальной образовательной</w:t>
      </w:r>
      <w:r w:rsidRPr="00DA2E44">
        <w:rPr>
          <w:rFonts w:eastAsia="Times New Roman" w:cs="Times New Roman"/>
          <w:spacing w:val="1"/>
        </w:rPr>
        <w:t xml:space="preserve"> </w:t>
      </w:r>
      <w:r w:rsidRPr="00DA2E44">
        <w:rPr>
          <w:rFonts w:eastAsia="Times New Roman" w:cs="Times New Roman"/>
        </w:rPr>
        <w:t>траектории</w:t>
      </w:r>
    </w:p>
    <w:p w14:paraId="73AD75AA" w14:textId="77777777" w:rsidR="00E15A86" w:rsidRPr="00DA2E44" w:rsidRDefault="00E15A86" w:rsidP="00DA2E44">
      <w:pPr>
        <w:jc w:val="both"/>
        <w:rPr>
          <w:rFonts w:cs="Times New Roman"/>
          <w:b/>
        </w:rPr>
      </w:pPr>
      <w:r w:rsidRPr="00DA2E44">
        <w:rPr>
          <w:rFonts w:eastAsia="Times New Roman" w:cs="Times New Roman"/>
        </w:rPr>
        <w:t>М3 овладение</w:t>
      </w:r>
      <w:r w:rsidRPr="00DA2E44">
        <w:rPr>
          <w:rFonts w:eastAsia="Times New Roman" w:cs="Times New Roman"/>
          <w:spacing w:val="-3"/>
        </w:rPr>
        <w:t xml:space="preserve"> </w:t>
      </w:r>
      <w:r w:rsidRPr="00DA2E44">
        <w:rPr>
          <w:rFonts w:eastAsia="Times New Roman" w:cs="Times New Roman"/>
        </w:rPr>
        <w:t>навыками</w:t>
      </w:r>
      <w:r w:rsidRPr="00DA2E44">
        <w:rPr>
          <w:rFonts w:eastAsia="Times New Roman" w:cs="Times New Roman"/>
          <w:spacing w:val="1"/>
        </w:rPr>
        <w:t xml:space="preserve"> </w:t>
      </w:r>
      <w:r w:rsidRPr="00DA2E44">
        <w:rPr>
          <w:rFonts w:eastAsia="Times New Roman" w:cs="Times New Roman"/>
        </w:rPr>
        <w:t>учебно-исследовательской,</w:t>
      </w:r>
      <w:r w:rsidRPr="00DA2E44">
        <w:rPr>
          <w:rFonts w:eastAsia="Times New Roman" w:cs="Times New Roman"/>
          <w:spacing w:val="-2"/>
        </w:rPr>
        <w:t xml:space="preserve"> </w:t>
      </w:r>
      <w:r w:rsidRPr="00DA2E44">
        <w:rPr>
          <w:rFonts w:eastAsia="Times New Roman" w:cs="Times New Roman"/>
        </w:rPr>
        <w:t>проектной</w:t>
      </w:r>
      <w:r w:rsidRPr="00DA2E44">
        <w:rPr>
          <w:rFonts w:eastAsia="Times New Roman" w:cs="Times New Roman"/>
          <w:spacing w:val="-4"/>
        </w:rPr>
        <w:t xml:space="preserve"> </w:t>
      </w:r>
      <w:r w:rsidRPr="00DA2E44">
        <w:rPr>
          <w:rFonts w:eastAsia="Times New Roman" w:cs="Times New Roman"/>
        </w:rPr>
        <w:t>и социальной</w:t>
      </w:r>
      <w:r w:rsidRPr="00DA2E44">
        <w:rPr>
          <w:rFonts w:eastAsia="Times New Roman" w:cs="Times New Roman"/>
          <w:spacing w:val="-1"/>
        </w:rPr>
        <w:t xml:space="preserve"> </w:t>
      </w:r>
      <w:r w:rsidRPr="00DA2E44">
        <w:rPr>
          <w:rFonts w:eastAsia="Times New Roman" w:cs="Times New Roman"/>
        </w:rPr>
        <w:t>деятельности</w:t>
      </w:r>
    </w:p>
    <w:p w14:paraId="6087E71A" w14:textId="77777777" w:rsidR="00E15A86" w:rsidRPr="00DA2E44" w:rsidRDefault="00E15A86" w:rsidP="00DA2E44">
      <w:pPr>
        <w:widowControl/>
        <w:tabs>
          <w:tab w:val="left" w:pos="142"/>
          <w:tab w:val="left" w:pos="578"/>
        </w:tabs>
        <w:suppressAutoHyphens w:val="0"/>
        <w:jc w:val="both"/>
        <w:rPr>
          <w:rFonts w:eastAsia="Courier New" w:cs="Times New Roman"/>
          <w:b/>
          <w:color w:val="000000"/>
          <w:kern w:val="0"/>
          <w:lang w:eastAsia="ru-RU" w:bidi="ar-SA"/>
        </w:rPr>
      </w:pPr>
      <w:r w:rsidRPr="00DA2E44">
        <w:rPr>
          <w:rFonts w:eastAsia="Bookman Old Style" w:cs="Times New Roman"/>
          <w:b/>
          <w:color w:val="000000"/>
          <w:kern w:val="0"/>
          <w:lang w:eastAsia="ru-RU" w:bidi="ar-SA"/>
        </w:rPr>
        <w:t>предметных</w:t>
      </w:r>
      <w:r w:rsidRPr="00DA2E44">
        <w:rPr>
          <w:rFonts w:eastAsia="Bookman Old Style" w:cs="Times New Roman"/>
          <w:b/>
          <w:bCs/>
          <w:iCs/>
          <w:color w:val="000000"/>
          <w:kern w:val="0"/>
          <w:lang w:eastAsia="ru-RU" w:bidi="ar-SA"/>
        </w:rPr>
        <w:t>:</w:t>
      </w:r>
    </w:p>
    <w:p w14:paraId="58B9C376" w14:textId="77777777" w:rsidR="00E15A86" w:rsidRPr="00DA2E44" w:rsidRDefault="00E15A86" w:rsidP="00DA2E44">
      <w:pPr>
        <w:jc w:val="both"/>
        <w:rPr>
          <w:rFonts w:cs="Times New Roman"/>
        </w:rPr>
      </w:pPr>
      <w:r w:rsidRPr="00DA2E44">
        <w:rPr>
          <w:rFonts w:cs="Times New Roman"/>
        </w:rPr>
        <w:t>П1 Осознание причастности к отечественным традициям и исторической преемственности поколений; включение в культурно-языковое пространство русской и мировой культуры; сформированность ценностного отношения к литературе как неотъемлемой части культуры;</w:t>
      </w:r>
    </w:p>
    <w:p w14:paraId="698C58BC" w14:textId="77777777" w:rsidR="00E15A86" w:rsidRPr="00DA2E44" w:rsidRDefault="00E15A86" w:rsidP="00DA2E44">
      <w:pPr>
        <w:jc w:val="both"/>
        <w:rPr>
          <w:rFonts w:cs="Times New Roman"/>
        </w:rPr>
      </w:pPr>
      <w:r w:rsidRPr="00DA2E44">
        <w:rPr>
          <w:rFonts w:cs="Times New Roman"/>
        </w:rPr>
        <w:t>П2 Осознание взаимосвязи между языковым, литературным, интеллектуальным, духовно- нравственным развитием личности;</w:t>
      </w:r>
    </w:p>
    <w:p w14:paraId="48352074" w14:textId="77777777" w:rsidR="00E15A86" w:rsidRPr="00DA2E44" w:rsidRDefault="00E15A86" w:rsidP="00DA2E44">
      <w:pPr>
        <w:jc w:val="both"/>
        <w:rPr>
          <w:rFonts w:cs="Times New Roman"/>
        </w:rPr>
      </w:pPr>
      <w:r w:rsidRPr="00DA2E44">
        <w:rPr>
          <w:rFonts w:cs="Times New Roman"/>
        </w:rPr>
        <w:t>П3 Сформированность устойчивого интереса к чтению как средству познания отечественной и других культур; приобщение к отечественному литературному наследию и через него - к традиционным ценностям и сокровищам мировой культуры;</w:t>
      </w:r>
    </w:p>
    <w:p w14:paraId="392ADB28" w14:textId="77777777" w:rsidR="00E15A86" w:rsidRPr="00DA2E44" w:rsidRDefault="00E15A86" w:rsidP="00DA2E44">
      <w:pPr>
        <w:jc w:val="both"/>
        <w:rPr>
          <w:rFonts w:cs="Times New Roman"/>
        </w:rPr>
      </w:pPr>
      <w:r w:rsidRPr="00DA2E44">
        <w:rPr>
          <w:rFonts w:cs="Times New Roman"/>
        </w:rPr>
        <w:t>П4 Знание содержания, понимание ключевых проблем и осознание историко-культурного и нравственно-ценностного взаимовлияния произведений русской, зарубежной классической и современной литературы, в том числе литературы народов России:</w:t>
      </w:r>
    </w:p>
    <w:p w14:paraId="3C265F47" w14:textId="77777777" w:rsidR="00E15A86" w:rsidRPr="00DA2E44" w:rsidRDefault="00E15A86" w:rsidP="00DA2E44">
      <w:pPr>
        <w:jc w:val="both"/>
        <w:rPr>
          <w:rFonts w:cs="Times New Roman"/>
        </w:rPr>
      </w:pPr>
      <w:r w:rsidRPr="00DA2E44">
        <w:rPr>
          <w:rFonts w:cs="Times New Roman"/>
        </w:rPr>
        <w:t>пьеса А.Н. Островского "Гроза"; роман И.А. Гончарова "Обломов"; роман И.С. Тургенева "Отцы и дети"; стихотворения Ф.И. Тютчева, А.А. Фета, стихотворения и поэма "Кому на Руси жить хорошо" Н.А. Некрасова; роман М.Е. Салтыкова-Щедрина "История одного города" (избранные главы); роман Ф.М. Достоевского "Преступление и наказание"; роман Л.Н. Толстого "Война и мир"; одно произведение Н.С. Лескова; рассказы и пьеса "Вишневый сад" А.П. Чехова; рассказы и пьеса "На дне" М. Горького; рассказы И.А. Бунина и А.И. Куприна; стихотворения и поэма "Двенадцать" А.А. Блока; стихотворения и поэма "Облако в штанах" В.В. Маяковского; стихотворения С.А. Есенина, О.Э. Мандельштама, М.И. Цветаевой; стихотворения и поэма "Реквием" А.А. Ахматовой; роман М.А. Шолохова "Тихий Дон" (избранные главы); роман М.А. Булгакова "Мастер и Маргарита" (или "Белая гвардия"); одно произведение А.П. Платонова; стихотворения А.Т. Твардовского, Б.Л. Пастернака, повесть А.И. Солженицына "Один день Ивана Денисовича"; произведения литературы второй половины XX - XXI в.: не менее двух прозаиков по выбору (в том числе Ф.А. Абрамова, В.П. Астафьева, А.Г. Битова, Ю.В. Бондарева, Б.Л. Васильева, К.Д. Воробьева, Ф.А. Искандера, В.Л. Кондратьева, В.Г. Распутина, А.А. Фадеева, В.М. Шукшина и других); не менее двух поэтов по выбору (в том числе И.А. Бродского, А.А. Вознесенского, В.С. Высоцкого, Е.А. Евтушенко, Н.А. Заболоцкого, А.С. Кушнера, Б.Ш. Окуджавы, Р.И. Рождественского, Н.М. Рубцова и других); пьеса одного из драматургов по выбору (в том числе А.Н. Арбузова, А.В. Вампилова и других); не менее двух произведений зарубежной литературы (в том числе романы и повести Ч. Диккенса, Г. Флобера, Дж. Оруэлла, Э.М. Ремарка, Э. Хемингуэя, Дж. Сэлинджера, Р. Брэдбери; стихотворения А. Рембо, Ш. Бодлера; пьесы Г. Ибсена, Б. Шоу и других); не менее одного произведения из литературы народов России (в том числе произведения Г. Айги, Р. Гамзатова, М. Джалиля, М. Карима, Д. Кугультинова, К. Кулиева, Ю. Рытхэу, Г. Тукая, К. Хетагурова, Ю. Шесталова и других);</w:t>
      </w:r>
    </w:p>
    <w:p w14:paraId="27220727" w14:textId="77777777" w:rsidR="00E15A86" w:rsidRPr="00DA2E44" w:rsidRDefault="00E15A86" w:rsidP="00DA2E44">
      <w:pPr>
        <w:jc w:val="both"/>
        <w:rPr>
          <w:rFonts w:cs="Times New Roman"/>
        </w:rPr>
      </w:pPr>
      <w:r w:rsidRPr="00DA2E44">
        <w:rPr>
          <w:rFonts w:cs="Times New Roman"/>
        </w:rPr>
        <w:t>П5 Сформированность умений определять и учитывать историко-культурный контекст и контекст творчества писателя в процессе анализа художественных произведений, выявлять их связь с современностью;</w:t>
      </w:r>
    </w:p>
    <w:p w14:paraId="5F792D45" w14:textId="77777777" w:rsidR="00E15A86" w:rsidRPr="00DA2E44" w:rsidRDefault="00E15A86" w:rsidP="00DA2E44">
      <w:pPr>
        <w:jc w:val="both"/>
        <w:rPr>
          <w:rFonts w:cs="Times New Roman"/>
        </w:rPr>
      </w:pPr>
      <w:r w:rsidRPr="00DA2E44">
        <w:rPr>
          <w:rFonts w:cs="Times New Roman"/>
        </w:rPr>
        <w:t>П6 Способность выявлять в произведениях художественной литературы образы, темы, идеи, проблемы и выражать свое отношение к ним в развернутых аргументированных устных и письменных высказываниях, участвовать в дискуссии на литературные темы;</w:t>
      </w:r>
    </w:p>
    <w:p w14:paraId="46CAA28F" w14:textId="77777777" w:rsidR="00E15A86" w:rsidRPr="00DA2E44" w:rsidRDefault="00E15A86" w:rsidP="00DA2E44">
      <w:pPr>
        <w:jc w:val="both"/>
        <w:rPr>
          <w:rFonts w:cs="Times New Roman"/>
        </w:rPr>
      </w:pPr>
      <w:r w:rsidRPr="00DA2E44">
        <w:rPr>
          <w:rFonts w:cs="Times New Roman"/>
        </w:rPr>
        <w:t>П7 Осознание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w:t>
      </w:r>
    </w:p>
    <w:p w14:paraId="66CB1067" w14:textId="77777777" w:rsidR="00E15A86" w:rsidRPr="00DA2E44" w:rsidRDefault="00E15A86" w:rsidP="00DA2E44">
      <w:pPr>
        <w:jc w:val="both"/>
        <w:rPr>
          <w:rFonts w:cs="Times New Roman"/>
        </w:rPr>
      </w:pPr>
      <w:r w:rsidRPr="00DA2E44">
        <w:rPr>
          <w:rFonts w:cs="Times New Roman"/>
        </w:rPr>
        <w:t>П8 Сформированность умений выразительно (с учетом индивидуальных особенностей обучающихся) читать, в том числе наизусть, не менее 10 произведений и (или) фрагментов;</w:t>
      </w:r>
    </w:p>
    <w:p w14:paraId="17413210" w14:textId="77777777" w:rsidR="00E15A86" w:rsidRPr="00DA2E44" w:rsidRDefault="00E15A86" w:rsidP="00DA2E44">
      <w:pPr>
        <w:jc w:val="both"/>
        <w:rPr>
          <w:rFonts w:cs="Times New Roman"/>
        </w:rPr>
      </w:pPr>
      <w:r w:rsidRPr="00DA2E44">
        <w:rPr>
          <w:rFonts w:cs="Times New Roman"/>
        </w:rPr>
        <w:t xml:space="preserve">П9 Овладение умениями анализа и интерпретации художественных произведений в единстве формы и содержания (с учетом неоднозначности заложенных в нем смыслов и наличия в нем подтекста) с использованием теоретико-литературных терминов и понятий (в дополнение к </w:t>
      </w:r>
      <w:r w:rsidRPr="00DA2E44">
        <w:rPr>
          <w:rFonts w:cs="Times New Roman"/>
        </w:rPr>
        <w:lastRenderedPageBreak/>
        <w:t>изученным на уровне начального общего и основного общего образования):</w:t>
      </w:r>
    </w:p>
    <w:p w14:paraId="3B2A3FD8" w14:textId="77777777" w:rsidR="00E15A86" w:rsidRPr="00DA2E44" w:rsidRDefault="00E15A86" w:rsidP="00DA2E44">
      <w:pPr>
        <w:jc w:val="both"/>
        <w:rPr>
          <w:rFonts w:cs="Times New Roman"/>
        </w:rPr>
      </w:pPr>
      <w:r w:rsidRPr="00DA2E44">
        <w:rPr>
          <w:rFonts w:cs="Times New Roman"/>
        </w:rPr>
        <w:t>- конкретно-историческое, общечеловеческое и национальное в творчестве писателя; традиция и новаторство;</w:t>
      </w:r>
    </w:p>
    <w:p w14:paraId="5EE00581" w14:textId="77777777" w:rsidR="00E15A86" w:rsidRPr="00DA2E44" w:rsidRDefault="00E15A86" w:rsidP="00DA2E44">
      <w:pPr>
        <w:jc w:val="both"/>
        <w:rPr>
          <w:rFonts w:cs="Times New Roman"/>
        </w:rPr>
      </w:pPr>
      <w:r w:rsidRPr="00DA2E44">
        <w:rPr>
          <w:rFonts w:cs="Times New Roman"/>
        </w:rPr>
        <w:t>- авторский замысел и его воплощение; художественное время и пространство; миф и литература; историзм, народность; историко-литературный процесс;</w:t>
      </w:r>
    </w:p>
    <w:p w14:paraId="533FFD01" w14:textId="77777777" w:rsidR="00E15A86" w:rsidRPr="00DA2E44" w:rsidRDefault="00E15A86" w:rsidP="00DA2E44">
      <w:pPr>
        <w:jc w:val="both"/>
        <w:rPr>
          <w:rFonts w:cs="Times New Roman"/>
        </w:rPr>
      </w:pPr>
      <w:r w:rsidRPr="00DA2E44">
        <w:rPr>
          <w:rFonts w:cs="Times New Roman"/>
        </w:rPr>
        <w:t>- литературные направления и течения: романтизм, реализм, модернизм (символизм, акмеизм, футуризм), постмодернизм;</w:t>
      </w:r>
    </w:p>
    <w:p w14:paraId="58D9F2B8" w14:textId="77777777" w:rsidR="00E15A86" w:rsidRPr="00DA2E44" w:rsidRDefault="00E15A86" w:rsidP="00DA2E44">
      <w:pPr>
        <w:jc w:val="both"/>
        <w:rPr>
          <w:rFonts w:cs="Times New Roman"/>
        </w:rPr>
      </w:pPr>
      <w:r w:rsidRPr="00DA2E44">
        <w:rPr>
          <w:rFonts w:cs="Times New Roman"/>
        </w:rPr>
        <w:t>- литературные жанры; трагическое и комическое;</w:t>
      </w:r>
    </w:p>
    <w:p w14:paraId="3C415123" w14:textId="77777777" w:rsidR="00E15A86" w:rsidRPr="00DA2E44" w:rsidRDefault="00E15A86" w:rsidP="00DA2E44">
      <w:pPr>
        <w:jc w:val="both"/>
        <w:rPr>
          <w:rFonts w:cs="Times New Roman"/>
        </w:rPr>
      </w:pPr>
      <w:r w:rsidRPr="00DA2E44">
        <w:rPr>
          <w:rFonts w:cs="Times New Roman"/>
        </w:rPr>
        <w:t>- психологизм; тематика и проблематика; авторская позиция; фабула;</w:t>
      </w:r>
    </w:p>
    <w:p w14:paraId="30D292D1" w14:textId="77777777" w:rsidR="00E15A86" w:rsidRPr="00DA2E44" w:rsidRDefault="00E15A86" w:rsidP="00DA2E44">
      <w:pPr>
        <w:jc w:val="both"/>
        <w:rPr>
          <w:rFonts w:cs="Times New Roman"/>
        </w:rPr>
      </w:pPr>
      <w:r w:rsidRPr="00DA2E44">
        <w:rPr>
          <w:rFonts w:cs="Times New Roman"/>
        </w:rPr>
        <w:t>- виды тропов и фигуры речи; внутренняя речь; стиль, стилизация; аллюзия, подтекст; символ; системы стихосложения (тоническая, силлабическая, силлабо-тоническая), дольник, верлибр;</w:t>
      </w:r>
    </w:p>
    <w:p w14:paraId="1957335F" w14:textId="77777777" w:rsidR="00E15A86" w:rsidRPr="00DA2E44" w:rsidRDefault="00E15A86" w:rsidP="00DA2E44">
      <w:pPr>
        <w:jc w:val="both"/>
        <w:rPr>
          <w:rFonts w:cs="Times New Roman"/>
        </w:rPr>
      </w:pPr>
      <w:r w:rsidRPr="00DA2E44">
        <w:rPr>
          <w:rFonts w:cs="Times New Roman"/>
        </w:rPr>
        <w:t xml:space="preserve">-"вечные темы" и "вечные образы" в литературе; </w:t>
      </w:r>
    </w:p>
    <w:p w14:paraId="415A7603" w14:textId="77777777" w:rsidR="00E15A86" w:rsidRPr="00DA2E44" w:rsidRDefault="00E15A86" w:rsidP="00DA2E44">
      <w:pPr>
        <w:jc w:val="both"/>
        <w:rPr>
          <w:rFonts w:cs="Times New Roman"/>
        </w:rPr>
      </w:pPr>
      <w:r w:rsidRPr="00DA2E44">
        <w:rPr>
          <w:rFonts w:cs="Times New Roman"/>
        </w:rPr>
        <w:t>- взаимосвязь и взаимовлияние национальных литератур; художественный перевод; литературная критика;</w:t>
      </w:r>
    </w:p>
    <w:p w14:paraId="466E3B43" w14:textId="77777777" w:rsidR="00E15A86" w:rsidRPr="00DA2E44" w:rsidRDefault="00E15A86" w:rsidP="00DA2E44">
      <w:pPr>
        <w:jc w:val="both"/>
        <w:rPr>
          <w:rFonts w:cs="Times New Roman"/>
        </w:rPr>
      </w:pPr>
      <w:r w:rsidRPr="00DA2E44">
        <w:rPr>
          <w:rFonts w:cs="Times New Roman"/>
        </w:rPr>
        <w:t>П10 Умение сопоставлять произведения русской и зарубежной литературы и сравнивать их с художественными интерпретациями в других видах искусств (графика, живопись, театр, кино, музыка и другие);</w:t>
      </w:r>
    </w:p>
    <w:p w14:paraId="0DE461F1" w14:textId="77777777" w:rsidR="00E15A86" w:rsidRPr="00DA2E44" w:rsidRDefault="00E15A86" w:rsidP="00DA2E44">
      <w:pPr>
        <w:jc w:val="both"/>
        <w:rPr>
          <w:rFonts w:cs="Times New Roman"/>
        </w:rPr>
      </w:pPr>
      <w:r w:rsidRPr="00DA2E44">
        <w:rPr>
          <w:rFonts w:cs="Times New Roman"/>
        </w:rPr>
        <w:t>П11 Сформированность представлений о литературном произведении как явлении словесного искусства, о языке художественной литературы в его эстетической функции, об изобразительно- выразительных возможностях русского языка в художественной литературе и умение применять их в речевой практике;</w:t>
      </w:r>
    </w:p>
    <w:p w14:paraId="0D8E23E9" w14:textId="77777777" w:rsidR="00E15A86" w:rsidRPr="00DA2E44" w:rsidRDefault="00E15A86" w:rsidP="00DA2E44">
      <w:pPr>
        <w:jc w:val="both"/>
        <w:rPr>
          <w:rFonts w:cs="Times New Roman"/>
        </w:rPr>
      </w:pPr>
      <w:r w:rsidRPr="00DA2E44">
        <w:rPr>
          <w:rFonts w:cs="Times New Roman"/>
        </w:rPr>
        <w:t>П12 Овладение современными читательскими практиками, культурой восприятия и понимания литературных текстов, умениями самостоятельного истолкования прочитанного в устной и письменной форме, информационной переработки текстов в виде аннотаций, докладов, тезисов, конспектов, рефератов, а также написания отзывов и сочинений различных жанров (объем сочинения - не менее 250 слов); владение умением редактировать и совершенствовать собственные письменные высказывания с учетом норм русского литературного языка;</w:t>
      </w:r>
    </w:p>
    <w:p w14:paraId="21044E74" w14:textId="77777777" w:rsidR="00E15A86" w:rsidRPr="00DA2E44" w:rsidRDefault="00E15A86" w:rsidP="00DA2E44">
      <w:pPr>
        <w:jc w:val="both"/>
        <w:rPr>
          <w:rFonts w:cs="Times New Roman"/>
        </w:rPr>
      </w:pPr>
      <w:r w:rsidRPr="00DA2E44">
        <w:rPr>
          <w:rFonts w:cs="Times New Roman"/>
        </w:rPr>
        <w:t>П13 Умение работать с разными информационными источниками, в том числе в медиапространстве, использовать ресурсы традиционных библиотек и электронных библиотечных систем.</w:t>
      </w:r>
    </w:p>
    <w:p w14:paraId="3D428372" w14:textId="77777777" w:rsidR="00E15A86" w:rsidRPr="00DA2E44" w:rsidRDefault="00E15A86" w:rsidP="00DA2E44">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Результаты освоения направлены на формирование общих (ОК) и профессиональных (ПК) компетенций:</w:t>
      </w:r>
    </w:p>
    <w:p w14:paraId="3BB974F2" w14:textId="77777777" w:rsidR="00E15A86" w:rsidRPr="00DA2E44" w:rsidRDefault="00E15A86" w:rsidP="00DA2E44">
      <w:pPr>
        <w:widowControl/>
        <w:shd w:val="clear" w:color="auto" w:fill="FFFFFF"/>
        <w:suppressAutoHyphens w:val="0"/>
        <w:jc w:val="both"/>
        <w:rPr>
          <w:rFonts w:eastAsia="Times New Roman" w:cs="Times New Roman"/>
          <w:kern w:val="0"/>
          <w:lang w:eastAsia="ru-RU" w:bidi="ar-SA"/>
        </w:rPr>
      </w:pPr>
      <w:bookmarkStart w:id="2" w:name="_Hlk162864197"/>
      <w:r w:rsidRPr="00DA2E44">
        <w:rPr>
          <w:rFonts w:eastAsia="Times New Roman" w:cs="Times New Roman"/>
          <w:kern w:val="0"/>
          <w:lang w:eastAsia="ru-RU" w:bidi="ar-SA"/>
        </w:rPr>
        <w:t>ОК 01. Выбирать способы решения задач профессиональной деятельности применительно к различным контекстам.</w:t>
      </w:r>
    </w:p>
    <w:p w14:paraId="54C83B29" w14:textId="77777777" w:rsidR="00E15A86" w:rsidRPr="00DA2E44" w:rsidRDefault="00E15A86" w:rsidP="00DA2E44">
      <w:pPr>
        <w:widowControl/>
        <w:shd w:val="clear" w:color="auto" w:fill="FFFFFF"/>
        <w:suppressAutoHyphens w:val="0"/>
        <w:jc w:val="both"/>
        <w:rPr>
          <w:rFonts w:eastAsia="Times New Roman" w:cs="Times New Roman"/>
          <w:kern w:val="0"/>
          <w:lang w:eastAsia="ru-RU" w:bidi="ar-SA"/>
        </w:rPr>
      </w:pPr>
      <w:r w:rsidRPr="00DA2E44">
        <w:rPr>
          <w:rFonts w:eastAsia="Times New Roman" w:cs="Times New Roman"/>
          <w:kern w:val="0"/>
          <w:lang w:eastAsia="ru-RU" w:bidi="ar-SA"/>
        </w:rPr>
        <w:t xml:space="preserve">ОК 02.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 </w:t>
      </w:r>
    </w:p>
    <w:p w14:paraId="2092662B" w14:textId="77777777" w:rsidR="00E15A86" w:rsidRPr="00DA2E44" w:rsidRDefault="00E15A86" w:rsidP="00DA2E44">
      <w:pPr>
        <w:widowControl/>
        <w:shd w:val="clear" w:color="auto" w:fill="FFFFFF"/>
        <w:suppressAutoHyphens w:val="0"/>
        <w:jc w:val="both"/>
        <w:rPr>
          <w:rFonts w:eastAsia="Times New Roman" w:cs="Times New Roman"/>
          <w:kern w:val="0"/>
          <w:lang w:eastAsia="ru-RU" w:bidi="ar-SA"/>
        </w:rPr>
      </w:pPr>
      <w:r w:rsidRPr="00DA2E44">
        <w:rPr>
          <w:rFonts w:eastAsia="Times New Roman" w:cs="Times New Roman"/>
          <w:kern w:val="0"/>
          <w:lang w:eastAsia="ru-RU" w:bidi="ar-SA"/>
        </w:rPr>
        <w:t xml:space="preserve">ОК 03. 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правовой и финансовой грамотности в различных жизненных ситуациях. </w:t>
      </w:r>
    </w:p>
    <w:p w14:paraId="2B664408" w14:textId="77777777" w:rsidR="00E15A86" w:rsidRPr="00DA2E44" w:rsidRDefault="00E15A86" w:rsidP="00DA2E44">
      <w:pPr>
        <w:widowControl/>
        <w:shd w:val="clear" w:color="auto" w:fill="FFFFFF"/>
        <w:suppressAutoHyphens w:val="0"/>
        <w:jc w:val="both"/>
        <w:rPr>
          <w:rFonts w:eastAsia="Times New Roman" w:cs="Times New Roman"/>
          <w:kern w:val="0"/>
          <w:lang w:eastAsia="ru-RU" w:bidi="ar-SA"/>
        </w:rPr>
      </w:pPr>
      <w:r w:rsidRPr="00DA2E44">
        <w:rPr>
          <w:rFonts w:eastAsia="Times New Roman" w:cs="Times New Roman"/>
          <w:kern w:val="0"/>
          <w:lang w:eastAsia="ru-RU" w:bidi="ar-SA"/>
        </w:rPr>
        <w:t>ОК 04. Эффективно взаимодействовать и работать в коллективе и команде.</w:t>
      </w:r>
    </w:p>
    <w:p w14:paraId="0D4CBA88" w14:textId="77777777" w:rsidR="00E15A86" w:rsidRPr="00DA2E44" w:rsidRDefault="00E15A86" w:rsidP="00DA2E44">
      <w:pPr>
        <w:widowControl/>
        <w:shd w:val="clear" w:color="auto" w:fill="FFFFFF"/>
        <w:suppressAutoHyphens w:val="0"/>
        <w:jc w:val="both"/>
        <w:rPr>
          <w:rFonts w:eastAsia="Times New Roman" w:cs="Times New Roman"/>
          <w:kern w:val="0"/>
          <w:lang w:eastAsia="ru-RU" w:bidi="ar-SA"/>
        </w:rPr>
      </w:pPr>
      <w:r w:rsidRPr="00DA2E44">
        <w:rPr>
          <w:rFonts w:eastAsia="Times New Roman" w:cs="Times New Roman"/>
          <w:kern w:val="0"/>
          <w:lang w:eastAsia="ru-RU" w:bidi="ar-SA"/>
        </w:rPr>
        <w:t>ОК 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p w14:paraId="539C9BCB" w14:textId="77777777" w:rsidR="00E15A86" w:rsidRPr="00DA2E44" w:rsidRDefault="00E15A86" w:rsidP="00DA2E44">
      <w:pPr>
        <w:widowControl/>
        <w:shd w:val="clear" w:color="auto" w:fill="FFFFFF"/>
        <w:suppressAutoHyphens w:val="0"/>
        <w:jc w:val="both"/>
        <w:rPr>
          <w:rFonts w:eastAsia="Times New Roman" w:cs="Times New Roman"/>
          <w:kern w:val="0"/>
          <w:lang w:eastAsia="ru-RU" w:bidi="ar-SA"/>
        </w:rPr>
      </w:pPr>
      <w:r w:rsidRPr="00DA2E44">
        <w:rPr>
          <w:rFonts w:eastAsia="Times New Roman" w:cs="Times New Roman"/>
          <w:kern w:val="0"/>
          <w:lang w:eastAsia="ru-RU" w:bidi="ar-SA"/>
        </w:rPr>
        <w:t>ОК 06. Проявлять гражданско-патриотическую позицию, демонстрировать осознанное поведение на основе традиционных российских духовно-нравственных ценностей, в том числе с учетом гармонизации межнациональных и межрелигиозных отношений, применять стандарты антикоррупционного поведения.</w:t>
      </w:r>
    </w:p>
    <w:p w14:paraId="3A1190EA" w14:textId="77777777" w:rsidR="00E15A86" w:rsidRPr="00DA2E44" w:rsidRDefault="00E15A86" w:rsidP="00DA2E44">
      <w:pPr>
        <w:widowControl/>
        <w:shd w:val="clear" w:color="auto" w:fill="FFFFFF"/>
        <w:suppressAutoHyphens w:val="0"/>
        <w:jc w:val="both"/>
        <w:rPr>
          <w:rFonts w:eastAsia="Times New Roman" w:cs="Times New Roman"/>
          <w:kern w:val="0"/>
          <w:lang w:eastAsia="ru-RU" w:bidi="ar-SA"/>
        </w:rPr>
      </w:pPr>
      <w:bookmarkStart w:id="3" w:name="_Hlk164946531"/>
      <w:bookmarkEnd w:id="2"/>
      <w:r w:rsidRPr="00DA2E44">
        <w:rPr>
          <w:rFonts w:eastAsia="Times New Roman" w:cs="Times New Roman"/>
          <w:kern w:val="0"/>
          <w:lang w:eastAsia="ru-RU" w:bidi="ar-SA"/>
        </w:rPr>
        <w:t>ОК 09. Пользоваться профессиональной документацией на государственном и иностранном языках.</w:t>
      </w:r>
    </w:p>
    <w:bookmarkEnd w:id="3"/>
    <w:p w14:paraId="4EF13680" w14:textId="77777777" w:rsidR="00E15A86" w:rsidRPr="00DA2E44" w:rsidRDefault="00E15A86" w:rsidP="00DA2E44">
      <w:pPr>
        <w:widowControl/>
        <w:suppressAutoHyphens w:val="0"/>
        <w:jc w:val="both"/>
        <w:rPr>
          <w:rFonts w:eastAsia="Times New Roman" w:cs="Times New Roman"/>
          <w:kern w:val="0"/>
          <w:lang w:eastAsia="ru-RU" w:bidi="ar-SA"/>
        </w:rPr>
      </w:pPr>
      <w:r w:rsidRPr="00DA2E44">
        <w:rPr>
          <w:rFonts w:eastAsia="Times New Roman" w:cs="Times New Roman"/>
          <w:kern w:val="0"/>
          <w:lang w:eastAsia="ru-RU" w:bidi="ar-SA"/>
        </w:rPr>
        <w:t>ПК 1.2 Выполнять слесарную обработку в соответствии с производственным заданием с соблюдением требований охраны труда.</w:t>
      </w:r>
    </w:p>
    <w:p w14:paraId="16C4B002" w14:textId="77777777" w:rsidR="00E15A86" w:rsidRPr="00DA2E44" w:rsidRDefault="00E15A86" w:rsidP="00DA2E44">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cs="Times New Roman"/>
        </w:rPr>
      </w:pPr>
      <w:r w:rsidRPr="00DA2E44">
        <w:rPr>
          <w:rFonts w:cs="Times New Roman"/>
        </w:rPr>
        <w:t>Освоение содержания учебной дисциплины обеспечивает достижение следующих личностных результатов воспитания (ЛР):</w:t>
      </w:r>
    </w:p>
    <w:p w14:paraId="12A0F899" w14:textId="77777777" w:rsidR="00E15A86" w:rsidRPr="00DA2E44" w:rsidRDefault="00E15A86" w:rsidP="00DA2E44">
      <w:pPr>
        <w:jc w:val="both"/>
        <w:rPr>
          <w:rFonts w:cs="Times New Roman"/>
          <w:b/>
          <w:bCs/>
          <w:i/>
          <w:iCs/>
          <w:lang w:eastAsia="x-none"/>
        </w:rPr>
      </w:pPr>
      <w:r w:rsidRPr="00DA2E44">
        <w:rPr>
          <w:rFonts w:cs="Times New Roman"/>
        </w:rPr>
        <w:t xml:space="preserve">ЛР1 Осознающий себя гражданином России и защитником Отечества, выражающий свою российскую идентичность в поликультурном и многоконфессиональном российском обществе и современном мировом сообществе. Сознающий свое единство с народом России, с Российским государством, демонстрирующий ответственность за развитие страны. Проявляющий </w:t>
      </w:r>
      <w:r w:rsidRPr="00DA2E44">
        <w:rPr>
          <w:rFonts w:cs="Times New Roman"/>
        </w:rPr>
        <w:lastRenderedPageBreak/>
        <w:t>готовность к защите Родины, способный аргументированно отстаивать суверенитет и достоинство народа России, сохранять и защищать историческую правду о Российском государстве.</w:t>
      </w:r>
    </w:p>
    <w:p w14:paraId="446DBE14" w14:textId="77777777" w:rsidR="00E15A86" w:rsidRPr="00DA2E44" w:rsidRDefault="00E15A86" w:rsidP="00DA2E44">
      <w:pPr>
        <w:jc w:val="both"/>
        <w:rPr>
          <w:rFonts w:cs="Times New Roman"/>
          <w:b/>
          <w:bCs/>
        </w:rPr>
      </w:pPr>
      <w:r w:rsidRPr="00DA2E44">
        <w:rPr>
          <w:rFonts w:cs="Times New Roman"/>
        </w:rPr>
        <w:t>ЛР 3 Демонстрирующий приверженность традиционным духовно-нравственным ценностям, культуре народов России, принципам честности, порядочности, открытости. Действующий и оценивающий свое поведение и поступки, поведение и поступки других людей с позиций традиционных российских духовно-нравственных, социокультурных ценностей и норм с учетом осознания последствий поступков. Готовый к деловому взаимодействию и неформальному общению с представителями разных народов, национальностей, вероисповеданий, отличающий их от участников групп с деструктивным и девиантным поведением. Демонстрирующий неприятие социально опасного поведения окружающих и предупреждающий его. Проявляющий уважение к людям старшего поколения, готовность к участию в социальной поддержке нуждающихся в ней.</w:t>
      </w:r>
    </w:p>
    <w:p w14:paraId="4121DD75" w14:textId="77777777" w:rsidR="00E15A86" w:rsidRPr="00DA2E44" w:rsidRDefault="00E15A86" w:rsidP="00DA2E44">
      <w:pPr>
        <w:jc w:val="both"/>
        <w:rPr>
          <w:rFonts w:cs="Times New Roman"/>
          <w:b/>
          <w:bCs/>
        </w:rPr>
      </w:pPr>
      <w:r w:rsidRPr="00DA2E44">
        <w:rPr>
          <w:rFonts w:cs="Times New Roman"/>
        </w:rPr>
        <w:t>ЛР 5 Демонстрирующий приверженность к родной культуре, исторической памяти на основе любви к Родине, народу, малой родине, знания его истории и культуры, принятие традиционных ценностей многонационального народа России. Выражающий свою этнокультурную идентичность, сознающий себя патриотом народа России, деятельно выражающий чувство причастности к многонациональному народу России, к Российскому Отечеству. Проявляющий ценностное отношение к историческому и культурному наследию народов России, к национальным символам, праздникам, памятникам, традициям народов, проживающих в России, к соотечественникам за рубежом, поддерживающий их заинтересованность в сохранении общероссийской культурной идентичности, уважающий их права.</w:t>
      </w:r>
    </w:p>
    <w:p w14:paraId="70D5CAAA" w14:textId="461118CD" w:rsidR="00E15A86" w:rsidRPr="00DA2E44" w:rsidRDefault="00DA2E44" w:rsidP="00DA2E44">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cs="Times New Roman"/>
        </w:rPr>
      </w:pPr>
      <w:r>
        <w:rPr>
          <w:rFonts w:cs="Times New Roman"/>
          <w:b/>
        </w:rPr>
        <w:t xml:space="preserve">1.4. </w:t>
      </w:r>
      <w:r w:rsidR="00E15A86" w:rsidRPr="00DA2E44">
        <w:rPr>
          <w:rFonts w:cs="Times New Roman"/>
          <w:b/>
        </w:rPr>
        <w:t>Количество часов на освоение программы учебной дисциплины</w:t>
      </w:r>
    </w:p>
    <w:p w14:paraId="54CCCEC6" w14:textId="77777777" w:rsidR="00E15A86" w:rsidRPr="00DA2E44" w:rsidRDefault="00E15A86" w:rsidP="00DA2E44">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cs="Times New Roman"/>
        </w:rPr>
      </w:pPr>
      <w:r w:rsidRPr="00DA2E44">
        <w:rPr>
          <w:rFonts w:cs="Times New Roman"/>
        </w:rPr>
        <w:t>учебная нагрузка обучающегося ____</w:t>
      </w:r>
      <w:r w:rsidRPr="00DA2E44">
        <w:rPr>
          <w:rFonts w:cs="Times New Roman"/>
          <w:u w:val="single"/>
        </w:rPr>
        <w:t>122</w:t>
      </w:r>
      <w:r w:rsidRPr="00DA2E44">
        <w:rPr>
          <w:rFonts w:cs="Times New Roman"/>
        </w:rPr>
        <w:t>____часа, в том числе:</w:t>
      </w:r>
    </w:p>
    <w:p w14:paraId="502554E0" w14:textId="77777777" w:rsidR="00E15A86" w:rsidRPr="00DA2E44" w:rsidRDefault="00E15A86" w:rsidP="00DA2E44">
      <w:pPr>
        <w:numPr>
          <w:ilvl w:val="0"/>
          <w:numId w:val="30"/>
        </w:numPr>
        <w:tabs>
          <w:tab w:val="left" w:pos="709"/>
          <w:tab w:val="left" w:pos="127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0"/>
        <w:jc w:val="both"/>
        <w:rPr>
          <w:rFonts w:cs="Times New Roman"/>
        </w:rPr>
      </w:pPr>
      <w:r w:rsidRPr="00DA2E44">
        <w:rPr>
          <w:rFonts w:cs="Times New Roman"/>
        </w:rPr>
        <w:t>во взаимодействии с преподавателем ____</w:t>
      </w:r>
      <w:r w:rsidRPr="00DA2E44">
        <w:rPr>
          <w:rFonts w:cs="Times New Roman"/>
          <w:u w:val="single"/>
        </w:rPr>
        <w:t>122</w:t>
      </w:r>
      <w:r w:rsidRPr="00DA2E44">
        <w:rPr>
          <w:rFonts w:cs="Times New Roman"/>
        </w:rPr>
        <w:t>____ часа,</w:t>
      </w:r>
    </w:p>
    <w:p w14:paraId="4335F223" w14:textId="77777777" w:rsidR="00E15A86" w:rsidRPr="00DA2E44" w:rsidRDefault="00E15A86" w:rsidP="00DA2E44">
      <w:pPr>
        <w:numPr>
          <w:ilvl w:val="0"/>
          <w:numId w:val="30"/>
        </w:numPr>
        <w:tabs>
          <w:tab w:val="left" w:pos="709"/>
          <w:tab w:val="left" w:pos="127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0"/>
        <w:jc w:val="both"/>
        <w:rPr>
          <w:rFonts w:cs="Times New Roman"/>
        </w:rPr>
      </w:pPr>
      <w:r w:rsidRPr="00DA2E44">
        <w:rPr>
          <w:rFonts w:cs="Times New Roman"/>
        </w:rPr>
        <w:t xml:space="preserve">самостоятельная работа обучающегося - </w:t>
      </w:r>
      <w:r w:rsidRPr="00DA2E44">
        <w:rPr>
          <w:rFonts w:cs="Times New Roman"/>
          <w:iCs/>
        </w:rPr>
        <w:t>не предусмотрено</w:t>
      </w:r>
      <w:r w:rsidRPr="00DA2E44">
        <w:rPr>
          <w:rFonts w:cs="Times New Roman"/>
        </w:rPr>
        <w:t>;</w:t>
      </w:r>
    </w:p>
    <w:p w14:paraId="5F7C8AFD" w14:textId="42919CF5" w:rsidR="00E15A86" w:rsidRPr="00DA2E44" w:rsidRDefault="00DA2E44" w:rsidP="00DA2E44">
      <w:pPr>
        <w:widowControl/>
        <w:tabs>
          <w:tab w:val="left" w:pos="567"/>
          <w:tab w:val="left" w:pos="141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rPr>
          <w:rFonts w:eastAsia="Times New Roman" w:cs="Times New Roman"/>
          <w:b/>
          <w:kern w:val="0"/>
          <w:lang w:eastAsia="ru-RU" w:bidi="ar-SA"/>
        </w:rPr>
      </w:pPr>
      <w:r>
        <w:rPr>
          <w:rFonts w:eastAsia="Times New Roman" w:cs="Times New Roman"/>
          <w:b/>
          <w:kern w:val="0"/>
          <w:lang w:eastAsia="ru-RU" w:bidi="ar-SA"/>
        </w:rPr>
        <w:t xml:space="preserve">2. </w:t>
      </w:r>
      <w:r w:rsidR="00E15A86" w:rsidRPr="00DA2E44">
        <w:rPr>
          <w:rFonts w:eastAsia="Times New Roman" w:cs="Times New Roman"/>
          <w:b/>
          <w:kern w:val="0"/>
          <w:lang w:eastAsia="ru-RU" w:bidi="ar-SA"/>
        </w:rPr>
        <w:t>СТРУКТУРА И СОДЕРЖАНИЕ УЧЕБНОЙ ДИСЦИПЛИНЫ</w:t>
      </w:r>
    </w:p>
    <w:p w14:paraId="6A305AA3" w14:textId="5D8A3935" w:rsidR="00E15A86" w:rsidRPr="00DA2E44" w:rsidRDefault="00DA2E44" w:rsidP="00DA2E44">
      <w:p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cs="Times New Roman"/>
          <w:b/>
        </w:rPr>
      </w:pPr>
      <w:r>
        <w:rPr>
          <w:rFonts w:cs="Times New Roman"/>
          <w:b/>
        </w:rPr>
        <w:t xml:space="preserve">2.1. </w:t>
      </w:r>
      <w:r w:rsidR="00E15A86" w:rsidRPr="00DA2E44">
        <w:rPr>
          <w:rFonts w:cs="Times New Roman"/>
          <w:b/>
        </w:rPr>
        <w:t>Объем учебной дисциплины и виды учебной работы</w:t>
      </w:r>
    </w:p>
    <w:tbl>
      <w:tblPr>
        <w:tblW w:w="0" w:type="auto"/>
        <w:tblInd w:w="-17" w:type="dxa"/>
        <w:tblLayout w:type="fixed"/>
        <w:tblLook w:val="0000" w:firstRow="0" w:lastRow="0" w:firstColumn="0" w:lastColumn="0" w:noHBand="0" w:noVBand="0"/>
      </w:tblPr>
      <w:tblGrid>
        <w:gridCol w:w="8347"/>
        <w:gridCol w:w="1701"/>
      </w:tblGrid>
      <w:tr w:rsidR="00E15A86" w:rsidRPr="00DA2E44" w14:paraId="3C132EAD" w14:textId="77777777" w:rsidTr="00DA2E44">
        <w:trPr>
          <w:trHeight w:val="77"/>
        </w:trPr>
        <w:tc>
          <w:tcPr>
            <w:tcW w:w="8347" w:type="dxa"/>
            <w:tcBorders>
              <w:top w:val="single" w:sz="4" w:space="0" w:color="000000"/>
              <w:left w:val="single" w:sz="4" w:space="0" w:color="000000"/>
              <w:bottom w:val="single" w:sz="4" w:space="0" w:color="000000"/>
            </w:tcBorders>
          </w:tcPr>
          <w:p w14:paraId="6B95F112" w14:textId="77777777" w:rsidR="00E15A86" w:rsidRPr="00DA2E44" w:rsidRDefault="00E15A86" w:rsidP="00DA2E44">
            <w:pPr>
              <w:snapToGrid w:val="0"/>
              <w:jc w:val="center"/>
              <w:rPr>
                <w:rFonts w:eastAsia="Lucida Sans Unicode" w:cs="Times New Roman"/>
                <w:b/>
                <w:lang w:bidi="ar-SA"/>
              </w:rPr>
            </w:pPr>
            <w:r w:rsidRPr="00DA2E44">
              <w:rPr>
                <w:rFonts w:eastAsia="Lucida Sans Unicode" w:cs="Times New Roman"/>
                <w:b/>
                <w:lang w:bidi="ar-SA"/>
              </w:rPr>
              <w:t>Вид учебной работы</w:t>
            </w:r>
          </w:p>
        </w:tc>
        <w:tc>
          <w:tcPr>
            <w:tcW w:w="1701" w:type="dxa"/>
            <w:tcBorders>
              <w:top w:val="single" w:sz="4" w:space="0" w:color="000000"/>
              <w:left w:val="single" w:sz="4" w:space="0" w:color="000000"/>
              <w:bottom w:val="single" w:sz="4" w:space="0" w:color="000000"/>
              <w:right w:val="single" w:sz="4" w:space="0" w:color="000000"/>
            </w:tcBorders>
          </w:tcPr>
          <w:p w14:paraId="724E2CA2" w14:textId="77777777" w:rsidR="00E15A86" w:rsidRPr="00DA2E44" w:rsidRDefault="00E15A86" w:rsidP="00DA2E44">
            <w:pPr>
              <w:snapToGrid w:val="0"/>
              <w:jc w:val="center"/>
              <w:rPr>
                <w:rFonts w:eastAsia="Lucida Sans Unicode" w:cs="Times New Roman"/>
                <w:b/>
                <w:iCs/>
                <w:lang w:bidi="ar-SA"/>
              </w:rPr>
            </w:pPr>
            <w:r w:rsidRPr="00DA2E44">
              <w:rPr>
                <w:rFonts w:eastAsia="Lucida Sans Unicode" w:cs="Times New Roman"/>
                <w:b/>
                <w:iCs/>
                <w:lang w:bidi="ar-SA"/>
              </w:rPr>
              <w:t>Объем часов</w:t>
            </w:r>
          </w:p>
        </w:tc>
      </w:tr>
      <w:tr w:rsidR="00E15A86" w:rsidRPr="00DA2E44" w14:paraId="68ABAD9C" w14:textId="77777777" w:rsidTr="00EF41EF">
        <w:trPr>
          <w:trHeight w:val="285"/>
        </w:trPr>
        <w:tc>
          <w:tcPr>
            <w:tcW w:w="8347" w:type="dxa"/>
            <w:tcBorders>
              <w:top w:val="single" w:sz="4" w:space="0" w:color="000000"/>
              <w:left w:val="single" w:sz="4" w:space="0" w:color="000000"/>
              <w:bottom w:val="single" w:sz="4" w:space="0" w:color="000000"/>
            </w:tcBorders>
          </w:tcPr>
          <w:p w14:paraId="46F26502" w14:textId="77777777" w:rsidR="00E15A86" w:rsidRPr="00DA2E44" w:rsidRDefault="00E15A86" w:rsidP="00DA2E44">
            <w:pPr>
              <w:snapToGrid w:val="0"/>
              <w:rPr>
                <w:rFonts w:eastAsia="Lucida Sans Unicode" w:cs="Times New Roman"/>
                <w:b/>
                <w:lang w:bidi="ar-SA"/>
              </w:rPr>
            </w:pPr>
            <w:r w:rsidRPr="00DA2E44">
              <w:rPr>
                <w:rFonts w:eastAsia="Lucida Sans Unicode" w:cs="Times New Roman"/>
                <w:b/>
                <w:lang w:bidi="ar-SA"/>
              </w:rPr>
              <w:t>Учебная нагрузка обучающегося (всего)</w:t>
            </w:r>
          </w:p>
        </w:tc>
        <w:tc>
          <w:tcPr>
            <w:tcW w:w="1701" w:type="dxa"/>
            <w:tcBorders>
              <w:top w:val="single" w:sz="4" w:space="0" w:color="000000"/>
              <w:left w:val="single" w:sz="4" w:space="0" w:color="000000"/>
              <w:bottom w:val="single" w:sz="4" w:space="0" w:color="000000"/>
              <w:right w:val="single" w:sz="4" w:space="0" w:color="000000"/>
            </w:tcBorders>
          </w:tcPr>
          <w:p w14:paraId="5C19E67A" w14:textId="77777777" w:rsidR="00E15A86" w:rsidRPr="00DA2E44" w:rsidRDefault="00E15A86" w:rsidP="00DA2E44">
            <w:pPr>
              <w:snapToGrid w:val="0"/>
              <w:jc w:val="center"/>
              <w:rPr>
                <w:rFonts w:eastAsia="Lucida Sans Unicode" w:cs="Times New Roman"/>
                <w:b/>
                <w:lang w:bidi="ar-SA"/>
              </w:rPr>
            </w:pPr>
            <w:r w:rsidRPr="00DA2E44">
              <w:rPr>
                <w:rFonts w:eastAsia="Lucida Sans Unicode" w:cs="Times New Roman"/>
                <w:b/>
                <w:lang w:bidi="ar-SA"/>
              </w:rPr>
              <w:t>122</w:t>
            </w:r>
          </w:p>
        </w:tc>
      </w:tr>
      <w:tr w:rsidR="00E15A86" w:rsidRPr="00DA2E44" w14:paraId="30D00D82" w14:textId="77777777" w:rsidTr="00EF41EF">
        <w:tc>
          <w:tcPr>
            <w:tcW w:w="8347" w:type="dxa"/>
            <w:tcBorders>
              <w:top w:val="single" w:sz="4" w:space="0" w:color="000000"/>
              <w:left w:val="single" w:sz="4" w:space="0" w:color="000000"/>
              <w:bottom w:val="single" w:sz="4" w:space="0" w:color="000000"/>
            </w:tcBorders>
          </w:tcPr>
          <w:p w14:paraId="1D302AF7" w14:textId="77777777" w:rsidR="00E15A86" w:rsidRPr="00DA2E44" w:rsidRDefault="00E15A86" w:rsidP="00DA2E44">
            <w:pPr>
              <w:snapToGrid w:val="0"/>
              <w:jc w:val="both"/>
              <w:rPr>
                <w:rFonts w:eastAsia="Lucida Sans Unicode" w:cs="Times New Roman"/>
                <w:b/>
                <w:lang w:bidi="ar-SA"/>
              </w:rPr>
            </w:pPr>
            <w:r w:rsidRPr="00DA2E44">
              <w:rPr>
                <w:rFonts w:eastAsia="Lucida Sans Unicode" w:cs="Times New Roman"/>
                <w:b/>
                <w:lang w:bidi="ar-SA"/>
              </w:rPr>
              <w:t>Во взаимодействии с преподавателем:</w:t>
            </w:r>
          </w:p>
        </w:tc>
        <w:tc>
          <w:tcPr>
            <w:tcW w:w="1701" w:type="dxa"/>
            <w:tcBorders>
              <w:top w:val="single" w:sz="4" w:space="0" w:color="000000"/>
              <w:left w:val="single" w:sz="4" w:space="0" w:color="000000"/>
              <w:bottom w:val="single" w:sz="4" w:space="0" w:color="000000"/>
              <w:right w:val="single" w:sz="4" w:space="0" w:color="000000"/>
            </w:tcBorders>
          </w:tcPr>
          <w:p w14:paraId="5BED11C8" w14:textId="77777777" w:rsidR="00E15A86" w:rsidRPr="00DA2E44" w:rsidRDefault="00E15A86" w:rsidP="00DA2E44">
            <w:pPr>
              <w:snapToGrid w:val="0"/>
              <w:jc w:val="center"/>
              <w:rPr>
                <w:rFonts w:eastAsia="Lucida Sans Unicode" w:cs="Times New Roman"/>
                <w:b/>
                <w:lang w:bidi="ar-SA"/>
              </w:rPr>
            </w:pPr>
            <w:r w:rsidRPr="00DA2E44">
              <w:rPr>
                <w:rFonts w:eastAsia="Lucida Sans Unicode" w:cs="Times New Roman"/>
                <w:b/>
                <w:lang w:bidi="ar-SA"/>
              </w:rPr>
              <w:t>122</w:t>
            </w:r>
          </w:p>
        </w:tc>
      </w:tr>
      <w:tr w:rsidR="00E15A86" w:rsidRPr="00DA2E44" w14:paraId="3C440700" w14:textId="77777777" w:rsidTr="00EF41EF">
        <w:tc>
          <w:tcPr>
            <w:tcW w:w="8347" w:type="dxa"/>
            <w:tcBorders>
              <w:top w:val="single" w:sz="4" w:space="0" w:color="000000"/>
              <w:left w:val="single" w:sz="4" w:space="0" w:color="000000"/>
              <w:bottom w:val="single" w:sz="4" w:space="0" w:color="000000"/>
            </w:tcBorders>
          </w:tcPr>
          <w:p w14:paraId="38A304A0" w14:textId="77777777" w:rsidR="00E15A86" w:rsidRPr="00DA2E44" w:rsidRDefault="00E15A86" w:rsidP="00DA2E44">
            <w:pPr>
              <w:snapToGrid w:val="0"/>
              <w:jc w:val="both"/>
              <w:rPr>
                <w:rFonts w:eastAsia="Lucida Sans Unicode" w:cs="Times New Roman"/>
                <w:b/>
                <w:lang w:bidi="ar-SA"/>
              </w:rPr>
            </w:pPr>
            <w:r w:rsidRPr="00DA2E44">
              <w:rPr>
                <w:rFonts w:eastAsia="Lucida Sans Unicode" w:cs="Times New Roman"/>
                <w:b/>
                <w:lang w:bidi="ar-SA"/>
              </w:rPr>
              <w:t>Основное содержание</w:t>
            </w:r>
          </w:p>
        </w:tc>
        <w:tc>
          <w:tcPr>
            <w:tcW w:w="1701" w:type="dxa"/>
            <w:tcBorders>
              <w:top w:val="single" w:sz="4" w:space="0" w:color="000000"/>
              <w:left w:val="single" w:sz="4" w:space="0" w:color="000000"/>
              <w:bottom w:val="single" w:sz="4" w:space="0" w:color="000000"/>
              <w:right w:val="single" w:sz="4" w:space="0" w:color="000000"/>
            </w:tcBorders>
          </w:tcPr>
          <w:p w14:paraId="60F54424" w14:textId="77777777" w:rsidR="00E15A86" w:rsidRPr="00DA2E44" w:rsidRDefault="00E15A86" w:rsidP="00DA2E44">
            <w:pPr>
              <w:snapToGrid w:val="0"/>
              <w:jc w:val="center"/>
              <w:rPr>
                <w:rFonts w:eastAsia="Lucida Sans Unicode" w:cs="Times New Roman"/>
                <w:b/>
                <w:lang w:bidi="ar-SA"/>
              </w:rPr>
            </w:pPr>
            <w:r w:rsidRPr="00DA2E44">
              <w:rPr>
                <w:rFonts w:eastAsia="Lucida Sans Unicode" w:cs="Times New Roman"/>
                <w:b/>
                <w:lang w:bidi="ar-SA"/>
              </w:rPr>
              <w:t>104</w:t>
            </w:r>
          </w:p>
        </w:tc>
      </w:tr>
      <w:tr w:rsidR="00E15A86" w:rsidRPr="00DA2E44" w14:paraId="48DD8888" w14:textId="77777777" w:rsidTr="00EF41EF">
        <w:tc>
          <w:tcPr>
            <w:tcW w:w="8347" w:type="dxa"/>
            <w:tcBorders>
              <w:top w:val="single" w:sz="4" w:space="0" w:color="000000"/>
              <w:left w:val="single" w:sz="4" w:space="0" w:color="000000"/>
              <w:bottom w:val="single" w:sz="4" w:space="0" w:color="000000"/>
            </w:tcBorders>
          </w:tcPr>
          <w:p w14:paraId="18CD5063" w14:textId="77777777" w:rsidR="00E15A86" w:rsidRPr="00DA2E44" w:rsidRDefault="00E15A86" w:rsidP="00DA2E44">
            <w:pPr>
              <w:jc w:val="both"/>
              <w:rPr>
                <w:rFonts w:cs="Times New Roman"/>
              </w:rPr>
            </w:pPr>
            <w:r w:rsidRPr="00DA2E44">
              <w:rPr>
                <w:rFonts w:cs="Times New Roman"/>
              </w:rPr>
              <w:t>в том числе:</w:t>
            </w:r>
          </w:p>
        </w:tc>
        <w:tc>
          <w:tcPr>
            <w:tcW w:w="1701" w:type="dxa"/>
            <w:tcBorders>
              <w:top w:val="single" w:sz="4" w:space="0" w:color="000000"/>
              <w:left w:val="single" w:sz="4" w:space="0" w:color="000000"/>
              <w:bottom w:val="single" w:sz="4" w:space="0" w:color="000000"/>
              <w:right w:val="single" w:sz="4" w:space="0" w:color="000000"/>
            </w:tcBorders>
          </w:tcPr>
          <w:p w14:paraId="1791A116" w14:textId="77777777" w:rsidR="00E15A86" w:rsidRPr="00DA2E44" w:rsidRDefault="00E15A86" w:rsidP="00DA2E44">
            <w:pPr>
              <w:snapToGrid w:val="0"/>
              <w:jc w:val="center"/>
              <w:rPr>
                <w:rFonts w:eastAsia="Lucida Sans Unicode" w:cs="Times New Roman"/>
                <w:lang w:bidi="ar-SA"/>
              </w:rPr>
            </w:pPr>
          </w:p>
        </w:tc>
      </w:tr>
      <w:tr w:rsidR="00E15A86" w:rsidRPr="00DA2E44" w14:paraId="15A4DABE" w14:textId="77777777" w:rsidTr="00EF41EF">
        <w:tc>
          <w:tcPr>
            <w:tcW w:w="8347" w:type="dxa"/>
            <w:tcBorders>
              <w:top w:val="single" w:sz="4" w:space="0" w:color="000000"/>
              <w:left w:val="single" w:sz="4" w:space="0" w:color="000000"/>
              <w:bottom w:val="single" w:sz="4" w:space="0" w:color="000000"/>
            </w:tcBorders>
          </w:tcPr>
          <w:p w14:paraId="75CBA471" w14:textId="77777777" w:rsidR="00E15A86" w:rsidRPr="00DA2E44" w:rsidRDefault="00E15A86" w:rsidP="00DA2E44">
            <w:pPr>
              <w:jc w:val="both"/>
              <w:rPr>
                <w:rFonts w:cs="Times New Roman"/>
              </w:rPr>
            </w:pPr>
            <w:r w:rsidRPr="00DA2E44">
              <w:rPr>
                <w:rFonts w:cs="Times New Roman"/>
              </w:rPr>
              <w:t>теоретическое обучение</w:t>
            </w:r>
          </w:p>
        </w:tc>
        <w:tc>
          <w:tcPr>
            <w:tcW w:w="1701" w:type="dxa"/>
            <w:tcBorders>
              <w:top w:val="single" w:sz="4" w:space="0" w:color="000000"/>
              <w:left w:val="single" w:sz="4" w:space="0" w:color="000000"/>
              <w:bottom w:val="single" w:sz="4" w:space="0" w:color="000000"/>
              <w:right w:val="single" w:sz="4" w:space="0" w:color="000000"/>
            </w:tcBorders>
          </w:tcPr>
          <w:p w14:paraId="2070777E" w14:textId="77777777" w:rsidR="00E15A86" w:rsidRPr="00DA2E44" w:rsidRDefault="00E15A86" w:rsidP="00DA2E44">
            <w:pPr>
              <w:snapToGrid w:val="0"/>
              <w:jc w:val="center"/>
              <w:rPr>
                <w:rFonts w:eastAsia="Lucida Sans Unicode" w:cs="Times New Roman"/>
                <w:lang w:bidi="ar-SA"/>
              </w:rPr>
            </w:pPr>
            <w:r w:rsidRPr="00DA2E44">
              <w:rPr>
                <w:rFonts w:eastAsia="Lucida Sans Unicode" w:cs="Times New Roman"/>
                <w:lang w:bidi="ar-SA"/>
              </w:rPr>
              <w:t>104</w:t>
            </w:r>
          </w:p>
        </w:tc>
      </w:tr>
      <w:tr w:rsidR="00E15A86" w:rsidRPr="00DA2E44" w14:paraId="7793294F" w14:textId="77777777" w:rsidTr="00EF41EF">
        <w:tc>
          <w:tcPr>
            <w:tcW w:w="8347" w:type="dxa"/>
            <w:tcBorders>
              <w:top w:val="single" w:sz="4" w:space="0" w:color="000000"/>
              <w:left w:val="single" w:sz="4" w:space="0" w:color="000000"/>
              <w:bottom w:val="single" w:sz="4" w:space="0" w:color="000000"/>
            </w:tcBorders>
          </w:tcPr>
          <w:p w14:paraId="706866D0" w14:textId="77777777" w:rsidR="00E15A86" w:rsidRPr="00DA2E44" w:rsidRDefault="00E15A86" w:rsidP="00DA2E44">
            <w:pPr>
              <w:jc w:val="both"/>
              <w:rPr>
                <w:rFonts w:cs="Times New Roman"/>
              </w:rPr>
            </w:pPr>
            <w:r w:rsidRPr="00DA2E44">
              <w:rPr>
                <w:rFonts w:cs="Times New Roman"/>
              </w:rPr>
              <w:t>лаб. и практические занятия</w:t>
            </w:r>
          </w:p>
        </w:tc>
        <w:tc>
          <w:tcPr>
            <w:tcW w:w="1701" w:type="dxa"/>
            <w:tcBorders>
              <w:top w:val="single" w:sz="4" w:space="0" w:color="000000"/>
              <w:left w:val="single" w:sz="4" w:space="0" w:color="000000"/>
              <w:bottom w:val="single" w:sz="4" w:space="0" w:color="000000"/>
              <w:right w:val="single" w:sz="4" w:space="0" w:color="000000"/>
            </w:tcBorders>
          </w:tcPr>
          <w:p w14:paraId="703D37D0" w14:textId="77777777" w:rsidR="00E15A86" w:rsidRPr="00DA2E44" w:rsidRDefault="00E15A86" w:rsidP="00DA2E44">
            <w:pPr>
              <w:snapToGrid w:val="0"/>
              <w:jc w:val="center"/>
              <w:rPr>
                <w:rFonts w:eastAsia="Lucida Sans Unicode" w:cs="Times New Roman"/>
                <w:lang w:bidi="ar-SA"/>
              </w:rPr>
            </w:pPr>
          </w:p>
        </w:tc>
      </w:tr>
      <w:tr w:rsidR="00E15A86" w:rsidRPr="00DA2E44" w14:paraId="244E0E16" w14:textId="77777777" w:rsidTr="00EF41EF">
        <w:tc>
          <w:tcPr>
            <w:tcW w:w="8347" w:type="dxa"/>
            <w:tcBorders>
              <w:top w:val="single" w:sz="4" w:space="0" w:color="000000"/>
              <w:left w:val="single" w:sz="4" w:space="0" w:color="000000"/>
              <w:bottom w:val="single" w:sz="4" w:space="0" w:color="000000"/>
            </w:tcBorders>
          </w:tcPr>
          <w:p w14:paraId="63A4BA8D" w14:textId="77777777" w:rsidR="00E15A86" w:rsidRPr="00DA2E44" w:rsidRDefault="00E15A86" w:rsidP="00DA2E44">
            <w:pPr>
              <w:snapToGrid w:val="0"/>
              <w:jc w:val="both"/>
              <w:rPr>
                <w:rFonts w:eastAsia="Lucida Sans Unicode" w:cs="Times New Roman"/>
                <w:b/>
                <w:lang w:bidi="ar-SA"/>
              </w:rPr>
            </w:pPr>
            <w:r w:rsidRPr="00DA2E44">
              <w:rPr>
                <w:rFonts w:cs="Times New Roman"/>
                <w:b/>
              </w:rPr>
              <w:t>Профессионально-ориентированное содержание (содержание прикладного модуля)</w:t>
            </w:r>
          </w:p>
        </w:tc>
        <w:tc>
          <w:tcPr>
            <w:tcW w:w="1701" w:type="dxa"/>
            <w:tcBorders>
              <w:top w:val="single" w:sz="4" w:space="0" w:color="000000"/>
              <w:left w:val="single" w:sz="4" w:space="0" w:color="000000"/>
              <w:bottom w:val="single" w:sz="4" w:space="0" w:color="000000"/>
              <w:right w:val="single" w:sz="4" w:space="0" w:color="000000"/>
            </w:tcBorders>
          </w:tcPr>
          <w:p w14:paraId="4195A0FE" w14:textId="77777777" w:rsidR="00E15A86" w:rsidRPr="00DA2E44" w:rsidRDefault="00E15A86" w:rsidP="00DA2E44">
            <w:pPr>
              <w:snapToGrid w:val="0"/>
              <w:jc w:val="center"/>
              <w:rPr>
                <w:rFonts w:eastAsia="Lucida Sans Unicode" w:cs="Times New Roman"/>
                <w:b/>
                <w:lang w:bidi="ar-SA"/>
              </w:rPr>
            </w:pPr>
            <w:r w:rsidRPr="00DA2E44">
              <w:rPr>
                <w:rFonts w:eastAsia="Lucida Sans Unicode" w:cs="Times New Roman"/>
                <w:b/>
                <w:lang w:bidi="ar-SA"/>
              </w:rPr>
              <w:t>14</w:t>
            </w:r>
          </w:p>
        </w:tc>
      </w:tr>
      <w:tr w:rsidR="00E15A86" w:rsidRPr="00DA2E44" w14:paraId="644DB0E9" w14:textId="77777777" w:rsidTr="00EF41EF">
        <w:tc>
          <w:tcPr>
            <w:tcW w:w="8347" w:type="dxa"/>
            <w:tcBorders>
              <w:top w:val="single" w:sz="4" w:space="0" w:color="000000"/>
              <w:left w:val="single" w:sz="4" w:space="0" w:color="000000"/>
              <w:bottom w:val="single" w:sz="4" w:space="0" w:color="000000"/>
            </w:tcBorders>
          </w:tcPr>
          <w:p w14:paraId="617F255A" w14:textId="77777777" w:rsidR="00E15A86" w:rsidRPr="00DA2E44" w:rsidRDefault="00E15A86" w:rsidP="00DA2E44">
            <w:pPr>
              <w:jc w:val="both"/>
              <w:rPr>
                <w:rFonts w:cs="Times New Roman"/>
              </w:rPr>
            </w:pPr>
            <w:r w:rsidRPr="00DA2E44">
              <w:rPr>
                <w:rFonts w:cs="Times New Roman"/>
              </w:rPr>
              <w:t>в том числе:</w:t>
            </w:r>
          </w:p>
        </w:tc>
        <w:tc>
          <w:tcPr>
            <w:tcW w:w="1701" w:type="dxa"/>
            <w:tcBorders>
              <w:top w:val="single" w:sz="4" w:space="0" w:color="000000"/>
              <w:left w:val="single" w:sz="4" w:space="0" w:color="000000"/>
              <w:bottom w:val="single" w:sz="4" w:space="0" w:color="000000"/>
              <w:right w:val="single" w:sz="4" w:space="0" w:color="000000"/>
            </w:tcBorders>
          </w:tcPr>
          <w:p w14:paraId="65C8D2D9" w14:textId="77777777" w:rsidR="00E15A86" w:rsidRPr="00DA2E44" w:rsidRDefault="00E15A86" w:rsidP="00DA2E44">
            <w:pPr>
              <w:snapToGrid w:val="0"/>
              <w:jc w:val="center"/>
              <w:rPr>
                <w:rFonts w:eastAsia="Lucida Sans Unicode" w:cs="Times New Roman"/>
                <w:lang w:bidi="ar-SA"/>
              </w:rPr>
            </w:pPr>
          </w:p>
        </w:tc>
      </w:tr>
      <w:tr w:rsidR="00E15A86" w:rsidRPr="00DA2E44" w14:paraId="78065D43" w14:textId="77777777" w:rsidTr="00EF41EF">
        <w:tc>
          <w:tcPr>
            <w:tcW w:w="8347" w:type="dxa"/>
            <w:tcBorders>
              <w:top w:val="single" w:sz="4" w:space="0" w:color="000000"/>
              <w:left w:val="single" w:sz="4" w:space="0" w:color="000000"/>
              <w:bottom w:val="single" w:sz="4" w:space="0" w:color="000000"/>
            </w:tcBorders>
          </w:tcPr>
          <w:p w14:paraId="1388D1EF" w14:textId="77777777" w:rsidR="00E15A86" w:rsidRPr="00DA2E44" w:rsidRDefault="00E15A86" w:rsidP="00DA2E44">
            <w:pPr>
              <w:jc w:val="both"/>
              <w:rPr>
                <w:rFonts w:cs="Times New Roman"/>
              </w:rPr>
            </w:pPr>
            <w:r w:rsidRPr="00DA2E44">
              <w:rPr>
                <w:rFonts w:cs="Times New Roman"/>
              </w:rPr>
              <w:t>теоретическое обучение</w:t>
            </w:r>
          </w:p>
        </w:tc>
        <w:tc>
          <w:tcPr>
            <w:tcW w:w="1701" w:type="dxa"/>
            <w:tcBorders>
              <w:top w:val="single" w:sz="4" w:space="0" w:color="000000"/>
              <w:left w:val="single" w:sz="4" w:space="0" w:color="000000"/>
              <w:bottom w:val="single" w:sz="4" w:space="0" w:color="000000"/>
              <w:right w:val="single" w:sz="4" w:space="0" w:color="000000"/>
            </w:tcBorders>
          </w:tcPr>
          <w:p w14:paraId="02EA77E6" w14:textId="77777777" w:rsidR="00E15A86" w:rsidRPr="00DA2E44" w:rsidRDefault="00E15A86" w:rsidP="00DA2E44">
            <w:pPr>
              <w:snapToGrid w:val="0"/>
              <w:jc w:val="center"/>
              <w:rPr>
                <w:rFonts w:eastAsia="Lucida Sans Unicode" w:cs="Times New Roman"/>
                <w:lang w:bidi="ar-SA"/>
              </w:rPr>
            </w:pPr>
            <w:r w:rsidRPr="00DA2E44">
              <w:rPr>
                <w:rFonts w:eastAsia="Lucida Sans Unicode" w:cs="Times New Roman"/>
                <w:lang w:bidi="ar-SA"/>
              </w:rPr>
              <w:t>14</w:t>
            </w:r>
          </w:p>
        </w:tc>
      </w:tr>
      <w:tr w:rsidR="00E15A86" w:rsidRPr="00DA2E44" w14:paraId="2BE7F33D" w14:textId="77777777" w:rsidTr="00EF41EF">
        <w:tc>
          <w:tcPr>
            <w:tcW w:w="8347" w:type="dxa"/>
            <w:tcBorders>
              <w:top w:val="single" w:sz="4" w:space="0" w:color="000000"/>
              <w:left w:val="single" w:sz="4" w:space="0" w:color="000000"/>
              <w:bottom w:val="single" w:sz="4" w:space="0" w:color="000000"/>
            </w:tcBorders>
          </w:tcPr>
          <w:p w14:paraId="6C89617D" w14:textId="77777777" w:rsidR="00E15A86" w:rsidRPr="00DA2E44" w:rsidRDefault="00E15A86" w:rsidP="00DA2E44">
            <w:pPr>
              <w:snapToGrid w:val="0"/>
              <w:jc w:val="both"/>
              <w:rPr>
                <w:rFonts w:eastAsia="Lucida Sans Unicode" w:cs="Times New Roman"/>
                <w:lang w:bidi="ar-SA"/>
              </w:rPr>
            </w:pPr>
            <w:r w:rsidRPr="00DA2E44">
              <w:rPr>
                <w:rFonts w:eastAsia="Lucida Sans Unicode" w:cs="Times New Roman"/>
                <w:lang w:bidi="ar-SA"/>
              </w:rPr>
              <w:t xml:space="preserve">Индивидуальный проект </w:t>
            </w:r>
            <w:r w:rsidRPr="00DA2E44">
              <w:rPr>
                <w:rFonts w:eastAsia="Lucida Sans Unicode" w:cs="Times New Roman"/>
                <w:i/>
                <w:lang w:bidi="ar-SA"/>
              </w:rPr>
              <w:t>(да/нет)</w:t>
            </w:r>
          </w:p>
        </w:tc>
        <w:tc>
          <w:tcPr>
            <w:tcW w:w="1701" w:type="dxa"/>
            <w:tcBorders>
              <w:top w:val="single" w:sz="4" w:space="0" w:color="000000"/>
              <w:left w:val="single" w:sz="4" w:space="0" w:color="000000"/>
              <w:bottom w:val="single" w:sz="4" w:space="0" w:color="000000"/>
              <w:right w:val="single" w:sz="4" w:space="0" w:color="000000"/>
            </w:tcBorders>
          </w:tcPr>
          <w:p w14:paraId="6D6DE49B" w14:textId="77777777" w:rsidR="00E15A86" w:rsidRPr="00DA2E44" w:rsidRDefault="00E15A86" w:rsidP="00DA2E44">
            <w:pPr>
              <w:snapToGrid w:val="0"/>
              <w:jc w:val="center"/>
              <w:rPr>
                <w:rFonts w:eastAsia="Lucida Sans Unicode" w:cs="Times New Roman"/>
                <w:lang w:bidi="ar-SA"/>
              </w:rPr>
            </w:pPr>
            <w:r w:rsidRPr="00DA2E44">
              <w:rPr>
                <w:rFonts w:eastAsia="Lucida Sans Unicode" w:cs="Times New Roman"/>
                <w:lang w:bidi="ar-SA"/>
              </w:rPr>
              <w:t>нет</w:t>
            </w:r>
          </w:p>
        </w:tc>
      </w:tr>
      <w:tr w:rsidR="00E15A86" w:rsidRPr="00DA2E44" w14:paraId="54C93C64" w14:textId="77777777" w:rsidTr="00EF41EF">
        <w:tc>
          <w:tcPr>
            <w:tcW w:w="8347" w:type="dxa"/>
            <w:tcBorders>
              <w:top w:val="single" w:sz="4" w:space="0" w:color="000000"/>
              <w:left w:val="single" w:sz="4" w:space="0" w:color="000000"/>
              <w:bottom w:val="single" w:sz="4" w:space="0" w:color="000000"/>
            </w:tcBorders>
          </w:tcPr>
          <w:p w14:paraId="7C6B3868" w14:textId="77777777" w:rsidR="00E15A86" w:rsidRPr="00DA2E44" w:rsidRDefault="00E15A86" w:rsidP="00DA2E44">
            <w:pPr>
              <w:snapToGrid w:val="0"/>
              <w:jc w:val="both"/>
              <w:rPr>
                <w:rFonts w:eastAsia="Lucida Sans Unicode" w:cs="Times New Roman"/>
                <w:b/>
                <w:lang w:bidi="ar-SA"/>
              </w:rPr>
            </w:pPr>
            <w:r w:rsidRPr="00DA2E44">
              <w:rPr>
                <w:rFonts w:eastAsia="Lucida Sans Unicode" w:cs="Times New Roman"/>
                <w:b/>
                <w:lang w:bidi="ar-SA"/>
              </w:rPr>
              <w:t>Консультации</w:t>
            </w:r>
          </w:p>
        </w:tc>
        <w:tc>
          <w:tcPr>
            <w:tcW w:w="1701" w:type="dxa"/>
            <w:tcBorders>
              <w:top w:val="single" w:sz="4" w:space="0" w:color="000000"/>
              <w:left w:val="single" w:sz="4" w:space="0" w:color="000000"/>
              <w:bottom w:val="single" w:sz="4" w:space="0" w:color="000000"/>
              <w:right w:val="single" w:sz="4" w:space="0" w:color="000000"/>
            </w:tcBorders>
          </w:tcPr>
          <w:p w14:paraId="385FF866" w14:textId="77777777" w:rsidR="00E15A86" w:rsidRPr="00DA2E44" w:rsidRDefault="00E15A86" w:rsidP="00DA2E44">
            <w:pPr>
              <w:snapToGrid w:val="0"/>
              <w:jc w:val="center"/>
              <w:rPr>
                <w:rFonts w:eastAsia="Lucida Sans Unicode" w:cs="Times New Roman"/>
                <w:b/>
                <w:lang w:bidi="ar-SA"/>
              </w:rPr>
            </w:pPr>
            <w:r w:rsidRPr="00DA2E44">
              <w:rPr>
                <w:rFonts w:eastAsia="Lucida Sans Unicode" w:cs="Times New Roman"/>
                <w:b/>
                <w:lang w:bidi="ar-SA"/>
              </w:rPr>
              <w:t>4</w:t>
            </w:r>
          </w:p>
        </w:tc>
      </w:tr>
      <w:tr w:rsidR="00E15A86" w:rsidRPr="00DA2E44" w14:paraId="3CD38E21" w14:textId="77777777" w:rsidTr="00EF41EF">
        <w:tc>
          <w:tcPr>
            <w:tcW w:w="8347" w:type="dxa"/>
            <w:tcBorders>
              <w:top w:val="single" w:sz="4" w:space="0" w:color="000000"/>
              <w:left w:val="single" w:sz="4" w:space="0" w:color="000000"/>
              <w:bottom w:val="single" w:sz="4" w:space="0" w:color="000000"/>
              <w:right w:val="single" w:sz="4" w:space="0" w:color="000000"/>
            </w:tcBorders>
          </w:tcPr>
          <w:p w14:paraId="471EB247" w14:textId="77777777" w:rsidR="00E15A86" w:rsidRPr="00DA2E44" w:rsidRDefault="00E15A86" w:rsidP="00DA2E44">
            <w:pPr>
              <w:snapToGrid w:val="0"/>
              <w:rPr>
                <w:rFonts w:eastAsia="Lucida Sans Unicode" w:cs="Times New Roman"/>
                <w:iCs/>
                <w:lang w:bidi="ar-SA"/>
              </w:rPr>
            </w:pPr>
            <w:r w:rsidRPr="00DA2E44">
              <w:rPr>
                <w:rFonts w:eastAsia="Lucida Sans Unicode" w:cs="Times New Roman"/>
                <w:b/>
                <w:iCs/>
                <w:lang w:bidi="ar-SA"/>
              </w:rPr>
              <w:t>Промежуточная аттестация в форме</w:t>
            </w:r>
            <w:r w:rsidRPr="00DA2E44">
              <w:rPr>
                <w:rFonts w:eastAsia="Lucida Sans Unicode" w:cs="Times New Roman"/>
                <w:iCs/>
                <w:lang w:bidi="ar-SA"/>
              </w:rPr>
              <w:t xml:space="preserve"> Дифференцированного зачета                                                           </w:t>
            </w:r>
          </w:p>
        </w:tc>
        <w:tc>
          <w:tcPr>
            <w:tcW w:w="1701" w:type="dxa"/>
            <w:tcBorders>
              <w:top w:val="single" w:sz="4" w:space="0" w:color="000000"/>
              <w:left w:val="single" w:sz="4" w:space="0" w:color="000000"/>
              <w:bottom w:val="single" w:sz="4" w:space="0" w:color="000000"/>
              <w:right w:val="single" w:sz="4" w:space="0" w:color="000000"/>
            </w:tcBorders>
          </w:tcPr>
          <w:p w14:paraId="7FAA217C" w14:textId="77777777" w:rsidR="00E15A86" w:rsidRPr="00DA2E44" w:rsidRDefault="00E15A86" w:rsidP="00DA2E44">
            <w:pPr>
              <w:snapToGrid w:val="0"/>
              <w:jc w:val="center"/>
              <w:rPr>
                <w:rFonts w:eastAsia="Lucida Sans Unicode" w:cs="Times New Roman"/>
                <w:b/>
                <w:iCs/>
                <w:lang w:bidi="ar-SA"/>
              </w:rPr>
            </w:pPr>
          </w:p>
        </w:tc>
      </w:tr>
    </w:tbl>
    <w:p w14:paraId="1B005A0A" w14:textId="77777777" w:rsidR="00E15A86" w:rsidRPr="00DA2E44" w:rsidRDefault="00E15A86" w:rsidP="00DA2E44">
      <w:pPr>
        <w:widowControl/>
        <w:tabs>
          <w:tab w:val="left" w:pos="556"/>
          <w:tab w:val="left" w:pos="1472"/>
          <w:tab w:val="left" w:pos="2388"/>
          <w:tab w:val="left" w:pos="3304"/>
          <w:tab w:val="left" w:pos="4220"/>
          <w:tab w:val="left" w:pos="5136"/>
          <w:tab w:val="left" w:pos="6052"/>
          <w:tab w:val="left" w:pos="6968"/>
          <w:tab w:val="left" w:pos="7884"/>
          <w:tab w:val="left" w:pos="8800"/>
          <w:tab w:val="left" w:pos="9716"/>
          <w:tab w:val="left" w:pos="10632"/>
          <w:tab w:val="left" w:pos="11548"/>
          <w:tab w:val="left" w:pos="12464"/>
          <w:tab w:val="left" w:pos="13380"/>
          <w:tab w:val="left" w:pos="14296"/>
        </w:tabs>
        <w:suppressAutoHyphens w:val="0"/>
        <w:jc w:val="both"/>
        <w:rPr>
          <w:rFonts w:eastAsia="Times New Roman" w:cs="Times New Roman"/>
          <w:b/>
        </w:rPr>
      </w:pPr>
    </w:p>
    <w:p w14:paraId="2098CAD6" w14:textId="77777777" w:rsidR="00393336" w:rsidRPr="00DA2E44" w:rsidRDefault="00393336"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jc w:val="center"/>
        <w:rPr>
          <w:rFonts w:cs="Times New Roman"/>
          <w:b/>
          <w:caps/>
        </w:rPr>
      </w:pPr>
      <w:r w:rsidRPr="00DA2E44">
        <w:rPr>
          <w:rFonts w:cs="Times New Roman"/>
          <w:b/>
          <w:caps/>
        </w:rPr>
        <w:t>АННОТАЦИЯ РАБОЧЕЙ ПРОГРАММЫ УЧЕБНОЙ ДИСЦИПЛИНЫ</w:t>
      </w:r>
    </w:p>
    <w:p w14:paraId="20AA3276" w14:textId="6FFA1338" w:rsidR="00393336" w:rsidRPr="00DA2E44" w:rsidRDefault="00393336"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cs="Times New Roman"/>
        </w:rPr>
      </w:pPr>
      <w:r w:rsidRPr="00DA2E44">
        <w:rPr>
          <w:rFonts w:cs="Times New Roman"/>
          <w:b/>
        </w:rPr>
        <w:t xml:space="preserve">ОУД.03 </w:t>
      </w:r>
      <w:r w:rsidR="005F4C64" w:rsidRPr="00DA2E44">
        <w:rPr>
          <w:rFonts w:cs="Times New Roman"/>
          <w:b/>
          <w:caps/>
        </w:rPr>
        <w:t>МАТЕМАТИКА</w:t>
      </w:r>
    </w:p>
    <w:p w14:paraId="3C5E8D9E" w14:textId="77777777" w:rsidR="00393336" w:rsidRPr="00DA2E44" w:rsidRDefault="00393336"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jc w:val="center"/>
        <w:rPr>
          <w:rFonts w:cs="Times New Roman"/>
          <w:b/>
          <w:caps/>
        </w:rPr>
      </w:pPr>
    </w:p>
    <w:p w14:paraId="0D314C37" w14:textId="0818BD2C" w:rsidR="00E15A86" w:rsidRPr="00DA2E44" w:rsidRDefault="00DA2E44"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Arial Narrow" w:cs="Times New Roman"/>
          <w:b/>
          <w:color w:val="000000"/>
          <w:lang w:eastAsia="ru-RU"/>
        </w:rPr>
      </w:pPr>
      <w:r>
        <w:rPr>
          <w:rFonts w:eastAsia="Arial Narrow" w:cs="Times New Roman"/>
          <w:b/>
          <w:color w:val="000000"/>
          <w:lang w:eastAsia="ru-RU"/>
        </w:rPr>
        <w:t xml:space="preserve">1.1. </w:t>
      </w:r>
      <w:r w:rsidR="00E15A86" w:rsidRPr="00DA2E44">
        <w:rPr>
          <w:rFonts w:eastAsia="Arial Narrow" w:cs="Times New Roman"/>
          <w:b/>
          <w:color w:val="000000"/>
          <w:lang w:eastAsia="ru-RU"/>
        </w:rPr>
        <w:t>Область применения программы</w:t>
      </w:r>
    </w:p>
    <w:p w14:paraId="3745946D" w14:textId="77777777" w:rsidR="00E15A86" w:rsidRPr="00DA2E44" w:rsidRDefault="00E15A86"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ahoma" w:cs="Times New Roman"/>
          <w:color w:val="000000"/>
          <w:lang w:eastAsia="ru-RU"/>
        </w:rPr>
      </w:pPr>
      <w:r w:rsidRPr="00DA2E44">
        <w:rPr>
          <w:rFonts w:eastAsia="Arial Narrow" w:cs="Times New Roman"/>
          <w:color w:val="000000"/>
          <w:lang w:eastAsia="ru-RU"/>
        </w:rPr>
        <w:t xml:space="preserve">Программа учебной дисциплины является частью основной профессиональной образовательной программы в соответствии с ФГОС по </w:t>
      </w:r>
      <w:r w:rsidRPr="00DA2E44">
        <w:rPr>
          <w:rFonts w:eastAsia="Mangal" w:cs="Times New Roman"/>
        </w:rPr>
        <w:t>профессии</w:t>
      </w:r>
      <w:r w:rsidRPr="00DA2E44">
        <w:rPr>
          <w:rFonts w:eastAsia="Arial Narrow" w:cs="Times New Roman"/>
          <w:color w:val="000000"/>
          <w:lang w:eastAsia="ru-RU"/>
        </w:rPr>
        <w:t xml:space="preserve"> </w:t>
      </w:r>
      <w:r w:rsidRPr="00DA2E44">
        <w:rPr>
          <w:rFonts w:eastAsia="Times New Roman" w:cs="Times New Roman"/>
          <w:lang w:eastAsia="ru-RU"/>
        </w:rPr>
        <w:t>15.01.35 «Мастер слесарных работ»</w:t>
      </w:r>
      <w:r w:rsidRPr="00DA2E44">
        <w:rPr>
          <w:rFonts w:cs="Times New Roman"/>
        </w:rPr>
        <w:t>.</w:t>
      </w:r>
    </w:p>
    <w:p w14:paraId="035BE727" w14:textId="5C4D74D3" w:rsidR="00E15A86" w:rsidRPr="00DA2E44" w:rsidRDefault="00DA2E44"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ahoma" w:cs="Times New Roman"/>
          <w:color w:val="000000"/>
          <w:lang w:eastAsia="ru-RU"/>
        </w:rPr>
      </w:pPr>
      <w:bookmarkStart w:id="4" w:name="_Hlk154492305"/>
      <w:r>
        <w:rPr>
          <w:rFonts w:eastAsia="Arial Narrow" w:cs="Times New Roman"/>
          <w:b/>
          <w:color w:val="000000"/>
          <w:lang w:eastAsia="ru-RU"/>
        </w:rPr>
        <w:t xml:space="preserve">1.2. </w:t>
      </w:r>
      <w:r w:rsidR="00E15A86" w:rsidRPr="00DA2E44">
        <w:rPr>
          <w:rFonts w:eastAsia="Arial Narrow" w:cs="Times New Roman"/>
          <w:b/>
          <w:color w:val="000000"/>
          <w:lang w:eastAsia="ru-RU"/>
        </w:rPr>
        <w:t>Место учебной дисциплины</w:t>
      </w:r>
      <w:r w:rsidR="00E15A86" w:rsidRPr="00DA2E44">
        <w:rPr>
          <w:rFonts w:eastAsia="Arial Narrow" w:cs="Times New Roman"/>
          <w:color w:val="000000"/>
          <w:lang w:eastAsia="ru-RU"/>
        </w:rPr>
        <w:t xml:space="preserve"> в структуре основной профессиональной образовательной программы: дисциплина </w:t>
      </w:r>
      <w:r w:rsidR="00E15A86" w:rsidRPr="00DA2E44">
        <w:rPr>
          <w:rFonts w:cs="Times New Roman"/>
        </w:rPr>
        <w:t>ОУД.03 «Математика» относится</w:t>
      </w:r>
      <w:r w:rsidR="00E15A86" w:rsidRPr="00DA2E44">
        <w:rPr>
          <w:rFonts w:eastAsia="Arial Narrow" w:cs="Times New Roman"/>
          <w:color w:val="000000"/>
          <w:lang w:eastAsia="ru-RU"/>
        </w:rPr>
        <w:t xml:space="preserve"> к общеобразовательному циклу. </w:t>
      </w:r>
    </w:p>
    <w:p w14:paraId="77BF7691" w14:textId="77777777" w:rsidR="00E15A86" w:rsidRPr="00DA2E44" w:rsidRDefault="00E15A86"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Arial Narrow" w:cs="Times New Roman"/>
          <w:color w:val="000000"/>
          <w:lang w:eastAsia="ru-RU"/>
        </w:rPr>
      </w:pPr>
      <w:r w:rsidRPr="00DA2E44">
        <w:rPr>
          <w:rFonts w:eastAsia="Tahoma" w:cs="Times New Roman"/>
          <w:color w:val="000000"/>
          <w:lang w:eastAsia="ru-RU"/>
        </w:rPr>
        <w:t xml:space="preserve">В </w:t>
      </w:r>
      <w:r w:rsidRPr="00DA2E44">
        <w:rPr>
          <w:rFonts w:eastAsia="Arial Narrow" w:cs="Times New Roman"/>
          <w:color w:val="000000"/>
          <w:lang w:eastAsia="ru-RU"/>
        </w:rPr>
        <w:t>профессиональных</w:t>
      </w:r>
      <w:r w:rsidRPr="00DA2E44">
        <w:rPr>
          <w:rFonts w:eastAsia="Tahoma" w:cs="Times New Roman"/>
          <w:color w:val="000000"/>
          <w:lang w:eastAsia="ru-RU"/>
        </w:rPr>
        <w:t xml:space="preserve"> образовательных организациях, реализующих образовательную программу среднего общего образования в пределах освоения ОПОП СПО на базе основного общего образования, учебная дисциплина </w:t>
      </w:r>
      <w:r w:rsidRPr="00DA2E44">
        <w:rPr>
          <w:rFonts w:cs="Times New Roman"/>
        </w:rPr>
        <w:t xml:space="preserve">ОУД.03 «Математика»  </w:t>
      </w:r>
      <w:r w:rsidRPr="00DA2E44">
        <w:rPr>
          <w:rFonts w:eastAsia="Tahoma" w:cs="Times New Roman"/>
          <w:color w:val="000000"/>
          <w:lang w:eastAsia="ru-RU"/>
        </w:rPr>
        <w:t xml:space="preserve">изучается в общеобразовательном цикле учебного плана ОПОП СПО на базе основного общего образования </w:t>
      </w:r>
      <w:r w:rsidRPr="00DA2E44">
        <w:rPr>
          <w:rFonts w:eastAsia="Tahoma" w:cs="Times New Roman"/>
          <w:color w:val="000000"/>
          <w:lang w:eastAsia="ru-RU"/>
        </w:rPr>
        <w:lastRenderedPageBreak/>
        <w:t>с получением среднего общего образования (ППКРС).</w:t>
      </w:r>
    </w:p>
    <w:p w14:paraId="05951B9D" w14:textId="6A2D570E" w:rsidR="00E15A86" w:rsidRPr="00DA2E44" w:rsidRDefault="00DA2E44"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Arial Narrow" w:cs="Times New Roman"/>
          <w:color w:val="000000"/>
          <w:lang w:eastAsia="ru-RU"/>
        </w:rPr>
      </w:pPr>
      <w:r>
        <w:rPr>
          <w:rFonts w:eastAsia="Arial Narrow" w:cs="Times New Roman"/>
          <w:b/>
          <w:color w:val="000000"/>
          <w:lang w:eastAsia="ru-RU"/>
        </w:rPr>
        <w:t>1.3.</w:t>
      </w:r>
      <w:r w:rsidR="00E15A86" w:rsidRPr="00DA2E44">
        <w:rPr>
          <w:rFonts w:eastAsia="Arial Narrow" w:cs="Times New Roman"/>
          <w:b/>
          <w:color w:val="000000"/>
          <w:lang w:eastAsia="ru-RU"/>
        </w:rPr>
        <w:t xml:space="preserve"> Цели и задачи учебной дисциплины</w:t>
      </w:r>
      <w:r w:rsidR="00E15A86" w:rsidRPr="00DA2E44">
        <w:rPr>
          <w:rFonts w:eastAsia="Arial Narrow" w:cs="Times New Roman"/>
          <w:color w:val="000000"/>
          <w:lang w:eastAsia="ru-RU"/>
        </w:rPr>
        <w:t xml:space="preserve"> – требования к результатам освоения учебной дисциплины.</w:t>
      </w:r>
    </w:p>
    <w:p w14:paraId="4451047E" w14:textId="77777777" w:rsidR="00E15A86" w:rsidRPr="00DA2E44" w:rsidRDefault="00E15A86" w:rsidP="00DA2E44">
      <w:pPr>
        <w:jc w:val="both"/>
        <w:rPr>
          <w:rFonts w:eastAsia="Tahoma" w:cs="Times New Roman"/>
          <w:bCs/>
          <w:iCs/>
          <w:color w:val="000000"/>
          <w:shd w:val="clear" w:color="auto" w:fill="FFFFFF"/>
          <w:lang w:eastAsia="ru-RU"/>
        </w:rPr>
      </w:pPr>
      <w:r w:rsidRPr="00DA2E44">
        <w:rPr>
          <w:rFonts w:eastAsia="Tahoma" w:cs="Times New Roman"/>
          <w:color w:val="000000"/>
          <w:shd w:val="clear" w:color="auto" w:fill="FFFFFF"/>
          <w:lang w:eastAsia="ru-RU"/>
        </w:rPr>
        <w:t xml:space="preserve">Освоение содержания учебной дисциплины </w:t>
      </w:r>
      <w:r w:rsidRPr="00DA2E44">
        <w:rPr>
          <w:rFonts w:cs="Times New Roman"/>
        </w:rPr>
        <w:t>ОУД.03 «Математика» обеспечивает</w:t>
      </w:r>
      <w:r w:rsidRPr="00DA2E44">
        <w:rPr>
          <w:rFonts w:eastAsia="Tahoma" w:cs="Times New Roman"/>
          <w:color w:val="000000"/>
          <w:shd w:val="clear" w:color="auto" w:fill="FFFFFF"/>
          <w:lang w:eastAsia="ru-RU"/>
        </w:rPr>
        <w:t xml:space="preserve"> достижение студентами следующих </w:t>
      </w:r>
      <w:r w:rsidRPr="00DA2E44">
        <w:rPr>
          <w:rFonts w:eastAsia="Tahoma" w:cs="Times New Roman"/>
          <w:bCs/>
          <w:iCs/>
          <w:color w:val="000000"/>
          <w:shd w:val="clear" w:color="auto" w:fill="FFFFFF"/>
          <w:lang w:eastAsia="ru-RU"/>
        </w:rPr>
        <w:t>результатов:</w:t>
      </w:r>
    </w:p>
    <w:p w14:paraId="732620EC" w14:textId="77777777" w:rsidR="00E15A86" w:rsidRPr="00DA2E44" w:rsidRDefault="00E15A86" w:rsidP="00DA2E44">
      <w:pPr>
        <w:tabs>
          <w:tab w:val="left" w:pos="142"/>
          <w:tab w:val="left" w:pos="581"/>
        </w:tabs>
        <w:jc w:val="both"/>
        <w:rPr>
          <w:rFonts w:eastAsia="Thames" w:cs="Times New Roman"/>
          <w:b/>
          <w:color w:val="000000"/>
          <w:lang w:eastAsia="ru-RU"/>
        </w:rPr>
      </w:pPr>
      <w:r w:rsidRPr="00DA2E44">
        <w:rPr>
          <w:rFonts w:eastAsia="Tahoma" w:cs="Times New Roman"/>
          <w:b/>
          <w:color w:val="000000"/>
          <w:lang w:eastAsia="ru-RU"/>
        </w:rPr>
        <w:t>личностных:</w:t>
      </w:r>
    </w:p>
    <w:bookmarkEnd w:id="4"/>
    <w:p w14:paraId="18CA050F" w14:textId="77777777" w:rsidR="00E15A86" w:rsidRPr="00DA2E44" w:rsidRDefault="00E15A86" w:rsidP="00DA2E44">
      <w:pPr>
        <w:autoSpaceDE w:val="0"/>
        <w:autoSpaceDN w:val="0"/>
        <w:jc w:val="both"/>
        <w:rPr>
          <w:rFonts w:eastAsia="Times New Roman" w:cs="Times New Roman"/>
        </w:rPr>
      </w:pPr>
      <w:r w:rsidRPr="00DA2E44">
        <w:rPr>
          <w:rFonts w:eastAsia="Times New Roman" w:cs="Times New Roman"/>
        </w:rPr>
        <w:t>Л1осознание обучающимися российской гражданской идентичности;</w:t>
      </w:r>
    </w:p>
    <w:p w14:paraId="1930C5BA" w14:textId="77777777" w:rsidR="00E15A86" w:rsidRPr="00DA2E44" w:rsidRDefault="00E15A86" w:rsidP="00DA2E44">
      <w:pPr>
        <w:autoSpaceDE w:val="0"/>
        <w:autoSpaceDN w:val="0"/>
        <w:jc w:val="both"/>
        <w:rPr>
          <w:rFonts w:eastAsia="Times New Roman" w:cs="Times New Roman"/>
          <w:spacing w:val="-57"/>
        </w:rPr>
      </w:pPr>
      <w:r w:rsidRPr="00DA2E44">
        <w:rPr>
          <w:rFonts w:eastAsia="Times New Roman" w:cs="Times New Roman"/>
          <w:spacing w:val="1"/>
        </w:rPr>
        <w:t xml:space="preserve">Л2 </w:t>
      </w:r>
      <w:r w:rsidRPr="00DA2E44">
        <w:rPr>
          <w:rFonts w:eastAsia="Times New Roman" w:cs="Times New Roman"/>
        </w:rPr>
        <w:t>готовность к саморазвитию, самостоятельности и самоопределению;</w:t>
      </w:r>
      <w:r w:rsidRPr="00DA2E44">
        <w:rPr>
          <w:rFonts w:eastAsia="Times New Roman" w:cs="Times New Roman"/>
          <w:spacing w:val="-57"/>
        </w:rPr>
        <w:t xml:space="preserve"> </w:t>
      </w:r>
    </w:p>
    <w:p w14:paraId="7F1E29AA" w14:textId="77777777" w:rsidR="00E15A86" w:rsidRPr="00DA2E44" w:rsidRDefault="00E15A86" w:rsidP="00DA2E44">
      <w:pPr>
        <w:autoSpaceDE w:val="0"/>
        <w:autoSpaceDN w:val="0"/>
        <w:jc w:val="both"/>
        <w:rPr>
          <w:rFonts w:eastAsia="Times New Roman" w:cs="Times New Roman"/>
        </w:rPr>
      </w:pPr>
      <w:r w:rsidRPr="00DA2E44">
        <w:rPr>
          <w:rFonts w:eastAsia="Times New Roman" w:cs="Times New Roman"/>
        </w:rPr>
        <w:t>Л3 наличие</w:t>
      </w:r>
      <w:r w:rsidRPr="00DA2E44">
        <w:rPr>
          <w:rFonts w:eastAsia="Times New Roman" w:cs="Times New Roman"/>
          <w:spacing w:val="-2"/>
        </w:rPr>
        <w:t xml:space="preserve"> </w:t>
      </w:r>
      <w:r w:rsidRPr="00DA2E44">
        <w:rPr>
          <w:rFonts w:eastAsia="Times New Roman" w:cs="Times New Roman"/>
        </w:rPr>
        <w:t>мотивации к</w:t>
      </w:r>
      <w:r w:rsidRPr="00DA2E44">
        <w:rPr>
          <w:rFonts w:eastAsia="Times New Roman" w:cs="Times New Roman"/>
          <w:spacing w:val="1"/>
        </w:rPr>
        <w:t xml:space="preserve"> </w:t>
      </w:r>
      <w:r w:rsidRPr="00DA2E44">
        <w:rPr>
          <w:rFonts w:eastAsia="Times New Roman" w:cs="Times New Roman"/>
        </w:rPr>
        <w:t>обучению</w:t>
      </w:r>
      <w:r w:rsidRPr="00DA2E44">
        <w:rPr>
          <w:rFonts w:eastAsia="Times New Roman" w:cs="Times New Roman"/>
          <w:spacing w:val="-1"/>
        </w:rPr>
        <w:t xml:space="preserve"> </w:t>
      </w:r>
      <w:r w:rsidRPr="00DA2E44">
        <w:rPr>
          <w:rFonts w:eastAsia="Times New Roman" w:cs="Times New Roman"/>
        </w:rPr>
        <w:t>и</w:t>
      </w:r>
      <w:r w:rsidRPr="00DA2E44">
        <w:rPr>
          <w:rFonts w:eastAsia="Times New Roman" w:cs="Times New Roman"/>
          <w:spacing w:val="1"/>
        </w:rPr>
        <w:t xml:space="preserve"> </w:t>
      </w:r>
      <w:r w:rsidRPr="00DA2E44">
        <w:rPr>
          <w:rFonts w:eastAsia="Times New Roman" w:cs="Times New Roman"/>
        </w:rPr>
        <w:t>личностному</w:t>
      </w:r>
      <w:r w:rsidRPr="00DA2E44">
        <w:rPr>
          <w:rFonts w:eastAsia="Times New Roman" w:cs="Times New Roman"/>
          <w:spacing w:val="-4"/>
        </w:rPr>
        <w:t xml:space="preserve"> </w:t>
      </w:r>
      <w:r w:rsidRPr="00DA2E44">
        <w:rPr>
          <w:rFonts w:eastAsia="Times New Roman" w:cs="Times New Roman"/>
        </w:rPr>
        <w:t>развитию;</w:t>
      </w:r>
    </w:p>
    <w:p w14:paraId="43314855" w14:textId="77777777" w:rsidR="00E15A86" w:rsidRPr="00DA2E44" w:rsidRDefault="00E15A86" w:rsidP="00DA2E44">
      <w:pPr>
        <w:autoSpaceDE w:val="0"/>
        <w:autoSpaceDN w:val="0"/>
        <w:jc w:val="both"/>
        <w:rPr>
          <w:rFonts w:eastAsia="Times New Roman" w:cs="Times New Roman"/>
        </w:rPr>
      </w:pPr>
      <w:r w:rsidRPr="00DA2E44">
        <w:rPr>
          <w:rFonts w:eastAsia="Times New Roman" w:cs="Times New Roman"/>
        </w:rPr>
        <w:t>Л4 целенаправленное развитие внутренней позиции личности на основе духовно-нравственных</w:t>
      </w:r>
      <w:r w:rsidRPr="00DA2E44">
        <w:rPr>
          <w:rFonts w:eastAsia="Times New Roman" w:cs="Times New Roman"/>
          <w:spacing w:val="1"/>
        </w:rPr>
        <w:t xml:space="preserve"> </w:t>
      </w:r>
      <w:r w:rsidRPr="00DA2E44">
        <w:rPr>
          <w:rFonts w:eastAsia="Times New Roman" w:cs="Times New Roman"/>
        </w:rPr>
        <w:t>ценностей народов Российской Федерации, исторических и национально-культурных традиций,</w:t>
      </w:r>
      <w:r w:rsidRPr="00DA2E44">
        <w:rPr>
          <w:rFonts w:eastAsia="Times New Roman" w:cs="Times New Roman"/>
          <w:spacing w:val="1"/>
        </w:rPr>
        <w:t xml:space="preserve"> </w:t>
      </w:r>
      <w:r w:rsidRPr="00DA2E44">
        <w:rPr>
          <w:rFonts w:eastAsia="Times New Roman" w:cs="Times New Roman"/>
        </w:rPr>
        <w:t>формирование</w:t>
      </w:r>
      <w:r w:rsidRPr="00DA2E44">
        <w:rPr>
          <w:rFonts w:eastAsia="Times New Roman" w:cs="Times New Roman"/>
          <w:spacing w:val="1"/>
        </w:rPr>
        <w:t xml:space="preserve"> </w:t>
      </w:r>
      <w:r w:rsidRPr="00DA2E44">
        <w:rPr>
          <w:rFonts w:eastAsia="Times New Roman" w:cs="Times New Roman"/>
        </w:rPr>
        <w:t>системы</w:t>
      </w:r>
      <w:r w:rsidRPr="00DA2E44">
        <w:rPr>
          <w:rFonts w:eastAsia="Times New Roman" w:cs="Times New Roman"/>
          <w:spacing w:val="1"/>
        </w:rPr>
        <w:t xml:space="preserve"> </w:t>
      </w:r>
      <w:r w:rsidRPr="00DA2E44">
        <w:rPr>
          <w:rFonts w:eastAsia="Times New Roman" w:cs="Times New Roman"/>
        </w:rPr>
        <w:t>значимых</w:t>
      </w:r>
      <w:r w:rsidRPr="00DA2E44">
        <w:rPr>
          <w:rFonts w:eastAsia="Times New Roman" w:cs="Times New Roman"/>
          <w:spacing w:val="1"/>
        </w:rPr>
        <w:t xml:space="preserve"> </w:t>
      </w:r>
      <w:r w:rsidRPr="00DA2E44">
        <w:rPr>
          <w:rFonts w:eastAsia="Times New Roman" w:cs="Times New Roman"/>
        </w:rPr>
        <w:t>ценностно-смысловых</w:t>
      </w:r>
      <w:r w:rsidRPr="00DA2E44">
        <w:rPr>
          <w:rFonts w:eastAsia="Times New Roman" w:cs="Times New Roman"/>
          <w:spacing w:val="1"/>
        </w:rPr>
        <w:t xml:space="preserve"> </w:t>
      </w:r>
      <w:r w:rsidRPr="00DA2E44">
        <w:rPr>
          <w:rFonts w:eastAsia="Times New Roman" w:cs="Times New Roman"/>
        </w:rPr>
        <w:t>установок,</w:t>
      </w:r>
      <w:r w:rsidRPr="00DA2E44">
        <w:rPr>
          <w:rFonts w:eastAsia="Times New Roman" w:cs="Times New Roman"/>
          <w:spacing w:val="1"/>
        </w:rPr>
        <w:t xml:space="preserve"> </w:t>
      </w:r>
      <w:r w:rsidRPr="00DA2E44">
        <w:rPr>
          <w:rFonts w:eastAsia="Times New Roman" w:cs="Times New Roman"/>
        </w:rPr>
        <w:t>антикоррупционного</w:t>
      </w:r>
      <w:r w:rsidRPr="00DA2E44">
        <w:rPr>
          <w:rFonts w:eastAsia="Times New Roman" w:cs="Times New Roman"/>
          <w:spacing w:val="1"/>
        </w:rPr>
        <w:t xml:space="preserve"> </w:t>
      </w:r>
      <w:r w:rsidRPr="00DA2E44">
        <w:rPr>
          <w:rFonts w:eastAsia="Times New Roman" w:cs="Times New Roman"/>
        </w:rPr>
        <w:t>мировоззрения,</w:t>
      </w:r>
      <w:r w:rsidRPr="00DA2E44">
        <w:rPr>
          <w:rFonts w:eastAsia="Times New Roman" w:cs="Times New Roman"/>
          <w:spacing w:val="1"/>
        </w:rPr>
        <w:t xml:space="preserve"> </w:t>
      </w:r>
      <w:r w:rsidRPr="00DA2E44">
        <w:rPr>
          <w:rFonts w:eastAsia="Times New Roman" w:cs="Times New Roman"/>
        </w:rPr>
        <w:t>правосознания,</w:t>
      </w:r>
      <w:r w:rsidRPr="00DA2E44">
        <w:rPr>
          <w:rFonts w:eastAsia="Times New Roman" w:cs="Times New Roman"/>
          <w:spacing w:val="1"/>
        </w:rPr>
        <w:t xml:space="preserve"> </w:t>
      </w:r>
      <w:r w:rsidRPr="00DA2E44">
        <w:rPr>
          <w:rFonts w:eastAsia="Times New Roman" w:cs="Times New Roman"/>
        </w:rPr>
        <w:t>экологической</w:t>
      </w:r>
      <w:r w:rsidRPr="00DA2E44">
        <w:rPr>
          <w:rFonts w:eastAsia="Times New Roman" w:cs="Times New Roman"/>
          <w:spacing w:val="1"/>
        </w:rPr>
        <w:t xml:space="preserve"> </w:t>
      </w:r>
      <w:r w:rsidRPr="00DA2E44">
        <w:rPr>
          <w:rFonts w:eastAsia="Times New Roman" w:cs="Times New Roman"/>
        </w:rPr>
        <w:t>культуры,</w:t>
      </w:r>
      <w:r w:rsidRPr="00DA2E44">
        <w:rPr>
          <w:rFonts w:eastAsia="Times New Roman" w:cs="Times New Roman"/>
          <w:spacing w:val="1"/>
        </w:rPr>
        <w:t xml:space="preserve"> </w:t>
      </w:r>
      <w:r w:rsidRPr="00DA2E44">
        <w:rPr>
          <w:rFonts w:eastAsia="Times New Roman" w:cs="Times New Roman"/>
        </w:rPr>
        <w:t>способности</w:t>
      </w:r>
      <w:r w:rsidRPr="00DA2E44">
        <w:rPr>
          <w:rFonts w:eastAsia="Times New Roman" w:cs="Times New Roman"/>
          <w:spacing w:val="1"/>
        </w:rPr>
        <w:t xml:space="preserve"> </w:t>
      </w:r>
      <w:r w:rsidRPr="00DA2E44">
        <w:rPr>
          <w:rFonts w:eastAsia="Times New Roman" w:cs="Times New Roman"/>
        </w:rPr>
        <w:t>ставить</w:t>
      </w:r>
      <w:r w:rsidRPr="00DA2E44">
        <w:rPr>
          <w:rFonts w:eastAsia="Times New Roman" w:cs="Times New Roman"/>
          <w:spacing w:val="1"/>
        </w:rPr>
        <w:t xml:space="preserve"> </w:t>
      </w:r>
      <w:r w:rsidRPr="00DA2E44">
        <w:rPr>
          <w:rFonts w:eastAsia="Times New Roman" w:cs="Times New Roman"/>
        </w:rPr>
        <w:t>цели</w:t>
      </w:r>
      <w:r w:rsidRPr="00DA2E44">
        <w:rPr>
          <w:rFonts w:eastAsia="Times New Roman" w:cs="Times New Roman"/>
          <w:spacing w:val="1"/>
        </w:rPr>
        <w:t xml:space="preserve"> </w:t>
      </w:r>
      <w:r w:rsidRPr="00DA2E44">
        <w:rPr>
          <w:rFonts w:eastAsia="Times New Roman" w:cs="Times New Roman"/>
        </w:rPr>
        <w:t>и</w:t>
      </w:r>
      <w:r w:rsidRPr="00DA2E44">
        <w:rPr>
          <w:rFonts w:eastAsia="Times New Roman" w:cs="Times New Roman"/>
          <w:spacing w:val="1"/>
        </w:rPr>
        <w:t xml:space="preserve"> </w:t>
      </w:r>
      <w:r w:rsidRPr="00DA2E44">
        <w:rPr>
          <w:rFonts w:eastAsia="Times New Roman" w:cs="Times New Roman"/>
        </w:rPr>
        <w:t>строить</w:t>
      </w:r>
      <w:r w:rsidRPr="00DA2E44">
        <w:rPr>
          <w:rFonts w:eastAsia="Times New Roman" w:cs="Times New Roman"/>
          <w:spacing w:val="1"/>
        </w:rPr>
        <w:t xml:space="preserve"> </w:t>
      </w:r>
      <w:r w:rsidRPr="00DA2E44">
        <w:rPr>
          <w:rFonts w:eastAsia="Times New Roman" w:cs="Times New Roman"/>
        </w:rPr>
        <w:t>жизненные</w:t>
      </w:r>
      <w:r w:rsidRPr="00DA2E44">
        <w:rPr>
          <w:rFonts w:eastAsia="Times New Roman" w:cs="Times New Roman"/>
          <w:spacing w:val="-1"/>
        </w:rPr>
        <w:t xml:space="preserve"> </w:t>
      </w:r>
      <w:r w:rsidRPr="00DA2E44">
        <w:rPr>
          <w:rFonts w:eastAsia="Times New Roman" w:cs="Times New Roman"/>
        </w:rPr>
        <w:t>планы.</w:t>
      </w:r>
    </w:p>
    <w:p w14:paraId="54B0BC2B" w14:textId="77777777" w:rsidR="00E15A86" w:rsidRPr="00DA2E44" w:rsidRDefault="00E15A86" w:rsidP="00DA2E44">
      <w:pPr>
        <w:tabs>
          <w:tab w:val="left" w:pos="142"/>
          <w:tab w:val="left" w:pos="581"/>
        </w:tabs>
        <w:jc w:val="both"/>
        <w:rPr>
          <w:rFonts w:eastAsia="Thames" w:cs="Times New Roman"/>
          <w:b/>
          <w:color w:val="000000"/>
          <w:lang w:eastAsia="ru-RU"/>
        </w:rPr>
      </w:pPr>
      <w:r w:rsidRPr="00DA2E44">
        <w:rPr>
          <w:rFonts w:eastAsia="Tahoma" w:cs="Times New Roman"/>
          <w:b/>
          <w:color w:val="000000"/>
          <w:lang w:eastAsia="ru-RU"/>
        </w:rPr>
        <w:t>метапредметных:</w:t>
      </w:r>
    </w:p>
    <w:p w14:paraId="1B2FAEEA" w14:textId="77777777" w:rsidR="00E15A86" w:rsidRPr="00DA2E44" w:rsidRDefault="00E15A86" w:rsidP="00DA2E44">
      <w:pPr>
        <w:autoSpaceDE w:val="0"/>
        <w:autoSpaceDN w:val="0"/>
        <w:jc w:val="both"/>
        <w:rPr>
          <w:rFonts w:eastAsia="Times New Roman" w:cs="Times New Roman"/>
        </w:rPr>
      </w:pPr>
      <w:r w:rsidRPr="00DA2E44">
        <w:rPr>
          <w:rFonts w:eastAsia="Times New Roman" w:cs="Times New Roman"/>
        </w:rPr>
        <w:t>М1 освоенные</w:t>
      </w:r>
      <w:r w:rsidRPr="00DA2E44">
        <w:rPr>
          <w:rFonts w:eastAsia="Times New Roman" w:cs="Times New Roman"/>
          <w:spacing w:val="1"/>
        </w:rPr>
        <w:t xml:space="preserve"> </w:t>
      </w:r>
      <w:r w:rsidRPr="00DA2E44">
        <w:rPr>
          <w:rFonts w:eastAsia="Times New Roman" w:cs="Times New Roman"/>
        </w:rPr>
        <w:t>обучающимися</w:t>
      </w:r>
      <w:r w:rsidRPr="00DA2E44">
        <w:rPr>
          <w:rFonts w:eastAsia="Times New Roman" w:cs="Times New Roman"/>
          <w:spacing w:val="1"/>
        </w:rPr>
        <w:t xml:space="preserve"> </w:t>
      </w:r>
      <w:r w:rsidRPr="00DA2E44">
        <w:rPr>
          <w:rFonts w:eastAsia="Times New Roman" w:cs="Times New Roman"/>
        </w:rPr>
        <w:t>межпредметные</w:t>
      </w:r>
      <w:r w:rsidRPr="00DA2E44">
        <w:rPr>
          <w:rFonts w:eastAsia="Times New Roman" w:cs="Times New Roman"/>
          <w:spacing w:val="1"/>
        </w:rPr>
        <w:t xml:space="preserve"> </w:t>
      </w:r>
      <w:r w:rsidRPr="00DA2E44">
        <w:rPr>
          <w:rFonts w:eastAsia="Times New Roman" w:cs="Times New Roman"/>
        </w:rPr>
        <w:t>понятия</w:t>
      </w:r>
      <w:r w:rsidRPr="00DA2E44">
        <w:rPr>
          <w:rFonts w:eastAsia="Times New Roman" w:cs="Times New Roman"/>
          <w:spacing w:val="1"/>
        </w:rPr>
        <w:t xml:space="preserve"> </w:t>
      </w:r>
      <w:r w:rsidRPr="00DA2E44">
        <w:rPr>
          <w:rFonts w:eastAsia="Times New Roman" w:cs="Times New Roman"/>
        </w:rPr>
        <w:t>и</w:t>
      </w:r>
      <w:r w:rsidRPr="00DA2E44">
        <w:rPr>
          <w:rFonts w:eastAsia="Times New Roman" w:cs="Times New Roman"/>
          <w:spacing w:val="1"/>
        </w:rPr>
        <w:t xml:space="preserve"> </w:t>
      </w:r>
      <w:r w:rsidRPr="00DA2E44">
        <w:rPr>
          <w:rFonts w:eastAsia="Times New Roman" w:cs="Times New Roman"/>
        </w:rPr>
        <w:t>универсальные</w:t>
      </w:r>
      <w:r w:rsidRPr="00DA2E44">
        <w:rPr>
          <w:rFonts w:eastAsia="Times New Roman" w:cs="Times New Roman"/>
          <w:spacing w:val="1"/>
        </w:rPr>
        <w:t xml:space="preserve"> </w:t>
      </w:r>
      <w:r w:rsidRPr="00DA2E44">
        <w:rPr>
          <w:rFonts w:eastAsia="Times New Roman" w:cs="Times New Roman"/>
        </w:rPr>
        <w:t>учебные</w:t>
      </w:r>
      <w:r w:rsidRPr="00DA2E44">
        <w:rPr>
          <w:rFonts w:eastAsia="Times New Roman" w:cs="Times New Roman"/>
          <w:spacing w:val="1"/>
        </w:rPr>
        <w:t xml:space="preserve"> </w:t>
      </w:r>
      <w:r w:rsidRPr="00DA2E44">
        <w:rPr>
          <w:rFonts w:eastAsia="Times New Roman" w:cs="Times New Roman"/>
        </w:rPr>
        <w:t>действия</w:t>
      </w:r>
      <w:r w:rsidRPr="00DA2E44">
        <w:rPr>
          <w:rFonts w:eastAsia="Times New Roman" w:cs="Times New Roman"/>
          <w:spacing w:val="1"/>
        </w:rPr>
        <w:t xml:space="preserve"> </w:t>
      </w:r>
      <w:r w:rsidRPr="00DA2E44">
        <w:rPr>
          <w:rFonts w:eastAsia="Times New Roman" w:cs="Times New Roman"/>
        </w:rPr>
        <w:t>(регулятивные,</w:t>
      </w:r>
      <w:r w:rsidRPr="00DA2E44">
        <w:rPr>
          <w:rFonts w:eastAsia="Times New Roman" w:cs="Times New Roman"/>
          <w:spacing w:val="-1"/>
        </w:rPr>
        <w:t xml:space="preserve"> </w:t>
      </w:r>
      <w:r w:rsidRPr="00DA2E44">
        <w:rPr>
          <w:rFonts w:eastAsia="Times New Roman" w:cs="Times New Roman"/>
        </w:rPr>
        <w:t>познавательные, коммуникативные);</w:t>
      </w:r>
    </w:p>
    <w:p w14:paraId="0F561310" w14:textId="77777777" w:rsidR="00E15A86" w:rsidRPr="00DA2E44" w:rsidRDefault="00E15A86" w:rsidP="00DA2E44">
      <w:pPr>
        <w:jc w:val="both"/>
        <w:rPr>
          <w:rFonts w:eastAsia="Times New Roman" w:cs="Times New Roman"/>
        </w:rPr>
      </w:pPr>
      <w:r w:rsidRPr="00DA2E44">
        <w:rPr>
          <w:rFonts w:eastAsia="Times New Roman" w:cs="Times New Roman"/>
        </w:rPr>
        <w:t>М2 способность</w:t>
      </w:r>
      <w:r w:rsidRPr="00DA2E44">
        <w:rPr>
          <w:rFonts w:eastAsia="Times New Roman" w:cs="Times New Roman"/>
          <w:spacing w:val="1"/>
        </w:rPr>
        <w:t xml:space="preserve"> </w:t>
      </w:r>
      <w:r w:rsidRPr="00DA2E44">
        <w:rPr>
          <w:rFonts w:eastAsia="Times New Roman" w:cs="Times New Roman"/>
        </w:rPr>
        <w:t>их</w:t>
      </w:r>
      <w:r w:rsidRPr="00DA2E44">
        <w:rPr>
          <w:rFonts w:eastAsia="Times New Roman" w:cs="Times New Roman"/>
          <w:spacing w:val="1"/>
        </w:rPr>
        <w:t xml:space="preserve"> </w:t>
      </w:r>
      <w:r w:rsidRPr="00DA2E44">
        <w:rPr>
          <w:rFonts w:eastAsia="Times New Roman" w:cs="Times New Roman"/>
        </w:rPr>
        <w:t>использования</w:t>
      </w:r>
      <w:r w:rsidRPr="00DA2E44">
        <w:rPr>
          <w:rFonts w:eastAsia="Times New Roman" w:cs="Times New Roman"/>
          <w:spacing w:val="1"/>
        </w:rPr>
        <w:t xml:space="preserve"> </w:t>
      </w:r>
      <w:r w:rsidRPr="00DA2E44">
        <w:rPr>
          <w:rFonts w:eastAsia="Times New Roman" w:cs="Times New Roman"/>
        </w:rPr>
        <w:t>в</w:t>
      </w:r>
      <w:r w:rsidRPr="00DA2E44">
        <w:rPr>
          <w:rFonts w:eastAsia="Times New Roman" w:cs="Times New Roman"/>
          <w:spacing w:val="1"/>
        </w:rPr>
        <w:t xml:space="preserve"> </w:t>
      </w:r>
      <w:r w:rsidRPr="00DA2E44">
        <w:rPr>
          <w:rFonts w:eastAsia="Times New Roman" w:cs="Times New Roman"/>
        </w:rPr>
        <w:t>познавательной</w:t>
      </w:r>
      <w:r w:rsidRPr="00DA2E44">
        <w:rPr>
          <w:rFonts w:eastAsia="Times New Roman" w:cs="Times New Roman"/>
          <w:spacing w:val="1"/>
        </w:rPr>
        <w:t xml:space="preserve"> </w:t>
      </w:r>
      <w:r w:rsidRPr="00DA2E44">
        <w:rPr>
          <w:rFonts w:eastAsia="Times New Roman" w:cs="Times New Roman"/>
        </w:rPr>
        <w:t>и</w:t>
      </w:r>
      <w:r w:rsidRPr="00DA2E44">
        <w:rPr>
          <w:rFonts w:eastAsia="Times New Roman" w:cs="Times New Roman"/>
          <w:spacing w:val="1"/>
        </w:rPr>
        <w:t xml:space="preserve"> </w:t>
      </w:r>
      <w:r w:rsidRPr="00DA2E44">
        <w:rPr>
          <w:rFonts w:eastAsia="Times New Roman" w:cs="Times New Roman"/>
        </w:rPr>
        <w:t>социальной</w:t>
      </w:r>
      <w:r w:rsidRPr="00DA2E44">
        <w:rPr>
          <w:rFonts w:eastAsia="Times New Roman" w:cs="Times New Roman"/>
          <w:spacing w:val="1"/>
        </w:rPr>
        <w:t xml:space="preserve"> </w:t>
      </w:r>
      <w:r w:rsidRPr="00DA2E44">
        <w:rPr>
          <w:rFonts w:eastAsia="Times New Roman" w:cs="Times New Roman"/>
        </w:rPr>
        <w:t>практике,</w:t>
      </w:r>
      <w:r w:rsidRPr="00DA2E44">
        <w:rPr>
          <w:rFonts w:eastAsia="Times New Roman" w:cs="Times New Roman"/>
          <w:spacing w:val="1"/>
        </w:rPr>
        <w:t xml:space="preserve"> </w:t>
      </w:r>
      <w:r w:rsidRPr="00DA2E44">
        <w:rPr>
          <w:rFonts w:eastAsia="Times New Roman" w:cs="Times New Roman"/>
        </w:rPr>
        <w:t>готовность</w:t>
      </w:r>
      <w:r w:rsidRPr="00DA2E44">
        <w:rPr>
          <w:rFonts w:eastAsia="Times New Roman" w:cs="Times New Roman"/>
          <w:spacing w:val="1"/>
        </w:rPr>
        <w:t xml:space="preserve"> </w:t>
      </w:r>
      <w:r w:rsidRPr="00DA2E44">
        <w:rPr>
          <w:rFonts w:eastAsia="Times New Roman" w:cs="Times New Roman"/>
        </w:rPr>
        <w:t>к</w:t>
      </w:r>
      <w:r w:rsidRPr="00DA2E44">
        <w:rPr>
          <w:rFonts w:eastAsia="Times New Roman" w:cs="Times New Roman"/>
          <w:spacing w:val="1"/>
        </w:rPr>
        <w:t xml:space="preserve"> </w:t>
      </w:r>
      <w:r w:rsidRPr="00DA2E44">
        <w:rPr>
          <w:rFonts w:eastAsia="Times New Roman" w:cs="Times New Roman"/>
        </w:rPr>
        <w:t>самостоятельному планированию и осуществлению учебной деятельности, организации учебного</w:t>
      </w:r>
      <w:r w:rsidRPr="00DA2E44">
        <w:rPr>
          <w:rFonts w:eastAsia="Times New Roman" w:cs="Times New Roman"/>
          <w:spacing w:val="1"/>
        </w:rPr>
        <w:t xml:space="preserve"> </w:t>
      </w:r>
      <w:r w:rsidRPr="00DA2E44">
        <w:rPr>
          <w:rFonts w:eastAsia="Times New Roman" w:cs="Times New Roman"/>
        </w:rPr>
        <w:t>сотрудничества</w:t>
      </w:r>
      <w:r w:rsidRPr="00DA2E44">
        <w:rPr>
          <w:rFonts w:eastAsia="Times New Roman" w:cs="Times New Roman"/>
          <w:spacing w:val="1"/>
        </w:rPr>
        <w:t xml:space="preserve"> </w:t>
      </w:r>
      <w:r w:rsidRPr="00DA2E44">
        <w:rPr>
          <w:rFonts w:eastAsia="Times New Roman" w:cs="Times New Roman"/>
        </w:rPr>
        <w:t>с</w:t>
      </w:r>
      <w:r w:rsidRPr="00DA2E44">
        <w:rPr>
          <w:rFonts w:eastAsia="Times New Roman" w:cs="Times New Roman"/>
          <w:spacing w:val="1"/>
        </w:rPr>
        <w:t xml:space="preserve"> </w:t>
      </w:r>
      <w:r w:rsidRPr="00DA2E44">
        <w:rPr>
          <w:rFonts w:eastAsia="Times New Roman" w:cs="Times New Roman"/>
        </w:rPr>
        <w:t>педагогическими</w:t>
      </w:r>
      <w:r w:rsidRPr="00DA2E44">
        <w:rPr>
          <w:rFonts w:eastAsia="Times New Roman" w:cs="Times New Roman"/>
          <w:spacing w:val="1"/>
        </w:rPr>
        <w:t xml:space="preserve"> </w:t>
      </w:r>
      <w:r w:rsidRPr="00DA2E44">
        <w:rPr>
          <w:rFonts w:eastAsia="Times New Roman" w:cs="Times New Roman"/>
        </w:rPr>
        <w:t>работниками</w:t>
      </w:r>
      <w:r w:rsidRPr="00DA2E44">
        <w:rPr>
          <w:rFonts w:eastAsia="Times New Roman" w:cs="Times New Roman"/>
          <w:spacing w:val="1"/>
        </w:rPr>
        <w:t xml:space="preserve"> </w:t>
      </w:r>
      <w:r w:rsidRPr="00DA2E44">
        <w:rPr>
          <w:rFonts w:eastAsia="Times New Roman" w:cs="Times New Roman"/>
        </w:rPr>
        <w:t>и</w:t>
      </w:r>
      <w:r w:rsidRPr="00DA2E44">
        <w:rPr>
          <w:rFonts w:eastAsia="Times New Roman" w:cs="Times New Roman"/>
          <w:spacing w:val="1"/>
        </w:rPr>
        <w:t xml:space="preserve"> </w:t>
      </w:r>
      <w:r w:rsidRPr="00DA2E44">
        <w:rPr>
          <w:rFonts w:eastAsia="Times New Roman" w:cs="Times New Roman"/>
        </w:rPr>
        <w:t>сверстниками,</w:t>
      </w:r>
      <w:r w:rsidRPr="00DA2E44">
        <w:rPr>
          <w:rFonts w:eastAsia="Times New Roman" w:cs="Times New Roman"/>
          <w:spacing w:val="1"/>
        </w:rPr>
        <w:t xml:space="preserve"> </w:t>
      </w:r>
      <w:r w:rsidRPr="00DA2E44">
        <w:rPr>
          <w:rFonts w:eastAsia="Times New Roman" w:cs="Times New Roman"/>
        </w:rPr>
        <w:t>к</w:t>
      </w:r>
      <w:r w:rsidRPr="00DA2E44">
        <w:rPr>
          <w:rFonts w:eastAsia="Times New Roman" w:cs="Times New Roman"/>
          <w:spacing w:val="1"/>
        </w:rPr>
        <w:t xml:space="preserve"> </w:t>
      </w:r>
      <w:r w:rsidRPr="00DA2E44">
        <w:rPr>
          <w:rFonts w:eastAsia="Times New Roman" w:cs="Times New Roman"/>
        </w:rPr>
        <w:t>участию</w:t>
      </w:r>
      <w:r w:rsidRPr="00DA2E44">
        <w:rPr>
          <w:rFonts w:eastAsia="Times New Roman" w:cs="Times New Roman"/>
          <w:spacing w:val="1"/>
        </w:rPr>
        <w:t xml:space="preserve"> </w:t>
      </w:r>
      <w:r w:rsidRPr="00DA2E44">
        <w:rPr>
          <w:rFonts w:eastAsia="Times New Roman" w:cs="Times New Roman"/>
        </w:rPr>
        <w:t>в</w:t>
      </w:r>
      <w:r w:rsidRPr="00DA2E44">
        <w:rPr>
          <w:rFonts w:eastAsia="Times New Roman" w:cs="Times New Roman"/>
          <w:spacing w:val="1"/>
        </w:rPr>
        <w:t xml:space="preserve"> </w:t>
      </w:r>
      <w:r w:rsidRPr="00DA2E44">
        <w:rPr>
          <w:rFonts w:eastAsia="Times New Roman" w:cs="Times New Roman"/>
        </w:rPr>
        <w:t>построении</w:t>
      </w:r>
      <w:r w:rsidRPr="00DA2E44">
        <w:rPr>
          <w:rFonts w:eastAsia="Times New Roman" w:cs="Times New Roman"/>
          <w:spacing w:val="1"/>
        </w:rPr>
        <w:t xml:space="preserve"> </w:t>
      </w:r>
      <w:r w:rsidRPr="00DA2E44">
        <w:rPr>
          <w:rFonts w:eastAsia="Times New Roman" w:cs="Times New Roman"/>
        </w:rPr>
        <w:t>индивидуальной образовательной</w:t>
      </w:r>
      <w:r w:rsidRPr="00DA2E44">
        <w:rPr>
          <w:rFonts w:eastAsia="Times New Roman" w:cs="Times New Roman"/>
          <w:spacing w:val="1"/>
        </w:rPr>
        <w:t xml:space="preserve"> </w:t>
      </w:r>
      <w:r w:rsidRPr="00DA2E44">
        <w:rPr>
          <w:rFonts w:eastAsia="Times New Roman" w:cs="Times New Roman"/>
        </w:rPr>
        <w:t>траектории</w:t>
      </w:r>
    </w:p>
    <w:p w14:paraId="74260E4C" w14:textId="77777777" w:rsidR="00E15A86" w:rsidRPr="00DA2E44" w:rsidRDefault="00E15A86" w:rsidP="00DA2E44">
      <w:pPr>
        <w:pStyle w:val="Default"/>
        <w:jc w:val="both"/>
        <w:rPr>
          <w:rFonts w:eastAsia="Times New Roman"/>
        </w:rPr>
      </w:pPr>
      <w:r w:rsidRPr="00DA2E44">
        <w:rPr>
          <w:rFonts w:eastAsia="Times New Roman"/>
        </w:rPr>
        <w:t>М3 овладение</w:t>
      </w:r>
      <w:r w:rsidRPr="00DA2E44">
        <w:rPr>
          <w:rFonts w:eastAsia="Times New Roman"/>
          <w:spacing w:val="-3"/>
        </w:rPr>
        <w:t xml:space="preserve"> </w:t>
      </w:r>
      <w:r w:rsidRPr="00DA2E44">
        <w:rPr>
          <w:rFonts w:eastAsia="Times New Roman"/>
        </w:rPr>
        <w:t>навыками</w:t>
      </w:r>
      <w:r w:rsidRPr="00DA2E44">
        <w:rPr>
          <w:rFonts w:eastAsia="Times New Roman"/>
          <w:spacing w:val="1"/>
        </w:rPr>
        <w:t xml:space="preserve"> </w:t>
      </w:r>
      <w:r w:rsidRPr="00DA2E44">
        <w:rPr>
          <w:rFonts w:eastAsia="Times New Roman"/>
        </w:rPr>
        <w:t>учебно-исследовательской,</w:t>
      </w:r>
      <w:r w:rsidRPr="00DA2E44">
        <w:rPr>
          <w:rFonts w:eastAsia="Times New Roman"/>
          <w:spacing w:val="-2"/>
        </w:rPr>
        <w:t xml:space="preserve"> </w:t>
      </w:r>
      <w:r w:rsidRPr="00DA2E44">
        <w:rPr>
          <w:rFonts w:eastAsia="Times New Roman"/>
        </w:rPr>
        <w:t>проектной</w:t>
      </w:r>
      <w:r w:rsidRPr="00DA2E44">
        <w:rPr>
          <w:rFonts w:eastAsia="Times New Roman"/>
          <w:spacing w:val="-4"/>
        </w:rPr>
        <w:t xml:space="preserve"> </w:t>
      </w:r>
      <w:r w:rsidRPr="00DA2E44">
        <w:rPr>
          <w:rFonts w:eastAsia="Times New Roman"/>
        </w:rPr>
        <w:t>и социальной</w:t>
      </w:r>
      <w:r w:rsidRPr="00DA2E44">
        <w:rPr>
          <w:rFonts w:eastAsia="Times New Roman"/>
          <w:spacing w:val="-1"/>
        </w:rPr>
        <w:t xml:space="preserve"> </w:t>
      </w:r>
      <w:r w:rsidRPr="00DA2E44">
        <w:rPr>
          <w:rFonts w:eastAsia="Times New Roman"/>
        </w:rPr>
        <w:t>деятельности</w:t>
      </w:r>
    </w:p>
    <w:p w14:paraId="72FF705E" w14:textId="77777777" w:rsidR="00E15A86" w:rsidRPr="00DA2E44" w:rsidRDefault="00E15A86" w:rsidP="00DA2E44">
      <w:pPr>
        <w:tabs>
          <w:tab w:val="left" w:pos="142"/>
          <w:tab w:val="left" w:pos="578"/>
        </w:tabs>
        <w:jc w:val="both"/>
        <w:rPr>
          <w:rFonts w:eastAsia="Thames" w:cs="Times New Roman"/>
          <w:b/>
          <w:color w:val="000000"/>
          <w:lang w:eastAsia="ru-RU"/>
        </w:rPr>
      </w:pPr>
      <w:r w:rsidRPr="00DA2E44">
        <w:rPr>
          <w:rFonts w:eastAsia="Tahoma" w:cs="Times New Roman"/>
          <w:b/>
          <w:color w:val="000000"/>
          <w:lang w:eastAsia="ru-RU"/>
        </w:rPr>
        <w:t>предметных</w:t>
      </w:r>
      <w:r w:rsidRPr="00DA2E44">
        <w:rPr>
          <w:rFonts w:eastAsia="Tahoma" w:cs="Times New Roman"/>
          <w:b/>
          <w:bCs/>
          <w:iCs/>
          <w:color w:val="000000"/>
          <w:lang w:eastAsia="ru-RU"/>
        </w:rPr>
        <w:t>:</w:t>
      </w:r>
    </w:p>
    <w:p w14:paraId="4C86C29B" w14:textId="77777777" w:rsidR="00E15A86" w:rsidRPr="00DA2E44" w:rsidRDefault="00E15A86" w:rsidP="00DA2E44">
      <w:pPr>
        <w:tabs>
          <w:tab w:val="left" w:pos="983"/>
        </w:tabs>
        <w:autoSpaceDE w:val="0"/>
        <w:autoSpaceDN w:val="0"/>
        <w:jc w:val="both"/>
        <w:rPr>
          <w:rFonts w:eastAsia="Times New Roman" w:cs="Times New Roman"/>
        </w:rPr>
      </w:pPr>
      <w:r w:rsidRPr="00DA2E44">
        <w:rPr>
          <w:rFonts w:eastAsia="Times New Roman" w:cs="Times New Roman"/>
        </w:rPr>
        <w:t>П1 Владение методами доказательств, алгоритмами решения задач; умение формулировать</w:t>
      </w:r>
      <w:r w:rsidRPr="00DA2E44">
        <w:rPr>
          <w:rFonts w:eastAsia="Times New Roman" w:cs="Times New Roman"/>
          <w:spacing w:val="1"/>
        </w:rPr>
        <w:t xml:space="preserve"> </w:t>
      </w:r>
      <w:r w:rsidRPr="00DA2E44">
        <w:rPr>
          <w:rFonts w:eastAsia="Times New Roman" w:cs="Times New Roman"/>
        </w:rPr>
        <w:t>определения,</w:t>
      </w:r>
      <w:r w:rsidRPr="00DA2E44">
        <w:rPr>
          <w:rFonts w:eastAsia="Times New Roman" w:cs="Times New Roman"/>
          <w:spacing w:val="41"/>
        </w:rPr>
        <w:t xml:space="preserve"> </w:t>
      </w:r>
      <w:r w:rsidRPr="00DA2E44">
        <w:rPr>
          <w:rFonts w:eastAsia="Times New Roman" w:cs="Times New Roman"/>
        </w:rPr>
        <w:t>аксиомы</w:t>
      </w:r>
      <w:r w:rsidRPr="00DA2E44">
        <w:rPr>
          <w:rFonts w:eastAsia="Times New Roman" w:cs="Times New Roman"/>
          <w:spacing w:val="40"/>
        </w:rPr>
        <w:t xml:space="preserve"> </w:t>
      </w:r>
      <w:r w:rsidRPr="00DA2E44">
        <w:rPr>
          <w:rFonts w:eastAsia="Times New Roman" w:cs="Times New Roman"/>
        </w:rPr>
        <w:t>и</w:t>
      </w:r>
      <w:r w:rsidRPr="00DA2E44">
        <w:rPr>
          <w:rFonts w:eastAsia="Times New Roman" w:cs="Times New Roman"/>
          <w:spacing w:val="43"/>
        </w:rPr>
        <w:t xml:space="preserve"> </w:t>
      </w:r>
      <w:r w:rsidRPr="00DA2E44">
        <w:rPr>
          <w:rFonts w:eastAsia="Times New Roman" w:cs="Times New Roman"/>
        </w:rPr>
        <w:t>теоремы,</w:t>
      </w:r>
      <w:r w:rsidRPr="00DA2E44">
        <w:rPr>
          <w:rFonts w:eastAsia="Times New Roman" w:cs="Times New Roman"/>
          <w:spacing w:val="41"/>
        </w:rPr>
        <w:t xml:space="preserve"> </w:t>
      </w:r>
      <w:r w:rsidRPr="00DA2E44">
        <w:rPr>
          <w:rFonts w:eastAsia="Times New Roman" w:cs="Times New Roman"/>
        </w:rPr>
        <w:t>применять</w:t>
      </w:r>
      <w:r w:rsidRPr="00DA2E44">
        <w:rPr>
          <w:rFonts w:eastAsia="Times New Roman" w:cs="Times New Roman"/>
          <w:spacing w:val="39"/>
        </w:rPr>
        <w:t xml:space="preserve"> </w:t>
      </w:r>
      <w:r w:rsidRPr="00DA2E44">
        <w:rPr>
          <w:rFonts w:eastAsia="Times New Roman" w:cs="Times New Roman"/>
        </w:rPr>
        <w:t>их,</w:t>
      </w:r>
      <w:r w:rsidRPr="00DA2E44">
        <w:rPr>
          <w:rFonts w:eastAsia="Times New Roman" w:cs="Times New Roman"/>
          <w:spacing w:val="42"/>
        </w:rPr>
        <w:t xml:space="preserve"> </w:t>
      </w:r>
      <w:r w:rsidRPr="00DA2E44">
        <w:rPr>
          <w:rFonts w:eastAsia="Times New Roman" w:cs="Times New Roman"/>
        </w:rPr>
        <w:t>проводить</w:t>
      </w:r>
      <w:r w:rsidRPr="00DA2E44">
        <w:rPr>
          <w:rFonts w:eastAsia="Times New Roman" w:cs="Times New Roman"/>
          <w:spacing w:val="42"/>
        </w:rPr>
        <w:t xml:space="preserve"> </w:t>
      </w:r>
      <w:r w:rsidRPr="00DA2E44">
        <w:rPr>
          <w:rFonts w:eastAsia="Times New Roman" w:cs="Times New Roman"/>
        </w:rPr>
        <w:t>доказательные</w:t>
      </w:r>
      <w:r w:rsidRPr="00DA2E44">
        <w:rPr>
          <w:rFonts w:eastAsia="Times New Roman" w:cs="Times New Roman"/>
          <w:spacing w:val="40"/>
        </w:rPr>
        <w:t xml:space="preserve"> </w:t>
      </w:r>
      <w:r w:rsidRPr="00DA2E44">
        <w:rPr>
          <w:rFonts w:eastAsia="Times New Roman" w:cs="Times New Roman"/>
        </w:rPr>
        <w:t>рассуждения</w:t>
      </w:r>
      <w:r w:rsidRPr="00DA2E44">
        <w:rPr>
          <w:rFonts w:eastAsia="Times New Roman" w:cs="Times New Roman"/>
          <w:spacing w:val="42"/>
        </w:rPr>
        <w:t xml:space="preserve"> </w:t>
      </w:r>
      <w:r w:rsidRPr="00DA2E44">
        <w:rPr>
          <w:rFonts w:eastAsia="Times New Roman" w:cs="Times New Roman"/>
        </w:rPr>
        <w:t>в</w:t>
      </w:r>
      <w:r w:rsidRPr="00DA2E44">
        <w:rPr>
          <w:rFonts w:eastAsia="Times New Roman" w:cs="Times New Roman"/>
          <w:spacing w:val="43"/>
        </w:rPr>
        <w:t xml:space="preserve"> </w:t>
      </w:r>
      <w:r w:rsidRPr="00DA2E44">
        <w:rPr>
          <w:rFonts w:eastAsia="Times New Roman" w:cs="Times New Roman"/>
        </w:rPr>
        <w:t>ходе решения</w:t>
      </w:r>
      <w:r w:rsidRPr="00DA2E44">
        <w:rPr>
          <w:rFonts w:eastAsia="Times New Roman" w:cs="Times New Roman"/>
          <w:spacing w:val="-1"/>
        </w:rPr>
        <w:t xml:space="preserve"> </w:t>
      </w:r>
      <w:r w:rsidRPr="00DA2E44">
        <w:rPr>
          <w:rFonts w:eastAsia="Times New Roman" w:cs="Times New Roman"/>
        </w:rPr>
        <w:t>задач;</w:t>
      </w:r>
    </w:p>
    <w:p w14:paraId="68E482E8" w14:textId="77777777" w:rsidR="00E15A86" w:rsidRPr="00DA2E44" w:rsidRDefault="00E15A86" w:rsidP="00DA2E44">
      <w:pPr>
        <w:tabs>
          <w:tab w:val="left" w:pos="1026"/>
        </w:tabs>
        <w:autoSpaceDE w:val="0"/>
        <w:autoSpaceDN w:val="0"/>
        <w:jc w:val="both"/>
        <w:rPr>
          <w:rFonts w:eastAsia="Times New Roman" w:cs="Times New Roman"/>
        </w:rPr>
      </w:pPr>
      <w:r w:rsidRPr="00DA2E44">
        <w:rPr>
          <w:rFonts w:eastAsia="Times New Roman" w:cs="Times New Roman"/>
        </w:rPr>
        <w:t>П2 Умение</w:t>
      </w:r>
      <w:r w:rsidRPr="00DA2E44">
        <w:rPr>
          <w:rFonts w:eastAsia="Times New Roman" w:cs="Times New Roman"/>
          <w:spacing w:val="1"/>
        </w:rPr>
        <w:t xml:space="preserve"> </w:t>
      </w:r>
      <w:r w:rsidRPr="00DA2E44">
        <w:rPr>
          <w:rFonts w:eastAsia="Times New Roman" w:cs="Times New Roman"/>
        </w:rPr>
        <w:t>оперировать</w:t>
      </w:r>
      <w:r w:rsidRPr="00DA2E44">
        <w:rPr>
          <w:rFonts w:eastAsia="Times New Roman" w:cs="Times New Roman"/>
          <w:spacing w:val="1"/>
        </w:rPr>
        <w:t xml:space="preserve"> </w:t>
      </w:r>
      <w:r w:rsidRPr="00DA2E44">
        <w:rPr>
          <w:rFonts w:eastAsia="Times New Roman" w:cs="Times New Roman"/>
        </w:rPr>
        <w:t>понятиями:</w:t>
      </w:r>
      <w:r w:rsidRPr="00DA2E44">
        <w:rPr>
          <w:rFonts w:eastAsia="Times New Roman" w:cs="Times New Roman"/>
          <w:spacing w:val="1"/>
        </w:rPr>
        <w:t xml:space="preserve"> </w:t>
      </w:r>
      <w:r w:rsidRPr="00DA2E44">
        <w:rPr>
          <w:rFonts w:eastAsia="Times New Roman" w:cs="Times New Roman"/>
        </w:rPr>
        <w:t>степень</w:t>
      </w:r>
      <w:r w:rsidRPr="00DA2E44">
        <w:rPr>
          <w:rFonts w:eastAsia="Times New Roman" w:cs="Times New Roman"/>
          <w:spacing w:val="1"/>
        </w:rPr>
        <w:t xml:space="preserve"> </w:t>
      </w:r>
      <w:r w:rsidRPr="00DA2E44">
        <w:rPr>
          <w:rFonts w:eastAsia="Times New Roman" w:cs="Times New Roman"/>
        </w:rPr>
        <w:t>числа,</w:t>
      </w:r>
      <w:r w:rsidRPr="00DA2E44">
        <w:rPr>
          <w:rFonts w:eastAsia="Times New Roman" w:cs="Times New Roman"/>
          <w:spacing w:val="1"/>
        </w:rPr>
        <w:t xml:space="preserve"> </w:t>
      </w:r>
      <w:r w:rsidRPr="00DA2E44">
        <w:rPr>
          <w:rFonts w:eastAsia="Times New Roman" w:cs="Times New Roman"/>
        </w:rPr>
        <w:t>логарифм</w:t>
      </w:r>
      <w:r w:rsidRPr="00DA2E44">
        <w:rPr>
          <w:rFonts w:eastAsia="Times New Roman" w:cs="Times New Roman"/>
          <w:spacing w:val="1"/>
        </w:rPr>
        <w:t xml:space="preserve"> </w:t>
      </w:r>
      <w:r w:rsidRPr="00DA2E44">
        <w:rPr>
          <w:rFonts w:eastAsia="Times New Roman" w:cs="Times New Roman"/>
        </w:rPr>
        <w:t>числа;</w:t>
      </w:r>
      <w:r w:rsidRPr="00DA2E44">
        <w:rPr>
          <w:rFonts w:eastAsia="Times New Roman" w:cs="Times New Roman"/>
          <w:spacing w:val="1"/>
        </w:rPr>
        <w:t xml:space="preserve"> </w:t>
      </w:r>
      <w:r w:rsidRPr="00DA2E44">
        <w:rPr>
          <w:rFonts w:eastAsia="Times New Roman" w:cs="Times New Roman"/>
        </w:rPr>
        <w:t>умение</w:t>
      </w:r>
      <w:r w:rsidRPr="00DA2E44">
        <w:rPr>
          <w:rFonts w:eastAsia="Times New Roman" w:cs="Times New Roman"/>
          <w:spacing w:val="1"/>
        </w:rPr>
        <w:t xml:space="preserve"> </w:t>
      </w:r>
      <w:r w:rsidRPr="00DA2E44">
        <w:rPr>
          <w:rFonts w:eastAsia="Times New Roman" w:cs="Times New Roman"/>
        </w:rPr>
        <w:t>выполнять</w:t>
      </w:r>
      <w:r w:rsidRPr="00DA2E44">
        <w:rPr>
          <w:rFonts w:eastAsia="Times New Roman" w:cs="Times New Roman"/>
          <w:spacing w:val="1"/>
        </w:rPr>
        <w:t xml:space="preserve"> </w:t>
      </w:r>
      <w:r w:rsidRPr="00DA2E44">
        <w:rPr>
          <w:rFonts w:eastAsia="Times New Roman" w:cs="Times New Roman"/>
        </w:rPr>
        <w:t>вычисление значений и преобразования выражений со степенями и логарифмами, преобразования</w:t>
      </w:r>
      <w:r w:rsidRPr="00DA2E44">
        <w:rPr>
          <w:rFonts w:eastAsia="Times New Roman" w:cs="Times New Roman"/>
          <w:spacing w:val="1"/>
        </w:rPr>
        <w:t xml:space="preserve"> </w:t>
      </w:r>
      <w:r w:rsidRPr="00DA2E44">
        <w:rPr>
          <w:rFonts w:eastAsia="Times New Roman" w:cs="Times New Roman"/>
        </w:rPr>
        <w:t>дробно-рациональных</w:t>
      </w:r>
      <w:r w:rsidRPr="00DA2E44">
        <w:rPr>
          <w:rFonts w:eastAsia="Times New Roman" w:cs="Times New Roman"/>
          <w:spacing w:val="-2"/>
        </w:rPr>
        <w:t xml:space="preserve"> </w:t>
      </w:r>
      <w:r w:rsidRPr="00DA2E44">
        <w:rPr>
          <w:rFonts w:eastAsia="Times New Roman" w:cs="Times New Roman"/>
        </w:rPr>
        <w:t>выражений;</w:t>
      </w:r>
    </w:p>
    <w:p w14:paraId="217EECE1" w14:textId="77777777" w:rsidR="00E15A86" w:rsidRPr="00DA2E44" w:rsidRDefault="00E15A86" w:rsidP="00DA2E44">
      <w:pPr>
        <w:tabs>
          <w:tab w:val="left" w:pos="1110"/>
        </w:tabs>
        <w:autoSpaceDE w:val="0"/>
        <w:autoSpaceDN w:val="0"/>
        <w:jc w:val="both"/>
        <w:rPr>
          <w:rFonts w:eastAsia="Times New Roman" w:cs="Times New Roman"/>
        </w:rPr>
      </w:pPr>
      <w:r w:rsidRPr="00DA2E44">
        <w:rPr>
          <w:rFonts w:eastAsia="Times New Roman" w:cs="Times New Roman"/>
        </w:rPr>
        <w:t>П3 Умение</w:t>
      </w:r>
      <w:r w:rsidRPr="00DA2E44">
        <w:rPr>
          <w:rFonts w:eastAsia="Times New Roman" w:cs="Times New Roman"/>
          <w:spacing w:val="1"/>
        </w:rPr>
        <w:t xml:space="preserve"> </w:t>
      </w:r>
      <w:r w:rsidRPr="00DA2E44">
        <w:rPr>
          <w:rFonts w:eastAsia="Times New Roman" w:cs="Times New Roman"/>
        </w:rPr>
        <w:t>оперировать</w:t>
      </w:r>
      <w:r w:rsidRPr="00DA2E44">
        <w:rPr>
          <w:rFonts w:eastAsia="Times New Roman" w:cs="Times New Roman"/>
          <w:spacing w:val="1"/>
        </w:rPr>
        <w:t xml:space="preserve"> </w:t>
      </w:r>
      <w:r w:rsidRPr="00DA2E44">
        <w:rPr>
          <w:rFonts w:eastAsia="Times New Roman" w:cs="Times New Roman"/>
        </w:rPr>
        <w:t>понятиями:</w:t>
      </w:r>
      <w:r w:rsidRPr="00DA2E44">
        <w:rPr>
          <w:rFonts w:eastAsia="Times New Roman" w:cs="Times New Roman"/>
          <w:spacing w:val="1"/>
        </w:rPr>
        <w:t xml:space="preserve"> </w:t>
      </w:r>
      <w:r w:rsidRPr="00DA2E44">
        <w:rPr>
          <w:rFonts w:eastAsia="Times New Roman" w:cs="Times New Roman"/>
        </w:rPr>
        <w:t>рациональные,</w:t>
      </w:r>
      <w:r w:rsidRPr="00DA2E44">
        <w:rPr>
          <w:rFonts w:eastAsia="Times New Roman" w:cs="Times New Roman"/>
          <w:spacing w:val="1"/>
        </w:rPr>
        <w:t xml:space="preserve"> </w:t>
      </w:r>
      <w:r w:rsidRPr="00DA2E44">
        <w:rPr>
          <w:rFonts w:eastAsia="Times New Roman" w:cs="Times New Roman"/>
        </w:rPr>
        <w:t>иррациональные,</w:t>
      </w:r>
      <w:r w:rsidRPr="00DA2E44">
        <w:rPr>
          <w:rFonts w:eastAsia="Times New Roman" w:cs="Times New Roman"/>
          <w:spacing w:val="1"/>
        </w:rPr>
        <w:t xml:space="preserve"> </w:t>
      </w:r>
      <w:r w:rsidRPr="00DA2E44">
        <w:rPr>
          <w:rFonts w:eastAsia="Times New Roman" w:cs="Times New Roman"/>
        </w:rPr>
        <w:t>показательные,</w:t>
      </w:r>
      <w:r w:rsidRPr="00DA2E44">
        <w:rPr>
          <w:rFonts w:eastAsia="Times New Roman" w:cs="Times New Roman"/>
          <w:spacing w:val="1"/>
        </w:rPr>
        <w:t xml:space="preserve"> </w:t>
      </w:r>
      <w:r w:rsidRPr="00DA2E44">
        <w:rPr>
          <w:rFonts w:eastAsia="Times New Roman" w:cs="Times New Roman"/>
        </w:rPr>
        <w:t>степенные,</w:t>
      </w:r>
      <w:r w:rsidRPr="00DA2E44">
        <w:rPr>
          <w:rFonts w:eastAsia="Times New Roman" w:cs="Times New Roman"/>
          <w:spacing w:val="-1"/>
        </w:rPr>
        <w:t xml:space="preserve"> </w:t>
      </w:r>
      <w:r w:rsidRPr="00DA2E44">
        <w:rPr>
          <w:rFonts w:eastAsia="Times New Roman" w:cs="Times New Roman"/>
        </w:rPr>
        <w:t>логарифмические,</w:t>
      </w:r>
      <w:r w:rsidRPr="00DA2E44">
        <w:rPr>
          <w:rFonts w:eastAsia="Times New Roman" w:cs="Times New Roman"/>
          <w:spacing w:val="-1"/>
        </w:rPr>
        <w:t xml:space="preserve"> </w:t>
      </w:r>
      <w:r w:rsidRPr="00DA2E44">
        <w:rPr>
          <w:rFonts w:eastAsia="Times New Roman" w:cs="Times New Roman"/>
        </w:rPr>
        <w:t>тригонометрические уравнения</w:t>
      </w:r>
      <w:r w:rsidRPr="00DA2E44">
        <w:rPr>
          <w:rFonts w:eastAsia="Times New Roman" w:cs="Times New Roman"/>
          <w:spacing w:val="-1"/>
        </w:rPr>
        <w:t xml:space="preserve"> </w:t>
      </w:r>
      <w:r w:rsidRPr="00DA2E44">
        <w:rPr>
          <w:rFonts w:eastAsia="Times New Roman" w:cs="Times New Roman"/>
        </w:rPr>
        <w:t>и</w:t>
      </w:r>
      <w:r w:rsidRPr="00DA2E44">
        <w:rPr>
          <w:rFonts w:eastAsia="Times New Roman" w:cs="Times New Roman"/>
          <w:spacing w:val="1"/>
        </w:rPr>
        <w:t xml:space="preserve"> </w:t>
      </w:r>
      <w:r w:rsidRPr="00DA2E44">
        <w:rPr>
          <w:rFonts w:eastAsia="Times New Roman" w:cs="Times New Roman"/>
        </w:rPr>
        <w:t>неравенства,</w:t>
      </w:r>
      <w:r w:rsidRPr="00DA2E44">
        <w:rPr>
          <w:rFonts w:eastAsia="Times New Roman" w:cs="Times New Roman"/>
          <w:spacing w:val="-1"/>
        </w:rPr>
        <w:t xml:space="preserve"> </w:t>
      </w:r>
      <w:r w:rsidRPr="00DA2E44">
        <w:rPr>
          <w:rFonts w:eastAsia="Times New Roman" w:cs="Times New Roman"/>
        </w:rPr>
        <w:t>их</w:t>
      </w:r>
      <w:r w:rsidRPr="00DA2E44">
        <w:rPr>
          <w:rFonts w:eastAsia="Times New Roman" w:cs="Times New Roman"/>
          <w:spacing w:val="1"/>
        </w:rPr>
        <w:t xml:space="preserve"> </w:t>
      </w:r>
      <w:r w:rsidRPr="00DA2E44">
        <w:rPr>
          <w:rFonts w:eastAsia="Times New Roman" w:cs="Times New Roman"/>
        </w:rPr>
        <w:t>системы;</w:t>
      </w:r>
    </w:p>
    <w:p w14:paraId="1D522B1D" w14:textId="77777777" w:rsidR="00E15A86" w:rsidRPr="00DA2E44" w:rsidRDefault="00E15A86" w:rsidP="00DA2E44">
      <w:pPr>
        <w:tabs>
          <w:tab w:val="left" w:pos="1117"/>
        </w:tabs>
        <w:autoSpaceDE w:val="0"/>
        <w:autoSpaceDN w:val="0"/>
        <w:jc w:val="both"/>
        <w:rPr>
          <w:rFonts w:eastAsia="Times New Roman" w:cs="Times New Roman"/>
        </w:rPr>
      </w:pPr>
      <w:r w:rsidRPr="00DA2E44">
        <w:rPr>
          <w:rFonts w:eastAsia="Times New Roman" w:cs="Times New Roman"/>
        </w:rPr>
        <w:t>П4 Умение</w:t>
      </w:r>
      <w:r w:rsidRPr="00DA2E44">
        <w:rPr>
          <w:rFonts w:eastAsia="Times New Roman" w:cs="Times New Roman"/>
          <w:spacing w:val="1"/>
        </w:rPr>
        <w:t xml:space="preserve"> </w:t>
      </w:r>
      <w:r w:rsidRPr="00DA2E44">
        <w:rPr>
          <w:rFonts w:eastAsia="Times New Roman" w:cs="Times New Roman"/>
        </w:rPr>
        <w:t>оперировать</w:t>
      </w:r>
      <w:r w:rsidRPr="00DA2E44">
        <w:rPr>
          <w:rFonts w:eastAsia="Times New Roman" w:cs="Times New Roman"/>
          <w:spacing w:val="1"/>
        </w:rPr>
        <w:t xml:space="preserve"> </w:t>
      </w:r>
      <w:r w:rsidRPr="00DA2E44">
        <w:rPr>
          <w:rFonts w:eastAsia="Times New Roman" w:cs="Times New Roman"/>
        </w:rPr>
        <w:t>понятиями:</w:t>
      </w:r>
      <w:r w:rsidRPr="00DA2E44">
        <w:rPr>
          <w:rFonts w:eastAsia="Times New Roman" w:cs="Times New Roman"/>
          <w:spacing w:val="1"/>
        </w:rPr>
        <w:t xml:space="preserve"> </w:t>
      </w:r>
      <w:r w:rsidRPr="00DA2E44">
        <w:rPr>
          <w:rFonts w:eastAsia="Times New Roman" w:cs="Times New Roman"/>
        </w:rPr>
        <w:t>функция,</w:t>
      </w:r>
      <w:r w:rsidRPr="00DA2E44">
        <w:rPr>
          <w:rFonts w:eastAsia="Times New Roman" w:cs="Times New Roman"/>
          <w:spacing w:val="1"/>
        </w:rPr>
        <w:t xml:space="preserve"> </w:t>
      </w:r>
      <w:r w:rsidRPr="00DA2E44">
        <w:rPr>
          <w:rFonts w:eastAsia="Times New Roman" w:cs="Times New Roman"/>
        </w:rPr>
        <w:t>непрерывная</w:t>
      </w:r>
      <w:r w:rsidRPr="00DA2E44">
        <w:rPr>
          <w:rFonts w:eastAsia="Times New Roman" w:cs="Times New Roman"/>
          <w:spacing w:val="1"/>
        </w:rPr>
        <w:t xml:space="preserve"> </w:t>
      </w:r>
      <w:r w:rsidRPr="00DA2E44">
        <w:rPr>
          <w:rFonts w:eastAsia="Times New Roman" w:cs="Times New Roman"/>
        </w:rPr>
        <w:t>функция,</w:t>
      </w:r>
      <w:r w:rsidRPr="00DA2E44">
        <w:rPr>
          <w:rFonts w:eastAsia="Times New Roman" w:cs="Times New Roman"/>
          <w:spacing w:val="1"/>
        </w:rPr>
        <w:t xml:space="preserve"> </w:t>
      </w:r>
      <w:r w:rsidRPr="00DA2E44">
        <w:rPr>
          <w:rFonts w:eastAsia="Times New Roman" w:cs="Times New Roman"/>
        </w:rPr>
        <w:t>производная,</w:t>
      </w:r>
      <w:r w:rsidRPr="00DA2E44">
        <w:rPr>
          <w:rFonts w:eastAsia="Times New Roman" w:cs="Times New Roman"/>
          <w:spacing w:val="1"/>
        </w:rPr>
        <w:t xml:space="preserve"> </w:t>
      </w:r>
      <w:r w:rsidRPr="00DA2E44">
        <w:rPr>
          <w:rFonts w:eastAsia="Times New Roman" w:cs="Times New Roman"/>
        </w:rPr>
        <w:t>первообразная, определенный интеграл; умение находить производные элементарных функций,</w:t>
      </w:r>
      <w:r w:rsidRPr="00DA2E44">
        <w:rPr>
          <w:rFonts w:eastAsia="Times New Roman" w:cs="Times New Roman"/>
          <w:spacing w:val="1"/>
        </w:rPr>
        <w:t xml:space="preserve"> </w:t>
      </w:r>
      <w:r w:rsidRPr="00DA2E44">
        <w:rPr>
          <w:rFonts w:eastAsia="Times New Roman" w:cs="Times New Roman"/>
        </w:rPr>
        <w:t>используя справочные материалы; исследовать в простейших случаях функции на монотонность,</w:t>
      </w:r>
      <w:r w:rsidRPr="00DA2E44">
        <w:rPr>
          <w:rFonts w:eastAsia="Times New Roman" w:cs="Times New Roman"/>
          <w:spacing w:val="1"/>
        </w:rPr>
        <w:t xml:space="preserve"> </w:t>
      </w:r>
      <w:r w:rsidRPr="00DA2E44">
        <w:rPr>
          <w:rFonts w:eastAsia="Times New Roman" w:cs="Times New Roman"/>
        </w:rPr>
        <w:t>находить</w:t>
      </w:r>
      <w:r w:rsidRPr="00DA2E44">
        <w:rPr>
          <w:rFonts w:eastAsia="Times New Roman" w:cs="Times New Roman"/>
          <w:spacing w:val="1"/>
        </w:rPr>
        <w:t xml:space="preserve"> </w:t>
      </w:r>
      <w:r w:rsidRPr="00DA2E44">
        <w:rPr>
          <w:rFonts w:eastAsia="Times New Roman" w:cs="Times New Roman"/>
        </w:rPr>
        <w:t>наибольшие</w:t>
      </w:r>
      <w:r w:rsidRPr="00DA2E44">
        <w:rPr>
          <w:rFonts w:eastAsia="Times New Roman" w:cs="Times New Roman"/>
          <w:spacing w:val="1"/>
        </w:rPr>
        <w:t xml:space="preserve"> </w:t>
      </w:r>
      <w:r w:rsidRPr="00DA2E44">
        <w:rPr>
          <w:rFonts w:eastAsia="Times New Roman" w:cs="Times New Roman"/>
        </w:rPr>
        <w:t>и</w:t>
      </w:r>
      <w:r w:rsidRPr="00DA2E44">
        <w:rPr>
          <w:rFonts w:eastAsia="Times New Roman" w:cs="Times New Roman"/>
          <w:spacing w:val="1"/>
        </w:rPr>
        <w:t xml:space="preserve"> </w:t>
      </w:r>
      <w:r w:rsidRPr="00DA2E44">
        <w:rPr>
          <w:rFonts w:eastAsia="Times New Roman" w:cs="Times New Roman"/>
        </w:rPr>
        <w:t>наименьшие</w:t>
      </w:r>
      <w:r w:rsidRPr="00DA2E44">
        <w:rPr>
          <w:rFonts w:eastAsia="Times New Roman" w:cs="Times New Roman"/>
          <w:spacing w:val="1"/>
        </w:rPr>
        <w:t xml:space="preserve"> </w:t>
      </w:r>
      <w:r w:rsidRPr="00DA2E44">
        <w:rPr>
          <w:rFonts w:eastAsia="Times New Roman" w:cs="Times New Roman"/>
        </w:rPr>
        <w:t>значения</w:t>
      </w:r>
      <w:r w:rsidRPr="00DA2E44">
        <w:rPr>
          <w:rFonts w:eastAsia="Times New Roman" w:cs="Times New Roman"/>
          <w:spacing w:val="1"/>
        </w:rPr>
        <w:t xml:space="preserve"> </w:t>
      </w:r>
      <w:r w:rsidRPr="00DA2E44">
        <w:rPr>
          <w:rFonts w:eastAsia="Times New Roman" w:cs="Times New Roman"/>
        </w:rPr>
        <w:t>функций;</w:t>
      </w:r>
      <w:r w:rsidRPr="00DA2E44">
        <w:rPr>
          <w:rFonts w:eastAsia="Times New Roman" w:cs="Times New Roman"/>
          <w:spacing w:val="1"/>
        </w:rPr>
        <w:t xml:space="preserve"> </w:t>
      </w:r>
      <w:r w:rsidRPr="00DA2E44">
        <w:rPr>
          <w:rFonts w:eastAsia="Times New Roman" w:cs="Times New Roman"/>
        </w:rPr>
        <w:t>строить</w:t>
      </w:r>
      <w:r w:rsidRPr="00DA2E44">
        <w:rPr>
          <w:rFonts w:eastAsia="Times New Roman" w:cs="Times New Roman"/>
          <w:spacing w:val="1"/>
        </w:rPr>
        <w:t xml:space="preserve"> </w:t>
      </w:r>
      <w:r w:rsidRPr="00DA2E44">
        <w:rPr>
          <w:rFonts w:eastAsia="Times New Roman" w:cs="Times New Roman"/>
        </w:rPr>
        <w:t>графики</w:t>
      </w:r>
      <w:r w:rsidRPr="00DA2E44">
        <w:rPr>
          <w:rFonts w:eastAsia="Times New Roman" w:cs="Times New Roman"/>
          <w:spacing w:val="1"/>
        </w:rPr>
        <w:t xml:space="preserve"> </w:t>
      </w:r>
      <w:r w:rsidRPr="00DA2E44">
        <w:rPr>
          <w:rFonts w:eastAsia="Times New Roman" w:cs="Times New Roman"/>
        </w:rPr>
        <w:t>многочленов</w:t>
      </w:r>
      <w:r w:rsidRPr="00DA2E44">
        <w:rPr>
          <w:rFonts w:eastAsia="Times New Roman" w:cs="Times New Roman"/>
          <w:spacing w:val="1"/>
        </w:rPr>
        <w:t xml:space="preserve"> </w:t>
      </w:r>
      <w:r w:rsidRPr="00DA2E44">
        <w:rPr>
          <w:rFonts w:eastAsia="Times New Roman" w:cs="Times New Roman"/>
        </w:rPr>
        <w:t>с</w:t>
      </w:r>
      <w:r w:rsidRPr="00DA2E44">
        <w:rPr>
          <w:rFonts w:eastAsia="Times New Roman" w:cs="Times New Roman"/>
          <w:spacing w:val="-57"/>
        </w:rPr>
        <w:t xml:space="preserve"> </w:t>
      </w:r>
      <w:r w:rsidRPr="00DA2E44">
        <w:rPr>
          <w:rFonts w:eastAsia="Times New Roman" w:cs="Times New Roman"/>
        </w:rPr>
        <w:t>использованием</w:t>
      </w:r>
      <w:r w:rsidRPr="00DA2E44">
        <w:rPr>
          <w:rFonts w:eastAsia="Times New Roman" w:cs="Times New Roman"/>
          <w:spacing w:val="-8"/>
        </w:rPr>
        <w:t xml:space="preserve"> </w:t>
      </w:r>
      <w:r w:rsidRPr="00DA2E44">
        <w:rPr>
          <w:rFonts w:eastAsia="Times New Roman" w:cs="Times New Roman"/>
        </w:rPr>
        <w:t>аппарата</w:t>
      </w:r>
      <w:r w:rsidRPr="00DA2E44">
        <w:rPr>
          <w:rFonts w:eastAsia="Times New Roman" w:cs="Times New Roman"/>
          <w:spacing w:val="-8"/>
        </w:rPr>
        <w:t xml:space="preserve"> </w:t>
      </w:r>
      <w:r w:rsidRPr="00DA2E44">
        <w:rPr>
          <w:rFonts w:eastAsia="Times New Roman" w:cs="Times New Roman"/>
        </w:rPr>
        <w:t>математического</w:t>
      </w:r>
      <w:r w:rsidRPr="00DA2E44">
        <w:rPr>
          <w:rFonts w:eastAsia="Times New Roman" w:cs="Times New Roman"/>
          <w:spacing w:val="-6"/>
        </w:rPr>
        <w:t xml:space="preserve"> </w:t>
      </w:r>
      <w:r w:rsidRPr="00DA2E44">
        <w:rPr>
          <w:rFonts w:eastAsia="Times New Roman" w:cs="Times New Roman"/>
        </w:rPr>
        <w:t>анализа;</w:t>
      </w:r>
      <w:r w:rsidRPr="00DA2E44">
        <w:rPr>
          <w:rFonts w:eastAsia="Times New Roman" w:cs="Times New Roman"/>
          <w:spacing w:val="-7"/>
        </w:rPr>
        <w:t xml:space="preserve"> </w:t>
      </w:r>
      <w:r w:rsidRPr="00DA2E44">
        <w:rPr>
          <w:rFonts w:eastAsia="Times New Roman" w:cs="Times New Roman"/>
        </w:rPr>
        <w:t>применять</w:t>
      </w:r>
      <w:r w:rsidRPr="00DA2E44">
        <w:rPr>
          <w:rFonts w:eastAsia="Times New Roman" w:cs="Times New Roman"/>
          <w:spacing w:val="-8"/>
        </w:rPr>
        <w:t xml:space="preserve"> </w:t>
      </w:r>
      <w:r w:rsidRPr="00DA2E44">
        <w:rPr>
          <w:rFonts w:eastAsia="Times New Roman" w:cs="Times New Roman"/>
        </w:rPr>
        <w:t>производную</w:t>
      </w:r>
      <w:r w:rsidRPr="00DA2E44">
        <w:rPr>
          <w:rFonts w:eastAsia="Times New Roman" w:cs="Times New Roman"/>
          <w:spacing w:val="-7"/>
        </w:rPr>
        <w:t xml:space="preserve"> </w:t>
      </w:r>
      <w:r w:rsidRPr="00DA2E44">
        <w:rPr>
          <w:rFonts w:eastAsia="Times New Roman" w:cs="Times New Roman"/>
        </w:rPr>
        <w:t>при</w:t>
      </w:r>
      <w:r w:rsidRPr="00DA2E44">
        <w:rPr>
          <w:rFonts w:eastAsia="Times New Roman" w:cs="Times New Roman"/>
          <w:spacing w:val="-5"/>
        </w:rPr>
        <w:t xml:space="preserve"> </w:t>
      </w:r>
      <w:r w:rsidRPr="00DA2E44">
        <w:rPr>
          <w:rFonts w:eastAsia="Times New Roman" w:cs="Times New Roman"/>
        </w:rPr>
        <w:t>решении</w:t>
      </w:r>
      <w:r w:rsidRPr="00DA2E44">
        <w:rPr>
          <w:rFonts w:eastAsia="Times New Roman" w:cs="Times New Roman"/>
          <w:spacing w:val="-6"/>
        </w:rPr>
        <w:t xml:space="preserve"> </w:t>
      </w:r>
      <w:r w:rsidRPr="00DA2E44">
        <w:rPr>
          <w:rFonts w:eastAsia="Times New Roman" w:cs="Times New Roman"/>
        </w:rPr>
        <w:t>задач</w:t>
      </w:r>
      <w:r w:rsidRPr="00DA2E44">
        <w:rPr>
          <w:rFonts w:eastAsia="Times New Roman" w:cs="Times New Roman"/>
          <w:spacing w:val="-8"/>
        </w:rPr>
        <w:t xml:space="preserve"> </w:t>
      </w:r>
      <w:r w:rsidRPr="00DA2E44">
        <w:rPr>
          <w:rFonts w:eastAsia="Times New Roman" w:cs="Times New Roman"/>
        </w:rPr>
        <w:t>на</w:t>
      </w:r>
      <w:r w:rsidRPr="00DA2E44">
        <w:rPr>
          <w:rFonts w:eastAsia="Times New Roman" w:cs="Times New Roman"/>
          <w:spacing w:val="-57"/>
        </w:rPr>
        <w:t xml:space="preserve"> </w:t>
      </w:r>
      <w:r w:rsidRPr="00DA2E44">
        <w:rPr>
          <w:rFonts w:eastAsia="Times New Roman" w:cs="Times New Roman"/>
        </w:rPr>
        <w:t>движение; решать практико-ориентированные задачи на наибольшие и наименьшие значения, на</w:t>
      </w:r>
      <w:r w:rsidRPr="00DA2E44">
        <w:rPr>
          <w:rFonts w:eastAsia="Times New Roman" w:cs="Times New Roman"/>
          <w:spacing w:val="1"/>
        </w:rPr>
        <w:t xml:space="preserve"> </w:t>
      </w:r>
      <w:r w:rsidRPr="00DA2E44">
        <w:rPr>
          <w:rFonts w:eastAsia="Times New Roman" w:cs="Times New Roman"/>
        </w:rPr>
        <w:t>нахождение</w:t>
      </w:r>
      <w:r w:rsidRPr="00DA2E44">
        <w:rPr>
          <w:rFonts w:eastAsia="Times New Roman" w:cs="Times New Roman"/>
          <w:spacing w:val="-2"/>
        </w:rPr>
        <w:t xml:space="preserve"> </w:t>
      </w:r>
      <w:r w:rsidRPr="00DA2E44">
        <w:rPr>
          <w:rFonts w:eastAsia="Times New Roman" w:cs="Times New Roman"/>
        </w:rPr>
        <w:t>пути, скорости</w:t>
      </w:r>
      <w:r w:rsidRPr="00DA2E44">
        <w:rPr>
          <w:rFonts w:eastAsia="Times New Roman" w:cs="Times New Roman"/>
          <w:spacing w:val="1"/>
        </w:rPr>
        <w:t xml:space="preserve"> </w:t>
      </w:r>
      <w:r w:rsidRPr="00DA2E44">
        <w:rPr>
          <w:rFonts w:eastAsia="Times New Roman" w:cs="Times New Roman"/>
        </w:rPr>
        <w:t>и</w:t>
      </w:r>
      <w:r w:rsidRPr="00DA2E44">
        <w:rPr>
          <w:rFonts w:eastAsia="Times New Roman" w:cs="Times New Roman"/>
          <w:spacing w:val="3"/>
        </w:rPr>
        <w:t xml:space="preserve"> </w:t>
      </w:r>
      <w:r w:rsidRPr="00DA2E44">
        <w:rPr>
          <w:rFonts w:eastAsia="Times New Roman" w:cs="Times New Roman"/>
        </w:rPr>
        <w:t>ускорения;</w:t>
      </w:r>
    </w:p>
    <w:p w14:paraId="744CB3ED" w14:textId="77777777" w:rsidR="00E15A86" w:rsidRPr="00DA2E44" w:rsidRDefault="00E15A86" w:rsidP="00DA2E44">
      <w:pPr>
        <w:tabs>
          <w:tab w:val="left" w:pos="935"/>
        </w:tabs>
        <w:autoSpaceDE w:val="0"/>
        <w:autoSpaceDN w:val="0"/>
        <w:jc w:val="both"/>
        <w:rPr>
          <w:rFonts w:eastAsia="Times New Roman" w:cs="Times New Roman"/>
        </w:rPr>
      </w:pPr>
      <w:r w:rsidRPr="00DA2E44">
        <w:rPr>
          <w:rFonts w:eastAsia="Times New Roman" w:cs="Times New Roman"/>
        </w:rPr>
        <w:t>П5 Умение оперировать понятиями: рациональная функция, показательная функция, степенная</w:t>
      </w:r>
      <w:r w:rsidRPr="00DA2E44">
        <w:rPr>
          <w:rFonts w:eastAsia="Times New Roman" w:cs="Times New Roman"/>
          <w:spacing w:val="-57"/>
        </w:rPr>
        <w:t xml:space="preserve"> </w:t>
      </w:r>
      <w:r w:rsidRPr="00DA2E44">
        <w:rPr>
          <w:rFonts w:eastAsia="Times New Roman" w:cs="Times New Roman"/>
        </w:rPr>
        <w:t>функция, логарифмическая функция, тригонометрические функции, обратные функции; умение</w:t>
      </w:r>
      <w:r w:rsidRPr="00DA2E44">
        <w:rPr>
          <w:rFonts w:eastAsia="Times New Roman" w:cs="Times New Roman"/>
          <w:spacing w:val="1"/>
        </w:rPr>
        <w:t xml:space="preserve"> </w:t>
      </w:r>
      <w:r w:rsidRPr="00DA2E44">
        <w:rPr>
          <w:rFonts w:eastAsia="Times New Roman" w:cs="Times New Roman"/>
        </w:rPr>
        <w:t>строить</w:t>
      </w:r>
      <w:r w:rsidRPr="00DA2E44">
        <w:rPr>
          <w:rFonts w:eastAsia="Times New Roman" w:cs="Times New Roman"/>
          <w:spacing w:val="1"/>
        </w:rPr>
        <w:t xml:space="preserve"> </w:t>
      </w:r>
      <w:r w:rsidRPr="00DA2E44">
        <w:rPr>
          <w:rFonts w:eastAsia="Times New Roman" w:cs="Times New Roman"/>
        </w:rPr>
        <w:t>графики</w:t>
      </w:r>
      <w:r w:rsidRPr="00DA2E44">
        <w:rPr>
          <w:rFonts w:eastAsia="Times New Roman" w:cs="Times New Roman"/>
          <w:spacing w:val="1"/>
        </w:rPr>
        <w:t xml:space="preserve"> </w:t>
      </w:r>
      <w:r w:rsidRPr="00DA2E44">
        <w:rPr>
          <w:rFonts w:eastAsia="Times New Roman" w:cs="Times New Roman"/>
        </w:rPr>
        <w:t>изученных</w:t>
      </w:r>
      <w:r w:rsidRPr="00DA2E44">
        <w:rPr>
          <w:rFonts w:eastAsia="Times New Roman" w:cs="Times New Roman"/>
          <w:spacing w:val="1"/>
        </w:rPr>
        <w:t xml:space="preserve"> </w:t>
      </w:r>
      <w:r w:rsidRPr="00DA2E44">
        <w:rPr>
          <w:rFonts w:eastAsia="Times New Roman" w:cs="Times New Roman"/>
        </w:rPr>
        <w:t>функций,</w:t>
      </w:r>
      <w:r w:rsidRPr="00DA2E44">
        <w:rPr>
          <w:rFonts w:eastAsia="Times New Roman" w:cs="Times New Roman"/>
          <w:spacing w:val="1"/>
        </w:rPr>
        <w:t xml:space="preserve"> </w:t>
      </w:r>
      <w:r w:rsidRPr="00DA2E44">
        <w:rPr>
          <w:rFonts w:eastAsia="Times New Roman" w:cs="Times New Roman"/>
        </w:rPr>
        <w:t>использовать</w:t>
      </w:r>
      <w:r w:rsidRPr="00DA2E44">
        <w:rPr>
          <w:rFonts w:eastAsia="Times New Roman" w:cs="Times New Roman"/>
          <w:spacing w:val="1"/>
        </w:rPr>
        <w:t xml:space="preserve"> </w:t>
      </w:r>
      <w:r w:rsidRPr="00DA2E44">
        <w:rPr>
          <w:rFonts w:eastAsia="Times New Roman" w:cs="Times New Roman"/>
        </w:rPr>
        <w:t>графики</w:t>
      </w:r>
      <w:r w:rsidRPr="00DA2E44">
        <w:rPr>
          <w:rFonts w:eastAsia="Times New Roman" w:cs="Times New Roman"/>
          <w:spacing w:val="1"/>
        </w:rPr>
        <w:t xml:space="preserve"> </w:t>
      </w:r>
      <w:r w:rsidRPr="00DA2E44">
        <w:rPr>
          <w:rFonts w:eastAsia="Times New Roman" w:cs="Times New Roman"/>
        </w:rPr>
        <w:t>при</w:t>
      </w:r>
      <w:r w:rsidRPr="00DA2E44">
        <w:rPr>
          <w:rFonts w:eastAsia="Times New Roman" w:cs="Times New Roman"/>
          <w:spacing w:val="1"/>
        </w:rPr>
        <w:t xml:space="preserve"> </w:t>
      </w:r>
      <w:r w:rsidRPr="00DA2E44">
        <w:rPr>
          <w:rFonts w:eastAsia="Times New Roman" w:cs="Times New Roman"/>
        </w:rPr>
        <w:t>изучении</w:t>
      </w:r>
      <w:r w:rsidRPr="00DA2E44">
        <w:rPr>
          <w:rFonts w:eastAsia="Times New Roman" w:cs="Times New Roman"/>
          <w:spacing w:val="1"/>
        </w:rPr>
        <w:t xml:space="preserve"> </w:t>
      </w:r>
      <w:r w:rsidRPr="00DA2E44">
        <w:rPr>
          <w:rFonts w:eastAsia="Times New Roman" w:cs="Times New Roman"/>
        </w:rPr>
        <w:t>процессов</w:t>
      </w:r>
      <w:r w:rsidRPr="00DA2E44">
        <w:rPr>
          <w:rFonts w:eastAsia="Times New Roman" w:cs="Times New Roman"/>
          <w:spacing w:val="1"/>
        </w:rPr>
        <w:t xml:space="preserve"> </w:t>
      </w:r>
      <w:r w:rsidRPr="00DA2E44">
        <w:rPr>
          <w:rFonts w:eastAsia="Times New Roman" w:cs="Times New Roman"/>
        </w:rPr>
        <w:t>и</w:t>
      </w:r>
      <w:r w:rsidRPr="00DA2E44">
        <w:rPr>
          <w:rFonts w:eastAsia="Times New Roman" w:cs="Times New Roman"/>
          <w:spacing w:val="1"/>
        </w:rPr>
        <w:t xml:space="preserve"> </w:t>
      </w:r>
      <w:r w:rsidRPr="00DA2E44">
        <w:rPr>
          <w:rFonts w:eastAsia="Times New Roman" w:cs="Times New Roman"/>
        </w:rPr>
        <w:t>зависимостей,</w:t>
      </w:r>
      <w:r w:rsidRPr="00DA2E44">
        <w:rPr>
          <w:rFonts w:eastAsia="Times New Roman" w:cs="Times New Roman"/>
          <w:spacing w:val="1"/>
        </w:rPr>
        <w:t xml:space="preserve"> </w:t>
      </w:r>
      <w:r w:rsidRPr="00DA2E44">
        <w:rPr>
          <w:rFonts w:eastAsia="Times New Roman" w:cs="Times New Roman"/>
        </w:rPr>
        <w:t>при</w:t>
      </w:r>
      <w:r w:rsidRPr="00DA2E44">
        <w:rPr>
          <w:rFonts w:eastAsia="Times New Roman" w:cs="Times New Roman"/>
          <w:spacing w:val="1"/>
        </w:rPr>
        <w:t xml:space="preserve"> </w:t>
      </w:r>
      <w:r w:rsidRPr="00DA2E44">
        <w:rPr>
          <w:rFonts w:eastAsia="Times New Roman" w:cs="Times New Roman"/>
        </w:rPr>
        <w:t>решении</w:t>
      </w:r>
      <w:r w:rsidRPr="00DA2E44">
        <w:rPr>
          <w:rFonts w:eastAsia="Times New Roman" w:cs="Times New Roman"/>
          <w:spacing w:val="1"/>
        </w:rPr>
        <w:t xml:space="preserve"> </w:t>
      </w:r>
      <w:r w:rsidRPr="00DA2E44">
        <w:rPr>
          <w:rFonts w:eastAsia="Times New Roman" w:cs="Times New Roman"/>
        </w:rPr>
        <w:t>задач</w:t>
      </w:r>
      <w:r w:rsidRPr="00DA2E44">
        <w:rPr>
          <w:rFonts w:eastAsia="Times New Roman" w:cs="Times New Roman"/>
          <w:spacing w:val="1"/>
        </w:rPr>
        <w:t xml:space="preserve"> </w:t>
      </w:r>
      <w:r w:rsidRPr="00DA2E44">
        <w:rPr>
          <w:rFonts w:eastAsia="Times New Roman" w:cs="Times New Roman"/>
        </w:rPr>
        <w:t>из</w:t>
      </w:r>
      <w:r w:rsidRPr="00DA2E44">
        <w:rPr>
          <w:rFonts w:eastAsia="Times New Roman" w:cs="Times New Roman"/>
          <w:spacing w:val="1"/>
        </w:rPr>
        <w:t xml:space="preserve"> </w:t>
      </w:r>
      <w:r w:rsidRPr="00DA2E44">
        <w:rPr>
          <w:rFonts w:eastAsia="Times New Roman" w:cs="Times New Roman"/>
        </w:rPr>
        <w:t>других</w:t>
      </w:r>
      <w:r w:rsidRPr="00DA2E44">
        <w:rPr>
          <w:rFonts w:eastAsia="Times New Roman" w:cs="Times New Roman"/>
          <w:spacing w:val="1"/>
        </w:rPr>
        <w:t xml:space="preserve"> </w:t>
      </w:r>
      <w:r w:rsidRPr="00DA2E44">
        <w:rPr>
          <w:rFonts w:eastAsia="Times New Roman" w:cs="Times New Roman"/>
        </w:rPr>
        <w:t>учебных</w:t>
      </w:r>
      <w:r w:rsidRPr="00DA2E44">
        <w:rPr>
          <w:rFonts w:eastAsia="Times New Roman" w:cs="Times New Roman"/>
          <w:spacing w:val="1"/>
        </w:rPr>
        <w:t xml:space="preserve"> </w:t>
      </w:r>
      <w:r w:rsidRPr="00DA2E44">
        <w:rPr>
          <w:rFonts w:eastAsia="Times New Roman" w:cs="Times New Roman"/>
        </w:rPr>
        <w:t>предметов</w:t>
      </w:r>
      <w:r w:rsidRPr="00DA2E44">
        <w:rPr>
          <w:rFonts w:eastAsia="Times New Roman" w:cs="Times New Roman"/>
          <w:spacing w:val="1"/>
        </w:rPr>
        <w:t xml:space="preserve"> </w:t>
      </w:r>
      <w:r w:rsidRPr="00DA2E44">
        <w:rPr>
          <w:rFonts w:eastAsia="Times New Roman" w:cs="Times New Roman"/>
        </w:rPr>
        <w:t>и</w:t>
      </w:r>
      <w:r w:rsidRPr="00DA2E44">
        <w:rPr>
          <w:rFonts w:eastAsia="Times New Roman" w:cs="Times New Roman"/>
          <w:spacing w:val="1"/>
        </w:rPr>
        <w:t xml:space="preserve"> </w:t>
      </w:r>
      <w:r w:rsidRPr="00DA2E44">
        <w:rPr>
          <w:rFonts w:eastAsia="Times New Roman" w:cs="Times New Roman"/>
        </w:rPr>
        <w:t>задач</w:t>
      </w:r>
      <w:r w:rsidRPr="00DA2E44">
        <w:rPr>
          <w:rFonts w:eastAsia="Times New Roman" w:cs="Times New Roman"/>
          <w:spacing w:val="1"/>
        </w:rPr>
        <w:t xml:space="preserve"> </w:t>
      </w:r>
      <w:r w:rsidRPr="00DA2E44">
        <w:rPr>
          <w:rFonts w:eastAsia="Times New Roman" w:cs="Times New Roman"/>
        </w:rPr>
        <w:t>из</w:t>
      </w:r>
      <w:r w:rsidRPr="00DA2E44">
        <w:rPr>
          <w:rFonts w:eastAsia="Times New Roman" w:cs="Times New Roman"/>
          <w:spacing w:val="1"/>
        </w:rPr>
        <w:t xml:space="preserve"> </w:t>
      </w:r>
      <w:r w:rsidRPr="00DA2E44">
        <w:rPr>
          <w:rFonts w:eastAsia="Times New Roman" w:cs="Times New Roman"/>
        </w:rPr>
        <w:t>реальной</w:t>
      </w:r>
      <w:r w:rsidRPr="00DA2E44">
        <w:rPr>
          <w:rFonts w:eastAsia="Times New Roman" w:cs="Times New Roman"/>
          <w:spacing w:val="1"/>
        </w:rPr>
        <w:t xml:space="preserve"> </w:t>
      </w:r>
      <w:r w:rsidRPr="00DA2E44">
        <w:rPr>
          <w:rFonts w:eastAsia="Times New Roman" w:cs="Times New Roman"/>
        </w:rPr>
        <w:t>жизни;</w:t>
      </w:r>
      <w:r w:rsidRPr="00DA2E44">
        <w:rPr>
          <w:rFonts w:eastAsia="Times New Roman" w:cs="Times New Roman"/>
          <w:spacing w:val="-57"/>
        </w:rPr>
        <w:t xml:space="preserve"> </w:t>
      </w:r>
      <w:r w:rsidRPr="00DA2E44">
        <w:rPr>
          <w:rFonts w:eastAsia="Times New Roman" w:cs="Times New Roman"/>
        </w:rPr>
        <w:t>выражать</w:t>
      </w:r>
      <w:r w:rsidRPr="00DA2E44">
        <w:rPr>
          <w:rFonts w:eastAsia="Times New Roman" w:cs="Times New Roman"/>
          <w:spacing w:val="-1"/>
        </w:rPr>
        <w:t xml:space="preserve"> </w:t>
      </w:r>
      <w:r w:rsidRPr="00DA2E44">
        <w:rPr>
          <w:rFonts w:eastAsia="Times New Roman" w:cs="Times New Roman"/>
        </w:rPr>
        <w:t>формулами</w:t>
      </w:r>
      <w:r w:rsidRPr="00DA2E44">
        <w:rPr>
          <w:rFonts w:eastAsia="Times New Roman" w:cs="Times New Roman"/>
          <w:spacing w:val="1"/>
        </w:rPr>
        <w:t xml:space="preserve"> </w:t>
      </w:r>
      <w:r w:rsidRPr="00DA2E44">
        <w:rPr>
          <w:rFonts w:eastAsia="Times New Roman" w:cs="Times New Roman"/>
        </w:rPr>
        <w:t>зависимости</w:t>
      </w:r>
      <w:r w:rsidRPr="00DA2E44">
        <w:rPr>
          <w:rFonts w:eastAsia="Times New Roman" w:cs="Times New Roman"/>
          <w:spacing w:val="1"/>
        </w:rPr>
        <w:t xml:space="preserve"> </w:t>
      </w:r>
      <w:r w:rsidRPr="00DA2E44">
        <w:rPr>
          <w:rFonts w:eastAsia="Times New Roman" w:cs="Times New Roman"/>
        </w:rPr>
        <w:t>между</w:t>
      </w:r>
      <w:r w:rsidRPr="00DA2E44">
        <w:rPr>
          <w:rFonts w:eastAsia="Times New Roman" w:cs="Times New Roman"/>
          <w:spacing w:val="-5"/>
        </w:rPr>
        <w:t xml:space="preserve"> </w:t>
      </w:r>
      <w:r w:rsidRPr="00DA2E44">
        <w:rPr>
          <w:rFonts w:eastAsia="Times New Roman" w:cs="Times New Roman"/>
        </w:rPr>
        <w:t>величинами;</w:t>
      </w:r>
    </w:p>
    <w:p w14:paraId="3D9F745F" w14:textId="77777777" w:rsidR="00E15A86" w:rsidRPr="00DA2E44" w:rsidRDefault="00E15A86" w:rsidP="00DA2E44">
      <w:pPr>
        <w:tabs>
          <w:tab w:val="left" w:pos="944"/>
        </w:tabs>
        <w:autoSpaceDE w:val="0"/>
        <w:autoSpaceDN w:val="0"/>
        <w:jc w:val="both"/>
        <w:rPr>
          <w:rFonts w:eastAsia="Times New Roman" w:cs="Times New Roman"/>
        </w:rPr>
      </w:pPr>
      <w:r w:rsidRPr="00DA2E44">
        <w:rPr>
          <w:rFonts w:eastAsia="Times New Roman" w:cs="Times New Roman"/>
        </w:rPr>
        <w:t>П6 Умение решать текстовые задачи разных типов (в том числе на проценты, доли и части, на</w:t>
      </w:r>
      <w:r w:rsidRPr="00DA2E44">
        <w:rPr>
          <w:rFonts w:eastAsia="Times New Roman" w:cs="Times New Roman"/>
          <w:spacing w:val="1"/>
        </w:rPr>
        <w:t xml:space="preserve"> </w:t>
      </w:r>
      <w:r w:rsidRPr="00DA2E44">
        <w:rPr>
          <w:rFonts w:eastAsia="Times New Roman" w:cs="Times New Roman"/>
        </w:rPr>
        <w:t>движение, работу, стоимость товаров и услуг, налоги, задачи из области управления личными и</w:t>
      </w:r>
      <w:r w:rsidRPr="00DA2E44">
        <w:rPr>
          <w:rFonts w:eastAsia="Times New Roman" w:cs="Times New Roman"/>
          <w:spacing w:val="1"/>
        </w:rPr>
        <w:t xml:space="preserve"> </w:t>
      </w:r>
      <w:r w:rsidRPr="00DA2E44">
        <w:rPr>
          <w:rFonts w:eastAsia="Times New Roman" w:cs="Times New Roman"/>
        </w:rPr>
        <w:t>семейными финансами); составлять выражения, уравнения, неравенства и их системы по условию</w:t>
      </w:r>
      <w:r w:rsidRPr="00DA2E44">
        <w:rPr>
          <w:rFonts w:eastAsia="Times New Roman" w:cs="Times New Roman"/>
          <w:spacing w:val="1"/>
        </w:rPr>
        <w:t xml:space="preserve"> </w:t>
      </w:r>
      <w:r w:rsidRPr="00DA2E44">
        <w:rPr>
          <w:rFonts w:eastAsia="Times New Roman" w:cs="Times New Roman"/>
        </w:rPr>
        <w:t>задачи,</w:t>
      </w:r>
      <w:r w:rsidRPr="00DA2E44">
        <w:rPr>
          <w:rFonts w:eastAsia="Times New Roman" w:cs="Times New Roman"/>
          <w:spacing w:val="-1"/>
        </w:rPr>
        <w:t xml:space="preserve"> </w:t>
      </w:r>
      <w:r w:rsidRPr="00DA2E44">
        <w:rPr>
          <w:rFonts w:eastAsia="Times New Roman" w:cs="Times New Roman"/>
        </w:rPr>
        <w:t>исследовать</w:t>
      </w:r>
      <w:r w:rsidRPr="00DA2E44">
        <w:rPr>
          <w:rFonts w:eastAsia="Times New Roman" w:cs="Times New Roman"/>
          <w:spacing w:val="-1"/>
        </w:rPr>
        <w:t xml:space="preserve"> </w:t>
      </w:r>
      <w:r w:rsidRPr="00DA2E44">
        <w:rPr>
          <w:rFonts w:eastAsia="Times New Roman" w:cs="Times New Roman"/>
        </w:rPr>
        <w:t>полученное</w:t>
      </w:r>
      <w:r w:rsidRPr="00DA2E44">
        <w:rPr>
          <w:rFonts w:eastAsia="Times New Roman" w:cs="Times New Roman"/>
          <w:spacing w:val="-1"/>
        </w:rPr>
        <w:t xml:space="preserve"> </w:t>
      </w:r>
      <w:r w:rsidRPr="00DA2E44">
        <w:rPr>
          <w:rFonts w:eastAsia="Times New Roman" w:cs="Times New Roman"/>
        </w:rPr>
        <w:t>решение</w:t>
      </w:r>
      <w:r w:rsidRPr="00DA2E44">
        <w:rPr>
          <w:rFonts w:eastAsia="Times New Roman" w:cs="Times New Roman"/>
          <w:spacing w:val="-2"/>
        </w:rPr>
        <w:t xml:space="preserve"> </w:t>
      </w:r>
      <w:r w:rsidRPr="00DA2E44">
        <w:rPr>
          <w:rFonts w:eastAsia="Times New Roman" w:cs="Times New Roman"/>
        </w:rPr>
        <w:t>и оценивать правдоподобность</w:t>
      </w:r>
      <w:r w:rsidRPr="00DA2E44">
        <w:rPr>
          <w:rFonts w:eastAsia="Times New Roman" w:cs="Times New Roman"/>
          <w:spacing w:val="-1"/>
        </w:rPr>
        <w:t xml:space="preserve"> </w:t>
      </w:r>
      <w:r w:rsidRPr="00DA2E44">
        <w:rPr>
          <w:rFonts w:eastAsia="Times New Roman" w:cs="Times New Roman"/>
        </w:rPr>
        <w:t>результатов;</w:t>
      </w:r>
    </w:p>
    <w:p w14:paraId="2940424B" w14:textId="77777777" w:rsidR="00E15A86" w:rsidRPr="00DA2E44" w:rsidRDefault="00E15A86" w:rsidP="00DA2E44">
      <w:pPr>
        <w:tabs>
          <w:tab w:val="left" w:pos="1057"/>
        </w:tabs>
        <w:autoSpaceDE w:val="0"/>
        <w:autoSpaceDN w:val="0"/>
        <w:jc w:val="both"/>
        <w:rPr>
          <w:rFonts w:eastAsia="Times New Roman" w:cs="Times New Roman"/>
        </w:rPr>
      </w:pPr>
      <w:r w:rsidRPr="00DA2E44">
        <w:rPr>
          <w:rFonts w:eastAsia="Times New Roman" w:cs="Times New Roman"/>
        </w:rPr>
        <w:t>П7 Умение</w:t>
      </w:r>
      <w:r w:rsidRPr="00DA2E44">
        <w:rPr>
          <w:rFonts w:eastAsia="Times New Roman" w:cs="Times New Roman"/>
          <w:spacing w:val="1"/>
        </w:rPr>
        <w:t xml:space="preserve"> </w:t>
      </w:r>
      <w:r w:rsidRPr="00DA2E44">
        <w:rPr>
          <w:rFonts w:eastAsia="Times New Roman" w:cs="Times New Roman"/>
        </w:rPr>
        <w:t>оперировать</w:t>
      </w:r>
      <w:r w:rsidRPr="00DA2E44">
        <w:rPr>
          <w:rFonts w:eastAsia="Times New Roman" w:cs="Times New Roman"/>
          <w:spacing w:val="1"/>
        </w:rPr>
        <w:t xml:space="preserve"> </w:t>
      </w:r>
      <w:r w:rsidRPr="00DA2E44">
        <w:rPr>
          <w:rFonts w:eastAsia="Times New Roman" w:cs="Times New Roman"/>
        </w:rPr>
        <w:t>понятиями:</w:t>
      </w:r>
      <w:r w:rsidRPr="00DA2E44">
        <w:rPr>
          <w:rFonts w:eastAsia="Times New Roman" w:cs="Times New Roman"/>
          <w:spacing w:val="1"/>
        </w:rPr>
        <w:t xml:space="preserve"> </w:t>
      </w:r>
      <w:r w:rsidRPr="00DA2E44">
        <w:rPr>
          <w:rFonts w:eastAsia="Times New Roman" w:cs="Times New Roman"/>
        </w:rPr>
        <w:t>среднее</w:t>
      </w:r>
      <w:r w:rsidRPr="00DA2E44">
        <w:rPr>
          <w:rFonts w:eastAsia="Times New Roman" w:cs="Times New Roman"/>
          <w:spacing w:val="1"/>
        </w:rPr>
        <w:t xml:space="preserve"> </w:t>
      </w:r>
      <w:r w:rsidRPr="00DA2E44">
        <w:rPr>
          <w:rFonts w:eastAsia="Times New Roman" w:cs="Times New Roman"/>
        </w:rPr>
        <w:t>арифметическое,</w:t>
      </w:r>
      <w:r w:rsidRPr="00DA2E44">
        <w:rPr>
          <w:rFonts w:eastAsia="Times New Roman" w:cs="Times New Roman"/>
          <w:spacing w:val="1"/>
        </w:rPr>
        <w:t xml:space="preserve"> </w:t>
      </w:r>
      <w:r w:rsidRPr="00DA2E44">
        <w:rPr>
          <w:rFonts w:eastAsia="Times New Roman" w:cs="Times New Roman"/>
        </w:rPr>
        <w:t>медиана,</w:t>
      </w:r>
      <w:r w:rsidRPr="00DA2E44">
        <w:rPr>
          <w:rFonts w:eastAsia="Times New Roman" w:cs="Times New Roman"/>
          <w:spacing w:val="1"/>
        </w:rPr>
        <w:t xml:space="preserve"> </w:t>
      </w:r>
      <w:r w:rsidRPr="00DA2E44">
        <w:rPr>
          <w:rFonts w:eastAsia="Times New Roman" w:cs="Times New Roman"/>
        </w:rPr>
        <w:t>наибольшее</w:t>
      </w:r>
      <w:r w:rsidRPr="00DA2E44">
        <w:rPr>
          <w:rFonts w:eastAsia="Times New Roman" w:cs="Times New Roman"/>
          <w:spacing w:val="1"/>
        </w:rPr>
        <w:t xml:space="preserve"> </w:t>
      </w:r>
      <w:r w:rsidRPr="00DA2E44">
        <w:rPr>
          <w:rFonts w:eastAsia="Times New Roman" w:cs="Times New Roman"/>
        </w:rPr>
        <w:t>и</w:t>
      </w:r>
      <w:r w:rsidRPr="00DA2E44">
        <w:rPr>
          <w:rFonts w:eastAsia="Times New Roman" w:cs="Times New Roman"/>
          <w:spacing w:val="-57"/>
        </w:rPr>
        <w:t xml:space="preserve"> </w:t>
      </w:r>
      <w:r w:rsidRPr="00DA2E44">
        <w:rPr>
          <w:rFonts w:eastAsia="Times New Roman" w:cs="Times New Roman"/>
        </w:rPr>
        <w:t>наименьшее</w:t>
      </w:r>
      <w:r w:rsidRPr="00DA2E44">
        <w:rPr>
          <w:rFonts w:eastAsia="Times New Roman" w:cs="Times New Roman"/>
          <w:spacing w:val="1"/>
        </w:rPr>
        <w:t xml:space="preserve"> </w:t>
      </w:r>
      <w:r w:rsidRPr="00DA2E44">
        <w:rPr>
          <w:rFonts w:eastAsia="Times New Roman" w:cs="Times New Roman"/>
        </w:rPr>
        <w:t>значения,</w:t>
      </w:r>
      <w:r w:rsidRPr="00DA2E44">
        <w:rPr>
          <w:rFonts w:eastAsia="Times New Roman" w:cs="Times New Roman"/>
          <w:spacing w:val="1"/>
        </w:rPr>
        <w:t xml:space="preserve"> </w:t>
      </w:r>
      <w:r w:rsidRPr="00DA2E44">
        <w:rPr>
          <w:rFonts w:eastAsia="Times New Roman" w:cs="Times New Roman"/>
        </w:rPr>
        <w:t>размах,</w:t>
      </w:r>
      <w:r w:rsidRPr="00DA2E44">
        <w:rPr>
          <w:rFonts w:eastAsia="Times New Roman" w:cs="Times New Roman"/>
          <w:spacing w:val="1"/>
        </w:rPr>
        <w:t xml:space="preserve"> </w:t>
      </w:r>
      <w:r w:rsidRPr="00DA2E44">
        <w:rPr>
          <w:rFonts w:eastAsia="Times New Roman" w:cs="Times New Roman"/>
        </w:rPr>
        <w:t>дисперсия,</w:t>
      </w:r>
      <w:r w:rsidRPr="00DA2E44">
        <w:rPr>
          <w:rFonts w:eastAsia="Times New Roman" w:cs="Times New Roman"/>
          <w:spacing w:val="1"/>
        </w:rPr>
        <w:t xml:space="preserve"> </w:t>
      </w:r>
      <w:r w:rsidRPr="00DA2E44">
        <w:rPr>
          <w:rFonts w:eastAsia="Times New Roman" w:cs="Times New Roman"/>
        </w:rPr>
        <w:t>стандартное</w:t>
      </w:r>
      <w:r w:rsidRPr="00DA2E44">
        <w:rPr>
          <w:rFonts w:eastAsia="Times New Roman" w:cs="Times New Roman"/>
          <w:spacing w:val="1"/>
        </w:rPr>
        <w:t xml:space="preserve"> </w:t>
      </w:r>
      <w:r w:rsidRPr="00DA2E44">
        <w:rPr>
          <w:rFonts w:eastAsia="Times New Roman" w:cs="Times New Roman"/>
        </w:rPr>
        <w:t>отклонение</w:t>
      </w:r>
      <w:r w:rsidRPr="00DA2E44">
        <w:rPr>
          <w:rFonts w:eastAsia="Times New Roman" w:cs="Times New Roman"/>
          <w:spacing w:val="1"/>
        </w:rPr>
        <w:t xml:space="preserve"> </w:t>
      </w:r>
      <w:r w:rsidRPr="00DA2E44">
        <w:rPr>
          <w:rFonts w:eastAsia="Times New Roman" w:cs="Times New Roman"/>
        </w:rPr>
        <w:t>числового</w:t>
      </w:r>
      <w:r w:rsidRPr="00DA2E44">
        <w:rPr>
          <w:rFonts w:eastAsia="Times New Roman" w:cs="Times New Roman"/>
          <w:spacing w:val="1"/>
        </w:rPr>
        <w:t xml:space="preserve"> </w:t>
      </w:r>
      <w:r w:rsidRPr="00DA2E44">
        <w:rPr>
          <w:rFonts w:eastAsia="Times New Roman" w:cs="Times New Roman"/>
        </w:rPr>
        <w:t>набора;</w:t>
      </w:r>
      <w:r w:rsidRPr="00DA2E44">
        <w:rPr>
          <w:rFonts w:eastAsia="Times New Roman" w:cs="Times New Roman"/>
          <w:spacing w:val="1"/>
        </w:rPr>
        <w:t xml:space="preserve"> </w:t>
      </w:r>
      <w:r w:rsidRPr="00DA2E44">
        <w:rPr>
          <w:rFonts w:eastAsia="Times New Roman" w:cs="Times New Roman"/>
        </w:rPr>
        <w:t>умение</w:t>
      </w:r>
      <w:r w:rsidRPr="00DA2E44">
        <w:rPr>
          <w:rFonts w:eastAsia="Times New Roman" w:cs="Times New Roman"/>
          <w:spacing w:val="1"/>
        </w:rPr>
        <w:t xml:space="preserve"> </w:t>
      </w:r>
      <w:r w:rsidRPr="00DA2E44">
        <w:rPr>
          <w:rFonts w:eastAsia="Times New Roman" w:cs="Times New Roman"/>
        </w:rPr>
        <w:t>извлекать, интерпретировать информацию, представленную в таблицах, на диаграммах, графиках,</w:t>
      </w:r>
      <w:r w:rsidRPr="00DA2E44">
        <w:rPr>
          <w:rFonts w:eastAsia="Times New Roman" w:cs="Times New Roman"/>
          <w:spacing w:val="1"/>
        </w:rPr>
        <w:t xml:space="preserve"> </w:t>
      </w:r>
      <w:r w:rsidRPr="00DA2E44">
        <w:rPr>
          <w:rFonts w:eastAsia="Times New Roman" w:cs="Times New Roman"/>
        </w:rPr>
        <w:t>отражающую</w:t>
      </w:r>
      <w:r w:rsidRPr="00DA2E44">
        <w:rPr>
          <w:rFonts w:eastAsia="Times New Roman" w:cs="Times New Roman"/>
          <w:spacing w:val="1"/>
        </w:rPr>
        <w:t xml:space="preserve"> </w:t>
      </w:r>
      <w:r w:rsidRPr="00DA2E44">
        <w:rPr>
          <w:rFonts w:eastAsia="Times New Roman" w:cs="Times New Roman"/>
        </w:rPr>
        <w:t>свойства</w:t>
      </w:r>
      <w:r w:rsidRPr="00DA2E44">
        <w:rPr>
          <w:rFonts w:eastAsia="Times New Roman" w:cs="Times New Roman"/>
          <w:spacing w:val="1"/>
        </w:rPr>
        <w:t xml:space="preserve"> </w:t>
      </w:r>
      <w:r w:rsidRPr="00DA2E44">
        <w:rPr>
          <w:rFonts w:eastAsia="Times New Roman" w:cs="Times New Roman"/>
        </w:rPr>
        <w:t>реальных</w:t>
      </w:r>
      <w:r w:rsidRPr="00DA2E44">
        <w:rPr>
          <w:rFonts w:eastAsia="Times New Roman" w:cs="Times New Roman"/>
          <w:spacing w:val="1"/>
        </w:rPr>
        <w:t xml:space="preserve"> </w:t>
      </w:r>
      <w:r w:rsidRPr="00DA2E44">
        <w:rPr>
          <w:rFonts w:eastAsia="Times New Roman" w:cs="Times New Roman"/>
        </w:rPr>
        <w:t>процессов</w:t>
      </w:r>
      <w:r w:rsidRPr="00DA2E44">
        <w:rPr>
          <w:rFonts w:eastAsia="Times New Roman" w:cs="Times New Roman"/>
          <w:spacing w:val="1"/>
        </w:rPr>
        <w:t xml:space="preserve"> </w:t>
      </w:r>
      <w:r w:rsidRPr="00DA2E44">
        <w:rPr>
          <w:rFonts w:eastAsia="Times New Roman" w:cs="Times New Roman"/>
        </w:rPr>
        <w:t>и</w:t>
      </w:r>
      <w:r w:rsidRPr="00DA2E44">
        <w:rPr>
          <w:rFonts w:eastAsia="Times New Roman" w:cs="Times New Roman"/>
          <w:spacing w:val="1"/>
        </w:rPr>
        <w:t xml:space="preserve"> </w:t>
      </w:r>
      <w:r w:rsidRPr="00DA2E44">
        <w:rPr>
          <w:rFonts w:eastAsia="Times New Roman" w:cs="Times New Roman"/>
        </w:rPr>
        <w:t>явлений;</w:t>
      </w:r>
      <w:r w:rsidRPr="00DA2E44">
        <w:rPr>
          <w:rFonts w:eastAsia="Times New Roman" w:cs="Times New Roman"/>
          <w:spacing w:val="1"/>
        </w:rPr>
        <w:t xml:space="preserve"> </w:t>
      </w:r>
      <w:r w:rsidRPr="00DA2E44">
        <w:rPr>
          <w:rFonts w:eastAsia="Times New Roman" w:cs="Times New Roman"/>
        </w:rPr>
        <w:t>представлять</w:t>
      </w:r>
      <w:r w:rsidRPr="00DA2E44">
        <w:rPr>
          <w:rFonts w:eastAsia="Times New Roman" w:cs="Times New Roman"/>
          <w:spacing w:val="1"/>
        </w:rPr>
        <w:t xml:space="preserve"> </w:t>
      </w:r>
      <w:r w:rsidRPr="00DA2E44">
        <w:rPr>
          <w:rFonts w:eastAsia="Times New Roman" w:cs="Times New Roman"/>
        </w:rPr>
        <w:t>информацию</w:t>
      </w:r>
      <w:r w:rsidRPr="00DA2E44">
        <w:rPr>
          <w:rFonts w:eastAsia="Times New Roman" w:cs="Times New Roman"/>
          <w:spacing w:val="1"/>
        </w:rPr>
        <w:t xml:space="preserve"> </w:t>
      </w:r>
      <w:r w:rsidRPr="00DA2E44">
        <w:rPr>
          <w:rFonts w:eastAsia="Times New Roman" w:cs="Times New Roman"/>
        </w:rPr>
        <w:t>с помощью</w:t>
      </w:r>
      <w:r w:rsidRPr="00DA2E44">
        <w:rPr>
          <w:rFonts w:eastAsia="Times New Roman" w:cs="Times New Roman"/>
          <w:spacing w:val="-57"/>
        </w:rPr>
        <w:t xml:space="preserve"> </w:t>
      </w:r>
      <w:r w:rsidRPr="00DA2E44">
        <w:rPr>
          <w:rFonts w:eastAsia="Times New Roman" w:cs="Times New Roman"/>
        </w:rPr>
        <w:t>таблиц и диаграмм; исследовать статистические данные, в том числе с применением графических</w:t>
      </w:r>
      <w:r w:rsidRPr="00DA2E44">
        <w:rPr>
          <w:rFonts w:eastAsia="Times New Roman" w:cs="Times New Roman"/>
          <w:spacing w:val="1"/>
        </w:rPr>
        <w:t xml:space="preserve"> </w:t>
      </w:r>
      <w:r w:rsidRPr="00DA2E44">
        <w:rPr>
          <w:rFonts w:eastAsia="Times New Roman" w:cs="Times New Roman"/>
        </w:rPr>
        <w:t>методов</w:t>
      </w:r>
      <w:r w:rsidRPr="00DA2E44">
        <w:rPr>
          <w:rFonts w:eastAsia="Times New Roman" w:cs="Times New Roman"/>
          <w:spacing w:val="-2"/>
        </w:rPr>
        <w:t xml:space="preserve"> </w:t>
      </w:r>
      <w:r w:rsidRPr="00DA2E44">
        <w:rPr>
          <w:rFonts w:eastAsia="Times New Roman" w:cs="Times New Roman"/>
        </w:rPr>
        <w:t>и</w:t>
      </w:r>
      <w:r w:rsidRPr="00DA2E44">
        <w:rPr>
          <w:rFonts w:eastAsia="Times New Roman" w:cs="Times New Roman"/>
          <w:spacing w:val="1"/>
        </w:rPr>
        <w:t xml:space="preserve"> </w:t>
      </w:r>
      <w:r w:rsidRPr="00DA2E44">
        <w:rPr>
          <w:rFonts w:eastAsia="Times New Roman" w:cs="Times New Roman"/>
        </w:rPr>
        <w:t>электронных средств;</w:t>
      </w:r>
    </w:p>
    <w:p w14:paraId="213C12A9" w14:textId="77777777" w:rsidR="00E15A86" w:rsidRPr="00DA2E44" w:rsidRDefault="00E15A86" w:rsidP="00DA2E44">
      <w:pPr>
        <w:tabs>
          <w:tab w:val="left" w:pos="1019"/>
        </w:tabs>
        <w:autoSpaceDE w:val="0"/>
        <w:autoSpaceDN w:val="0"/>
        <w:jc w:val="both"/>
        <w:rPr>
          <w:rFonts w:eastAsia="Times New Roman" w:cs="Times New Roman"/>
        </w:rPr>
      </w:pPr>
      <w:r w:rsidRPr="00DA2E44">
        <w:rPr>
          <w:rFonts w:eastAsia="Times New Roman" w:cs="Times New Roman"/>
        </w:rPr>
        <w:t>П8 Умение</w:t>
      </w:r>
      <w:r w:rsidRPr="00DA2E44">
        <w:rPr>
          <w:rFonts w:eastAsia="Times New Roman" w:cs="Times New Roman"/>
          <w:spacing w:val="1"/>
        </w:rPr>
        <w:t xml:space="preserve"> </w:t>
      </w:r>
      <w:r w:rsidRPr="00DA2E44">
        <w:rPr>
          <w:rFonts w:eastAsia="Times New Roman" w:cs="Times New Roman"/>
        </w:rPr>
        <w:t>оперировать</w:t>
      </w:r>
      <w:r w:rsidRPr="00DA2E44">
        <w:rPr>
          <w:rFonts w:eastAsia="Times New Roman" w:cs="Times New Roman"/>
          <w:spacing w:val="1"/>
        </w:rPr>
        <w:t xml:space="preserve"> </w:t>
      </w:r>
      <w:r w:rsidRPr="00DA2E44">
        <w:rPr>
          <w:rFonts w:eastAsia="Times New Roman" w:cs="Times New Roman"/>
        </w:rPr>
        <w:t>понятиями:</w:t>
      </w:r>
      <w:r w:rsidRPr="00DA2E44">
        <w:rPr>
          <w:rFonts w:eastAsia="Times New Roman" w:cs="Times New Roman"/>
          <w:spacing w:val="1"/>
        </w:rPr>
        <w:t xml:space="preserve"> </w:t>
      </w:r>
      <w:r w:rsidRPr="00DA2E44">
        <w:rPr>
          <w:rFonts w:eastAsia="Times New Roman" w:cs="Times New Roman"/>
        </w:rPr>
        <w:t>случайный</w:t>
      </w:r>
      <w:r w:rsidRPr="00DA2E44">
        <w:rPr>
          <w:rFonts w:eastAsia="Times New Roman" w:cs="Times New Roman"/>
          <w:spacing w:val="1"/>
        </w:rPr>
        <w:t xml:space="preserve"> </w:t>
      </w:r>
      <w:r w:rsidRPr="00DA2E44">
        <w:rPr>
          <w:rFonts w:eastAsia="Times New Roman" w:cs="Times New Roman"/>
        </w:rPr>
        <w:t>опыт</w:t>
      </w:r>
      <w:r w:rsidRPr="00DA2E44">
        <w:rPr>
          <w:rFonts w:eastAsia="Times New Roman" w:cs="Times New Roman"/>
          <w:spacing w:val="1"/>
        </w:rPr>
        <w:t xml:space="preserve"> </w:t>
      </w:r>
      <w:r w:rsidRPr="00DA2E44">
        <w:rPr>
          <w:rFonts w:eastAsia="Times New Roman" w:cs="Times New Roman"/>
        </w:rPr>
        <w:t>и</w:t>
      </w:r>
      <w:r w:rsidRPr="00DA2E44">
        <w:rPr>
          <w:rFonts w:eastAsia="Times New Roman" w:cs="Times New Roman"/>
          <w:spacing w:val="1"/>
        </w:rPr>
        <w:t xml:space="preserve"> </w:t>
      </w:r>
      <w:r w:rsidRPr="00DA2E44">
        <w:rPr>
          <w:rFonts w:eastAsia="Times New Roman" w:cs="Times New Roman"/>
        </w:rPr>
        <w:t>случайное</w:t>
      </w:r>
      <w:r w:rsidRPr="00DA2E44">
        <w:rPr>
          <w:rFonts w:eastAsia="Times New Roman" w:cs="Times New Roman"/>
          <w:spacing w:val="1"/>
        </w:rPr>
        <w:t xml:space="preserve"> </w:t>
      </w:r>
      <w:r w:rsidRPr="00DA2E44">
        <w:rPr>
          <w:rFonts w:eastAsia="Times New Roman" w:cs="Times New Roman"/>
        </w:rPr>
        <w:t>событие,</w:t>
      </w:r>
      <w:r w:rsidRPr="00DA2E44">
        <w:rPr>
          <w:rFonts w:eastAsia="Times New Roman" w:cs="Times New Roman"/>
          <w:spacing w:val="1"/>
        </w:rPr>
        <w:t xml:space="preserve"> </w:t>
      </w:r>
      <w:r w:rsidRPr="00DA2E44">
        <w:rPr>
          <w:rFonts w:eastAsia="Times New Roman" w:cs="Times New Roman"/>
        </w:rPr>
        <w:t>вероятность</w:t>
      </w:r>
      <w:r w:rsidRPr="00DA2E44">
        <w:rPr>
          <w:rFonts w:eastAsia="Times New Roman" w:cs="Times New Roman"/>
          <w:spacing w:val="1"/>
        </w:rPr>
        <w:t xml:space="preserve"> </w:t>
      </w:r>
      <w:r w:rsidRPr="00DA2E44">
        <w:rPr>
          <w:rFonts w:eastAsia="Times New Roman" w:cs="Times New Roman"/>
        </w:rPr>
        <w:t>случайного</w:t>
      </w:r>
      <w:r w:rsidRPr="00DA2E44">
        <w:rPr>
          <w:rFonts w:eastAsia="Times New Roman" w:cs="Times New Roman"/>
          <w:spacing w:val="1"/>
        </w:rPr>
        <w:t xml:space="preserve"> </w:t>
      </w:r>
      <w:r w:rsidRPr="00DA2E44">
        <w:rPr>
          <w:rFonts w:eastAsia="Times New Roman" w:cs="Times New Roman"/>
        </w:rPr>
        <w:t>события;</w:t>
      </w:r>
      <w:r w:rsidRPr="00DA2E44">
        <w:rPr>
          <w:rFonts w:eastAsia="Times New Roman" w:cs="Times New Roman"/>
          <w:spacing w:val="1"/>
        </w:rPr>
        <w:t xml:space="preserve"> </w:t>
      </w:r>
      <w:r w:rsidRPr="00DA2E44">
        <w:rPr>
          <w:rFonts w:eastAsia="Times New Roman" w:cs="Times New Roman"/>
        </w:rPr>
        <w:t>умение</w:t>
      </w:r>
      <w:r w:rsidRPr="00DA2E44">
        <w:rPr>
          <w:rFonts w:eastAsia="Times New Roman" w:cs="Times New Roman"/>
          <w:spacing w:val="1"/>
        </w:rPr>
        <w:t xml:space="preserve"> </w:t>
      </w:r>
      <w:r w:rsidRPr="00DA2E44">
        <w:rPr>
          <w:rFonts w:eastAsia="Times New Roman" w:cs="Times New Roman"/>
        </w:rPr>
        <w:t>вычислять</w:t>
      </w:r>
      <w:r w:rsidRPr="00DA2E44">
        <w:rPr>
          <w:rFonts w:eastAsia="Times New Roman" w:cs="Times New Roman"/>
          <w:spacing w:val="1"/>
        </w:rPr>
        <w:t xml:space="preserve"> </w:t>
      </w:r>
      <w:r w:rsidRPr="00DA2E44">
        <w:rPr>
          <w:rFonts w:eastAsia="Times New Roman" w:cs="Times New Roman"/>
        </w:rPr>
        <w:t>вероятность</w:t>
      </w:r>
      <w:r w:rsidRPr="00DA2E44">
        <w:rPr>
          <w:rFonts w:eastAsia="Times New Roman" w:cs="Times New Roman"/>
          <w:spacing w:val="1"/>
        </w:rPr>
        <w:t xml:space="preserve"> </w:t>
      </w:r>
      <w:r w:rsidRPr="00DA2E44">
        <w:rPr>
          <w:rFonts w:eastAsia="Times New Roman" w:cs="Times New Roman"/>
        </w:rPr>
        <w:t>с</w:t>
      </w:r>
      <w:r w:rsidRPr="00DA2E44">
        <w:rPr>
          <w:rFonts w:eastAsia="Times New Roman" w:cs="Times New Roman"/>
          <w:spacing w:val="1"/>
        </w:rPr>
        <w:t xml:space="preserve"> </w:t>
      </w:r>
      <w:r w:rsidRPr="00DA2E44">
        <w:rPr>
          <w:rFonts w:eastAsia="Times New Roman" w:cs="Times New Roman"/>
        </w:rPr>
        <w:t>использованием</w:t>
      </w:r>
      <w:r w:rsidRPr="00DA2E44">
        <w:rPr>
          <w:rFonts w:eastAsia="Times New Roman" w:cs="Times New Roman"/>
          <w:spacing w:val="1"/>
        </w:rPr>
        <w:t xml:space="preserve"> </w:t>
      </w:r>
      <w:r w:rsidRPr="00DA2E44">
        <w:rPr>
          <w:rFonts w:eastAsia="Times New Roman" w:cs="Times New Roman"/>
        </w:rPr>
        <w:t>графических</w:t>
      </w:r>
      <w:r w:rsidRPr="00DA2E44">
        <w:rPr>
          <w:rFonts w:eastAsia="Times New Roman" w:cs="Times New Roman"/>
          <w:spacing w:val="1"/>
        </w:rPr>
        <w:t xml:space="preserve"> </w:t>
      </w:r>
      <w:r w:rsidRPr="00DA2E44">
        <w:rPr>
          <w:rFonts w:eastAsia="Times New Roman" w:cs="Times New Roman"/>
        </w:rPr>
        <w:t>методов;</w:t>
      </w:r>
      <w:r w:rsidRPr="00DA2E44">
        <w:rPr>
          <w:rFonts w:eastAsia="Times New Roman" w:cs="Times New Roman"/>
          <w:spacing w:val="1"/>
        </w:rPr>
        <w:t xml:space="preserve"> </w:t>
      </w:r>
      <w:r w:rsidRPr="00DA2E44">
        <w:rPr>
          <w:rFonts w:eastAsia="Times New Roman" w:cs="Times New Roman"/>
        </w:rPr>
        <w:t xml:space="preserve">применять формулы сложения и умножения вероятностей, комбинаторные факты и формулы </w:t>
      </w:r>
      <w:r w:rsidRPr="00DA2E44">
        <w:rPr>
          <w:rFonts w:eastAsia="Times New Roman" w:cs="Times New Roman"/>
        </w:rPr>
        <w:lastRenderedPageBreak/>
        <w:t>при</w:t>
      </w:r>
      <w:r w:rsidRPr="00DA2E44">
        <w:rPr>
          <w:rFonts w:eastAsia="Times New Roman" w:cs="Times New Roman"/>
          <w:spacing w:val="1"/>
        </w:rPr>
        <w:t xml:space="preserve"> </w:t>
      </w:r>
      <w:r w:rsidRPr="00DA2E44">
        <w:rPr>
          <w:rFonts w:eastAsia="Times New Roman" w:cs="Times New Roman"/>
        </w:rPr>
        <w:t>решении</w:t>
      </w:r>
      <w:r w:rsidRPr="00DA2E44">
        <w:rPr>
          <w:rFonts w:eastAsia="Times New Roman" w:cs="Times New Roman"/>
          <w:spacing w:val="-6"/>
        </w:rPr>
        <w:t xml:space="preserve"> </w:t>
      </w:r>
      <w:r w:rsidRPr="00DA2E44">
        <w:rPr>
          <w:rFonts w:eastAsia="Times New Roman" w:cs="Times New Roman"/>
        </w:rPr>
        <w:t>задач;</w:t>
      </w:r>
      <w:r w:rsidRPr="00DA2E44">
        <w:rPr>
          <w:rFonts w:eastAsia="Times New Roman" w:cs="Times New Roman"/>
          <w:spacing w:val="-7"/>
        </w:rPr>
        <w:t xml:space="preserve"> </w:t>
      </w:r>
      <w:r w:rsidRPr="00DA2E44">
        <w:rPr>
          <w:rFonts w:eastAsia="Times New Roman" w:cs="Times New Roman"/>
        </w:rPr>
        <w:t>оценивать</w:t>
      </w:r>
      <w:r w:rsidRPr="00DA2E44">
        <w:rPr>
          <w:rFonts w:eastAsia="Times New Roman" w:cs="Times New Roman"/>
          <w:spacing w:val="-6"/>
        </w:rPr>
        <w:t xml:space="preserve"> </w:t>
      </w:r>
      <w:r w:rsidRPr="00DA2E44">
        <w:rPr>
          <w:rFonts w:eastAsia="Times New Roman" w:cs="Times New Roman"/>
        </w:rPr>
        <w:t>вероятности</w:t>
      </w:r>
      <w:r w:rsidRPr="00DA2E44">
        <w:rPr>
          <w:rFonts w:eastAsia="Times New Roman" w:cs="Times New Roman"/>
          <w:spacing w:val="-6"/>
        </w:rPr>
        <w:t xml:space="preserve"> </w:t>
      </w:r>
      <w:r w:rsidRPr="00DA2E44">
        <w:rPr>
          <w:rFonts w:eastAsia="Times New Roman" w:cs="Times New Roman"/>
        </w:rPr>
        <w:t>реальных</w:t>
      </w:r>
      <w:r w:rsidRPr="00DA2E44">
        <w:rPr>
          <w:rFonts w:eastAsia="Times New Roman" w:cs="Times New Roman"/>
          <w:spacing w:val="-5"/>
        </w:rPr>
        <w:t xml:space="preserve"> </w:t>
      </w:r>
      <w:r w:rsidRPr="00DA2E44">
        <w:rPr>
          <w:rFonts w:eastAsia="Times New Roman" w:cs="Times New Roman"/>
        </w:rPr>
        <w:t>событий;</w:t>
      </w:r>
      <w:r w:rsidRPr="00DA2E44">
        <w:rPr>
          <w:rFonts w:eastAsia="Times New Roman" w:cs="Times New Roman"/>
          <w:spacing w:val="-7"/>
        </w:rPr>
        <w:t xml:space="preserve"> </w:t>
      </w:r>
      <w:r w:rsidRPr="00DA2E44">
        <w:rPr>
          <w:rFonts w:eastAsia="Times New Roman" w:cs="Times New Roman"/>
        </w:rPr>
        <w:t>знакомство</w:t>
      </w:r>
      <w:r w:rsidRPr="00DA2E44">
        <w:rPr>
          <w:rFonts w:eastAsia="Times New Roman" w:cs="Times New Roman"/>
          <w:spacing w:val="-7"/>
        </w:rPr>
        <w:t xml:space="preserve"> </w:t>
      </w:r>
      <w:r w:rsidRPr="00DA2E44">
        <w:rPr>
          <w:rFonts w:eastAsia="Times New Roman" w:cs="Times New Roman"/>
        </w:rPr>
        <w:t>со</w:t>
      </w:r>
      <w:r w:rsidRPr="00DA2E44">
        <w:rPr>
          <w:rFonts w:eastAsia="Times New Roman" w:cs="Times New Roman"/>
          <w:spacing w:val="-5"/>
        </w:rPr>
        <w:t xml:space="preserve"> </w:t>
      </w:r>
      <w:r w:rsidRPr="00DA2E44">
        <w:rPr>
          <w:rFonts w:eastAsia="Times New Roman" w:cs="Times New Roman"/>
        </w:rPr>
        <w:t>случайными</w:t>
      </w:r>
      <w:r w:rsidRPr="00DA2E44">
        <w:rPr>
          <w:rFonts w:eastAsia="Times New Roman" w:cs="Times New Roman"/>
          <w:spacing w:val="-6"/>
        </w:rPr>
        <w:t xml:space="preserve"> </w:t>
      </w:r>
      <w:r w:rsidRPr="00DA2E44">
        <w:rPr>
          <w:rFonts w:eastAsia="Times New Roman" w:cs="Times New Roman"/>
        </w:rPr>
        <w:t>величинами;</w:t>
      </w:r>
      <w:r w:rsidRPr="00DA2E44">
        <w:rPr>
          <w:rFonts w:eastAsia="Times New Roman" w:cs="Times New Roman"/>
          <w:spacing w:val="-57"/>
        </w:rPr>
        <w:t xml:space="preserve"> </w:t>
      </w:r>
      <w:r w:rsidRPr="00DA2E44">
        <w:rPr>
          <w:rFonts w:eastAsia="Times New Roman" w:cs="Times New Roman"/>
        </w:rPr>
        <w:t>умение</w:t>
      </w:r>
      <w:r w:rsidRPr="00DA2E44">
        <w:rPr>
          <w:rFonts w:eastAsia="Times New Roman" w:cs="Times New Roman"/>
          <w:spacing w:val="1"/>
        </w:rPr>
        <w:t xml:space="preserve"> </w:t>
      </w:r>
      <w:r w:rsidRPr="00DA2E44">
        <w:rPr>
          <w:rFonts w:eastAsia="Times New Roman" w:cs="Times New Roman"/>
        </w:rPr>
        <w:t>приводить</w:t>
      </w:r>
      <w:r w:rsidRPr="00DA2E44">
        <w:rPr>
          <w:rFonts w:eastAsia="Times New Roman" w:cs="Times New Roman"/>
          <w:spacing w:val="1"/>
        </w:rPr>
        <w:t xml:space="preserve"> </w:t>
      </w:r>
      <w:r w:rsidRPr="00DA2E44">
        <w:rPr>
          <w:rFonts w:eastAsia="Times New Roman" w:cs="Times New Roman"/>
        </w:rPr>
        <w:t>примеры</w:t>
      </w:r>
      <w:r w:rsidRPr="00DA2E44">
        <w:rPr>
          <w:rFonts w:eastAsia="Times New Roman" w:cs="Times New Roman"/>
          <w:spacing w:val="1"/>
        </w:rPr>
        <w:t xml:space="preserve"> </w:t>
      </w:r>
      <w:r w:rsidRPr="00DA2E44">
        <w:rPr>
          <w:rFonts w:eastAsia="Times New Roman" w:cs="Times New Roman"/>
        </w:rPr>
        <w:t>проявления</w:t>
      </w:r>
      <w:r w:rsidRPr="00DA2E44">
        <w:rPr>
          <w:rFonts w:eastAsia="Times New Roman" w:cs="Times New Roman"/>
          <w:spacing w:val="1"/>
        </w:rPr>
        <w:t xml:space="preserve"> </w:t>
      </w:r>
      <w:r w:rsidRPr="00DA2E44">
        <w:rPr>
          <w:rFonts w:eastAsia="Times New Roman" w:cs="Times New Roman"/>
        </w:rPr>
        <w:t>закона</w:t>
      </w:r>
      <w:r w:rsidRPr="00DA2E44">
        <w:rPr>
          <w:rFonts w:eastAsia="Times New Roman" w:cs="Times New Roman"/>
          <w:spacing w:val="1"/>
        </w:rPr>
        <w:t xml:space="preserve"> </w:t>
      </w:r>
      <w:r w:rsidRPr="00DA2E44">
        <w:rPr>
          <w:rFonts w:eastAsia="Times New Roman" w:cs="Times New Roman"/>
        </w:rPr>
        <w:t>больших</w:t>
      </w:r>
      <w:r w:rsidRPr="00DA2E44">
        <w:rPr>
          <w:rFonts w:eastAsia="Times New Roman" w:cs="Times New Roman"/>
          <w:spacing w:val="1"/>
        </w:rPr>
        <w:t xml:space="preserve"> </w:t>
      </w:r>
      <w:r w:rsidRPr="00DA2E44">
        <w:rPr>
          <w:rFonts w:eastAsia="Times New Roman" w:cs="Times New Roman"/>
        </w:rPr>
        <w:t>чисел</w:t>
      </w:r>
      <w:r w:rsidRPr="00DA2E44">
        <w:rPr>
          <w:rFonts w:eastAsia="Times New Roman" w:cs="Times New Roman"/>
          <w:spacing w:val="1"/>
        </w:rPr>
        <w:t xml:space="preserve"> </w:t>
      </w:r>
      <w:r w:rsidRPr="00DA2E44">
        <w:rPr>
          <w:rFonts w:eastAsia="Times New Roman" w:cs="Times New Roman"/>
        </w:rPr>
        <w:t>в</w:t>
      </w:r>
      <w:r w:rsidRPr="00DA2E44">
        <w:rPr>
          <w:rFonts w:eastAsia="Times New Roman" w:cs="Times New Roman"/>
          <w:spacing w:val="1"/>
        </w:rPr>
        <w:t xml:space="preserve"> </w:t>
      </w:r>
      <w:r w:rsidRPr="00DA2E44">
        <w:rPr>
          <w:rFonts w:eastAsia="Times New Roman" w:cs="Times New Roman"/>
        </w:rPr>
        <w:t>природных</w:t>
      </w:r>
      <w:r w:rsidRPr="00DA2E44">
        <w:rPr>
          <w:rFonts w:eastAsia="Times New Roman" w:cs="Times New Roman"/>
          <w:spacing w:val="1"/>
        </w:rPr>
        <w:t xml:space="preserve"> </w:t>
      </w:r>
      <w:r w:rsidRPr="00DA2E44">
        <w:rPr>
          <w:rFonts w:eastAsia="Times New Roman" w:cs="Times New Roman"/>
        </w:rPr>
        <w:t>и</w:t>
      </w:r>
      <w:r w:rsidRPr="00DA2E44">
        <w:rPr>
          <w:rFonts w:eastAsia="Times New Roman" w:cs="Times New Roman"/>
          <w:spacing w:val="1"/>
        </w:rPr>
        <w:t xml:space="preserve"> </w:t>
      </w:r>
      <w:r w:rsidRPr="00DA2E44">
        <w:rPr>
          <w:rFonts w:eastAsia="Times New Roman" w:cs="Times New Roman"/>
        </w:rPr>
        <w:t>общественных</w:t>
      </w:r>
      <w:r w:rsidRPr="00DA2E44">
        <w:rPr>
          <w:rFonts w:eastAsia="Times New Roman" w:cs="Times New Roman"/>
          <w:spacing w:val="-57"/>
        </w:rPr>
        <w:t xml:space="preserve"> </w:t>
      </w:r>
      <w:r w:rsidRPr="00DA2E44">
        <w:rPr>
          <w:rFonts w:eastAsia="Times New Roman" w:cs="Times New Roman"/>
        </w:rPr>
        <w:t>явлениях;</w:t>
      </w:r>
    </w:p>
    <w:p w14:paraId="18A4A7F3" w14:textId="77777777" w:rsidR="00E15A86" w:rsidRPr="00DA2E44" w:rsidRDefault="00E15A86" w:rsidP="00DA2E44">
      <w:pPr>
        <w:tabs>
          <w:tab w:val="left" w:pos="940"/>
        </w:tabs>
        <w:autoSpaceDE w:val="0"/>
        <w:autoSpaceDN w:val="0"/>
        <w:jc w:val="both"/>
        <w:rPr>
          <w:rFonts w:eastAsia="Times New Roman" w:cs="Times New Roman"/>
        </w:rPr>
      </w:pPr>
      <w:r w:rsidRPr="00DA2E44">
        <w:rPr>
          <w:rFonts w:eastAsia="Times New Roman" w:cs="Times New Roman"/>
        </w:rPr>
        <w:t>П9 Умение оперировать понятиями: точка, прямая, плоскость, пространство, двугранный угол,</w:t>
      </w:r>
      <w:r w:rsidRPr="00DA2E44">
        <w:rPr>
          <w:rFonts w:eastAsia="Times New Roman" w:cs="Times New Roman"/>
          <w:spacing w:val="-57"/>
        </w:rPr>
        <w:t xml:space="preserve"> </w:t>
      </w:r>
      <w:r w:rsidRPr="00DA2E44">
        <w:rPr>
          <w:rFonts w:eastAsia="Times New Roman" w:cs="Times New Roman"/>
        </w:rPr>
        <w:t>скрещивающиеся</w:t>
      </w:r>
      <w:r w:rsidRPr="00DA2E44">
        <w:rPr>
          <w:rFonts w:eastAsia="Times New Roman" w:cs="Times New Roman"/>
          <w:spacing w:val="-13"/>
        </w:rPr>
        <w:t xml:space="preserve"> </w:t>
      </w:r>
      <w:r w:rsidRPr="00DA2E44">
        <w:rPr>
          <w:rFonts w:eastAsia="Times New Roman" w:cs="Times New Roman"/>
        </w:rPr>
        <w:t>прямые,</w:t>
      </w:r>
      <w:r w:rsidRPr="00DA2E44">
        <w:rPr>
          <w:rFonts w:eastAsia="Times New Roman" w:cs="Times New Roman"/>
          <w:spacing w:val="-12"/>
        </w:rPr>
        <w:t xml:space="preserve"> </w:t>
      </w:r>
      <w:r w:rsidRPr="00DA2E44">
        <w:rPr>
          <w:rFonts w:eastAsia="Times New Roman" w:cs="Times New Roman"/>
        </w:rPr>
        <w:t>параллельность</w:t>
      </w:r>
      <w:r w:rsidRPr="00DA2E44">
        <w:rPr>
          <w:rFonts w:eastAsia="Times New Roman" w:cs="Times New Roman"/>
          <w:spacing w:val="-12"/>
        </w:rPr>
        <w:t xml:space="preserve"> </w:t>
      </w:r>
      <w:r w:rsidRPr="00DA2E44">
        <w:rPr>
          <w:rFonts w:eastAsia="Times New Roman" w:cs="Times New Roman"/>
        </w:rPr>
        <w:t>и</w:t>
      </w:r>
      <w:r w:rsidRPr="00DA2E44">
        <w:rPr>
          <w:rFonts w:eastAsia="Times New Roman" w:cs="Times New Roman"/>
          <w:spacing w:val="-13"/>
        </w:rPr>
        <w:t xml:space="preserve"> </w:t>
      </w:r>
      <w:r w:rsidRPr="00DA2E44">
        <w:rPr>
          <w:rFonts w:eastAsia="Times New Roman" w:cs="Times New Roman"/>
        </w:rPr>
        <w:t>перпендикулярность</w:t>
      </w:r>
      <w:r w:rsidRPr="00DA2E44">
        <w:rPr>
          <w:rFonts w:eastAsia="Times New Roman" w:cs="Times New Roman"/>
          <w:spacing w:val="-12"/>
        </w:rPr>
        <w:t xml:space="preserve"> </w:t>
      </w:r>
      <w:r w:rsidRPr="00DA2E44">
        <w:rPr>
          <w:rFonts w:eastAsia="Times New Roman" w:cs="Times New Roman"/>
        </w:rPr>
        <w:t>прямых</w:t>
      </w:r>
      <w:r w:rsidRPr="00DA2E44">
        <w:rPr>
          <w:rFonts w:eastAsia="Times New Roman" w:cs="Times New Roman"/>
          <w:spacing w:val="-12"/>
        </w:rPr>
        <w:t xml:space="preserve"> </w:t>
      </w:r>
      <w:r w:rsidRPr="00DA2E44">
        <w:rPr>
          <w:rFonts w:eastAsia="Times New Roman" w:cs="Times New Roman"/>
        </w:rPr>
        <w:t>и</w:t>
      </w:r>
      <w:r w:rsidRPr="00DA2E44">
        <w:rPr>
          <w:rFonts w:eastAsia="Times New Roman" w:cs="Times New Roman"/>
          <w:spacing w:val="-11"/>
        </w:rPr>
        <w:t xml:space="preserve"> </w:t>
      </w:r>
      <w:r w:rsidRPr="00DA2E44">
        <w:rPr>
          <w:rFonts w:eastAsia="Times New Roman" w:cs="Times New Roman"/>
        </w:rPr>
        <w:t>плоскостей,</w:t>
      </w:r>
      <w:r w:rsidRPr="00DA2E44">
        <w:rPr>
          <w:rFonts w:eastAsia="Times New Roman" w:cs="Times New Roman"/>
          <w:spacing w:val="-13"/>
        </w:rPr>
        <w:t xml:space="preserve"> </w:t>
      </w:r>
      <w:r w:rsidRPr="00DA2E44">
        <w:rPr>
          <w:rFonts w:eastAsia="Times New Roman" w:cs="Times New Roman"/>
        </w:rPr>
        <w:t>угол</w:t>
      </w:r>
      <w:r w:rsidRPr="00DA2E44">
        <w:rPr>
          <w:rFonts w:eastAsia="Times New Roman" w:cs="Times New Roman"/>
          <w:spacing w:val="-12"/>
        </w:rPr>
        <w:t xml:space="preserve"> </w:t>
      </w:r>
      <w:r w:rsidRPr="00DA2E44">
        <w:rPr>
          <w:rFonts w:eastAsia="Times New Roman" w:cs="Times New Roman"/>
        </w:rPr>
        <w:t>между</w:t>
      </w:r>
      <w:r w:rsidRPr="00DA2E44">
        <w:rPr>
          <w:rFonts w:eastAsia="Times New Roman" w:cs="Times New Roman"/>
          <w:spacing w:val="-58"/>
        </w:rPr>
        <w:t xml:space="preserve"> </w:t>
      </w:r>
      <w:r w:rsidRPr="00DA2E44">
        <w:rPr>
          <w:rFonts w:eastAsia="Times New Roman" w:cs="Times New Roman"/>
        </w:rPr>
        <w:t>прямыми, угол между прямой и плоскостью, угол между плоскостями, расстояние от точки до</w:t>
      </w:r>
      <w:r w:rsidRPr="00DA2E44">
        <w:rPr>
          <w:rFonts w:eastAsia="Times New Roman" w:cs="Times New Roman"/>
          <w:spacing w:val="1"/>
        </w:rPr>
        <w:t xml:space="preserve"> </w:t>
      </w:r>
      <w:r w:rsidRPr="00DA2E44">
        <w:rPr>
          <w:rFonts w:eastAsia="Times New Roman" w:cs="Times New Roman"/>
        </w:rPr>
        <w:t>плоскости, расстояние между прямыми, расстояние между плоскостями; умение использовать при</w:t>
      </w:r>
      <w:r w:rsidRPr="00DA2E44">
        <w:rPr>
          <w:rFonts w:eastAsia="Times New Roman" w:cs="Times New Roman"/>
          <w:spacing w:val="1"/>
        </w:rPr>
        <w:t xml:space="preserve"> </w:t>
      </w:r>
      <w:r w:rsidRPr="00DA2E44">
        <w:rPr>
          <w:rFonts w:eastAsia="Times New Roman" w:cs="Times New Roman"/>
        </w:rPr>
        <w:t>решении задач изученные факты и теоремы планиметрии; умение оценивать размеры объектов</w:t>
      </w:r>
      <w:r w:rsidRPr="00DA2E44">
        <w:rPr>
          <w:rFonts w:eastAsia="Times New Roman" w:cs="Times New Roman"/>
          <w:spacing w:val="1"/>
        </w:rPr>
        <w:t xml:space="preserve"> </w:t>
      </w:r>
      <w:r w:rsidRPr="00DA2E44">
        <w:rPr>
          <w:rFonts w:eastAsia="Times New Roman" w:cs="Times New Roman"/>
        </w:rPr>
        <w:t>окружающего</w:t>
      </w:r>
      <w:r w:rsidRPr="00DA2E44">
        <w:rPr>
          <w:rFonts w:eastAsia="Times New Roman" w:cs="Times New Roman"/>
          <w:spacing w:val="1"/>
        </w:rPr>
        <w:t xml:space="preserve"> </w:t>
      </w:r>
      <w:r w:rsidRPr="00DA2E44">
        <w:rPr>
          <w:rFonts w:eastAsia="Times New Roman" w:cs="Times New Roman"/>
        </w:rPr>
        <w:t>мира;</w:t>
      </w:r>
    </w:p>
    <w:p w14:paraId="7FCBE4D9" w14:textId="77777777" w:rsidR="00E15A86" w:rsidRPr="00DA2E44" w:rsidRDefault="00E15A86" w:rsidP="00DA2E44">
      <w:pPr>
        <w:tabs>
          <w:tab w:val="left" w:pos="1254"/>
        </w:tabs>
        <w:autoSpaceDE w:val="0"/>
        <w:autoSpaceDN w:val="0"/>
        <w:jc w:val="both"/>
        <w:rPr>
          <w:rFonts w:eastAsia="Times New Roman" w:cs="Times New Roman"/>
        </w:rPr>
      </w:pPr>
      <w:r w:rsidRPr="00DA2E44">
        <w:rPr>
          <w:rFonts w:eastAsia="Times New Roman" w:cs="Times New Roman"/>
        </w:rPr>
        <w:t>П10 Умение</w:t>
      </w:r>
      <w:r w:rsidRPr="00DA2E44">
        <w:rPr>
          <w:rFonts w:eastAsia="Times New Roman" w:cs="Times New Roman"/>
          <w:spacing w:val="1"/>
        </w:rPr>
        <w:t xml:space="preserve"> </w:t>
      </w:r>
      <w:r w:rsidRPr="00DA2E44">
        <w:rPr>
          <w:rFonts w:eastAsia="Times New Roman" w:cs="Times New Roman"/>
        </w:rPr>
        <w:t>оперировать</w:t>
      </w:r>
      <w:r w:rsidRPr="00DA2E44">
        <w:rPr>
          <w:rFonts w:eastAsia="Times New Roman" w:cs="Times New Roman"/>
          <w:spacing w:val="1"/>
        </w:rPr>
        <w:t xml:space="preserve"> </w:t>
      </w:r>
      <w:r w:rsidRPr="00DA2E44">
        <w:rPr>
          <w:rFonts w:eastAsia="Times New Roman" w:cs="Times New Roman"/>
        </w:rPr>
        <w:t>понятиями:</w:t>
      </w:r>
      <w:r w:rsidRPr="00DA2E44">
        <w:rPr>
          <w:rFonts w:eastAsia="Times New Roman" w:cs="Times New Roman"/>
          <w:spacing w:val="1"/>
        </w:rPr>
        <w:t xml:space="preserve"> </w:t>
      </w:r>
      <w:r w:rsidRPr="00DA2E44">
        <w:rPr>
          <w:rFonts w:eastAsia="Times New Roman" w:cs="Times New Roman"/>
        </w:rPr>
        <w:t>многогранник,</w:t>
      </w:r>
      <w:r w:rsidRPr="00DA2E44">
        <w:rPr>
          <w:rFonts w:eastAsia="Times New Roman" w:cs="Times New Roman"/>
          <w:spacing w:val="1"/>
        </w:rPr>
        <w:t xml:space="preserve"> </w:t>
      </w:r>
      <w:r w:rsidRPr="00DA2E44">
        <w:rPr>
          <w:rFonts w:eastAsia="Times New Roman" w:cs="Times New Roman"/>
        </w:rPr>
        <w:t>сечение</w:t>
      </w:r>
      <w:r w:rsidRPr="00DA2E44">
        <w:rPr>
          <w:rFonts w:eastAsia="Times New Roman" w:cs="Times New Roman"/>
          <w:spacing w:val="1"/>
        </w:rPr>
        <w:t xml:space="preserve"> </w:t>
      </w:r>
      <w:r w:rsidRPr="00DA2E44">
        <w:rPr>
          <w:rFonts w:eastAsia="Times New Roman" w:cs="Times New Roman"/>
        </w:rPr>
        <w:t>многогранника,</w:t>
      </w:r>
      <w:r w:rsidRPr="00DA2E44">
        <w:rPr>
          <w:rFonts w:eastAsia="Times New Roman" w:cs="Times New Roman"/>
          <w:spacing w:val="1"/>
        </w:rPr>
        <w:t xml:space="preserve"> </w:t>
      </w:r>
      <w:r w:rsidRPr="00DA2E44">
        <w:rPr>
          <w:rFonts w:eastAsia="Times New Roman" w:cs="Times New Roman"/>
        </w:rPr>
        <w:t>куб,</w:t>
      </w:r>
      <w:r w:rsidRPr="00DA2E44">
        <w:rPr>
          <w:rFonts w:eastAsia="Times New Roman" w:cs="Times New Roman"/>
          <w:spacing w:val="1"/>
        </w:rPr>
        <w:t xml:space="preserve"> </w:t>
      </w:r>
      <w:r w:rsidRPr="00DA2E44">
        <w:rPr>
          <w:rFonts w:eastAsia="Times New Roman" w:cs="Times New Roman"/>
        </w:rPr>
        <w:t>параллелепипед, призма, пирамида, фигура и поверхность вращения, цилиндр, конус, шар, сфера,</w:t>
      </w:r>
      <w:r w:rsidRPr="00DA2E44">
        <w:rPr>
          <w:rFonts w:eastAsia="Times New Roman" w:cs="Times New Roman"/>
          <w:spacing w:val="1"/>
        </w:rPr>
        <w:t xml:space="preserve"> </w:t>
      </w:r>
      <w:r w:rsidRPr="00DA2E44">
        <w:rPr>
          <w:rFonts w:eastAsia="Times New Roman" w:cs="Times New Roman"/>
        </w:rPr>
        <w:t>сечения фигуры вращения, плоскость, касающаяся сферы, цилиндра, конуса, площадь поверхности</w:t>
      </w:r>
      <w:r w:rsidRPr="00DA2E44">
        <w:rPr>
          <w:rFonts w:eastAsia="Times New Roman" w:cs="Times New Roman"/>
          <w:spacing w:val="-57"/>
        </w:rPr>
        <w:t xml:space="preserve"> </w:t>
      </w:r>
      <w:r w:rsidRPr="00DA2E44">
        <w:rPr>
          <w:rFonts w:eastAsia="Times New Roman" w:cs="Times New Roman"/>
        </w:rPr>
        <w:t>пирамиды,</w:t>
      </w:r>
      <w:r w:rsidRPr="00DA2E44">
        <w:rPr>
          <w:rFonts w:eastAsia="Times New Roman" w:cs="Times New Roman"/>
          <w:spacing w:val="1"/>
        </w:rPr>
        <w:t xml:space="preserve"> </w:t>
      </w:r>
      <w:r w:rsidRPr="00DA2E44">
        <w:rPr>
          <w:rFonts w:eastAsia="Times New Roman" w:cs="Times New Roman"/>
        </w:rPr>
        <w:t>призмы,</w:t>
      </w:r>
      <w:r w:rsidRPr="00DA2E44">
        <w:rPr>
          <w:rFonts w:eastAsia="Times New Roman" w:cs="Times New Roman"/>
          <w:spacing w:val="1"/>
        </w:rPr>
        <w:t xml:space="preserve"> </w:t>
      </w:r>
      <w:r w:rsidRPr="00DA2E44">
        <w:rPr>
          <w:rFonts w:eastAsia="Times New Roman" w:cs="Times New Roman"/>
        </w:rPr>
        <w:t>конуса,</w:t>
      </w:r>
      <w:r w:rsidRPr="00DA2E44">
        <w:rPr>
          <w:rFonts w:eastAsia="Times New Roman" w:cs="Times New Roman"/>
          <w:spacing w:val="1"/>
        </w:rPr>
        <w:t xml:space="preserve"> </w:t>
      </w:r>
      <w:r w:rsidRPr="00DA2E44">
        <w:rPr>
          <w:rFonts w:eastAsia="Times New Roman" w:cs="Times New Roman"/>
        </w:rPr>
        <w:t>цилиндра,</w:t>
      </w:r>
      <w:r w:rsidRPr="00DA2E44">
        <w:rPr>
          <w:rFonts w:eastAsia="Times New Roman" w:cs="Times New Roman"/>
          <w:spacing w:val="1"/>
        </w:rPr>
        <w:t xml:space="preserve"> </w:t>
      </w:r>
      <w:r w:rsidRPr="00DA2E44">
        <w:rPr>
          <w:rFonts w:eastAsia="Times New Roman" w:cs="Times New Roman"/>
        </w:rPr>
        <w:t>площадь</w:t>
      </w:r>
      <w:r w:rsidRPr="00DA2E44">
        <w:rPr>
          <w:rFonts w:eastAsia="Times New Roman" w:cs="Times New Roman"/>
          <w:spacing w:val="1"/>
        </w:rPr>
        <w:t xml:space="preserve"> </w:t>
      </w:r>
      <w:r w:rsidRPr="00DA2E44">
        <w:rPr>
          <w:rFonts w:eastAsia="Times New Roman" w:cs="Times New Roman"/>
        </w:rPr>
        <w:t>сферы,</w:t>
      </w:r>
      <w:r w:rsidRPr="00DA2E44">
        <w:rPr>
          <w:rFonts w:eastAsia="Times New Roman" w:cs="Times New Roman"/>
          <w:spacing w:val="1"/>
        </w:rPr>
        <w:t xml:space="preserve"> </w:t>
      </w:r>
      <w:r w:rsidRPr="00DA2E44">
        <w:rPr>
          <w:rFonts w:eastAsia="Times New Roman" w:cs="Times New Roman"/>
        </w:rPr>
        <w:t>объем</w:t>
      </w:r>
      <w:r w:rsidRPr="00DA2E44">
        <w:rPr>
          <w:rFonts w:eastAsia="Times New Roman" w:cs="Times New Roman"/>
          <w:spacing w:val="1"/>
        </w:rPr>
        <w:t xml:space="preserve"> </w:t>
      </w:r>
      <w:r w:rsidRPr="00DA2E44">
        <w:rPr>
          <w:rFonts w:eastAsia="Times New Roman" w:cs="Times New Roman"/>
        </w:rPr>
        <w:t>куба,</w:t>
      </w:r>
      <w:r w:rsidRPr="00DA2E44">
        <w:rPr>
          <w:rFonts w:eastAsia="Times New Roman" w:cs="Times New Roman"/>
          <w:spacing w:val="1"/>
        </w:rPr>
        <w:t xml:space="preserve"> </w:t>
      </w:r>
      <w:r w:rsidRPr="00DA2E44">
        <w:rPr>
          <w:rFonts w:eastAsia="Times New Roman" w:cs="Times New Roman"/>
        </w:rPr>
        <w:t>прямоугольного</w:t>
      </w:r>
      <w:r w:rsidRPr="00DA2E44">
        <w:rPr>
          <w:rFonts w:eastAsia="Times New Roman" w:cs="Times New Roman"/>
          <w:spacing w:val="1"/>
        </w:rPr>
        <w:t xml:space="preserve"> </w:t>
      </w:r>
      <w:r w:rsidRPr="00DA2E44">
        <w:rPr>
          <w:rFonts w:eastAsia="Times New Roman" w:cs="Times New Roman"/>
        </w:rPr>
        <w:t>параллелепипеда, пирамиды, призмы, цилиндра, конуса, шара; умение изображать многогранники</w:t>
      </w:r>
      <w:r w:rsidRPr="00DA2E44">
        <w:rPr>
          <w:rFonts w:eastAsia="Times New Roman" w:cs="Times New Roman"/>
          <w:spacing w:val="1"/>
        </w:rPr>
        <w:t xml:space="preserve"> </w:t>
      </w:r>
      <w:r w:rsidRPr="00DA2E44">
        <w:rPr>
          <w:rFonts w:eastAsia="Times New Roman" w:cs="Times New Roman"/>
        </w:rPr>
        <w:t>и поверхности вращения, их сечения от руки, с помощью чертежных инструментов и электронных</w:t>
      </w:r>
      <w:r w:rsidRPr="00DA2E44">
        <w:rPr>
          <w:rFonts w:eastAsia="Times New Roman" w:cs="Times New Roman"/>
          <w:spacing w:val="1"/>
        </w:rPr>
        <w:t xml:space="preserve"> </w:t>
      </w:r>
      <w:r w:rsidRPr="00DA2E44">
        <w:rPr>
          <w:rFonts w:eastAsia="Times New Roman" w:cs="Times New Roman"/>
        </w:rPr>
        <w:t>средств;</w:t>
      </w:r>
      <w:r w:rsidRPr="00DA2E44">
        <w:rPr>
          <w:rFonts w:eastAsia="Times New Roman" w:cs="Times New Roman"/>
          <w:spacing w:val="1"/>
        </w:rPr>
        <w:t xml:space="preserve"> </w:t>
      </w:r>
      <w:r w:rsidRPr="00DA2E44">
        <w:rPr>
          <w:rFonts w:eastAsia="Times New Roman" w:cs="Times New Roman"/>
        </w:rPr>
        <w:t>умение</w:t>
      </w:r>
      <w:r w:rsidRPr="00DA2E44">
        <w:rPr>
          <w:rFonts w:eastAsia="Times New Roman" w:cs="Times New Roman"/>
          <w:spacing w:val="1"/>
        </w:rPr>
        <w:t xml:space="preserve"> </w:t>
      </w:r>
      <w:r w:rsidRPr="00DA2E44">
        <w:rPr>
          <w:rFonts w:eastAsia="Times New Roman" w:cs="Times New Roman"/>
        </w:rPr>
        <w:t>распознавать</w:t>
      </w:r>
      <w:r w:rsidRPr="00DA2E44">
        <w:rPr>
          <w:rFonts w:eastAsia="Times New Roman" w:cs="Times New Roman"/>
          <w:spacing w:val="1"/>
        </w:rPr>
        <w:t xml:space="preserve"> </w:t>
      </w:r>
      <w:r w:rsidRPr="00DA2E44">
        <w:rPr>
          <w:rFonts w:eastAsia="Times New Roman" w:cs="Times New Roman"/>
        </w:rPr>
        <w:t>симметрию</w:t>
      </w:r>
      <w:r w:rsidRPr="00DA2E44">
        <w:rPr>
          <w:rFonts w:eastAsia="Times New Roman" w:cs="Times New Roman"/>
          <w:spacing w:val="1"/>
        </w:rPr>
        <w:t xml:space="preserve"> </w:t>
      </w:r>
      <w:r w:rsidRPr="00DA2E44">
        <w:rPr>
          <w:rFonts w:eastAsia="Times New Roman" w:cs="Times New Roman"/>
        </w:rPr>
        <w:t>в</w:t>
      </w:r>
      <w:r w:rsidRPr="00DA2E44">
        <w:rPr>
          <w:rFonts w:eastAsia="Times New Roman" w:cs="Times New Roman"/>
          <w:spacing w:val="1"/>
        </w:rPr>
        <w:t xml:space="preserve"> </w:t>
      </w:r>
      <w:r w:rsidRPr="00DA2E44">
        <w:rPr>
          <w:rFonts w:eastAsia="Times New Roman" w:cs="Times New Roman"/>
        </w:rPr>
        <w:t>пространстве;</w:t>
      </w:r>
      <w:r w:rsidRPr="00DA2E44">
        <w:rPr>
          <w:rFonts w:eastAsia="Times New Roman" w:cs="Times New Roman"/>
          <w:spacing w:val="1"/>
        </w:rPr>
        <w:t xml:space="preserve"> </w:t>
      </w:r>
      <w:r w:rsidRPr="00DA2E44">
        <w:rPr>
          <w:rFonts w:eastAsia="Times New Roman" w:cs="Times New Roman"/>
        </w:rPr>
        <w:t>умение</w:t>
      </w:r>
      <w:r w:rsidRPr="00DA2E44">
        <w:rPr>
          <w:rFonts w:eastAsia="Times New Roman" w:cs="Times New Roman"/>
          <w:spacing w:val="1"/>
        </w:rPr>
        <w:t xml:space="preserve"> </w:t>
      </w:r>
      <w:r w:rsidRPr="00DA2E44">
        <w:rPr>
          <w:rFonts w:eastAsia="Times New Roman" w:cs="Times New Roman"/>
        </w:rPr>
        <w:t>распознавать</w:t>
      </w:r>
      <w:r w:rsidRPr="00DA2E44">
        <w:rPr>
          <w:rFonts w:eastAsia="Times New Roman" w:cs="Times New Roman"/>
          <w:spacing w:val="1"/>
        </w:rPr>
        <w:t xml:space="preserve"> </w:t>
      </w:r>
      <w:r w:rsidRPr="00DA2E44">
        <w:rPr>
          <w:rFonts w:eastAsia="Times New Roman" w:cs="Times New Roman"/>
        </w:rPr>
        <w:t>правильные</w:t>
      </w:r>
      <w:r w:rsidRPr="00DA2E44">
        <w:rPr>
          <w:rFonts w:eastAsia="Times New Roman" w:cs="Times New Roman"/>
          <w:spacing w:val="1"/>
        </w:rPr>
        <w:t xml:space="preserve"> </w:t>
      </w:r>
      <w:r w:rsidRPr="00DA2E44">
        <w:rPr>
          <w:rFonts w:eastAsia="Times New Roman" w:cs="Times New Roman"/>
        </w:rPr>
        <w:t>многогранники;</w:t>
      </w:r>
    </w:p>
    <w:p w14:paraId="4C17554A" w14:textId="77777777" w:rsidR="00E15A86" w:rsidRPr="00DA2E44" w:rsidRDefault="00E15A86" w:rsidP="00DA2E44">
      <w:pPr>
        <w:tabs>
          <w:tab w:val="left" w:pos="1184"/>
        </w:tabs>
        <w:autoSpaceDE w:val="0"/>
        <w:autoSpaceDN w:val="0"/>
        <w:jc w:val="both"/>
        <w:rPr>
          <w:rFonts w:eastAsia="Times New Roman" w:cs="Times New Roman"/>
        </w:rPr>
      </w:pPr>
      <w:r w:rsidRPr="00DA2E44">
        <w:rPr>
          <w:rFonts w:eastAsia="Times New Roman" w:cs="Times New Roman"/>
        </w:rPr>
        <w:t>П11 Умение</w:t>
      </w:r>
      <w:r w:rsidRPr="00DA2E44">
        <w:rPr>
          <w:rFonts w:eastAsia="Times New Roman" w:cs="Times New Roman"/>
          <w:spacing w:val="1"/>
        </w:rPr>
        <w:t xml:space="preserve"> </w:t>
      </w:r>
      <w:r w:rsidRPr="00DA2E44">
        <w:rPr>
          <w:rFonts w:eastAsia="Times New Roman" w:cs="Times New Roman"/>
        </w:rPr>
        <w:t>оперировать</w:t>
      </w:r>
      <w:r w:rsidRPr="00DA2E44">
        <w:rPr>
          <w:rFonts w:eastAsia="Times New Roman" w:cs="Times New Roman"/>
          <w:spacing w:val="1"/>
        </w:rPr>
        <w:t xml:space="preserve"> </w:t>
      </w:r>
      <w:r w:rsidRPr="00DA2E44">
        <w:rPr>
          <w:rFonts w:eastAsia="Times New Roman" w:cs="Times New Roman"/>
        </w:rPr>
        <w:t>понятиями:</w:t>
      </w:r>
      <w:r w:rsidRPr="00DA2E44">
        <w:rPr>
          <w:rFonts w:eastAsia="Times New Roman" w:cs="Times New Roman"/>
          <w:spacing w:val="1"/>
        </w:rPr>
        <w:t xml:space="preserve"> </w:t>
      </w:r>
      <w:r w:rsidRPr="00DA2E44">
        <w:rPr>
          <w:rFonts w:eastAsia="Times New Roman" w:cs="Times New Roman"/>
        </w:rPr>
        <w:t>движение</w:t>
      </w:r>
      <w:r w:rsidRPr="00DA2E44">
        <w:rPr>
          <w:rFonts w:eastAsia="Times New Roman" w:cs="Times New Roman"/>
          <w:spacing w:val="1"/>
        </w:rPr>
        <w:t xml:space="preserve"> </w:t>
      </w:r>
      <w:r w:rsidRPr="00DA2E44">
        <w:rPr>
          <w:rFonts w:eastAsia="Times New Roman" w:cs="Times New Roman"/>
        </w:rPr>
        <w:t>в</w:t>
      </w:r>
      <w:r w:rsidRPr="00DA2E44">
        <w:rPr>
          <w:rFonts w:eastAsia="Times New Roman" w:cs="Times New Roman"/>
          <w:spacing w:val="1"/>
        </w:rPr>
        <w:t xml:space="preserve"> </w:t>
      </w:r>
      <w:r w:rsidRPr="00DA2E44">
        <w:rPr>
          <w:rFonts w:eastAsia="Times New Roman" w:cs="Times New Roman"/>
        </w:rPr>
        <w:t>пространстве,</w:t>
      </w:r>
      <w:r w:rsidRPr="00DA2E44">
        <w:rPr>
          <w:rFonts w:eastAsia="Times New Roman" w:cs="Times New Roman"/>
          <w:spacing w:val="1"/>
        </w:rPr>
        <w:t xml:space="preserve"> </w:t>
      </w:r>
      <w:r w:rsidRPr="00DA2E44">
        <w:rPr>
          <w:rFonts w:eastAsia="Times New Roman" w:cs="Times New Roman"/>
        </w:rPr>
        <w:t>подобные</w:t>
      </w:r>
      <w:r w:rsidRPr="00DA2E44">
        <w:rPr>
          <w:rFonts w:eastAsia="Times New Roman" w:cs="Times New Roman"/>
          <w:spacing w:val="1"/>
        </w:rPr>
        <w:t xml:space="preserve"> </w:t>
      </w:r>
      <w:r w:rsidRPr="00DA2E44">
        <w:rPr>
          <w:rFonts w:eastAsia="Times New Roman" w:cs="Times New Roman"/>
        </w:rPr>
        <w:t>фигуры</w:t>
      </w:r>
      <w:r w:rsidRPr="00DA2E44">
        <w:rPr>
          <w:rFonts w:eastAsia="Times New Roman" w:cs="Times New Roman"/>
          <w:spacing w:val="1"/>
        </w:rPr>
        <w:t xml:space="preserve"> </w:t>
      </w:r>
      <w:r w:rsidRPr="00DA2E44">
        <w:rPr>
          <w:rFonts w:eastAsia="Times New Roman" w:cs="Times New Roman"/>
        </w:rPr>
        <w:t>в</w:t>
      </w:r>
      <w:r w:rsidRPr="00DA2E44">
        <w:rPr>
          <w:rFonts w:eastAsia="Times New Roman" w:cs="Times New Roman"/>
          <w:spacing w:val="1"/>
        </w:rPr>
        <w:t xml:space="preserve"> </w:t>
      </w:r>
      <w:r w:rsidRPr="00DA2E44">
        <w:rPr>
          <w:rFonts w:eastAsia="Times New Roman" w:cs="Times New Roman"/>
        </w:rPr>
        <w:t>пространстве; использовать отношение площадей поверхностей и объемов подобных фигур при</w:t>
      </w:r>
      <w:r w:rsidRPr="00DA2E44">
        <w:rPr>
          <w:rFonts w:eastAsia="Times New Roman" w:cs="Times New Roman"/>
          <w:spacing w:val="1"/>
        </w:rPr>
        <w:t xml:space="preserve"> </w:t>
      </w:r>
      <w:r w:rsidRPr="00DA2E44">
        <w:rPr>
          <w:rFonts w:eastAsia="Times New Roman" w:cs="Times New Roman"/>
        </w:rPr>
        <w:t>решении задач;</w:t>
      </w:r>
    </w:p>
    <w:p w14:paraId="362FC67C" w14:textId="77777777" w:rsidR="00E15A86" w:rsidRPr="00DA2E44" w:rsidRDefault="00E15A86" w:rsidP="00DA2E44">
      <w:pPr>
        <w:tabs>
          <w:tab w:val="left" w:pos="1120"/>
        </w:tabs>
        <w:autoSpaceDE w:val="0"/>
        <w:autoSpaceDN w:val="0"/>
        <w:jc w:val="both"/>
        <w:rPr>
          <w:rFonts w:eastAsia="Times New Roman" w:cs="Times New Roman"/>
        </w:rPr>
      </w:pPr>
      <w:r w:rsidRPr="00DA2E44">
        <w:rPr>
          <w:rFonts w:eastAsia="Times New Roman" w:cs="Times New Roman"/>
        </w:rPr>
        <w:t>П12 Умение</w:t>
      </w:r>
      <w:r w:rsidRPr="00DA2E44">
        <w:rPr>
          <w:rFonts w:eastAsia="Times New Roman" w:cs="Times New Roman"/>
          <w:spacing w:val="1"/>
        </w:rPr>
        <w:t xml:space="preserve"> </w:t>
      </w:r>
      <w:r w:rsidRPr="00DA2E44">
        <w:rPr>
          <w:rFonts w:eastAsia="Times New Roman" w:cs="Times New Roman"/>
        </w:rPr>
        <w:t>вычислять</w:t>
      </w:r>
      <w:r w:rsidRPr="00DA2E44">
        <w:rPr>
          <w:rFonts w:eastAsia="Times New Roman" w:cs="Times New Roman"/>
          <w:spacing w:val="1"/>
        </w:rPr>
        <w:t xml:space="preserve"> </w:t>
      </w:r>
      <w:r w:rsidRPr="00DA2E44">
        <w:rPr>
          <w:rFonts w:eastAsia="Times New Roman" w:cs="Times New Roman"/>
        </w:rPr>
        <w:t>геометрические</w:t>
      </w:r>
      <w:r w:rsidRPr="00DA2E44">
        <w:rPr>
          <w:rFonts w:eastAsia="Times New Roman" w:cs="Times New Roman"/>
          <w:spacing w:val="1"/>
        </w:rPr>
        <w:t xml:space="preserve"> </w:t>
      </w:r>
      <w:r w:rsidRPr="00DA2E44">
        <w:rPr>
          <w:rFonts w:eastAsia="Times New Roman" w:cs="Times New Roman"/>
        </w:rPr>
        <w:t>величины</w:t>
      </w:r>
      <w:r w:rsidRPr="00DA2E44">
        <w:rPr>
          <w:rFonts w:eastAsia="Times New Roman" w:cs="Times New Roman"/>
          <w:spacing w:val="1"/>
        </w:rPr>
        <w:t xml:space="preserve"> </w:t>
      </w:r>
      <w:r w:rsidRPr="00DA2E44">
        <w:rPr>
          <w:rFonts w:eastAsia="Times New Roman" w:cs="Times New Roman"/>
        </w:rPr>
        <w:t>(длина,</w:t>
      </w:r>
      <w:r w:rsidRPr="00DA2E44">
        <w:rPr>
          <w:rFonts w:eastAsia="Times New Roman" w:cs="Times New Roman"/>
          <w:spacing w:val="1"/>
        </w:rPr>
        <w:t xml:space="preserve"> </w:t>
      </w:r>
      <w:r w:rsidRPr="00DA2E44">
        <w:rPr>
          <w:rFonts w:eastAsia="Times New Roman" w:cs="Times New Roman"/>
        </w:rPr>
        <w:t>угол,</w:t>
      </w:r>
      <w:r w:rsidRPr="00DA2E44">
        <w:rPr>
          <w:rFonts w:eastAsia="Times New Roman" w:cs="Times New Roman"/>
          <w:spacing w:val="1"/>
        </w:rPr>
        <w:t xml:space="preserve"> </w:t>
      </w:r>
      <w:r w:rsidRPr="00DA2E44">
        <w:rPr>
          <w:rFonts w:eastAsia="Times New Roman" w:cs="Times New Roman"/>
        </w:rPr>
        <w:t>площадь,</w:t>
      </w:r>
      <w:r w:rsidRPr="00DA2E44">
        <w:rPr>
          <w:rFonts w:eastAsia="Times New Roman" w:cs="Times New Roman"/>
          <w:spacing w:val="1"/>
        </w:rPr>
        <w:t xml:space="preserve"> </w:t>
      </w:r>
      <w:r w:rsidRPr="00DA2E44">
        <w:rPr>
          <w:rFonts w:eastAsia="Times New Roman" w:cs="Times New Roman"/>
        </w:rPr>
        <w:t>объем,</w:t>
      </w:r>
      <w:r w:rsidRPr="00DA2E44">
        <w:rPr>
          <w:rFonts w:eastAsia="Times New Roman" w:cs="Times New Roman"/>
          <w:spacing w:val="1"/>
        </w:rPr>
        <w:t xml:space="preserve"> </w:t>
      </w:r>
      <w:r w:rsidRPr="00DA2E44">
        <w:rPr>
          <w:rFonts w:eastAsia="Times New Roman" w:cs="Times New Roman"/>
        </w:rPr>
        <w:t>площадь</w:t>
      </w:r>
      <w:r w:rsidRPr="00DA2E44">
        <w:rPr>
          <w:rFonts w:eastAsia="Times New Roman" w:cs="Times New Roman"/>
          <w:spacing w:val="-57"/>
        </w:rPr>
        <w:t xml:space="preserve"> </w:t>
      </w:r>
      <w:r w:rsidRPr="00DA2E44">
        <w:rPr>
          <w:rFonts w:eastAsia="Times New Roman" w:cs="Times New Roman"/>
        </w:rPr>
        <w:t>поверхности),</w:t>
      </w:r>
      <w:r w:rsidRPr="00DA2E44">
        <w:rPr>
          <w:rFonts w:eastAsia="Times New Roman" w:cs="Times New Roman"/>
          <w:spacing w:val="-1"/>
        </w:rPr>
        <w:t xml:space="preserve"> </w:t>
      </w:r>
      <w:r w:rsidRPr="00DA2E44">
        <w:rPr>
          <w:rFonts w:eastAsia="Times New Roman" w:cs="Times New Roman"/>
        </w:rPr>
        <w:t>используя изученные</w:t>
      </w:r>
      <w:r w:rsidRPr="00DA2E44">
        <w:rPr>
          <w:rFonts w:eastAsia="Times New Roman" w:cs="Times New Roman"/>
          <w:spacing w:val="-1"/>
        </w:rPr>
        <w:t xml:space="preserve"> </w:t>
      </w:r>
      <w:r w:rsidRPr="00DA2E44">
        <w:rPr>
          <w:rFonts w:eastAsia="Times New Roman" w:cs="Times New Roman"/>
        </w:rPr>
        <w:t>формулы</w:t>
      </w:r>
      <w:r w:rsidRPr="00DA2E44">
        <w:rPr>
          <w:rFonts w:eastAsia="Times New Roman" w:cs="Times New Roman"/>
          <w:spacing w:val="1"/>
        </w:rPr>
        <w:t xml:space="preserve"> </w:t>
      </w:r>
      <w:r w:rsidRPr="00DA2E44">
        <w:rPr>
          <w:rFonts w:eastAsia="Times New Roman" w:cs="Times New Roman"/>
        </w:rPr>
        <w:t>и</w:t>
      </w:r>
      <w:r w:rsidRPr="00DA2E44">
        <w:rPr>
          <w:rFonts w:eastAsia="Times New Roman" w:cs="Times New Roman"/>
          <w:spacing w:val="1"/>
        </w:rPr>
        <w:t xml:space="preserve"> </w:t>
      </w:r>
      <w:r w:rsidRPr="00DA2E44">
        <w:rPr>
          <w:rFonts w:eastAsia="Times New Roman" w:cs="Times New Roman"/>
        </w:rPr>
        <w:t>методы;</w:t>
      </w:r>
    </w:p>
    <w:p w14:paraId="61DE4B47" w14:textId="77777777" w:rsidR="00E15A86" w:rsidRPr="00DA2E44" w:rsidRDefault="00E15A86" w:rsidP="00DA2E44">
      <w:pPr>
        <w:tabs>
          <w:tab w:val="left" w:pos="1093"/>
        </w:tabs>
        <w:autoSpaceDE w:val="0"/>
        <w:autoSpaceDN w:val="0"/>
        <w:jc w:val="both"/>
        <w:rPr>
          <w:rFonts w:eastAsia="Times New Roman" w:cs="Times New Roman"/>
        </w:rPr>
      </w:pPr>
      <w:r w:rsidRPr="00DA2E44">
        <w:rPr>
          <w:rFonts w:eastAsia="Times New Roman" w:cs="Times New Roman"/>
        </w:rPr>
        <w:t>П13 Умение оперировать понятиями: прямоугольная система координат, координаты точки,</w:t>
      </w:r>
      <w:r w:rsidRPr="00DA2E44">
        <w:rPr>
          <w:rFonts w:eastAsia="Times New Roman" w:cs="Times New Roman"/>
          <w:spacing w:val="1"/>
        </w:rPr>
        <w:t xml:space="preserve"> </w:t>
      </w:r>
      <w:r w:rsidRPr="00DA2E44">
        <w:rPr>
          <w:rFonts w:eastAsia="Times New Roman" w:cs="Times New Roman"/>
        </w:rPr>
        <w:t>вектор, координаты вектора, скалярное произведение, угол между векторами, сумма векторов,</w:t>
      </w:r>
      <w:r w:rsidRPr="00DA2E44">
        <w:rPr>
          <w:rFonts w:eastAsia="Times New Roman" w:cs="Times New Roman"/>
          <w:spacing w:val="1"/>
        </w:rPr>
        <w:t xml:space="preserve"> </w:t>
      </w:r>
      <w:r w:rsidRPr="00DA2E44">
        <w:rPr>
          <w:rFonts w:eastAsia="Times New Roman" w:cs="Times New Roman"/>
        </w:rPr>
        <w:t>произведение вектора на число; находить с помощью изученных формул координаты середины</w:t>
      </w:r>
      <w:r w:rsidRPr="00DA2E44">
        <w:rPr>
          <w:rFonts w:eastAsia="Times New Roman" w:cs="Times New Roman"/>
          <w:spacing w:val="1"/>
        </w:rPr>
        <w:t xml:space="preserve"> </w:t>
      </w:r>
      <w:r w:rsidRPr="00DA2E44">
        <w:rPr>
          <w:rFonts w:eastAsia="Times New Roman" w:cs="Times New Roman"/>
        </w:rPr>
        <w:t>отрезка, расстояние</w:t>
      </w:r>
      <w:r w:rsidRPr="00DA2E44">
        <w:rPr>
          <w:rFonts w:eastAsia="Times New Roman" w:cs="Times New Roman"/>
          <w:spacing w:val="-2"/>
        </w:rPr>
        <w:t xml:space="preserve"> </w:t>
      </w:r>
      <w:r w:rsidRPr="00DA2E44">
        <w:rPr>
          <w:rFonts w:eastAsia="Times New Roman" w:cs="Times New Roman"/>
        </w:rPr>
        <w:t>между</w:t>
      </w:r>
      <w:r w:rsidRPr="00DA2E44">
        <w:rPr>
          <w:rFonts w:eastAsia="Times New Roman" w:cs="Times New Roman"/>
          <w:spacing w:val="-5"/>
        </w:rPr>
        <w:t xml:space="preserve"> </w:t>
      </w:r>
      <w:r w:rsidRPr="00DA2E44">
        <w:rPr>
          <w:rFonts w:eastAsia="Times New Roman" w:cs="Times New Roman"/>
        </w:rPr>
        <w:t>двумя точками;</w:t>
      </w:r>
    </w:p>
    <w:p w14:paraId="27FAC088" w14:textId="77777777" w:rsidR="00E15A86" w:rsidRPr="00DA2E44" w:rsidRDefault="00E15A86" w:rsidP="00DA2E44">
      <w:pPr>
        <w:tabs>
          <w:tab w:val="left" w:pos="1141"/>
        </w:tabs>
        <w:autoSpaceDE w:val="0"/>
        <w:autoSpaceDN w:val="0"/>
        <w:jc w:val="both"/>
        <w:rPr>
          <w:rFonts w:eastAsia="Times New Roman" w:cs="Times New Roman"/>
        </w:rPr>
      </w:pPr>
      <w:r w:rsidRPr="00DA2E44">
        <w:rPr>
          <w:rFonts w:eastAsia="Times New Roman" w:cs="Times New Roman"/>
        </w:rPr>
        <w:t>П14 Умение</w:t>
      </w:r>
      <w:r w:rsidRPr="00DA2E44">
        <w:rPr>
          <w:rFonts w:eastAsia="Times New Roman" w:cs="Times New Roman"/>
          <w:spacing w:val="1"/>
        </w:rPr>
        <w:t xml:space="preserve"> </w:t>
      </w:r>
      <w:r w:rsidRPr="00DA2E44">
        <w:rPr>
          <w:rFonts w:eastAsia="Times New Roman" w:cs="Times New Roman"/>
        </w:rPr>
        <w:t>выбирать</w:t>
      </w:r>
      <w:r w:rsidRPr="00DA2E44">
        <w:rPr>
          <w:rFonts w:eastAsia="Times New Roman" w:cs="Times New Roman"/>
          <w:spacing w:val="1"/>
        </w:rPr>
        <w:t xml:space="preserve"> </w:t>
      </w:r>
      <w:r w:rsidRPr="00DA2E44">
        <w:rPr>
          <w:rFonts w:eastAsia="Times New Roman" w:cs="Times New Roman"/>
        </w:rPr>
        <w:t>подходящий</w:t>
      </w:r>
      <w:r w:rsidRPr="00DA2E44">
        <w:rPr>
          <w:rFonts w:eastAsia="Times New Roman" w:cs="Times New Roman"/>
          <w:spacing w:val="1"/>
        </w:rPr>
        <w:t xml:space="preserve"> </w:t>
      </w:r>
      <w:r w:rsidRPr="00DA2E44">
        <w:rPr>
          <w:rFonts w:eastAsia="Times New Roman" w:cs="Times New Roman"/>
        </w:rPr>
        <w:t>изученный</w:t>
      </w:r>
      <w:r w:rsidRPr="00DA2E44">
        <w:rPr>
          <w:rFonts w:eastAsia="Times New Roman" w:cs="Times New Roman"/>
          <w:spacing w:val="1"/>
        </w:rPr>
        <w:t xml:space="preserve"> </w:t>
      </w:r>
      <w:r w:rsidRPr="00DA2E44">
        <w:rPr>
          <w:rFonts w:eastAsia="Times New Roman" w:cs="Times New Roman"/>
        </w:rPr>
        <w:t>метод</w:t>
      </w:r>
      <w:r w:rsidRPr="00DA2E44">
        <w:rPr>
          <w:rFonts w:eastAsia="Times New Roman" w:cs="Times New Roman"/>
          <w:spacing w:val="1"/>
        </w:rPr>
        <w:t xml:space="preserve"> </w:t>
      </w:r>
      <w:r w:rsidRPr="00DA2E44">
        <w:rPr>
          <w:rFonts w:eastAsia="Times New Roman" w:cs="Times New Roman"/>
        </w:rPr>
        <w:t>для</w:t>
      </w:r>
      <w:r w:rsidRPr="00DA2E44">
        <w:rPr>
          <w:rFonts w:eastAsia="Times New Roman" w:cs="Times New Roman"/>
          <w:spacing w:val="1"/>
        </w:rPr>
        <w:t xml:space="preserve"> </w:t>
      </w:r>
      <w:r w:rsidRPr="00DA2E44">
        <w:rPr>
          <w:rFonts w:eastAsia="Times New Roman" w:cs="Times New Roman"/>
        </w:rPr>
        <w:t>решения</w:t>
      </w:r>
      <w:r w:rsidRPr="00DA2E44">
        <w:rPr>
          <w:rFonts w:eastAsia="Times New Roman" w:cs="Times New Roman"/>
          <w:spacing w:val="1"/>
        </w:rPr>
        <w:t xml:space="preserve"> </w:t>
      </w:r>
      <w:r w:rsidRPr="00DA2E44">
        <w:rPr>
          <w:rFonts w:eastAsia="Times New Roman" w:cs="Times New Roman"/>
        </w:rPr>
        <w:t>задачи,</w:t>
      </w:r>
      <w:r w:rsidRPr="00DA2E44">
        <w:rPr>
          <w:rFonts w:eastAsia="Times New Roman" w:cs="Times New Roman"/>
          <w:spacing w:val="1"/>
        </w:rPr>
        <w:t xml:space="preserve"> </w:t>
      </w:r>
      <w:r w:rsidRPr="00DA2E44">
        <w:rPr>
          <w:rFonts w:eastAsia="Times New Roman" w:cs="Times New Roman"/>
        </w:rPr>
        <w:t>распознавать</w:t>
      </w:r>
      <w:r w:rsidRPr="00DA2E44">
        <w:rPr>
          <w:rFonts w:eastAsia="Times New Roman" w:cs="Times New Roman"/>
          <w:spacing w:val="1"/>
        </w:rPr>
        <w:t xml:space="preserve"> </w:t>
      </w:r>
      <w:r w:rsidRPr="00DA2E44">
        <w:rPr>
          <w:rFonts w:eastAsia="Times New Roman" w:cs="Times New Roman"/>
        </w:rPr>
        <w:t>математические</w:t>
      </w:r>
      <w:r w:rsidRPr="00DA2E44">
        <w:rPr>
          <w:rFonts w:eastAsia="Times New Roman" w:cs="Times New Roman"/>
          <w:spacing w:val="1"/>
        </w:rPr>
        <w:t xml:space="preserve"> </w:t>
      </w:r>
      <w:r w:rsidRPr="00DA2E44">
        <w:rPr>
          <w:rFonts w:eastAsia="Times New Roman" w:cs="Times New Roman"/>
        </w:rPr>
        <w:t>факты</w:t>
      </w:r>
      <w:r w:rsidRPr="00DA2E44">
        <w:rPr>
          <w:rFonts w:eastAsia="Times New Roman" w:cs="Times New Roman"/>
          <w:spacing w:val="1"/>
        </w:rPr>
        <w:t xml:space="preserve"> </w:t>
      </w:r>
      <w:r w:rsidRPr="00DA2E44">
        <w:rPr>
          <w:rFonts w:eastAsia="Times New Roman" w:cs="Times New Roman"/>
        </w:rPr>
        <w:t>и</w:t>
      </w:r>
      <w:r w:rsidRPr="00DA2E44">
        <w:rPr>
          <w:rFonts w:eastAsia="Times New Roman" w:cs="Times New Roman"/>
          <w:spacing w:val="1"/>
        </w:rPr>
        <w:t xml:space="preserve"> </w:t>
      </w:r>
      <w:r w:rsidRPr="00DA2E44">
        <w:rPr>
          <w:rFonts w:eastAsia="Times New Roman" w:cs="Times New Roman"/>
        </w:rPr>
        <w:t>математические</w:t>
      </w:r>
      <w:r w:rsidRPr="00DA2E44">
        <w:rPr>
          <w:rFonts w:eastAsia="Times New Roman" w:cs="Times New Roman"/>
          <w:spacing w:val="1"/>
        </w:rPr>
        <w:t xml:space="preserve"> </w:t>
      </w:r>
      <w:r w:rsidRPr="00DA2E44">
        <w:rPr>
          <w:rFonts w:eastAsia="Times New Roman" w:cs="Times New Roman"/>
        </w:rPr>
        <w:t>модели</w:t>
      </w:r>
      <w:r w:rsidRPr="00DA2E44">
        <w:rPr>
          <w:rFonts w:eastAsia="Times New Roman" w:cs="Times New Roman"/>
          <w:spacing w:val="1"/>
        </w:rPr>
        <w:t xml:space="preserve"> </w:t>
      </w:r>
      <w:r w:rsidRPr="00DA2E44">
        <w:rPr>
          <w:rFonts w:eastAsia="Times New Roman" w:cs="Times New Roman"/>
        </w:rPr>
        <w:t>в</w:t>
      </w:r>
      <w:r w:rsidRPr="00DA2E44">
        <w:rPr>
          <w:rFonts w:eastAsia="Times New Roman" w:cs="Times New Roman"/>
          <w:spacing w:val="1"/>
        </w:rPr>
        <w:t xml:space="preserve"> </w:t>
      </w:r>
      <w:r w:rsidRPr="00DA2E44">
        <w:rPr>
          <w:rFonts w:eastAsia="Times New Roman" w:cs="Times New Roman"/>
        </w:rPr>
        <w:t>природных</w:t>
      </w:r>
      <w:r w:rsidRPr="00DA2E44">
        <w:rPr>
          <w:rFonts w:eastAsia="Times New Roman" w:cs="Times New Roman"/>
          <w:spacing w:val="1"/>
        </w:rPr>
        <w:t xml:space="preserve"> </w:t>
      </w:r>
      <w:r w:rsidRPr="00DA2E44">
        <w:rPr>
          <w:rFonts w:eastAsia="Times New Roman" w:cs="Times New Roman"/>
        </w:rPr>
        <w:t>и</w:t>
      </w:r>
      <w:r w:rsidRPr="00DA2E44">
        <w:rPr>
          <w:rFonts w:eastAsia="Times New Roman" w:cs="Times New Roman"/>
          <w:spacing w:val="1"/>
        </w:rPr>
        <w:t xml:space="preserve"> </w:t>
      </w:r>
      <w:r w:rsidRPr="00DA2E44">
        <w:rPr>
          <w:rFonts w:eastAsia="Times New Roman" w:cs="Times New Roman"/>
        </w:rPr>
        <w:t>общественных</w:t>
      </w:r>
      <w:r w:rsidRPr="00DA2E44">
        <w:rPr>
          <w:rFonts w:eastAsia="Times New Roman" w:cs="Times New Roman"/>
          <w:spacing w:val="1"/>
        </w:rPr>
        <w:t xml:space="preserve"> </w:t>
      </w:r>
      <w:r w:rsidRPr="00DA2E44">
        <w:rPr>
          <w:rFonts w:eastAsia="Times New Roman" w:cs="Times New Roman"/>
        </w:rPr>
        <w:t>явлениях,</w:t>
      </w:r>
      <w:r w:rsidRPr="00DA2E44">
        <w:rPr>
          <w:rFonts w:eastAsia="Times New Roman" w:cs="Times New Roman"/>
          <w:spacing w:val="1"/>
        </w:rPr>
        <w:t xml:space="preserve"> </w:t>
      </w:r>
      <w:r w:rsidRPr="00DA2E44">
        <w:rPr>
          <w:rFonts w:eastAsia="Times New Roman" w:cs="Times New Roman"/>
        </w:rPr>
        <w:t>в</w:t>
      </w:r>
      <w:r w:rsidRPr="00DA2E44">
        <w:rPr>
          <w:rFonts w:eastAsia="Times New Roman" w:cs="Times New Roman"/>
          <w:spacing w:val="1"/>
        </w:rPr>
        <w:t xml:space="preserve"> </w:t>
      </w:r>
      <w:r w:rsidRPr="00DA2E44">
        <w:rPr>
          <w:rFonts w:eastAsia="Times New Roman" w:cs="Times New Roman"/>
        </w:rPr>
        <w:t>искусстве;</w:t>
      </w:r>
      <w:r w:rsidRPr="00DA2E44">
        <w:rPr>
          <w:rFonts w:eastAsia="Times New Roman" w:cs="Times New Roman"/>
          <w:spacing w:val="1"/>
        </w:rPr>
        <w:t xml:space="preserve"> </w:t>
      </w:r>
      <w:r w:rsidRPr="00DA2E44">
        <w:rPr>
          <w:rFonts w:eastAsia="Times New Roman" w:cs="Times New Roman"/>
        </w:rPr>
        <w:t>умение</w:t>
      </w:r>
      <w:r w:rsidRPr="00DA2E44">
        <w:rPr>
          <w:rFonts w:eastAsia="Times New Roman" w:cs="Times New Roman"/>
          <w:spacing w:val="1"/>
        </w:rPr>
        <w:t xml:space="preserve"> </w:t>
      </w:r>
      <w:r w:rsidRPr="00DA2E44">
        <w:rPr>
          <w:rFonts w:eastAsia="Times New Roman" w:cs="Times New Roman"/>
        </w:rPr>
        <w:t>приводить</w:t>
      </w:r>
      <w:r w:rsidRPr="00DA2E44">
        <w:rPr>
          <w:rFonts w:eastAsia="Times New Roman" w:cs="Times New Roman"/>
          <w:spacing w:val="1"/>
        </w:rPr>
        <w:t xml:space="preserve"> </w:t>
      </w:r>
      <w:r w:rsidRPr="00DA2E44">
        <w:rPr>
          <w:rFonts w:eastAsia="Times New Roman" w:cs="Times New Roman"/>
        </w:rPr>
        <w:t>примеры</w:t>
      </w:r>
      <w:r w:rsidRPr="00DA2E44">
        <w:rPr>
          <w:rFonts w:eastAsia="Times New Roman" w:cs="Times New Roman"/>
          <w:spacing w:val="1"/>
        </w:rPr>
        <w:t xml:space="preserve"> </w:t>
      </w:r>
      <w:r w:rsidRPr="00DA2E44">
        <w:rPr>
          <w:rFonts w:eastAsia="Times New Roman" w:cs="Times New Roman"/>
        </w:rPr>
        <w:t>математических</w:t>
      </w:r>
      <w:r w:rsidRPr="00DA2E44">
        <w:rPr>
          <w:rFonts w:eastAsia="Times New Roman" w:cs="Times New Roman"/>
          <w:spacing w:val="1"/>
        </w:rPr>
        <w:t xml:space="preserve"> </w:t>
      </w:r>
      <w:r w:rsidRPr="00DA2E44">
        <w:rPr>
          <w:rFonts w:eastAsia="Times New Roman" w:cs="Times New Roman"/>
        </w:rPr>
        <w:t>открытий</w:t>
      </w:r>
      <w:r w:rsidRPr="00DA2E44">
        <w:rPr>
          <w:rFonts w:eastAsia="Times New Roman" w:cs="Times New Roman"/>
          <w:spacing w:val="1"/>
        </w:rPr>
        <w:t xml:space="preserve"> </w:t>
      </w:r>
      <w:r w:rsidRPr="00DA2E44">
        <w:rPr>
          <w:rFonts w:eastAsia="Times New Roman" w:cs="Times New Roman"/>
        </w:rPr>
        <w:t>российской</w:t>
      </w:r>
      <w:r w:rsidRPr="00DA2E44">
        <w:rPr>
          <w:rFonts w:eastAsia="Times New Roman" w:cs="Times New Roman"/>
          <w:spacing w:val="1"/>
        </w:rPr>
        <w:t xml:space="preserve"> </w:t>
      </w:r>
      <w:r w:rsidRPr="00DA2E44">
        <w:rPr>
          <w:rFonts w:eastAsia="Times New Roman" w:cs="Times New Roman"/>
        </w:rPr>
        <w:t>и</w:t>
      </w:r>
      <w:r w:rsidRPr="00DA2E44">
        <w:rPr>
          <w:rFonts w:eastAsia="Times New Roman" w:cs="Times New Roman"/>
          <w:spacing w:val="1"/>
        </w:rPr>
        <w:t xml:space="preserve"> </w:t>
      </w:r>
      <w:r w:rsidRPr="00DA2E44">
        <w:rPr>
          <w:rFonts w:eastAsia="Times New Roman" w:cs="Times New Roman"/>
        </w:rPr>
        <w:t>мировой</w:t>
      </w:r>
      <w:r w:rsidRPr="00DA2E44">
        <w:rPr>
          <w:rFonts w:eastAsia="Times New Roman" w:cs="Times New Roman"/>
          <w:spacing w:val="1"/>
        </w:rPr>
        <w:t xml:space="preserve"> </w:t>
      </w:r>
      <w:r w:rsidRPr="00DA2E44">
        <w:rPr>
          <w:rFonts w:eastAsia="Times New Roman" w:cs="Times New Roman"/>
        </w:rPr>
        <w:t>математической науки.</w:t>
      </w:r>
    </w:p>
    <w:p w14:paraId="59B8DDCC" w14:textId="68719DBC" w:rsidR="00E15A86" w:rsidRPr="00DA2E44" w:rsidRDefault="00E15A86" w:rsidP="00DA2E44">
      <w:pPr>
        <w:tabs>
          <w:tab w:val="left" w:pos="1093"/>
        </w:tabs>
        <w:autoSpaceDE w:val="0"/>
        <w:autoSpaceDN w:val="0"/>
        <w:jc w:val="both"/>
        <w:rPr>
          <w:rFonts w:eastAsia="Times New Roman" w:cs="Times New Roman"/>
        </w:rPr>
      </w:pPr>
      <w:r w:rsidRPr="00DA2E44">
        <w:rPr>
          <w:rFonts w:eastAsia="Times New Roman" w:cs="Times New Roman"/>
        </w:rPr>
        <w:t>Результаты освоения направлены на формирование общих (ОК) и профессиональных (ПК) компетенций:</w:t>
      </w:r>
    </w:p>
    <w:p w14:paraId="2421C463" w14:textId="77777777" w:rsidR="00E15A86" w:rsidRPr="00DA2E44" w:rsidRDefault="00E15A86" w:rsidP="00DA2E44">
      <w:pPr>
        <w:shd w:val="clear" w:color="auto" w:fill="FFFFFF"/>
        <w:jc w:val="both"/>
        <w:rPr>
          <w:rFonts w:eastAsia="Times New Roman" w:cs="Times New Roman"/>
          <w:lang w:eastAsia="ru-RU"/>
        </w:rPr>
      </w:pPr>
      <w:bookmarkStart w:id="5" w:name="_Hlk165032571"/>
      <w:r w:rsidRPr="00DA2E44">
        <w:rPr>
          <w:rFonts w:eastAsia="Times New Roman" w:cs="Times New Roman"/>
          <w:lang w:eastAsia="ru-RU"/>
        </w:rPr>
        <w:t>ОК 01. Выбирать способы решения задач профессиональной деятельности применительно к различным контекстам.</w:t>
      </w:r>
    </w:p>
    <w:p w14:paraId="3E77C54F" w14:textId="77777777" w:rsidR="00E15A86" w:rsidRPr="00DA2E44" w:rsidRDefault="00E15A86" w:rsidP="00DA2E44">
      <w:pPr>
        <w:shd w:val="clear" w:color="auto" w:fill="FFFFFF"/>
        <w:jc w:val="both"/>
        <w:rPr>
          <w:rFonts w:eastAsia="Times New Roman" w:cs="Times New Roman"/>
          <w:lang w:eastAsia="ru-RU"/>
        </w:rPr>
      </w:pPr>
      <w:r w:rsidRPr="00DA2E44">
        <w:rPr>
          <w:rFonts w:eastAsia="Times New Roman" w:cs="Times New Roman"/>
          <w:lang w:eastAsia="ru-RU"/>
        </w:rPr>
        <w:t xml:space="preserve">ОК 02.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 </w:t>
      </w:r>
    </w:p>
    <w:p w14:paraId="13D93C25" w14:textId="77777777" w:rsidR="00E15A86" w:rsidRPr="00DA2E44" w:rsidRDefault="00E15A86" w:rsidP="00DA2E44">
      <w:pPr>
        <w:shd w:val="clear" w:color="auto" w:fill="FFFFFF"/>
        <w:jc w:val="both"/>
        <w:rPr>
          <w:rFonts w:eastAsia="Times New Roman" w:cs="Times New Roman"/>
          <w:lang w:eastAsia="ru-RU"/>
        </w:rPr>
      </w:pPr>
      <w:r w:rsidRPr="00DA2E44">
        <w:rPr>
          <w:rFonts w:eastAsia="Times New Roman" w:cs="Times New Roman"/>
          <w:lang w:eastAsia="ru-RU"/>
        </w:rPr>
        <w:t xml:space="preserve">ОК 03. 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правовой и финансовой грамотности в различных жизненных ситуациях. </w:t>
      </w:r>
    </w:p>
    <w:p w14:paraId="0FE5261F" w14:textId="77777777" w:rsidR="00E15A86" w:rsidRPr="00DA2E44" w:rsidRDefault="00E15A86" w:rsidP="00DA2E44">
      <w:pPr>
        <w:shd w:val="clear" w:color="auto" w:fill="FFFFFF"/>
        <w:jc w:val="both"/>
        <w:rPr>
          <w:rFonts w:eastAsia="Times New Roman" w:cs="Times New Roman"/>
          <w:lang w:eastAsia="ru-RU"/>
        </w:rPr>
      </w:pPr>
      <w:r w:rsidRPr="00DA2E44">
        <w:rPr>
          <w:rFonts w:eastAsia="Times New Roman" w:cs="Times New Roman"/>
          <w:lang w:eastAsia="ru-RU"/>
        </w:rPr>
        <w:t>ОК 04. Эффективно взаимодействовать и работать в коллективе и команде.</w:t>
      </w:r>
    </w:p>
    <w:p w14:paraId="64F41C19" w14:textId="77777777" w:rsidR="00E15A86" w:rsidRPr="00DA2E44" w:rsidRDefault="00E15A86" w:rsidP="00DA2E44">
      <w:pPr>
        <w:shd w:val="clear" w:color="auto" w:fill="FFFFFF"/>
        <w:jc w:val="both"/>
        <w:rPr>
          <w:rFonts w:eastAsia="Times New Roman" w:cs="Times New Roman"/>
          <w:lang w:eastAsia="ru-RU"/>
        </w:rPr>
      </w:pPr>
      <w:r w:rsidRPr="00DA2E44">
        <w:rPr>
          <w:rFonts w:eastAsia="Times New Roman" w:cs="Times New Roman"/>
          <w:lang w:eastAsia="ru-RU"/>
        </w:rPr>
        <w:t>ОК 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p w14:paraId="03E6C4B3" w14:textId="77777777" w:rsidR="00E15A86" w:rsidRPr="00DA2E44" w:rsidRDefault="00E15A86" w:rsidP="00DA2E44">
      <w:pPr>
        <w:shd w:val="clear" w:color="auto" w:fill="FFFFFF"/>
        <w:jc w:val="both"/>
        <w:rPr>
          <w:rFonts w:eastAsia="Times New Roman" w:cs="Times New Roman"/>
          <w:lang w:eastAsia="ru-RU"/>
        </w:rPr>
      </w:pPr>
      <w:r w:rsidRPr="00DA2E44">
        <w:rPr>
          <w:rFonts w:eastAsia="Times New Roman" w:cs="Times New Roman"/>
          <w:lang w:eastAsia="ru-RU"/>
        </w:rPr>
        <w:t>ОК 06. Проявлять гражданско-патриотическую позицию, демонстрировать осознанное поведение на основе традиционных российских духовно-нравственных ценностей, в том числе с учетом гармонизации межнациональных и межрелигиозных отношений, применять стандарты антикоррупционного поведения.</w:t>
      </w:r>
    </w:p>
    <w:bookmarkEnd w:id="5"/>
    <w:p w14:paraId="4714C3CB" w14:textId="77777777" w:rsidR="00E15A86" w:rsidRPr="00DA2E44" w:rsidRDefault="00E15A86" w:rsidP="00DA2E44">
      <w:pPr>
        <w:shd w:val="clear" w:color="auto" w:fill="FFFFFF"/>
        <w:jc w:val="both"/>
        <w:rPr>
          <w:rFonts w:eastAsia="Times New Roman" w:cs="Times New Roman"/>
          <w:lang w:eastAsia="ru-RU"/>
        </w:rPr>
      </w:pPr>
      <w:r w:rsidRPr="00DA2E44">
        <w:rPr>
          <w:rFonts w:eastAsia="Times New Roman" w:cs="Times New Roman"/>
          <w:lang w:eastAsia="ru-RU"/>
        </w:rPr>
        <w:t>ОК 07. 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p>
    <w:p w14:paraId="02A82881" w14:textId="77777777" w:rsidR="00E15A86" w:rsidRPr="00DA2E44" w:rsidRDefault="00E15A86" w:rsidP="00DA2E44">
      <w:pPr>
        <w:jc w:val="both"/>
        <w:rPr>
          <w:rFonts w:eastAsia="Times New Roman" w:cs="Times New Roman"/>
          <w:lang w:eastAsia="ru-RU"/>
        </w:rPr>
      </w:pPr>
      <w:r w:rsidRPr="00DA2E44">
        <w:rPr>
          <w:rFonts w:eastAsia="Times New Roman" w:cs="Times New Roman"/>
          <w:lang w:eastAsia="ru-RU"/>
        </w:rPr>
        <w:t>ПК 1.3 Выполнять сборку и регулировку приспособлений и инструментов в соответствии с производственным заданием с соблюдением требований охраны труда.</w:t>
      </w:r>
    </w:p>
    <w:p w14:paraId="0826839B" w14:textId="77777777" w:rsidR="00E15A86" w:rsidRPr="00DA2E44" w:rsidRDefault="00E15A86" w:rsidP="00DA2E44">
      <w:pPr>
        <w:autoSpaceDE w:val="0"/>
        <w:autoSpaceDN w:val="0"/>
        <w:adjustRightInd w:val="0"/>
        <w:jc w:val="both"/>
        <w:rPr>
          <w:rFonts w:eastAsia="Times New Roman" w:cs="Times New Roman"/>
          <w:lang w:eastAsia="ru-RU"/>
        </w:rPr>
      </w:pPr>
      <w:r w:rsidRPr="00DA2E44">
        <w:rPr>
          <w:rFonts w:eastAsia="Times New Roman" w:cs="Times New Roman"/>
          <w:lang w:eastAsia="ru-RU"/>
        </w:rPr>
        <w:t>Освоение содержания учебной дисциплины обеспечивает достижение следующих личностных результатов воспитания (ЛР):</w:t>
      </w:r>
    </w:p>
    <w:p w14:paraId="48938144" w14:textId="77777777" w:rsidR="00E15A86" w:rsidRPr="00DA2E44" w:rsidRDefault="00E15A86" w:rsidP="00DA2E44">
      <w:pPr>
        <w:tabs>
          <w:tab w:val="left" w:pos="1019"/>
        </w:tabs>
        <w:autoSpaceDE w:val="0"/>
        <w:autoSpaceDN w:val="0"/>
        <w:jc w:val="both"/>
        <w:rPr>
          <w:rFonts w:eastAsia="Times New Roman" w:cs="Times New Roman"/>
        </w:rPr>
      </w:pPr>
      <w:r w:rsidRPr="00DA2E44">
        <w:rPr>
          <w:rFonts w:eastAsia="Times New Roman" w:cs="Times New Roman"/>
          <w:lang w:eastAsia="ru-RU"/>
        </w:rPr>
        <w:t xml:space="preserve">ЛР1 Осознающий себя гражданином России и защитником Отечества, выражающий свою российскую идентичность в поликультурном и многоконфессиональном российском обществе и современном мировом сообществе. Сознающий свое единство с народом России, с Российским </w:t>
      </w:r>
      <w:r w:rsidRPr="00DA2E44">
        <w:rPr>
          <w:rFonts w:eastAsia="Times New Roman" w:cs="Times New Roman"/>
          <w:lang w:eastAsia="ru-RU"/>
        </w:rPr>
        <w:lastRenderedPageBreak/>
        <w:t xml:space="preserve">государством, демонстрирующий ответственность за развитие страны. Проявляющий готовность к защите Родины, способный аргументированно отстаивать </w:t>
      </w:r>
      <w:r w:rsidRPr="00DA2E44">
        <w:rPr>
          <w:rFonts w:eastAsia="Times New Roman" w:cs="Times New Roman"/>
        </w:rPr>
        <w:t>суверенитет и достоинство народа России, сохранять и защищать историческую правду о Российском государстве.</w:t>
      </w:r>
    </w:p>
    <w:p w14:paraId="5DD2E1C3" w14:textId="77777777" w:rsidR="00E15A86" w:rsidRPr="00DA2E44" w:rsidRDefault="00E15A86" w:rsidP="00DA2E44">
      <w:pPr>
        <w:tabs>
          <w:tab w:val="left" w:pos="1019"/>
        </w:tabs>
        <w:autoSpaceDE w:val="0"/>
        <w:autoSpaceDN w:val="0"/>
        <w:jc w:val="both"/>
        <w:rPr>
          <w:rFonts w:eastAsia="Times New Roman" w:cs="Times New Roman"/>
        </w:rPr>
      </w:pPr>
      <w:r w:rsidRPr="00DA2E44">
        <w:rPr>
          <w:rFonts w:eastAsia="Times New Roman" w:cs="Times New Roman"/>
        </w:rPr>
        <w:t>ЛР14</w:t>
      </w:r>
      <w:r w:rsidRPr="00DA2E44">
        <w:rPr>
          <w:rFonts w:eastAsia="Times New Roman" w:cs="Times New Roman"/>
        </w:rPr>
        <w:tab/>
        <w:t>Оценивающий возможные ограничители свободы своего профессионального выбора, предопределенные психофизиологическими особенностями или состоянием здоровья, мотивированный к сохранению здоровья в процессе профессиональной деятельности.</w:t>
      </w:r>
    </w:p>
    <w:p w14:paraId="7E2BDF1C" w14:textId="77777777" w:rsidR="00E15A86" w:rsidRPr="00DA2E44" w:rsidRDefault="00E15A86" w:rsidP="00DA2E44">
      <w:pPr>
        <w:tabs>
          <w:tab w:val="left" w:pos="1019"/>
        </w:tabs>
        <w:autoSpaceDE w:val="0"/>
        <w:autoSpaceDN w:val="0"/>
        <w:jc w:val="both"/>
        <w:rPr>
          <w:rFonts w:eastAsia="Times New Roman" w:cs="Times New Roman"/>
          <w:lang w:eastAsia="ru-RU"/>
        </w:rPr>
      </w:pPr>
      <w:r w:rsidRPr="00DA2E44">
        <w:rPr>
          <w:rFonts w:eastAsia="Times New Roman" w:cs="Times New Roman"/>
        </w:rPr>
        <w:t>ЛР23</w:t>
      </w:r>
      <w:r w:rsidRPr="00DA2E44">
        <w:rPr>
          <w:rFonts w:eastAsia="Times New Roman" w:cs="Times New Roman"/>
        </w:rPr>
        <w:tab/>
        <w:t>Способный формулировать собственные нравственные обязательства, осуществлять нравственный самоконтроль, требовать от себя соблюдения моральных норм, давать</w:t>
      </w:r>
      <w:r w:rsidRPr="00DA2E44">
        <w:rPr>
          <w:rFonts w:eastAsia="Times New Roman" w:cs="Times New Roman"/>
          <w:lang w:eastAsia="ru-RU"/>
        </w:rPr>
        <w:t xml:space="preserve"> нравственную оценку собственным поступкам и поступкам других.</w:t>
      </w:r>
    </w:p>
    <w:p w14:paraId="34D80BA3" w14:textId="43158AAD" w:rsidR="00E15A86" w:rsidRPr="00DA2E44" w:rsidRDefault="00DA2E44" w:rsidP="00DA2E44">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cs="Times New Roman"/>
        </w:rPr>
      </w:pPr>
      <w:bookmarkStart w:id="6" w:name="_Hlk154488977"/>
      <w:r>
        <w:rPr>
          <w:rFonts w:cs="Times New Roman"/>
          <w:b/>
        </w:rPr>
        <w:t>1.4.</w:t>
      </w:r>
      <w:r w:rsidR="00E15A86" w:rsidRPr="00DA2E44">
        <w:rPr>
          <w:rFonts w:cs="Times New Roman"/>
          <w:b/>
        </w:rPr>
        <w:t xml:space="preserve"> Количество часов на освоение программы учебной дисциплины</w:t>
      </w:r>
    </w:p>
    <w:p w14:paraId="5F4341B5" w14:textId="77777777" w:rsidR="00E15A86" w:rsidRPr="00DA2E44" w:rsidRDefault="00E15A86" w:rsidP="00DA2E44">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cs="Times New Roman"/>
        </w:rPr>
      </w:pPr>
      <w:r w:rsidRPr="00DA2E44">
        <w:rPr>
          <w:rFonts w:cs="Times New Roman"/>
        </w:rPr>
        <w:t xml:space="preserve">учебная нагрузка обучающегося </w:t>
      </w:r>
      <w:r w:rsidRPr="00DA2E44">
        <w:rPr>
          <w:rFonts w:cs="Times New Roman"/>
          <w:u w:val="single"/>
        </w:rPr>
        <w:t xml:space="preserve">  264   </w:t>
      </w:r>
      <w:r w:rsidRPr="00DA2E44">
        <w:rPr>
          <w:rFonts w:cs="Times New Roman"/>
        </w:rPr>
        <w:t xml:space="preserve"> часа, в том числе:</w:t>
      </w:r>
    </w:p>
    <w:p w14:paraId="323CB743" w14:textId="77777777" w:rsidR="00E15A86" w:rsidRPr="00DA2E44" w:rsidRDefault="00E15A86" w:rsidP="00DA2E44">
      <w:pPr>
        <w:numPr>
          <w:ilvl w:val="0"/>
          <w:numId w:val="30"/>
        </w:numPr>
        <w:tabs>
          <w:tab w:val="left" w:pos="709"/>
          <w:tab w:val="left" w:pos="127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0"/>
        <w:jc w:val="both"/>
        <w:rPr>
          <w:rFonts w:cs="Times New Roman"/>
        </w:rPr>
      </w:pPr>
      <w:r w:rsidRPr="00DA2E44">
        <w:rPr>
          <w:rFonts w:cs="Times New Roman"/>
        </w:rPr>
        <w:t xml:space="preserve">во взаимодействии с преподавателем </w:t>
      </w:r>
      <w:r w:rsidRPr="00DA2E44">
        <w:rPr>
          <w:rFonts w:cs="Times New Roman"/>
          <w:u w:val="single"/>
        </w:rPr>
        <w:t xml:space="preserve">  264  </w:t>
      </w:r>
      <w:r w:rsidRPr="00DA2E44">
        <w:rPr>
          <w:rFonts w:cs="Times New Roman"/>
        </w:rPr>
        <w:t xml:space="preserve"> часа,</w:t>
      </w:r>
    </w:p>
    <w:p w14:paraId="5E4F5E81" w14:textId="77777777" w:rsidR="00E15A86" w:rsidRPr="00DA2E44" w:rsidRDefault="00E15A86" w:rsidP="00DA2E44">
      <w:pPr>
        <w:numPr>
          <w:ilvl w:val="0"/>
          <w:numId w:val="30"/>
        </w:numPr>
        <w:tabs>
          <w:tab w:val="left" w:pos="709"/>
          <w:tab w:val="left" w:pos="127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0"/>
        <w:jc w:val="both"/>
        <w:rPr>
          <w:rFonts w:cs="Times New Roman"/>
        </w:rPr>
      </w:pPr>
      <w:r w:rsidRPr="00DA2E44">
        <w:rPr>
          <w:rFonts w:cs="Times New Roman"/>
        </w:rPr>
        <w:t>самостоятельная работа обучающегося - не</w:t>
      </w:r>
      <w:r w:rsidRPr="00DA2E44">
        <w:rPr>
          <w:rFonts w:cs="Times New Roman"/>
          <w:i/>
        </w:rPr>
        <w:t xml:space="preserve"> предусмотрено</w:t>
      </w:r>
      <w:r w:rsidRPr="00DA2E44">
        <w:rPr>
          <w:rFonts w:cs="Times New Roman"/>
        </w:rPr>
        <w:t>;</w:t>
      </w:r>
    </w:p>
    <w:bookmarkEnd w:id="6"/>
    <w:p w14:paraId="482566DC" w14:textId="7A71CFB4" w:rsidR="00E15A86" w:rsidRPr="00DA2E44" w:rsidRDefault="00DA2E44" w:rsidP="00DA2E44">
      <w:pPr>
        <w:tabs>
          <w:tab w:val="left" w:pos="567"/>
          <w:tab w:val="left" w:pos="141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Arial Narrow" w:cs="Times New Roman"/>
          <w:b/>
          <w:lang w:eastAsia="ru-RU"/>
        </w:rPr>
      </w:pPr>
      <w:r>
        <w:rPr>
          <w:rFonts w:eastAsia="Arial Narrow" w:cs="Times New Roman"/>
          <w:b/>
          <w:lang w:eastAsia="ru-RU"/>
        </w:rPr>
        <w:t xml:space="preserve">2. </w:t>
      </w:r>
      <w:r w:rsidR="00E15A86" w:rsidRPr="00DA2E44">
        <w:rPr>
          <w:rFonts w:eastAsia="Arial Narrow" w:cs="Times New Roman"/>
          <w:b/>
          <w:lang w:eastAsia="ru-RU"/>
        </w:rPr>
        <w:t>СТРУКТУРА И СОДЕРЖАНИЕ УЧЕБНОЙ ДИСЦИПЛИНЫ</w:t>
      </w:r>
    </w:p>
    <w:p w14:paraId="22B3F6B2" w14:textId="35ECC6FE" w:rsidR="00E15A86" w:rsidRPr="00DA2E44" w:rsidRDefault="00DA2E44" w:rsidP="00DA2E44">
      <w:p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Mangal" w:cs="Times New Roman"/>
          <w:b/>
        </w:rPr>
      </w:pPr>
      <w:r>
        <w:rPr>
          <w:rFonts w:eastAsia="Mangal" w:cs="Times New Roman"/>
          <w:b/>
        </w:rPr>
        <w:t xml:space="preserve">2.1. </w:t>
      </w:r>
      <w:r w:rsidR="00E15A86" w:rsidRPr="00DA2E44">
        <w:rPr>
          <w:rFonts w:eastAsia="Mangal" w:cs="Times New Roman"/>
          <w:b/>
        </w:rPr>
        <w:t>Объем учебной дисциплины и виды учебной работы</w:t>
      </w:r>
    </w:p>
    <w:tbl>
      <w:tblPr>
        <w:tblW w:w="0" w:type="auto"/>
        <w:tblInd w:w="-17" w:type="dxa"/>
        <w:tblLayout w:type="fixed"/>
        <w:tblLook w:val="0000" w:firstRow="0" w:lastRow="0" w:firstColumn="0" w:lastColumn="0" w:noHBand="0" w:noVBand="0"/>
      </w:tblPr>
      <w:tblGrid>
        <w:gridCol w:w="8347"/>
        <w:gridCol w:w="1701"/>
      </w:tblGrid>
      <w:tr w:rsidR="00E15A86" w:rsidRPr="00DA2E44" w14:paraId="2D1D5116" w14:textId="77777777" w:rsidTr="00DA2E44">
        <w:trPr>
          <w:trHeight w:val="77"/>
        </w:trPr>
        <w:tc>
          <w:tcPr>
            <w:tcW w:w="8347" w:type="dxa"/>
            <w:tcBorders>
              <w:top w:val="single" w:sz="4" w:space="0" w:color="000000"/>
              <w:left w:val="single" w:sz="4" w:space="0" w:color="000000"/>
              <w:bottom w:val="single" w:sz="4" w:space="0" w:color="000000"/>
            </w:tcBorders>
          </w:tcPr>
          <w:p w14:paraId="60EDB6C6" w14:textId="77777777" w:rsidR="00E15A86" w:rsidRPr="00DA2E44" w:rsidRDefault="00E15A86" w:rsidP="00DA2E44">
            <w:pPr>
              <w:snapToGrid w:val="0"/>
              <w:jc w:val="center"/>
              <w:rPr>
                <w:rFonts w:eastAsia="Wingdings" w:cs="Times New Roman"/>
                <w:b/>
              </w:rPr>
            </w:pPr>
            <w:r w:rsidRPr="00DA2E44">
              <w:rPr>
                <w:rFonts w:eastAsia="Wingdings" w:cs="Times New Roman"/>
                <w:b/>
              </w:rPr>
              <w:t>Вид учебной работы</w:t>
            </w:r>
          </w:p>
        </w:tc>
        <w:tc>
          <w:tcPr>
            <w:tcW w:w="1701" w:type="dxa"/>
            <w:tcBorders>
              <w:top w:val="single" w:sz="4" w:space="0" w:color="000000"/>
              <w:left w:val="single" w:sz="4" w:space="0" w:color="000000"/>
              <w:bottom w:val="single" w:sz="4" w:space="0" w:color="000000"/>
              <w:right w:val="single" w:sz="4" w:space="0" w:color="000000"/>
            </w:tcBorders>
          </w:tcPr>
          <w:p w14:paraId="1A89A21F" w14:textId="77777777" w:rsidR="00E15A86" w:rsidRPr="00DA2E44" w:rsidRDefault="00E15A86" w:rsidP="00DA2E44">
            <w:pPr>
              <w:snapToGrid w:val="0"/>
              <w:jc w:val="center"/>
              <w:rPr>
                <w:rFonts w:eastAsia="Wingdings" w:cs="Times New Roman"/>
                <w:b/>
                <w:iCs/>
              </w:rPr>
            </w:pPr>
            <w:r w:rsidRPr="00DA2E44">
              <w:rPr>
                <w:rFonts w:eastAsia="Wingdings" w:cs="Times New Roman"/>
                <w:b/>
                <w:iCs/>
              </w:rPr>
              <w:t>Объем часов</w:t>
            </w:r>
          </w:p>
        </w:tc>
      </w:tr>
      <w:tr w:rsidR="00E15A86" w:rsidRPr="00DA2E44" w14:paraId="6CE4C369" w14:textId="77777777" w:rsidTr="00EF41EF">
        <w:trPr>
          <w:trHeight w:val="285"/>
        </w:trPr>
        <w:tc>
          <w:tcPr>
            <w:tcW w:w="8347" w:type="dxa"/>
            <w:tcBorders>
              <w:top w:val="single" w:sz="4" w:space="0" w:color="000000"/>
              <w:left w:val="single" w:sz="4" w:space="0" w:color="000000"/>
              <w:bottom w:val="single" w:sz="4" w:space="0" w:color="000000"/>
            </w:tcBorders>
          </w:tcPr>
          <w:p w14:paraId="58BC79F4" w14:textId="77777777" w:rsidR="00E15A86" w:rsidRPr="00DA2E44" w:rsidRDefault="00E15A86" w:rsidP="00DA2E44">
            <w:pPr>
              <w:snapToGrid w:val="0"/>
              <w:rPr>
                <w:rFonts w:eastAsia="Wingdings" w:cs="Times New Roman"/>
                <w:b/>
              </w:rPr>
            </w:pPr>
            <w:r w:rsidRPr="00DA2E44">
              <w:rPr>
                <w:rFonts w:eastAsia="Wingdings" w:cs="Times New Roman"/>
                <w:b/>
              </w:rPr>
              <w:t>Учебная нагрузка обучающегося (всего)</w:t>
            </w:r>
          </w:p>
        </w:tc>
        <w:tc>
          <w:tcPr>
            <w:tcW w:w="1701" w:type="dxa"/>
            <w:tcBorders>
              <w:top w:val="single" w:sz="4" w:space="0" w:color="000000"/>
              <w:left w:val="single" w:sz="4" w:space="0" w:color="000000"/>
              <w:bottom w:val="single" w:sz="4" w:space="0" w:color="000000"/>
              <w:right w:val="single" w:sz="4" w:space="0" w:color="000000"/>
            </w:tcBorders>
          </w:tcPr>
          <w:p w14:paraId="519F71FC" w14:textId="77777777" w:rsidR="00E15A86" w:rsidRPr="00DA2E44" w:rsidRDefault="00E15A86" w:rsidP="00DA2E44">
            <w:pPr>
              <w:snapToGrid w:val="0"/>
              <w:jc w:val="center"/>
              <w:rPr>
                <w:rFonts w:eastAsia="Wingdings" w:cs="Times New Roman"/>
                <w:b/>
              </w:rPr>
            </w:pPr>
            <w:r w:rsidRPr="00DA2E44">
              <w:rPr>
                <w:rFonts w:eastAsia="Wingdings" w:cs="Times New Roman"/>
                <w:b/>
              </w:rPr>
              <w:t>264</w:t>
            </w:r>
          </w:p>
        </w:tc>
      </w:tr>
      <w:tr w:rsidR="00E15A86" w:rsidRPr="00DA2E44" w14:paraId="7CEB8B41" w14:textId="77777777" w:rsidTr="00EF41EF">
        <w:tc>
          <w:tcPr>
            <w:tcW w:w="8347" w:type="dxa"/>
            <w:tcBorders>
              <w:top w:val="single" w:sz="4" w:space="0" w:color="000000"/>
              <w:left w:val="single" w:sz="4" w:space="0" w:color="000000"/>
              <w:bottom w:val="single" w:sz="4" w:space="0" w:color="000000"/>
            </w:tcBorders>
          </w:tcPr>
          <w:p w14:paraId="1F297E72" w14:textId="77777777" w:rsidR="00E15A86" w:rsidRPr="00DA2E44" w:rsidRDefault="00E15A86" w:rsidP="00DA2E44">
            <w:pPr>
              <w:snapToGrid w:val="0"/>
              <w:jc w:val="both"/>
              <w:rPr>
                <w:rFonts w:eastAsia="Wingdings" w:cs="Times New Roman"/>
                <w:b/>
              </w:rPr>
            </w:pPr>
            <w:r w:rsidRPr="00DA2E44">
              <w:rPr>
                <w:rFonts w:eastAsia="Wingdings" w:cs="Times New Roman"/>
                <w:b/>
              </w:rPr>
              <w:t>Во взаимодействии с преподавателем:</w:t>
            </w:r>
          </w:p>
        </w:tc>
        <w:tc>
          <w:tcPr>
            <w:tcW w:w="1701" w:type="dxa"/>
            <w:tcBorders>
              <w:top w:val="single" w:sz="4" w:space="0" w:color="000000"/>
              <w:left w:val="single" w:sz="4" w:space="0" w:color="000000"/>
              <w:bottom w:val="single" w:sz="4" w:space="0" w:color="000000"/>
              <w:right w:val="single" w:sz="4" w:space="0" w:color="000000"/>
            </w:tcBorders>
          </w:tcPr>
          <w:p w14:paraId="15E49317" w14:textId="77777777" w:rsidR="00E15A86" w:rsidRPr="00DA2E44" w:rsidRDefault="00E15A86" w:rsidP="00DA2E44">
            <w:pPr>
              <w:snapToGrid w:val="0"/>
              <w:jc w:val="center"/>
              <w:rPr>
                <w:rFonts w:eastAsia="Wingdings" w:cs="Times New Roman"/>
                <w:b/>
              </w:rPr>
            </w:pPr>
            <w:r w:rsidRPr="00DA2E44">
              <w:rPr>
                <w:rFonts w:eastAsia="Wingdings" w:cs="Times New Roman"/>
                <w:b/>
              </w:rPr>
              <w:t>264</w:t>
            </w:r>
          </w:p>
        </w:tc>
      </w:tr>
      <w:tr w:rsidR="00E15A86" w:rsidRPr="00DA2E44" w14:paraId="171CAF73" w14:textId="77777777" w:rsidTr="00EF41EF">
        <w:tc>
          <w:tcPr>
            <w:tcW w:w="8347" w:type="dxa"/>
            <w:tcBorders>
              <w:top w:val="single" w:sz="4" w:space="0" w:color="000000"/>
              <w:left w:val="single" w:sz="4" w:space="0" w:color="000000"/>
              <w:bottom w:val="single" w:sz="4" w:space="0" w:color="000000"/>
            </w:tcBorders>
          </w:tcPr>
          <w:p w14:paraId="734A3BC4" w14:textId="77777777" w:rsidR="00E15A86" w:rsidRPr="00DA2E44" w:rsidRDefault="00E15A86" w:rsidP="00DA2E44">
            <w:pPr>
              <w:snapToGrid w:val="0"/>
              <w:jc w:val="both"/>
              <w:rPr>
                <w:rFonts w:eastAsia="Wingdings" w:cs="Times New Roman"/>
                <w:b/>
              </w:rPr>
            </w:pPr>
            <w:r w:rsidRPr="00DA2E44">
              <w:rPr>
                <w:rFonts w:eastAsia="Wingdings" w:cs="Times New Roman"/>
                <w:b/>
              </w:rPr>
              <w:t>Основное содержание</w:t>
            </w:r>
          </w:p>
        </w:tc>
        <w:tc>
          <w:tcPr>
            <w:tcW w:w="1701" w:type="dxa"/>
            <w:tcBorders>
              <w:top w:val="single" w:sz="4" w:space="0" w:color="000000"/>
              <w:left w:val="single" w:sz="4" w:space="0" w:color="000000"/>
              <w:bottom w:val="single" w:sz="4" w:space="0" w:color="000000"/>
              <w:right w:val="single" w:sz="4" w:space="0" w:color="000000"/>
            </w:tcBorders>
          </w:tcPr>
          <w:p w14:paraId="01E3B17D" w14:textId="77777777" w:rsidR="00E15A86" w:rsidRPr="00DA2E44" w:rsidRDefault="00E15A86" w:rsidP="00DA2E44">
            <w:pPr>
              <w:snapToGrid w:val="0"/>
              <w:jc w:val="center"/>
              <w:rPr>
                <w:rFonts w:eastAsia="Wingdings" w:cs="Times New Roman"/>
                <w:b/>
              </w:rPr>
            </w:pPr>
            <w:r w:rsidRPr="00DA2E44">
              <w:rPr>
                <w:rFonts w:eastAsia="Wingdings" w:cs="Times New Roman"/>
                <w:b/>
              </w:rPr>
              <w:t>198</w:t>
            </w:r>
          </w:p>
        </w:tc>
      </w:tr>
      <w:tr w:rsidR="00E15A86" w:rsidRPr="00DA2E44" w14:paraId="1C95B5AD" w14:textId="77777777" w:rsidTr="00EF41EF">
        <w:tc>
          <w:tcPr>
            <w:tcW w:w="8347" w:type="dxa"/>
            <w:tcBorders>
              <w:top w:val="single" w:sz="4" w:space="0" w:color="000000"/>
              <w:left w:val="single" w:sz="4" w:space="0" w:color="000000"/>
              <w:bottom w:val="single" w:sz="4" w:space="0" w:color="000000"/>
            </w:tcBorders>
          </w:tcPr>
          <w:p w14:paraId="42839A9B" w14:textId="77777777" w:rsidR="00E15A86" w:rsidRPr="00DA2E44" w:rsidRDefault="00E15A86" w:rsidP="00DA2E44">
            <w:pPr>
              <w:jc w:val="both"/>
              <w:rPr>
                <w:rFonts w:eastAsia="Mangal" w:cs="Times New Roman"/>
              </w:rPr>
            </w:pPr>
            <w:r w:rsidRPr="00DA2E44">
              <w:rPr>
                <w:rFonts w:eastAsia="Mangal" w:cs="Times New Roman"/>
              </w:rPr>
              <w:t>в том числе:</w:t>
            </w:r>
          </w:p>
        </w:tc>
        <w:tc>
          <w:tcPr>
            <w:tcW w:w="1701" w:type="dxa"/>
            <w:tcBorders>
              <w:top w:val="single" w:sz="4" w:space="0" w:color="000000"/>
              <w:left w:val="single" w:sz="4" w:space="0" w:color="000000"/>
              <w:bottom w:val="single" w:sz="4" w:space="0" w:color="000000"/>
              <w:right w:val="single" w:sz="4" w:space="0" w:color="000000"/>
            </w:tcBorders>
          </w:tcPr>
          <w:p w14:paraId="4DCF1642" w14:textId="77777777" w:rsidR="00E15A86" w:rsidRPr="00DA2E44" w:rsidRDefault="00E15A86" w:rsidP="00DA2E44">
            <w:pPr>
              <w:snapToGrid w:val="0"/>
              <w:jc w:val="center"/>
              <w:rPr>
                <w:rFonts w:eastAsia="Wingdings" w:cs="Times New Roman"/>
              </w:rPr>
            </w:pPr>
          </w:p>
        </w:tc>
      </w:tr>
      <w:tr w:rsidR="00E15A86" w:rsidRPr="00DA2E44" w14:paraId="6AA67E0E" w14:textId="77777777" w:rsidTr="00EF41EF">
        <w:tc>
          <w:tcPr>
            <w:tcW w:w="8347" w:type="dxa"/>
            <w:tcBorders>
              <w:top w:val="single" w:sz="4" w:space="0" w:color="000000"/>
              <w:left w:val="single" w:sz="4" w:space="0" w:color="000000"/>
              <w:bottom w:val="single" w:sz="4" w:space="0" w:color="000000"/>
            </w:tcBorders>
          </w:tcPr>
          <w:p w14:paraId="36675D34" w14:textId="77777777" w:rsidR="00E15A86" w:rsidRPr="00DA2E44" w:rsidRDefault="00E15A86" w:rsidP="00DA2E44">
            <w:pPr>
              <w:jc w:val="both"/>
              <w:rPr>
                <w:rFonts w:eastAsia="Mangal" w:cs="Times New Roman"/>
              </w:rPr>
            </w:pPr>
            <w:r w:rsidRPr="00DA2E44">
              <w:rPr>
                <w:rFonts w:eastAsia="Mangal" w:cs="Times New Roman"/>
              </w:rPr>
              <w:t>теоретическое обучение</w:t>
            </w:r>
          </w:p>
        </w:tc>
        <w:tc>
          <w:tcPr>
            <w:tcW w:w="1701" w:type="dxa"/>
            <w:tcBorders>
              <w:top w:val="single" w:sz="4" w:space="0" w:color="000000"/>
              <w:left w:val="single" w:sz="4" w:space="0" w:color="000000"/>
              <w:bottom w:val="single" w:sz="4" w:space="0" w:color="000000"/>
              <w:right w:val="single" w:sz="4" w:space="0" w:color="000000"/>
            </w:tcBorders>
          </w:tcPr>
          <w:p w14:paraId="366F65F0" w14:textId="77777777" w:rsidR="00E15A86" w:rsidRPr="00DA2E44" w:rsidRDefault="00E15A86" w:rsidP="00DA2E44">
            <w:pPr>
              <w:snapToGrid w:val="0"/>
              <w:jc w:val="center"/>
              <w:rPr>
                <w:rFonts w:eastAsia="Wingdings" w:cs="Times New Roman"/>
              </w:rPr>
            </w:pPr>
            <w:r w:rsidRPr="00DA2E44">
              <w:rPr>
                <w:rFonts w:eastAsia="Wingdings" w:cs="Times New Roman"/>
              </w:rPr>
              <w:t>144</w:t>
            </w:r>
          </w:p>
        </w:tc>
      </w:tr>
      <w:tr w:rsidR="00E15A86" w:rsidRPr="00DA2E44" w14:paraId="51FBA2FD" w14:textId="77777777" w:rsidTr="00EF41EF">
        <w:tc>
          <w:tcPr>
            <w:tcW w:w="8347" w:type="dxa"/>
            <w:tcBorders>
              <w:top w:val="single" w:sz="4" w:space="0" w:color="000000"/>
              <w:left w:val="single" w:sz="4" w:space="0" w:color="000000"/>
              <w:bottom w:val="single" w:sz="4" w:space="0" w:color="000000"/>
            </w:tcBorders>
          </w:tcPr>
          <w:p w14:paraId="103EBF13" w14:textId="77777777" w:rsidR="00E15A86" w:rsidRPr="00DA2E44" w:rsidRDefault="00E15A86" w:rsidP="00DA2E44">
            <w:pPr>
              <w:jc w:val="both"/>
              <w:rPr>
                <w:rFonts w:eastAsia="Mangal" w:cs="Times New Roman"/>
              </w:rPr>
            </w:pPr>
            <w:r w:rsidRPr="00DA2E44">
              <w:rPr>
                <w:rFonts w:eastAsia="Mangal" w:cs="Times New Roman"/>
              </w:rPr>
              <w:t>лаб. и практические занятия</w:t>
            </w:r>
          </w:p>
        </w:tc>
        <w:tc>
          <w:tcPr>
            <w:tcW w:w="1701" w:type="dxa"/>
            <w:tcBorders>
              <w:top w:val="single" w:sz="4" w:space="0" w:color="000000"/>
              <w:left w:val="single" w:sz="4" w:space="0" w:color="000000"/>
              <w:bottom w:val="single" w:sz="4" w:space="0" w:color="000000"/>
              <w:right w:val="single" w:sz="4" w:space="0" w:color="000000"/>
            </w:tcBorders>
          </w:tcPr>
          <w:p w14:paraId="5234E32A" w14:textId="77777777" w:rsidR="00E15A86" w:rsidRPr="00DA2E44" w:rsidRDefault="00E15A86" w:rsidP="00DA2E44">
            <w:pPr>
              <w:snapToGrid w:val="0"/>
              <w:jc w:val="center"/>
              <w:rPr>
                <w:rFonts w:eastAsia="Wingdings" w:cs="Times New Roman"/>
              </w:rPr>
            </w:pPr>
            <w:r w:rsidRPr="00DA2E44">
              <w:rPr>
                <w:rFonts w:eastAsia="Wingdings" w:cs="Times New Roman"/>
              </w:rPr>
              <w:t>54</w:t>
            </w:r>
          </w:p>
        </w:tc>
      </w:tr>
      <w:tr w:rsidR="00E15A86" w:rsidRPr="00DA2E44" w14:paraId="0612A2BF" w14:textId="77777777" w:rsidTr="00EF41EF">
        <w:tc>
          <w:tcPr>
            <w:tcW w:w="8347" w:type="dxa"/>
            <w:tcBorders>
              <w:top w:val="single" w:sz="4" w:space="0" w:color="000000"/>
              <w:left w:val="single" w:sz="4" w:space="0" w:color="000000"/>
              <w:bottom w:val="single" w:sz="4" w:space="0" w:color="000000"/>
            </w:tcBorders>
          </w:tcPr>
          <w:p w14:paraId="3DA8B0DB" w14:textId="77777777" w:rsidR="00E15A86" w:rsidRPr="00DA2E44" w:rsidRDefault="00E15A86" w:rsidP="00DA2E44">
            <w:pPr>
              <w:snapToGrid w:val="0"/>
              <w:jc w:val="both"/>
              <w:rPr>
                <w:rFonts w:eastAsia="Wingdings" w:cs="Times New Roman"/>
                <w:b/>
              </w:rPr>
            </w:pPr>
            <w:r w:rsidRPr="00DA2E44">
              <w:rPr>
                <w:rFonts w:eastAsia="Mangal" w:cs="Times New Roman"/>
                <w:b/>
              </w:rPr>
              <w:t>Профессионально-ориентированное содержание (содержание прикладного модуля)</w:t>
            </w:r>
          </w:p>
        </w:tc>
        <w:tc>
          <w:tcPr>
            <w:tcW w:w="1701" w:type="dxa"/>
            <w:tcBorders>
              <w:top w:val="single" w:sz="4" w:space="0" w:color="000000"/>
              <w:left w:val="single" w:sz="4" w:space="0" w:color="000000"/>
              <w:bottom w:val="single" w:sz="4" w:space="0" w:color="000000"/>
              <w:right w:val="single" w:sz="4" w:space="0" w:color="000000"/>
            </w:tcBorders>
          </w:tcPr>
          <w:p w14:paraId="0B959F73" w14:textId="77777777" w:rsidR="00E15A86" w:rsidRPr="00DA2E44" w:rsidRDefault="00E15A86" w:rsidP="00DA2E44">
            <w:pPr>
              <w:snapToGrid w:val="0"/>
              <w:jc w:val="center"/>
              <w:rPr>
                <w:rFonts w:eastAsia="Wingdings" w:cs="Times New Roman"/>
                <w:b/>
              </w:rPr>
            </w:pPr>
            <w:r w:rsidRPr="00DA2E44">
              <w:rPr>
                <w:rFonts w:eastAsia="Wingdings" w:cs="Times New Roman"/>
                <w:b/>
              </w:rPr>
              <w:t>54</w:t>
            </w:r>
          </w:p>
        </w:tc>
      </w:tr>
      <w:tr w:rsidR="00E15A86" w:rsidRPr="00DA2E44" w14:paraId="5CABA4E5" w14:textId="77777777" w:rsidTr="00EF41EF">
        <w:tc>
          <w:tcPr>
            <w:tcW w:w="8347" w:type="dxa"/>
            <w:tcBorders>
              <w:top w:val="single" w:sz="4" w:space="0" w:color="000000"/>
              <w:left w:val="single" w:sz="4" w:space="0" w:color="000000"/>
              <w:bottom w:val="single" w:sz="4" w:space="0" w:color="000000"/>
            </w:tcBorders>
          </w:tcPr>
          <w:p w14:paraId="13FA340F" w14:textId="77777777" w:rsidR="00E15A86" w:rsidRPr="00DA2E44" w:rsidRDefault="00E15A86" w:rsidP="00DA2E44">
            <w:pPr>
              <w:jc w:val="both"/>
              <w:rPr>
                <w:rFonts w:eastAsia="Mangal" w:cs="Times New Roman"/>
              </w:rPr>
            </w:pPr>
            <w:r w:rsidRPr="00DA2E44">
              <w:rPr>
                <w:rFonts w:eastAsia="Mangal" w:cs="Times New Roman"/>
              </w:rPr>
              <w:t>в том числе:</w:t>
            </w:r>
          </w:p>
        </w:tc>
        <w:tc>
          <w:tcPr>
            <w:tcW w:w="1701" w:type="dxa"/>
            <w:tcBorders>
              <w:top w:val="single" w:sz="4" w:space="0" w:color="000000"/>
              <w:left w:val="single" w:sz="4" w:space="0" w:color="000000"/>
              <w:bottom w:val="single" w:sz="4" w:space="0" w:color="000000"/>
              <w:right w:val="single" w:sz="4" w:space="0" w:color="000000"/>
            </w:tcBorders>
          </w:tcPr>
          <w:p w14:paraId="00ABDF8C" w14:textId="77777777" w:rsidR="00E15A86" w:rsidRPr="00DA2E44" w:rsidRDefault="00E15A86" w:rsidP="00DA2E44">
            <w:pPr>
              <w:snapToGrid w:val="0"/>
              <w:jc w:val="center"/>
              <w:rPr>
                <w:rFonts w:eastAsia="Wingdings" w:cs="Times New Roman"/>
              </w:rPr>
            </w:pPr>
          </w:p>
        </w:tc>
      </w:tr>
      <w:tr w:rsidR="00E15A86" w:rsidRPr="00DA2E44" w14:paraId="5830ACD5" w14:textId="77777777" w:rsidTr="00EF41EF">
        <w:tc>
          <w:tcPr>
            <w:tcW w:w="8347" w:type="dxa"/>
            <w:tcBorders>
              <w:top w:val="single" w:sz="4" w:space="0" w:color="000000"/>
              <w:left w:val="single" w:sz="4" w:space="0" w:color="000000"/>
              <w:bottom w:val="single" w:sz="4" w:space="0" w:color="000000"/>
            </w:tcBorders>
          </w:tcPr>
          <w:p w14:paraId="3FE1D762" w14:textId="77777777" w:rsidR="00E15A86" w:rsidRPr="00DA2E44" w:rsidRDefault="00E15A86" w:rsidP="00DA2E44">
            <w:pPr>
              <w:jc w:val="both"/>
              <w:rPr>
                <w:rFonts w:eastAsia="Mangal" w:cs="Times New Roman"/>
              </w:rPr>
            </w:pPr>
            <w:r w:rsidRPr="00DA2E44">
              <w:rPr>
                <w:rFonts w:eastAsia="Mangal" w:cs="Times New Roman"/>
              </w:rPr>
              <w:t>теоретическое обучение</w:t>
            </w:r>
          </w:p>
        </w:tc>
        <w:tc>
          <w:tcPr>
            <w:tcW w:w="1701" w:type="dxa"/>
            <w:tcBorders>
              <w:top w:val="single" w:sz="4" w:space="0" w:color="000000"/>
              <w:left w:val="single" w:sz="4" w:space="0" w:color="000000"/>
              <w:bottom w:val="single" w:sz="4" w:space="0" w:color="000000"/>
              <w:right w:val="single" w:sz="4" w:space="0" w:color="000000"/>
            </w:tcBorders>
          </w:tcPr>
          <w:p w14:paraId="5610A903" w14:textId="77777777" w:rsidR="00E15A86" w:rsidRPr="00DA2E44" w:rsidRDefault="00E15A86" w:rsidP="00DA2E44">
            <w:pPr>
              <w:snapToGrid w:val="0"/>
              <w:jc w:val="center"/>
              <w:rPr>
                <w:rFonts w:eastAsia="Wingdings" w:cs="Times New Roman"/>
              </w:rPr>
            </w:pPr>
            <w:r w:rsidRPr="00DA2E44">
              <w:rPr>
                <w:rFonts w:eastAsia="Wingdings" w:cs="Times New Roman"/>
              </w:rPr>
              <w:t>4</w:t>
            </w:r>
          </w:p>
        </w:tc>
      </w:tr>
      <w:tr w:rsidR="00E15A86" w:rsidRPr="00DA2E44" w14:paraId="09075777" w14:textId="77777777" w:rsidTr="00EF41EF">
        <w:tc>
          <w:tcPr>
            <w:tcW w:w="8347" w:type="dxa"/>
            <w:tcBorders>
              <w:top w:val="single" w:sz="4" w:space="0" w:color="000000"/>
              <w:left w:val="single" w:sz="4" w:space="0" w:color="000000"/>
              <w:bottom w:val="single" w:sz="4" w:space="0" w:color="000000"/>
            </w:tcBorders>
          </w:tcPr>
          <w:p w14:paraId="5E6351ED" w14:textId="77777777" w:rsidR="00E15A86" w:rsidRPr="00DA2E44" w:rsidRDefault="00E15A86" w:rsidP="00DA2E44">
            <w:pPr>
              <w:jc w:val="both"/>
              <w:rPr>
                <w:rFonts w:eastAsia="Mangal" w:cs="Times New Roman"/>
              </w:rPr>
            </w:pPr>
            <w:r w:rsidRPr="00DA2E44">
              <w:rPr>
                <w:rFonts w:eastAsia="Mangal" w:cs="Times New Roman"/>
              </w:rPr>
              <w:t>лаб. и практические занятия</w:t>
            </w:r>
          </w:p>
        </w:tc>
        <w:tc>
          <w:tcPr>
            <w:tcW w:w="1701" w:type="dxa"/>
            <w:tcBorders>
              <w:top w:val="single" w:sz="4" w:space="0" w:color="000000"/>
              <w:left w:val="single" w:sz="4" w:space="0" w:color="000000"/>
              <w:bottom w:val="single" w:sz="4" w:space="0" w:color="000000"/>
              <w:right w:val="single" w:sz="4" w:space="0" w:color="000000"/>
            </w:tcBorders>
          </w:tcPr>
          <w:p w14:paraId="234AD62E" w14:textId="77777777" w:rsidR="00E15A86" w:rsidRPr="00DA2E44" w:rsidRDefault="00E15A86" w:rsidP="00DA2E44">
            <w:pPr>
              <w:snapToGrid w:val="0"/>
              <w:jc w:val="center"/>
              <w:rPr>
                <w:rFonts w:eastAsia="Wingdings" w:cs="Times New Roman"/>
              </w:rPr>
            </w:pPr>
            <w:r w:rsidRPr="00DA2E44">
              <w:rPr>
                <w:rFonts w:eastAsia="Wingdings" w:cs="Times New Roman"/>
              </w:rPr>
              <w:t>50</w:t>
            </w:r>
          </w:p>
        </w:tc>
      </w:tr>
      <w:tr w:rsidR="00E15A86" w:rsidRPr="00DA2E44" w14:paraId="4048BE23" w14:textId="77777777" w:rsidTr="00EF41EF">
        <w:tc>
          <w:tcPr>
            <w:tcW w:w="8347" w:type="dxa"/>
            <w:tcBorders>
              <w:top w:val="single" w:sz="4" w:space="0" w:color="000000"/>
              <w:left w:val="single" w:sz="4" w:space="0" w:color="000000"/>
              <w:bottom w:val="single" w:sz="4" w:space="0" w:color="000000"/>
            </w:tcBorders>
          </w:tcPr>
          <w:p w14:paraId="79B31EE8" w14:textId="77777777" w:rsidR="00E15A86" w:rsidRPr="00DA2E44" w:rsidRDefault="00E15A86" w:rsidP="00DA2E44">
            <w:pPr>
              <w:snapToGrid w:val="0"/>
              <w:jc w:val="both"/>
              <w:rPr>
                <w:rFonts w:eastAsia="Wingdings" w:cs="Times New Roman"/>
              </w:rPr>
            </w:pPr>
            <w:r w:rsidRPr="00DA2E44">
              <w:rPr>
                <w:rFonts w:eastAsia="Wingdings" w:cs="Times New Roman"/>
              </w:rPr>
              <w:t xml:space="preserve">Индивидуальный проект </w:t>
            </w:r>
            <w:r w:rsidRPr="00DA2E44">
              <w:rPr>
                <w:rFonts w:eastAsia="Wingdings" w:cs="Times New Roman"/>
                <w:i/>
              </w:rPr>
              <w:t>(да/нет)</w:t>
            </w:r>
          </w:p>
        </w:tc>
        <w:tc>
          <w:tcPr>
            <w:tcW w:w="1701" w:type="dxa"/>
            <w:tcBorders>
              <w:top w:val="single" w:sz="4" w:space="0" w:color="000000"/>
              <w:left w:val="single" w:sz="4" w:space="0" w:color="000000"/>
              <w:bottom w:val="single" w:sz="4" w:space="0" w:color="000000"/>
              <w:right w:val="single" w:sz="4" w:space="0" w:color="000000"/>
            </w:tcBorders>
          </w:tcPr>
          <w:p w14:paraId="67B5B0B3" w14:textId="77777777" w:rsidR="00E15A86" w:rsidRPr="00DA2E44" w:rsidRDefault="00E15A86" w:rsidP="00DA2E44">
            <w:pPr>
              <w:snapToGrid w:val="0"/>
              <w:jc w:val="center"/>
              <w:rPr>
                <w:rFonts w:eastAsia="Wingdings" w:cs="Times New Roman"/>
              </w:rPr>
            </w:pPr>
            <w:r w:rsidRPr="00DA2E44">
              <w:rPr>
                <w:rFonts w:eastAsia="Wingdings" w:cs="Times New Roman"/>
              </w:rPr>
              <w:t>нет</w:t>
            </w:r>
          </w:p>
        </w:tc>
      </w:tr>
      <w:tr w:rsidR="00E15A86" w:rsidRPr="00DA2E44" w14:paraId="3D7AD5F7" w14:textId="77777777" w:rsidTr="00EF41EF">
        <w:tc>
          <w:tcPr>
            <w:tcW w:w="8347" w:type="dxa"/>
            <w:tcBorders>
              <w:top w:val="single" w:sz="4" w:space="0" w:color="000000"/>
              <w:left w:val="single" w:sz="4" w:space="0" w:color="000000"/>
              <w:bottom w:val="single" w:sz="4" w:space="0" w:color="000000"/>
            </w:tcBorders>
          </w:tcPr>
          <w:p w14:paraId="41B308E6" w14:textId="77777777" w:rsidR="00E15A86" w:rsidRPr="00DA2E44" w:rsidRDefault="00E15A86" w:rsidP="00DA2E44">
            <w:pPr>
              <w:snapToGrid w:val="0"/>
              <w:jc w:val="both"/>
              <w:rPr>
                <w:rFonts w:eastAsia="Wingdings" w:cs="Times New Roman"/>
                <w:b/>
              </w:rPr>
            </w:pPr>
            <w:r w:rsidRPr="00DA2E44">
              <w:rPr>
                <w:rFonts w:eastAsia="Wingdings" w:cs="Times New Roman"/>
                <w:b/>
              </w:rPr>
              <w:t>Консультации</w:t>
            </w:r>
          </w:p>
        </w:tc>
        <w:tc>
          <w:tcPr>
            <w:tcW w:w="1701" w:type="dxa"/>
            <w:tcBorders>
              <w:top w:val="single" w:sz="4" w:space="0" w:color="000000"/>
              <w:left w:val="single" w:sz="4" w:space="0" w:color="000000"/>
              <w:bottom w:val="single" w:sz="4" w:space="0" w:color="000000"/>
              <w:right w:val="single" w:sz="4" w:space="0" w:color="000000"/>
            </w:tcBorders>
          </w:tcPr>
          <w:p w14:paraId="0C6944A3" w14:textId="77777777" w:rsidR="00E15A86" w:rsidRPr="00DA2E44" w:rsidRDefault="00E15A86" w:rsidP="00DA2E44">
            <w:pPr>
              <w:snapToGrid w:val="0"/>
              <w:jc w:val="center"/>
              <w:rPr>
                <w:rFonts w:eastAsia="Wingdings" w:cs="Times New Roman"/>
                <w:b/>
              </w:rPr>
            </w:pPr>
            <w:r w:rsidRPr="00DA2E44">
              <w:rPr>
                <w:rFonts w:eastAsia="Wingdings" w:cs="Times New Roman"/>
                <w:b/>
              </w:rPr>
              <w:t>6</w:t>
            </w:r>
          </w:p>
        </w:tc>
      </w:tr>
      <w:tr w:rsidR="00E15A86" w:rsidRPr="00DA2E44" w14:paraId="51B1FE81" w14:textId="77777777" w:rsidTr="00EF41EF">
        <w:tc>
          <w:tcPr>
            <w:tcW w:w="8347" w:type="dxa"/>
            <w:tcBorders>
              <w:top w:val="single" w:sz="4" w:space="0" w:color="000000"/>
              <w:left w:val="single" w:sz="4" w:space="0" w:color="000000"/>
              <w:bottom w:val="single" w:sz="4" w:space="0" w:color="000000"/>
              <w:right w:val="single" w:sz="4" w:space="0" w:color="000000"/>
            </w:tcBorders>
          </w:tcPr>
          <w:p w14:paraId="2C6F39C7" w14:textId="77777777" w:rsidR="00E15A86" w:rsidRPr="00DA2E44" w:rsidRDefault="00E15A86" w:rsidP="00DA2E44">
            <w:pPr>
              <w:snapToGrid w:val="0"/>
              <w:rPr>
                <w:rFonts w:eastAsia="Wingdings" w:cs="Times New Roman"/>
                <w:iCs/>
              </w:rPr>
            </w:pPr>
            <w:r w:rsidRPr="00DA2E44">
              <w:rPr>
                <w:rFonts w:eastAsia="Wingdings" w:cs="Times New Roman"/>
                <w:b/>
                <w:iCs/>
              </w:rPr>
              <w:t>Промежуточная аттестация форме</w:t>
            </w:r>
            <w:r w:rsidRPr="00DA2E44">
              <w:rPr>
                <w:rFonts w:eastAsia="Wingdings" w:cs="Times New Roman"/>
                <w:iCs/>
              </w:rPr>
              <w:t xml:space="preserve"> Экзамена                                                             </w:t>
            </w:r>
          </w:p>
        </w:tc>
        <w:tc>
          <w:tcPr>
            <w:tcW w:w="1701" w:type="dxa"/>
            <w:tcBorders>
              <w:top w:val="single" w:sz="4" w:space="0" w:color="000000"/>
              <w:left w:val="single" w:sz="4" w:space="0" w:color="000000"/>
              <w:bottom w:val="single" w:sz="4" w:space="0" w:color="000000"/>
              <w:right w:val="single" w:sz="4" w:space="0" w:color="000000"/>
            </w:tcBorders>
          </w:tcPr>
          <w:p w14:paraId="420840FD" w14:textId="77777777" w:rsidR="00E15A86" w:rsidRPr="00DA2E44" w:rsidRDefault="00E15A86" w:rsidP="00DA2E44">
            <w:pPr>
              <w:snapToGrid w:val="0"/>
              <w:jc w:val="center"/>
              <w:rPr>
                <w:rFonts w:eastAsia="Wingdings" w:cs="Times New Roman"/>
                <w:b/>
                <w:iCs/>
              </w:rPr>
            </w:pPr>
            <w:r w:rsidRPr="00DA2E44">
              <w:rPr>
                <w:rFonts w:eastAsia="Wingdings" w:cs="Times New Roman"/>
                <w:b/>
                <w:iCs/>
              </w:rPr>
              <w:t>6</w:t>
            </w:r>
          </w:p>
        </w:tc>
      </w:tr>
    </w:tbl>
    <w:p w14:paraId="08F3FB09" w14:textId="77777777" w:rsidR="000465A3" w:rsidRPr="00DA2E44" w:rsidRDefault="000465A3"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jc w:val="center"/>
        <w:rPr>
          <w:rFonts w:cs="Times New Roman"/>
          <w:b/>
          <w:caps/>
        </w:rPr>
      </w:pPr>
    </w:p>
    <w:p w14:paraId="12F233E2" w14:textId="77777777" w:rsidR="001776A2" w:rsidRPr="00DA2E44" w:rsidRDefault="001776A2"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jc w:val="center"/>
        <w:rPr>
          <w:rFonts w:cs="Times New Roman"/>
          <w:b/>
          <w:caps/>
        </w:rPr>
      </w:pPr>
      <w:r w:rsidRPr="00DA2E44">
        <w:rPr>
          <w:rFonts w:cs="Times New Roman"/>
          <w:b/>
          <w:caps/>
        </w:rPr>
        <w:t>АННОТАЦИЯ РАБОЧЕЙ ПРОГРАММЫ УЧЕБНОЙ ДИСЦИПЛИНЫ</w:t>
      </w:r>
    </w:p>
    <w:p w14:paraId="70BD0DA3" w14:textId="02724401" w:rsidR="001776A2" w:rsidRPr="00DA2E44" w:rsidRDefault="001776A2"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cs="Times New Roman"/>
        </w:rPr>
      </w:pPr>
      <w:r w:rsidRPr="00DA2E44">
        <w:rPr>
          <w:rFonts w:cs="Times New Roman"/>
          <w:b/>
        </w:rPr>
        <w:t xml:space="preserve">ОУД.04 </w:t>
      </w:r>
      <w:r w:rsidR="00CA1473" w:rsidRPr="00DA2E44">
        <w:rPr>
          <w:rFonts w:cs="Times New Roman"/>
          <w:b/>
          <w:caps/>
        </w:rPr>
        <w:t>ИНОСТРАННЫЙ ЯЗЫК</w:t>
      </w:r>
    </w:p>
    <w:p w14:paraId="1FC10A52" w14:textId="77777777" w:rsidR="001776A2" w:rsidRPr="00DA2E44" w:rsidRDefault="001776A2"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jc w:val="center"/>
        <w:rPr>
          <w:rFonts w:cs="Times New Roman"/>
          <w:b/>
          <w:caps/>
        </w:rPr>
      </w:pPr>
    </w:p>
    <w:p w14:paraId="2645196F" w14:textId="1C0563F4" w:rsidR="00E15A86" w:rsidRPr="00DA2E44" w:rsidRDefault="00DA2E44"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b/>
          <w:color w:val="000000"/>
        </w:rPr>
      </w:pPr>
      <w:r>
        <w:rPr>
          <w:rFonts w:cs="Times New Roman"/>
          <w:b/>
          <w:color w:val="000000"/>
        </w:rPr>
        <w:t xml:space="preserve">1.1. </w:t>
      </w:r>
      <w:r w:rsidR="00E15A86" w:rsidRPr="00DA2E44">
        <w:rPr>
          <w:rFonts w:cs="Times New Roman"/>
          <w:b/>
          <w:color w:val="000000"/>
        </w:rPr>
        <w:t>Область применения программы</w:t>
      </w:r>
    </w:p>
    <w:p w14:paraId="43ED6DF2" w14:textId="77777777" w:rsidR="00E15A86" w:rsidRPr="00DA2E44" w:rsidRDefault="00E15A86" w:rsidP="00DA2E44">
      <w:pPr>
        <w:tabs>
          <w:tab w:val="left" w:pos="916"/>
          <w:tab w:val="left" w:pos="1832"/>
          <w:tab w:val="left" w:pos="2748"/>
          <w:tab w:val="left" w:pos="3664"/>
          <w:tab w:val="left" w:pos="4580"/>
          <w:tab w:val="left" w:pos="5496"/>
          <w:tab w:val="left" w:pos="6412"/>
          <w:tab w:val="left" w:pos="7328"/>
          <w:tab w:val="left" w:pos="8244"/>
          <w:tab w:val="left" w:pos="9160"/>
          <w:tab w:val="left" w:pos="9923"/>
          <w:tab w:val="left" w:pos="10992"/>
          <w:tab w:val="left" w:pos="11908"/>
          <w:tab w:val="left" w:pos="12824"/>
          <w:tab w:val="left" w:pos="13740"/>
          <w:tab w:val="left" w:pos="14656"/>
        </w:tabs>
        <w:jc w:val="both"/>
        <w:rPr>
          <w:rFonts w:cs="Times New Roman"/>
        </w:rPr>
      </w:pPr>
      <w:r w:rsidRPr="00DA2E44">
        <w:rPr>
          <w:rFonts w:cs="Times New Roman"/>
          <w:color w:val="000000"/>
        </w:rPr>
        <w:t xml:space="preserve">Программа учебной дисциплины является частью основной профессиональной образовательной программы в соответствии с ФГОС </w:t>
      </w:r>
      <w:r w:rsidRPr="00DA2E44">
        <w:rPr>
          <w:rFonts w:cs="Times New Roman"/>
        </w:rPr>
        <w:t>по профессии: 15.01.35 «Мастер слесарных работ».</w:t>
      </w:r>
    </w:p>
    <w:p w14:paraId="069FC6B7" w14:textId="3C1AEE1D" w:rsidR="00E15A86" w:rsidRPr="00DA2E44" w:rsidRDefault="00DA2E44" w:rsidP="00DA2E44">
      <w:pPr>
        <w:tabs>
          <w:tab w:val="left" w:pos="916"/>
          <w:tab w:val="left" w:pos="1832"/>
          <w:tab w:val="left" w:pos="2748"/>
          <w:tab w:val="left" w:pos="3664"/>
          <w:tab w:val="left" w:pos="4580"/>
          <w:tab w:val="left" w:pos="5496"/>
          <w:tab w:val="left" w:pos="6412"/>
          <w:tab w:val="left" w:pos="7328"/>
          <w:tab w:val="left" w:pos="8244"/>
          <w:tab w:val="left" w:pos="9160"/>
          <w:tab w:val="left" w:pos="9923"/>
          <w:tab w:val="left" w:pos="10992"/>
          <w:tab w:val="left" w:pos="11908"/>
          <w:tab w:val="left" w:pos="12824"/>
          <w:tab w:val="left" w:pos="13740"/>
          <w:tab w:val="left" w:pos="14656"/>
        </w:tabs>
        <w:jc w:val="both"/>
        <w:rPr>
          <w:rFonts w:eastAsia="Bookman Old Style" w:cs="Times New Roman"/>
          <w:color w:val="000000"/>
        </w:rPr>
      </w:pPr>
      <w:r>
        <w:rPr>
          <w:rFonts w:cs="Times New Roman"/>
          <w:b/>
          <w:color w:val="000000"/>
        </w:rPr>
        <w:t xml:space="preserve">1.2. </w:t>
      </w:r>
      <w:r w:rsidR="00E15A86" w:rsidRPr="00DA2E44">
        <w:rPr>
          <w:rFonts w:cs="Times New Roman"/>
          <w:b/>
          <w:color w:val="000000"/>
        </w:rPr>
        <w:t>Место учебной дисциплины</w:t>
      </w:r>
      <w:r w:rsidR="00E15A86" w:rsidRPr="00DA2E44">
        <w:rPr>
          <w:rFonts w:cs="Times New Roman"/>
          <w:color w:val="000000"/>
        </w:rPr>
        <w:t xml:space="preserve"> в структуре основной профессиональной образовательной программы: дисциплина </w:t>
      </w:r>
      <w:r w:rsidR="00E15A86" w:rsidRPr="00DA2E44">
        <w:rPr>
          <w:rFonts w:cs="Times New Roman"/>
        </w:rPr>
        <w:t xml:space="preserve">ОУД.04 «Иностранный язык» </w:t>
      </w:r>
      <w:r w:rsidR="00E15A86" w:rsidRPr="00DA2E44">
        <w:rPr>
          <w:rFonts w:cs="Times New Roman"/>
          <w:color w:val="000000"/>
        </w:rPr>
        <w:t xml:space="preserve">относится к общеобразовательному циклу. </w:t>
      </w:r>
    </w:p>
    <w:p w14:paraId="3A97203D" w14:textId="77777777" w:rsidR="00E15A86" w:rsidRPr="00DA2E44" w:rsidRDefault="00E15A86" w:rsidP="00DA2E44">
      <w:pPr>
        <w:tabs>
          <w:tab w:val="left" w:pos="916"/>
          <w:tab w:val="left" w:pos="1832"/>
          <w:tab w:val="left" w:pos="2748"/>
          <w:tab w:val="left" w:pos="3664"/>
          <w:tab w:val="left" w:pos="4580"/>
          <w:tab w:val="left" w:pos="5496"/>
          <w:tab w:val="left" w:pos="6412"/>
          <w:tab w:val="left" w:pos="7328"/>
          <w:tab w:val="left" w:pos="8244"/>
          <w:tab w:val="left" w:pos="9160"/>
          <w:tab w:val="left" w:pos="9923"/>
          <w:tab w:val="left" w:pos="10992"/>
          <w:tab w:val="left" w:pos="11908"/>
          <w:tab w:val="left" w:pos="12824"/>
          <w:tab w:val="left" w:pos="13740"/>
          <w:tab w:val="left" w:pos="14656"/>
        </w:tabs>
        <w:jc w:val="both"/>
        <w:rPr>
          <w:rFonts w:cs="Times New Roman"/>
          <w:color w:val="000000"/>
        </w:rPr>
      </w:pPr>
      <w:r w:rsidRPr="00DA2E44">
        <w:rPr>
          <w:rFonts w:eastAsia="Bookman Old Style" w:cs="Times New Roman"/>
          <w:color w:val="000000"/>
        </w:rPr>
        <w:t xml:space="preserve">В </w:t>
      </w:r>
      <w:r w:rsidRPr="00DA2E44">
        <w:rPr>
          <w:rFonts w:cs="Times New Roman"/>
          <w:color w:val="000000"/>
        </w:rPr>
        <w:t>профессиональных</w:t>
      </w:r>
      <w:r w:rsidRPr="00DA2E44">
        <w:rPr>
          <w:rFonts w:eastAsia="Bookman Old Style" w:cs="Times New Roman"/>
          <w:color w:val="000000"/>
        </w:rPr>
        <w:t xml:space="preserve"> образовательных организациях, реализующих образовательную программу среднего общего образования в пределах освоения ОПОП СПО на базе основного общего образования, учебная дисциплина </w:t>
      </w:r>
      <w:r w:rsidRPr="00DA2E44">
        <w:rPr>
          <w:rFonts w:cs="Times New Roman"/>
        </w:rPr>
        <w:t xml:space="preserve">ОУД.04 «Иностранный язык»  </w:t>
      </w:r>
      <w:r w:rsidRPr="00DA2E44">
        <w:rPr>
          <w:rFonts w:eastAsia="Bookman Old Style" w:cs="Times New Roman"/>
          <w:color w:val="000000"/>
        </w:rPr>
        <w:t>изучается в общеобразовательном цикле учебного плана ОПОП СПО на базе основного общего образования с получением среднего общего образования  (</w:t>
      </w:r>
      <w:r w:rsidRPr="00DA2E44">
        <w:rPr>
          <w:rFonts w:cs="Times New Roman"/>
        </w:rPr>
        <w:t>ППКРС</w:t>
      </w:r>
      <w:r w:rsidRPr="00DA2E44">
        <w:rPr>
          <w:rFonts w:eastAsia="Bookman Old Style" w:cs="Times New Roman"/>
          <w:color w:val="000000"/>
        </w:rPr>
        <w:t>).</w:t>
      </w:r>
    </w:p>
    <w:p w14:paraId="29A45090" w14:textId="1D768618" w:rsidR="00E15A86" w:rsidRPr="00DA2E44" w:rsidRDefault="00DA2E44"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color w:val="000000"/>
        </w:rPr>
      </w:pPr>
      <w:r>
        <w:rPr>
          <w:rFonts w:cs="Times New Roman"/>
          <w:b/>
          <w:color w:val="000000"/>
        </w:rPr>
        <w:t xml:space="preserve">1.3. </w:t>
      </w:r>
      <w:r w:rsidR="00E15A86" w:rsidRPr="00DA2E44">
        <w:rPr>
          <w:rFonts w:cs="Times New Roman"/>
          <w:b/>
          <w:color w:val="000000"/>
        </w:rPr>
        <w:t>Цели и задачи учебной дисциплины</w:t>
      </w:r>
      <w:r w:rsidR="00E15A86" w:rsidRPr="00DA2E44">
        <w:rPr>
          <w:rFonts w:cs="Times New Roman"/>
          <w:color w:val="000000"/>
        </w:rPr>
        <w:t xml:space="preserve"> – требования к результатам освоения учебной дисциплины.</w:t>
      </w:r>
    </w:p>
    <w:p w14:paraId="1FB35ADD" w14:textId="77777777" w:rsidR="00E15A86" w:rsidRPr="00DA2E44" w:rsidRDefault="00E15A86" w:rsidP="00DA2E44">
      <w:pPr>
        <w:jc w:val="both"/>
        <w:rPr>
          <w:rFonts w:eastAsia="Bookman Old Style" w:cs="Times New Roman"/>
          <w:color w:val="000000"/>
        </w:rPr>
      </w:pPr>
      <w:r w:rsidRPr="00DA2E44">
        <w:rPr>
          <w:rFonts w:eastAsia="Bookman Old Style" w:cs="Times New Roman"/>
          <w:color w:val="000000"/>
          <w:shd w:val="clear" w:color="auto" w:fill="FFFFFF"/>
        </w:rPr>
        <w:t xml:space="preserve">Освоение содержания учебной дисциплины </w:t>
      </w:r>
      <w:r w:rsidRPr="00DA2E44">
        <w:rPr>
          <w:rFonts w:cs="Times New Roman"/>
        </w:rPr>
        <w:t xml:space="preserve">ОУД.04 «Иностранный язык» </w:t>
      </w:r>
      <w:r w:rsidRPr="00DA2E44">
        <w:rPr>
          <w:rFonts w:eastAsia="Bookman Old Style" w:cs="Times New Roman"/>
          <w:color w:val="000000"/>
          <w:shd w:val="clear" w:color="auto" w:fill="FFFFFF"/>
        </w:rPr>
        <w:t xml:space="preserve">обеспечивает достижение студентами следующих </w:t>
      </w:r>
      <w:r w:rsidRPr="00DA2E44">
        <w:rPr>
          <w:rFonts w:eastAsia="Bookman Old Style" w:cs="Times New Roman"/>
          <w:bCs/>
          <w:iCs/>
          <w:color w:val="000000"/>
          <w:shd w:val="clear" w:color="auto" w:fill="FFFFFF"/>
        </w:rPr>
        <w:t>результатов:</w:t>
      </w:r>
    </w:p>
    <w:p w14:paraId="3EB18CC1" w14:textId="77777777" w:rsidR="00E15A86" w:rsidRPr="00DA2E44" w:rsidRDefault="00E15A86" w:rsidP="00DA2E44">
      <w:pPr>
        <w:tabs>
          <w:tab w:val="left" w:pos="142"/>
          <w:tab w:val="left" w:pos="581"/>
        </w:tabs>
        <w:jc w:val="both"/>
        <w:rPr>
          <w:rFonts w:eastAsia="Courier New" w:cs="Times New Roman"/>
          <w:b/>
          <w:color w:val="000000"/>
        </w:rPr>
      </w:pPr>
      <w:r w:rsidRPr="00DA2E44">
        <w:rPr>
          <w:rFonts w:eastAsia="Bookman Old Style" w:cs="Times New Roman"/>
          <w:b/>
          <w:color w:val="000000"/>
        </w:rPr>
        <w:t>личностных:</w:t>
      </w:r>
    </w:p>
    <w:p w14:paraId="3C7191FE" w14:textId="08F1358D" w:rsidR="00E15A86" w:rsidRPr="00DA2E44" w:rsidRDefault="00E15A86" w:rsidP="00DA2E44">
      <w:pPr>
        <w:autoSpaceDE w:val="0"/>
        <w:autoSpaceDN w:val="0"/>
        <w:jc w:val="both"/>
        <w:rPr>
          <w:rFonts w:cs="Times New Roman"/>
          <w:lang w:eastAsia="en-US"/>
        </w:rPr>
      </w:pPr>
      <w:r w:rsidRPr="00DA2E44">
        <w:rPr>
          <w:rFonts w:cs="Times New Roman"/>
          <w:lang w:eastAsia="en-US"/>
        </w:rPr>
        <w:t>Л1</w:t>
      </w:r>
      <w:r w:rsidR="00DA2E44">
        <w:rPr>
          <w:rFonts w:cs="Times New Roman"/>
          <w:lang w:eastAsia="en-US"/>
        </w:rPr>
        <w:t xml:space="preserve"> </w:t>
      </w:r>
      <w:r w:rsidRPr="00DA2E44">
        <w:rPr>
          <w:rFonts w:cs="Times New Roman"/>
          <w:lang w:eastAsia="en-US"/>
        </w:rPr>
        <w:t>осознание обучающимися российской гражданской идентичности;</w:t>
      </w:r>
    </w:p>
    <w:p w14:paraId="6BFA9ADB" w14:textId="77777777" w:rsidR="00E15A86" w:rsidRPr="00DA2E44" w:rsidRDefault="00E15A86" w:rsidP="00DA2E44">
      <w:pPr>
        <w:autoSpaceDE w:val="0"/>
        <w:autoSpaceDN w:val="0"/>
        <w:jc w:val="both"/>
        <w:rPr>
          <w:rFonts w:cs="Times New Roman"/>
          <w:spacing w:val="-57"/>
          <w:lang w:eastAsia="en-US"/>
        </w:rPr>
      </w:pPr>
      <w:r w:rsidRPr="00DA2E44">
        <w:rPr>
          <w:rFonts w:cs="Times New Roman"/>
          <w:spacing w:val="1"/>
          <w:lang w:eastAsia="en-US"/>
        </w:rPr>
        <w:t xml:space="preserve">Л2 </w:t>
      </w:r>
      <w:r w:rsidRPr="00DA2E44">
        <w:rPr>
          <w:rFonts w:cs="Times New Roman"/>
          <w:lang w:eastAsia="en-US"/>
        </w:rPr>
        <w:t>готовность к саморазвитию, самостоятельности и самоопределению;</w:t>
      </w:r>
      <w:r w:rsidRPr="00DA2E44">
        <w:rPr>
          <w:rFonts w:cs="Times New Roman"/>
          <w:spacing w:val="-57"/>
          <w:lang w:eastAsia="en-US"/>
        </w:rPr>
        <w:t xml:space="preserve"> </w:t>
      </w:r>
    </w:p>
    <w:p w14:paraId="0813BEBF" w14:textId="77777777" w:rsidR="00E15A86" w:rsidRPr="00DA2E44" w:rsidRDefault="00E15A86" w:rsidP="00DA2E44">
      <w:pPr>
        <w:autoSpaceDE w:val="0"/>
        <w:autoSpaceDN w:val="0"/>
        <w:jc w:val="both"/>
        <w:rPr>
          <w:rFonts w:cs="Times New Roman"/>
          <w:lang w:eastAsia="en-US"/>
        </w:rPr>
      </w:pPr>
      <w:r w:rsidRPr="00DA2E44">
        <w:rPr>
          <w:rFonts w:cs="Times New Roman"/>
          <w:lang w:eastAsia="en-US"/>
        </w:rPr>
        <w:t>Л3 наличие</w:t>
      </w:r>
      <w:r w:rsidRPr="00DA2E44">
        <w:rPr>
          <w:rFonts w:cs="Times New Roman"/>
          <w:spacing w:val="-2"/>
          <w:lang w:eastAsia="en-US"/>
        </w:rPr>
        <w:t xml:space="preserve"> </w:t>
      </w:r>
      <w:r w:rsidRPr="00DA2E44">
        <w:rPr>
          <w:rFonts w:cs="Times New Roman"/>
          <w:lang w:eastAsia="en-US"/>
        </w:rPr>
        <w:t>мотивации к</w:t>
      </w:r>
      <w:r w:rsidRPr="00DA2E44">
        <w:rPr>
          <w:rFonts w:cs="Times New Roman"/>
          <w:spacing w:val="1"/>
          <w:lang w:eastAsia="en-US"/>
        </w:rPr>
        <w:t xml:space="preserve"> </w:t>
      </w:r>
      <w:r w:rsidRPr="00DA2E44">
        <w:rPr>
          <w:rFonts w:cs="Times New Roman"/>
          <w:lang w:eastAsia="en-US"/>
        </w:rPr>
        <w:t>обучению</w:t>
      </w:r>
      <w:r w:rsidRPr="00DA2E44">
        <w:rPr>
          <w:rFonts w:cs="Times New Roman"/>
          <w:spacing w:val="-1"/>
          <w:lang w:eastAsia="en-US"/>
        </w:rPr>
        <w:t xml:space="preserve"> </w:t>
      </w:r>
      <w:r w:rsidRPr="00DA2E44">
        <w:rPr>
          <w:rFonts w:cs="Times New Roman"/>
          <w:lang w:eastAsia="en-US"/>
        </w:rPr>
        <w:t>и</w:t>
      </w:r>
      <w:r w:rsidRPr="00DA2E44">
        <w:rPr>
          <w:rFonts w:cs="Times New Roman"/>
          <w:spacing w:val="1"/>
          <w:lang w:eastAsia="en-US"/>
        </w:rPr>
        <w:t xml:space="preserve"> </w:t>
      </w:r>
      <w:r w:rsidRPr="00DA2E44">
        <w:rPr>
          <w:rFonts w:cs="Times New Roman"/>
          <w:lang w:eastAsia="en-US"/>
        </w:rPr>
        <w:t>личностному</w:t>
      </w:r>
      <w:r w:rsidRPr="00DA2E44">
        <w:rPr>
          <w:rFonts w:cs="Times New Roman"/>
          <w:spacing w:val="-4"/>
          <w:lang w:eastAsia="en-US"/>
        </w:rPr>
        <w:t xml:space="preserve"> </w:t>
      </w:r>
      <w:r w:rsidRPr="00DA2E44">
        <w:rPr>
          <w:rFonts w:cs="Times New Roman"/>
          <w:lang w:eastAsia="en-US"/>
        </w:rPr>
        <w:t>развитию;</w:t>
      </w:r>
    </w:p>
    <w:p w14:paraId="78894A2C" w14:textId="77777777" w:rsidR="00E15A86" w:rsidRPr="00DA2E44" w:rsidRDefault="00E15A86" w:rsidP="00DA2E44">
      <w:pPr>
        <w:autoSpaceDE w:val="0"/>
        <w:autoSpaceDN w:val="0"/>
        <w:jc w:val="both"/>
        <w:rPr>
          <w:rFonts w:cs="Times New Roman"/>
          <w:lang w:eastAsia="en-US"/>
        </w:rPr>
      </w:pPr>
      <w:r w:rsidRPr="00DA2E44">
        <w:rPr>
          <w:rFonts w:cs="Times New Roman"/>
          <w:lang w:eastAsia="en-US"/>
        </w:rPr>
        <w:t>Л4 целенаправленное развитие внутренней позиции личности на основе духовно-нравственных</w:t>
      </w:r>
      <w:r w:rsidRPr="00DA2E44">
        <w:rPr>
          <w:rFonts w:cs="Times New Roman"/>
          <w:spacing w:val="1"/>
          <w:lang w:eastAsia="en-US"/>
        </w:rPr>
        <w:t xml:space="preserve"> </w:t>
      </w:r>
      <w:r w:rsidRPr="00DA2E44">
        <w:rPr>
          <w:rFonts w:cs="Times New Roman"/>
          <w:lang w:eastAsia="en-US"/>
        </w:rPr>
        <w:lastRenderedPageBreak/>
        <w:t>ценностей народов Российской Федерации, исторических и национально-культурных традиций,</w:t>
      </w:r>
      <w:r w:rsidRPr="00DA2E44">
        <w:rPr>
          <w:rFonts w:cs="Times New Roman"/>
          <w:spacing w:val="1"/>
          <w:lang w:eastAsia="en-US"/>
        </w:rPr>
        <w:t xml:space="preserve"> </w:t>
      </w:r>
      <w:r w:rsidRPr="00DA2E44">
        <w:rPr>
          <w:rFonts w:cs="Times New Roman"/>
          <w:lang w:eastAsia="en-US"/>
        </w:rPr>
        <w:t>формирование</w:t>
      </w:r>
      <w:r w:rsidRPr="00DA2E44">
        <w:rPr>
          <w:rFonts w:cs="Times New Roman"/>
          <w:spacing w:val="1"/>
          <w:lang w:eastAsia="en-US"/>
        </w:rPr>
        <w:t xml:space="preserve"> </w:t>
      </w:r>
      <w:r w:rsidRPr="00DA2E44">
        <w:rPr>
          <w:rFonts w:cs="Times New Roman"/>
          <w:lang w:eastAsia="en-US"/>
        </w:rPr>
        <w:t>системы</w:t>
      </w:r>
      <w:r w:rsidRPr="00DA2E44">
        <w:rPr>
          <w:rFonts w:cs="Times New Roman"/>
          <w:spacing w:val="1"/>
          <w:lang w:eastAsia="en-US"/>
        </w:rPr>
        <w:t xml:space="preserve"> </w:t>
      </w:r>
      <w:r w:rsidRPr="00DA2E44">
        <w:rPr>
          <w:rFonts w:cs="Times New Roman"/>
          <w:lang w:eastAsia="en-US"/>
        </w:rPr>
        <w:t>значимых</w:t>
      </w:r>
      <w:r w:rsidRPr="00DA2E44">
        <w:rPr>
          <w:rFonts w:cs="Times New Roman"/>
          <w:spacing w:val="1"/>
          <w:lang w:eastAsia="en-US"/>
        </w:rPr>
        <w:t xml:space="preserve"> </w:t>
      </w:r>
      <w:r w:rsidRPr="00DA2E44">
        <w:rPr>
          <w:rFonts w:cs="Times New Roman"/>
          <w:lang w:eastAsia="en-US"/>
        </w:rPr>
        <w:t>ценностно-смысловых</w:t>
      </w:r>
      <w:r w:rsidRPr="00DA2E44">
        <w:rPr>
          <w:rFonts w:cs="Times New Roman"/>
          <w:spacing w:val="1"/>
          <w:lang w:eastAsia="en-US"/>
        </w:rPr>
        <w:t xml:space="preserve"> </w:t>
      </w:r>
      <w:r w:rsidRPr="00DA2E44">
        <w:rPr>
          <w:rFonts w:cs="Times New Roman"/>
          <w:lang w:eastAsia="en-US"/>
        </w:rPr>
        <w:t>установок,</w:t>
      </w:r>
      <w:r w:rsidRPr="00DA2E44">
        <w:rPr>
          <w:rFonts w:cs="Times New Roman"/>
          <w:spacing w:val="1"/>
          <w:lang w:eastAsia="en-US"/>
        </w:rPr>
        <w:t xml:space="preserve"> </w:t>
      </w:r>
      <w:r w:rsidRPr="00DA2E44">
        <w:rPr>
          <w:rFonts w:cs="Times New Roman"/>
          <w:lang w:eastAsia="en-US"/>
        </w:rPr>
        <w:t>антикоррупционного</w:t>
      </w:r>
      <w:r w:rsidRPr="00DA2E44">
        <w:rPr>
          <w:rFonts w:cs="Times New Roman"/>
          <w:spacing w:val="1"/>
          <w:lang w:eastAsia="en-US"/>
        </w:rPr>
        <w:t xml:space="preserve"> </w:t>
      </w:r>
      <w:r w:rsidRPr="00DA2E44">
        <w:rPr>
          <w:rFonts w:cs="Times New Roman"/>
          <w:lang w:eastAsia="en-US"/>
        </w:rPr>
        <w:t>мировоззрения,</w:t>
      </w:r>
      <w:r w:rsidRPr="00DA2E44">
        <w:rPr>
          <w:rFonts w:cs="Times New Roman"/>
          <w:spacing w:val="1"/>
          <w:lang w:eastAsia="en-US"/>
        </w:rPr>
        <w:t xml:space="preserve"> </w:t>
      </w:r>
      <w:r w:rsidRPr="00DA2E44">
        <w:rPr>
          <w:rFonts w:cs="Times New Roman"/>
          <w:lang w:eastAsia="en-US"/>
        </w:rPr>
        <w:t>правосознания,</w:t>
      </w:r>
      <w:r w:rsidRPr="00DA2E44">
        <w:rPr>
          <w:rFonts w:cs="Times New Roman"/>
          <w:spacing w:val="1"/>
          <w:lang w:eastAsia="en-US"/>
        </w:rPr>
        <w:t xml:space="preserve"> </w:t>
      </w:r>
      <w:r w:rsidRPr="00DA2E44">
        <w:rPr>
          <w:rFonts w:cs="Times New Roman"/>
          <w:lang w:eastAsia="en-US"/>
        </w:rPr>
        <w:t>экологической</w:t>
      </w:r>
      <w:r w:rsidRPr="00DA2E44">
        <w:rPr>
          <w:rFonts w:cs="Times New Roman"/>
          <w:spacing w:val="1"/>
          <w:lang w:eastAsia="en-US"/>
        </w:rPr>
        <w:t xml:space="preserve"> </w:t>
      </w:r>
      <w:r w:rsidRPr="00DA2E44">
        <w:rPr>
          <w:rFonts w:cs="Times New Roman"/>
          <w:lang w:eastAsia="en-US"/>
        </w:rPr>
        <w:t>культуры,</w:t>
      </w:r>
      <w:r w:rsidRPr="00DA2E44">
        <w:rPr>
          <w:rFonts w:cs="Times New Roman"/>
          <w:spacing w:val="1"/>
          <w:lang w:eastAsia="en-US"/>
        </w:rPr>
        <w:t xml:space="preserve"> </w:t>
      </w:r>
      <w:r w:rsidRPr="00DA2E44">
        <w:rPr>
          <w:rFonts w:cs="Times New Roman"/>
          <w:lang w:eastAsia="en-US"/>
        </w:rPr>
        <w:t>способности</w:t>
      </w:r>
      <w:r w:rsidRPr="00DA2E44">
        <w:rPr>
          <w:rFonts w:cs="Times New Roman"/>
          <w:spacing w:val="1"/>
          <w:lang w:eastAsia="en-US"/>
        </w:rPr>
        <w:t xml:space="preserve"> </w:t>
      </w:r>
      <w:r w:rsidRPr="00DA2E44">
        <w:rPr>
          <w:rFonts w:cs="Times New Roman"/>
          <w:lang w:eastAsia="en-US"/>
        </w:rPr>
        <w:t>ставить</w:t>
      </w:r>
      <w:r w:rsidRPr="00DA2E44">
        <w:rPr>
          <w:rFonts w:cs="Times New Roman"/>
          <w:spacing w:val="1"/>
          <w:lang w:eastAsia="en-US"/>
        </w:rPr>
        <w:t xml:space="preserve"> </w:t>
      </w:r>
      <w:r w:rsidRPr="00DA2E44">
        <w:rPr>
          <w:rFonts w:cs="Times New Roman"/>
          <w:lang w:eastAsia="en-US"/>
        </w:rPr>
        <w:t>цели</w:t>
      </w:r>
      <w:r w:rsidRPr="00DA2E44">
        <w:rPr>
          <w:rFonts w:cs="Times New Roman"/>
          <w:spacing w:val="1"/>
          <w:lang w:eastAsia="en-US"/>
        </w:rPr>
        <w:t xml:space="preserve"> </w:t>
      </w:r>
      <w:r w:rsidRPr="00DA2E44">
        <w:rPr>
          <w:rFonts w:cs="Times New Roman"/>
          <w:lang w:eastAsia="en-US"/>
        </w:rPr>
        <w:t>и</w:t>
      </w:r>
      <w:r w:rsidRPr="00DA2E44">
        <w:rPr>
          <w:rFonts w:cs="Times New Roman"/>
          <w:spacing w:val="1"/>
          <w:lang w:eastAsia="en-US"/>
        </w:rPr>
        <w:t xml:space="preserve"> </w:t>
      </w:r>
      <w:r w:rsidRPr="00DA2E44">
        <w:rPr>
          <w:rFonts w:cs="Times New Roman"/>
          <w:lang w:eastAsia="en-US"/>
        </w:rPr>
        <w:t>строить</w:t>
      </w:r>
      <w:r w:rsidRPr="00DA2E44">
        <w:rPr>
          <w:rFonts w:cs="Times New Roman"/>
          <w:spacing w:val="1"/>
          <w:lang w:eastAsia="en-US"/>
        </w:rPr>
        <w:t xml:space="preserve"> </w:t>
      </w:r>
      <w:r w:rsidRPr="00DA2E44">
        <w:rPr>
          <w:rFonts w:cs="Times New Roman"/>
          <w:lang w:eastAsia="en-US"/>
        </w:rPr>
        <w:t>жизненные</w:t>
      </w:r>
      <w:r w:rsidRPr="00DA2E44">
        <w:rPr>
          <w:rFonts w:cs="Times New Roman"/>
          <w:spacing w:val="-1"/>
          <w:lang w:eastAsia="en-US"/>
        </w:rPr>
        <w:t xml:space="preserve"> </w:t>
      </w:r>
      <w:r w:rsidRPr="00DA2E44">
        <w:rPr>
          <w:rFonts w:cs="Times New Roman"/>
          <w:lang w:eastAsia="en-US"/>
        </w:rPr>
        <w:t>планы.</w:t>
      </w:r>
    </w:p>
    <w:p w14:paraId="45EF814E" w14:textId="77777777" w:rsidR="00E15A86" w:rsidRPr="00DA2E44" w:rsidRDefault="00E15A86" w:rsidP="00DA2E44">
      <w:pPr>
        <w:tabs>
          <w:tab w:val="left" w:pos="142"/>
          <w:tab w:val="left" w:pos="581"/>
        </w:tabs>
        <w:jc w:val="both"/>
        <w:rPr>
          <w:rFonts w:eastAsia="Bookman Old Style" w:cs="Times New Roman"/>
          <w:b/>
          <w:color w:val="000000"/>
        </w:rPr>
      </w:pPr>
      <w:r w:rsidRPr="00DA2E44">
        <w:rPr>
          <w:rFonts w:eastAsia="Bookman Old Style" w:cs="Times New Roman"/>
          <w:b/>
          <w:color w:val="000000"/>
        </w:rPr>
        <w:t>метапредметных:</w:t>
      </w:r>
    </w:p>
    <w:p w14:paraId="104068FA" w14:textId="77777777" w:rsidR="00E15A86" w:rsidRPr="00DA2E44" w:rsidRDefault="00E15A86" w:rsidP="00DA2E44">
      <w:pPr>
        <w:autoSpaceDE w:val="0"/>
        <w:autoSpaceDN w:val="0"/>
        <w:jc w:val="both"/>
        <w:rPr>
          <w:rFonts w:cs="Times New Roman"/>
          <w:lang w:eastAsia="en-US"/>
        </w:rPr>
      </w:pPr>
      <w:r w:rsidRPr="00DA2E44">
        <w:rPr>
          <w:rFonts w:cs="Times New Roman"/>
          <w:lang w:eastAsia="en-US"/>
        </w:rPr>
        <w:t>М1 освоенные</w:t>
      </w:r>
      <w:r w:rsidRPr="00DA2E44">
        <w:rPr>
          <w:rFonts w:cs="Times New Roman"/>
          <w:spacing w:val="1"/>
          <w:lang w:eastAsia="en-US"/>
        </w:rPr>
        <w:t xml:space="preserve"> </w:t>
      </w:r>
      <w:r w:rsidRPr="00DA2E44">
        <w:rPr>
          <w:rFonts w:cs="Times New Roman"/>
          <w:lang w:eastAsia="en-US"/>
        </w:rPr>
        <w:t>обучающимися</w:t>
      </w:r>
      <w:r w:rsidRPr="00DA2E44">
        <w:rPr>
          <w:rFonts w:cs="Times New Roman"/>
          <w:spacing w:val="1"/>
          <w:lang w:eastAsia="en-US"/>
        </w:rPr>
        <w:t xml:space="preserve"> </w:t>
      </w:r>
      <w:r w:rsidRPr="00DA2E44">
        <w:rPr>
          <w:rFonts w:cs="Times New Roman"/>
          <w:lang w:eastAsia="en-US"/>
        </w:rPr>
        <w:t>межпредметные</w:t>
      </w:r>
      <w:r w:rsidRPr="00DA2E44">
        <w:rPr>
          <w:rFonts w:cs="Times New Roman"/>
          <w:spacing w:val="1"/>
          <w:lang w:eastAsia="en-US"/>
        </w:rPr>
        <w:t xml:space="preserve"> </w:t>
      </w:r>
      <w:r w:rsidRPr="00DA2E44">
        <w:rPr>
          <w:rFonts w:cs="Times New Roman"/>
          <w:lang w:eastAsia="en-US"/>
        </w:rPr>
        <w:t>понятия</w:t>
      </w:r>
      <w:r w:rsidRPr="00DA2E44">
        <w:rPr>
          <w:rFonts w:cs="Times New Roman"/>
          <w:spacing w:val="1"/>
          <w:lang w:eastAsia="en-US"/>
        </w:rPr>
        <w:t xml:space="preserve"> </w:t>
      </w:r>
      <w:r w:rsidRPr="00DA2E44">
        <w:rPr>
          <w:rFonts w:cs="Times New Roman"/>
          <w:lang w:eastAsia="en-US"/>
        </w:rPr>
        <w:t>и</w:t>
      </w:r>
      <w:r w:rsidRPr="00DA2E44">
        <w:rPr>
          <w:rFonts w:cs="Times New Roman"/>
          <w:spacing w:val="1"/>
          <w:lang w:eastAsia="en-US"/>
        </w:rPr>
        <w:t xml:space="preserve"> </w:t>
      </w:r>
      <w:r w:rsidRPr="00DA2E44">
        <w:rPr>
          <w:rFonts w:cs="Times New Roman"/>
          <w:lang w:eastAsia="en-US"/>
        </w:rPr>
        <w:t>универсальные</w:t>
      </w:r>
      <w:r w:rsidRPr="00DA2E44">
        <w:rPr>
          <w:rFonts w:cs="Times New Roman"/>
          <w:spacing w:val="1"/>
          <w:lang w:eastAsia="en-US"/>
        </w:rPr>
        <w:t xml:space="preserve"> </w:t>
      </w:r>
      <w:r w:rsidRPr="00DA2E44">
        <w:rPr>
          <w:rFonts w:cs="Times New Roman"/>
          <w:lang w:eastAsia="en-US"/>
        </w:rPr>
        <w:t>учебные</w:t>
      </w:r>
      <w:r w:rsidRPr="00DA2E44">
        <w:rPr>
          <w:rFonts w:cs="Times New Roman"/>
          <w:spacing w:val="1"/>
          <w:lang w:eastAsia="en-US"/>
        </w:rPr>
        <w:t xml:space="preserve"> </w:t>
      </w:r>
      <w:r w:rsidRPr="00DA2E44">
        <w:rPr>
          <w:rFonts w:cs="Times New Roman"/>
          <w:lang w:eastAsia="en-US"/>
        </w:rPr>
        <w:t>действия</w:t>
      </w:r>
      <w:r w:rsidRPr="00DA2E44">
        <w:rPr>
          <w:rFonts w:cs="Times New Roman"/>
          <w:spacing w:val="1"/>
          <w:lang w:eastAsia="en-US"/>
        </w:rPr>
        <w:t xml:space="preserve"> </w:t>
      </w:r>
      <w:r w:rsidRPr="00DA2E44">
        <w:rPr>
          <w:rFonts w:cs="Times New Roman"/>
          <w:lang w:eastAsia="en-US"/>
        </w:rPr>
        <w:t>(регулятивные,</w:t>
      </w:r>
      <w:r w:rsidRPr="00DA2E44">
        <w:rPr>
          <w:rFonts w:cs="Times New Roman"/>
          <w:spacing w:val="-1"/>
          <w:lang w:eastAsia="en-US"/>
        </w:rPr>
        <w:t xml:space="preserve"> </w:t>
      </w:r>
      <w:r w:rsidRPr="00DA2E44">
        <w:rPr>
          <w:rFonts w:cs="Times New Roman"/>
          <w:lang w:eastAsia="en-US"/>
        </w:rPr>
        <w:t>познавательные, коммуникативные);</w:t>
      </w:r>
    </w:p>
    <w:p w14:paraId="1207F7EB" w14:textId="77777777" w:rsidR="00E15A86" w:rsidRPr="00DA2E44" w:rsidRDefault="00E15A86" w:rsidP="00DA2E44">
      <w:pPr>
        <w:jc w:val="both"/>
        <w:rPr>
          <w:rFonts w:cs="Times New Roman"/>
          <w:lang w:eastAsia="en-US"/>
        </w:rPr>
      </w:pPr>
      <w:r w:rsidRPr="00DA2E44">
        <w:rPr>
          <w:rFonts w:cs="Times New Roman"/>
          <w:lang w:eastAsia="en-US"/>
        </w:rPr>
        <w:t>М2 способность</w:t>
      </w:r>
      <w:r w:rsidRPr="00DA2E44">
        <w:rPr>
          <w:rFonts w:cs="Times New Roman"/>
          <w:spacing w:val="1"/>
          <w:lang w:eastAsia="en-US"/>
        </w:rPr>
        <w:t xml:space="preserve"> </w:t>
      </w:r>
      <w:r w:rsidRPr="00DA2E44">
        <w:rPr>
          <w:rFonts w:cs="Times New Roman"/>
          <w:lang w:eastAsia="en-US"/>
        </w:rPr>
        <w:t>их</w:t>
      </w:r>
      <w:r w:rsidRPr="00DA2E44">
        <w:rPr>
          <w:rFonts w:cs="Times New Roman"/>
          <w:spacing w:val="1"/>
          <w:lang w:eastAsia="en-US"/>
        </w:rPr>
        <w:t xml:space="preserve"> </w:t>
      </w:r>
      <w:r w:rsidRPr="00DA2E44">
        <w:rPr>
          <w:rFonts w:cs="Times New Roman"/>
          <w:lang w:eastAsia="en-US"/>
        </w:rPr>
        <w:t>использования</w:t>
      </w:r>
      <w:r w:rsidRPr="00DA2E44">
        <w:rPr>
          <w:rFonts w:cs="Times New Roman"/>
          <w:spacing w:val="1"/>
          <w:lang w:eastAsia="en-US"/>
        </w:rPr>
        <w:t xml:space="preserve"> </w:t>
      </w:r>
      <w:r w:rsidRPr="00DA2E44">
        <w:rPr>
          <w:rFonts w:cs="Times New Roman"/>
          <w:lang w:eastAsia="en-US"/>
        </w:rPr>
        <w:t>в</w:t>
      </w:r>
      <w:r w:rsidRPr="00DA2E44">
        <w:rPr>
          <w:rFonts w:cs="Times New Roman"/>
          <w:spacing w:val="1"/>
          <w:lang w:eastAsia="en-US"/>
        </w:rPr>
        <w:t xml:space="preserve"> </w:t>
      </w:r>
      <w:r w:rsidRPr="00DA2E44">
        <w:rPr>
          <w:rFonts w:cs="Times New Roman"/>
          <w:lang w:eastAsia="en-US"/>
        </w:rPr>
        <w:t>познавательной</w:t>
      </w:r>
      <w:r w:rsidRPr="00DA2E44">
        <w:rPr>
          <w:rFonts w:cs="Times New Roman"/>
          <w:spacing w:val="1"/>
          <w:lang w:eastAsia="en-US"/>
        </w:rPr>
        <w:t xml:space="preserve"> </w:t>
      </w:r>
      <w:r w:rsidRPr="00DA2E44">
        <w:rPr>
          <w:rFonts w:cs="Times New Roman"/>
          <w:lang w:eastAsia="en-US"/>
        </w:rPr>
        <w:t>и</w:t>
      </w:r>
      <w:r w:rsidRPr="00DA2E44">
        <w:rPr>
          <w:rFonts w:cs="Times New Roman"/>
          <w:spacing w:val="1"/>
          <w:lang w:eastAsia="en-US"/>
        </w:rPr>
        <w:t xml:space="preserve"> </w:t>
      </w:r>
      <w:r w:rsidRPr="00DA2E44">
        <w:rPr>
          <w:rFonts w:cs="Times New Roman"/>
          <w:lang w:eastAsia="en-US"/>
        </w:rPr>
        <w:t>социальной</w:t>
      </w:r>
      <w:r w:rsidRPr="00DA2E44">
        <w:rPr>
          <w:rFonts w:cs="Times New Roman"/>
          <w:spacing w:val="1"/>
          <w:lang w:eastAsia="en-US"/>
        </w:rPr>
        <w:t xml:space="preserve"> </w:t>
      </w:r>
      <w:r w:rsidRPr="00DA2E44">
        <w:rPr>
          <w:rFonts w:cs="Times New Roman"/>
          <w:lang w:eastAsia="en-US"/>
        </w:rPr>
        <w:t>практике,</w:t>
      </w:r>
      <w:r w:rsidRPr="00DA2E44">
        <w:rPr>
          <w:rFonts w:cs="Times New Roman"/>
          <w:spacing w:val="1"/>
          <w:lang w:eastAsia="en-US"/>
        </w:rPr>
        <w:t xml:space="preserve"> </w:t>
      </w:r>
      <w:r w:rsidRPr="00DA2E44">
        <w:rPr>
          <w:rFonts w:cs="Times New Roman"/>
          <w:lang w:eastAsia="en-US"/>
        </w:rPr>
        <w:t>готовность</w:t>
      </w:r>
      <w:r w:rsidRPr="00DA2E44">
        <w:rPr>
          <w:rFonts w:cs="Times New Roman"/>
          <w:spacing w:val="1"/>
          <w:lang w:eastAsia="en-US"/>
        </w:rPr>
        <w:t xml:space="preserve"> </w:t>
      </w:r>
      <w:r w:rsidRPr="00DA2E44">
        <w:rPr>
          <w:rFonts w:cs="Times New Roman"/>
          <w:lang w:eastAsia="en-US"/>
        </w:rPr>
        <w:t>к</w:t>
      </w:r>
      <w:r w:rsidRPr="00DA2E44">
        <w:rPr>
          <w:rFonts w:cs="Times New Roman"/>
          <w:spacing w:val="1"/>
          <w:lang w:eastAsia="en-US"/>
        </w:rPr>
        <w:t xml:space="preserve"> </w:t>
      </w:r>
      <w:r w:rsidRPr="00DA2E44">
        <w:rPr>
          <w:rFonts w:cs="Times New Roman"/>
          <w:lang w:eastAsia="en-US"/>
        </w:rPr>
        <w:t>самостоятельному планированию и осуществлению учебной деятельности, организации учебного</w:t>
      </w:r>
      <w:r w:rsidRPr="00DA2E44">
        <w:rPr>
          <w:rFonts w:cs="Times New Roman"/>
          <w:spacing w:val="1"/>
          <w:lang w:eastAsia="en-US"/>
        </w:rPr>
        <w:t xml:space="preserve"> </w:t>
      </w:r>
      <w:r w:rsidRPr="00DA2E44">
        <w:rPr>
          <w:rFonts w:cs="Times New Roman"/>
          <w:lang w:eastAsia="en-US"/>
        </w:rPr>
        <w:t>сотрудничества</w:t>
      </w:r>
      <w:r w:rsidRPr="00DA2E44">
        <w:rPr>
          <w:rFonts w:cs="Times New Roman"/>
          <w:spacing w:val="1"/>
          <w:lang w:eastAsia="en-US"/>
        </w:rPr>
        <w:t xml:space="preserve"> </w:t>
      </w:r>
      <w:r w:rsidRPr="00DA2E44">
        <w:rPr>
          <w:rFonts w:cs="Times New Roman"/>
          <w:lang w:eastAsia="en-US"/>
        </w:rPr>
        <w:t>с</w:t>
      </w:r>
      <w:r w:rsidRPr="00DA2E44">
        <w:rPr>
          <w:rFonts w:cs="Times New Roman"/>
          <w:spacing w:val="1"/>
          <w:lang w:eastAsia="en-US"/>
        </w:rPr>
        <w:t xml:space="preserve"> </w:t>
      </w:r>
      <w:r w:rsidRPr="00DA2E44">
        <w:rPr>
          <w:rFonts w:cs="Times New Roman"/>
          <w:lang w:eastAsia="en-US"/>
        </w:rPr>
        <w:t>педагогическими</w:t>
      </w:r>
      <w:r w:rsidRPr="00DA2E44">
        <w:rPr>
          <w:rFonts w:cs="Times New Roman"/>
          <w:spacing w:val="1"/>
          <w:lang w:eastAsia="en-US"/>
        </w:rPr>
        <w:t xml:space="preserve"> </w:t>
      </w:r>
      <w:r w:rsidRPr="00DA2E44">
        <w:rPr>
          <w:rFonts w:cs="Times New Roman"/>
          <w:lang w:eastAsia="en-US"/>
        </w:rPr>
        <w:t>работниками</w:t>
      </w:r>
      <w:r w:rsidRPr="00DA2E44">
        <w:rPr>
          <w:rFonts w:cs="Times New Roman"/>
          <w:spacing w:val="1"/>
          <w:lang w:eastAsia="en-US"/>
        </w:rPr>
        <w:t xml:space="preserve"> </w:t>
      </w:r>
      <w:r w:rsidRPr="00DA2E44">
        <w:rPr>
          <w:rFonts w:cs="Times New Roman"/>
          <w:lang w:eastAsia="en-US"/>
        </w:rPr>
        <w:t>и</w:t>
      </w:r>
      <w:r w:rsidRPr="00DA2E44">
        <w:rPr>
          <w:rFonts w:cs="Times New Roman"/>
          <w:spacing w:val="1"/>
          <w:lang w:eastAsia="en-US"/>
        </w:rPr>
        <w:t xml:space="preserve"> </w:t>
      </w:r>
      <w:r w:rsidRPr="00DA2E44">
        <w:rPr>
          <w:rFonts w:cs="Times New Roman"/>
          <w:lang w:eastAsia="en-US"/>
        </w:rPr>
        <w:t>сверстниками,</w:t>
      </w:r>
      <w:r w:rsidRPr="00DA2E44">
        <w:rPr>
          <w:rFonts w:cs="Times New Roman"/>
          <w:spacing w:val="1"/>
          <w:lang w:eastAsia="en-US"/>
        </w:rPr>
        <w:t xml:space="preserve"> </w:t>
      </w:r>
      <w:r w:rsidRPr="00DA2E44">
        <w:rPr>
          <w:rFonts w:cs="Times New Roman"/>
          <w:lang w:eastAsia="en-US"/>
        </w:rPr>
        <w:t>к</w:t>
      </w:r>
      <w:r w:rsidRPr="00DA2E44">
        <w:rPr>
          <w:rFonts w:cs="Times New Roman"/>
          <w:spacing w:val="1"/>
          <w:lang w:eastAsia="en-US"/>
        </w:rPr>
        <w:t xml:space="preserve"> </w:t>
      </w:r>
      <w:r w:rsidRPr="00DA2E44">
        <w:rPr>
          <w:rFonts w:cs="Times New Roman"/>
          <w:lang w:eastAsia="en-US"/>
        </w:rPr>
        <w:t>участию</w:t>
      </w:r>
      <w:r w:rsidRPr="00DA2E44">
        <w:rPr>
          <w:rFonts w:cs="Times New Roman"/>
          <w:spacing w:val="1"/>
          <w:lang w:eastAsia="en-US"/>
        </w:rPr>
        <w:t xml:space="preserve"> </w:t>
      </w:r>
      <w:r w:rsidRPr="00DA2E44">
        <w:rPr>
          <w:rFonts w:cs="Times New Roman"/>
          <w:lang w:eastAsia="en-US"/>
        </w:rPr>
        <w:t>в</w:t>
      </w:r>
      <w:r w:rsidRPr="00DA2E44">
        <w:rPr>
          <w:rFonts w:cs="Times New Roman"/>
          <w:spacing w:val="1"/>
          <w:lang w:eastAsia="en-US"/>
        </w:rPr>
        <w:t xml:space="preserve"> </w:t>
      </w:r>
      <w:r w:rsidRPr="00DA2E44">
        <w:rPr>
          <w:rFonts w:cs="Times New Roman"/>
          <w:lang w:eastAsia="en-US"/>
        </w:rPr>
        <w:t>построении</w:t>
      </w:r>
      <w:r w:rsidRPr="00DA2E44">
        <w:rPr>
          <w:rFonts w:cs="Times New Roman"/>
          <w:spacing w:val="1"/>
          <w:lang w:eastAsia="en-US"/>
        </w:rPr>
        <w:t xml:space="preserve"> </w:t>
      </w:r>
      <w:r w:rsidRPr="00DA2E44">
        <w:rPr>
          <w:rFonts w:cs="Times New Roman"/>
          <w:lang w:eastAsia="en-US"/>
        </w:rPr>
        <w:t>индивидуальной образовательной</w:t>
      </w:r>
      <w:r w:rsidRPr="00DA2E44">
        <w:rPr>
          <w:rFonts w:cs="Times New Roman"/>
          <w:spacing w:val="1"/>
          <w:lang w:eastAsia="en-US"/>
        </w:rPr>
        <w:t xml:space="preserve"> </w:t>
      </w:r>
      <w:r w:rsidRPr="00DA2E44">
        <w:rPr>
          <w:rFonts w:cs="Times New Roman"/>
          <w:lang w:eastAsia="en-US"/>
        </w:rPr>
        <w:t>траектории</w:t>
      </w:r>
    </w:p>
    <w:p w14:paraId="56BEB595" w14:textId="77777777" w:rsidR="00E15A86" w:rsidRPr="00DA2E44" w:rsidRDefault="00E15A86" w:rsidP="00DA2E44">
      <w:pPr>
        <w:shd w:val="clear" w:color="auto" w:fill="FFFFFF"/>
        <w:jc w:val="both"/>
        <w:rPr>
          <w:rFonts w:cs="Times New Roman"/>
          <w:color w:val="000000"/>
        </w:rPr>
      </w:pPr>
      <w:r w:rsidRPr="00DA2E44">
        <w:rPr>
          <w:rFonts w:cs="Times New Roman"/>
        </w:rPr>
        <w:t>М3 овладение</w:t>
      </w:r>
      <w:r w:rsidRPr="00DA2E44">
        <w:rPr>
          <w:rFonts w:cs="Times New Roman"/>
          <w:spacing w:val="-3"/>
        </w:rPr>
        <w:t xml:space="preserve"> </w:t>
      </w:r>
      <w:r w:rsidRPr="00DA2E44">
        <w:rPr>
          <w:rFonts w:cs="Times New Roman"/>
        </w:rPr>
        <w:t>навыками</w:t>
      </w:r>
      <w:r w:rsidRPr="00DA2E44">
        <w:rPr>
          <w:rFonts w:cs="Times New Roman"/>
          <w:spacing w:val="1"/>
        </w:rPr>
        <w:t xml:space="preserve"> </w:t>
      </w:r>
      <w:r w:rsidRPr="00DA2E44">
        <w:rPr>
          <w:rFonts w:cs="Times New Roman"/>
        </w:rPr>
        <w:t>учебно-исследовательской,</w:t>
      </w:r>
      <w:r w:rsidRPr="00DA2E44">
        <w:rPr>
          <w:rFonts w:cs="Times New Roman"/>
          <w:spacing w:val="-2"/>
        </w:rPr>
        <w:t xml:space="preserve"> </w:t>
      </w:r>
      <w:r w:rsidRPr="00DA2E44">
        <w:rPr>
          <w:rFonts w:cs="Times New Roman"/>
        </w:rPr>
        <w:t>проектной</w:t>
      </w:r>
      <w:r w:rsidRPr="00DA2E44">
        <w:rPr>
          <w:rFonts w:cs="Times New Roman"/>
          <w:spacing w:val="-4"/>
        </w:rPr>
        <w:t xml:space="preserve"> </w:t>
      </w:r>
      <w:r w:rsidRPr="00DA2E44">
        <w:rPr>
          <w:rFonts w:cs="Times New Roman"/>
        </w:rPr>
        <w:t>и социальной</w:t>
      </w:r>
      <w:r w:rsidRPr="00DA2E44">
        <w:rPr>
          <w:rFonts w:cs="Times New Roman"/>
          <w:spacing w:val="-1"/>
        </w:rPr>
        <w:t xml:space="preserve"> </w:t>
      </w:r>
      <w:r w:rsidRPr="00DA2E44">
        <w:rPr>
          <w:rFonts w:cs="Times New Roman"/>
        </w:rPr>
        <w:t>деятельности</w:t>
      </w:r>
      <w:r w:rsidRPr="00DA2E44">
        <w:rPr>
          <w:rFonts w:cs="Times New Roman"/>
          <w:color w:val="000000"/>
        </w:rPr>
        <w:t>.</w:t>
      </w:r>
    </w:p>
    <w:p w14:paraId="6D48EC58" w14:textId="77777777" w:rsidR="00E15A86" w:rsidRPr="00DA2E44" w:rsidRDefault="00E15A86" w:rsidP="00DA2E44">
      <w:pPr>
        <w:tabs>
          <w:tab w:val="left" w:pos="142"/>
          <w:tab w:val="left" w:pos="578"/>
        </w:tabs>
        <w:jc w:val="both"/>
        <w:rPr>
          <w:rFonts w:eastAsia="Courier New" w:cs="Times New Roman"/>
          <w:b/>
          <w:color w:val="000000"/>
        </w:rPr>
      </w:pPr>
      <w:r w:rsidRPr="00DA2E44">
        <w:rPr>
          <w:rFonts w:eastAsia="Bookman Old Style" w:cs="Times New Roman"/>
          <w:b/>
          <w:color w:val="000000"/>
        </w:rPr>
        <w:t>предметных</w:t>
      </w:r>
      <w:r w:rsidRPr="00DA2E44">
        <w:rPr>
          <w:rFonts w:eastAsia="Bookman Old Style" w:cs="Times New Roman"/>
          <w:b/>
          <w:bCs/>
          <w:iCs/>
          <w:color w:val="000000"/>
        </w:rPr>
        <w:t>:</w:t>
      </w:r>
    </w:p>
    <w:p w14:paraId="219FD64B" w14:textId="77777777" w:rsidR="00E15A86" w:rsidRPr="00DA2E44" w:rsidRDefault="00E15A86" w:rsidP="00DA2E44">
      <w:pPr>
        <w:tabs>
          <w:tab w:val="left" w:pos="954"/>
        </w:tabs>
        <w:autoSpaceDE w:val="0"/>
        <w:autoSpaceDN w:val="0"/>
        <w:jc w:val="both"/>
        <w:rPr>
          <w:rFonts w:cs="Times New Roman"/>
          <w:lang w:eastAsia="en-US"/>
        </w:rPr>
      </w:pPr>
      <w:r w:rsidRPr="00DA2E44">
        <w:rPr>
          <w:rFonts w:cs="Times New Roman"/>
          <w:lang w:eastAsia="en-US"/>
        </w:rPr>
        <w:t>П1 Овладение основными видами речевой деятельности в рамках следующего тематического</w:t>
      </w:r>
      <w:r w:rsidRPr="00DA2E44">
        <w:rPr>
          <w:rFonts w:cs="Times New Roman"/>
          <w:spacing w:val="1"/>
          <w:lang w:eastAsia="en-US"/>
        </w:rPr>
        <w:t xml:space="preserve"> </w:t>
      </w:r>
      <w:r w:rsidRPr="00DA2E44">
        <w:rPr>
          <w:rFonts w:cs="Times New Roman"/>
          <w:lang w:eastAsia="en-US"/>
        </w:rPr>
        <w:t>содержания речи: Межличностные отношения в семье, с друзьями и знакомыми. Конфликтные</w:t>
      </w:r>
      <w:r w:rsidRPr="00DA2E44">
        <w:rPr>
          <w:rFonts w:cs="Times New Roman"/>
          <w:spacing w:val="1"/>
          <w:lang w:eastAsia="en-US"/>
        </w:rPr>
        <w:t xml:space="preserve"> </w:t>
      </w:r>
      <w:r w:rsidRPr="00DA2E44">
        <w:rPr>
          <w:rFonts w:cs="Times New Roman"/>
          <w:lang w:eastAsia="en-US"/>
        </w:rPr>
        <w:t>ситуации, их предупреждение и разрешение. Внешность и характер человека и литературного</w:t>
      </w:r>
      <w:r w:rsidRPr="00DA2E44">
        <w:rPr>
          <w:rFonts w:cs="Times New Roman"/>
          <w:spacing w:val="1"/>
          <w:lang w:eastAsia="en-US"/>
        </w:rPr>
        <w:t xml:space="preserve"> </w:t>
      </w:r>
      <w:r w:rsidRPr="00DA2E44">
        <w:rPr>
          <w:rFonts w:cs="Times New Roman"/>
          <w:spacing w:val="-1"/>
          <w:lang w:eastAsia="en-US"/>
        </w:rPr>
        <w:t>персонажа.</w:t>
      </w:r>
      <w:r w:rsidRPr="00DA2E44">
        <w:rPr>
          <w:rFonts w:cs="Times New Roman"/>
          <w:spacing w:val="-14"/>
          <w:lang w:eastAsia="en-US"/>
        </w:rPr>
        <w:t xml:space="preserve"> </w:t>
      </w:r>
      <w:r w:rsidRPr="00DA2E44">
        <w:rPr>
          <w:rFonts w:cs="Times New Roman"/>
          <w:lang w:eastAsia="en-US"/>
        </w:rPr>
        <w:t>Повседневная</w:t>
      </w:r>
      <w:r w:rsidRPr="00DA2E44">
        <w:rPr>
          <w:rFonts w:cs="Times New Roman"/>
          <w:spacing w:val="-13"/>
          <w:lang w:eastAsia="en-US"/>
        </w:rPr>
        <w:t xml:space="preserve"> </w:t>
      </w:r>
      <w:r w:rsidRPr="00DA2E44">
        <w:rPr>
          <w:rFonts w:cs="Times New Roman"/>
          <w:lang w:eastAsia="en-US"/>
        </w:rPr>
        <w:t>жизнь.</w:t>
      </w:r>
      <w:r w:rsidRPr="00DA2E44">
        <w:rPr>
          <w:rFonts w:cs="Times New Roman"/>
          <w:spacing w:val="-14"/>
          <w:lang w:eastAsia="en-US"/>
        </w:rPr>
        <w:t xml:space="preserve"> </w:t>
      </w:r>
      <w:r w:rsidRPr="00DA2E44">
        <w:rPr>
          <w:rFonts w:cs="Times New Roman"/>
          <w:lang w:eastAsia="en-US"/>
        </w:rPr>
        <w:t>Здоровый</w:t>
      </w:r>
      <w:r w:rsidRPr="00DA2E44">
        <w:rPr>
          <w:rFonts w:cs="Times New Roman"/>
          <w:spacing w:val="-12"/>
          <w:lang w:eastAsia="en-US"/>
        </w:rPr>
        <w:t xml:space="preserve"> </w:t>
      </w:r>
      <w:r w:rsidRPr="00DA2E44">
        <w:rPr>
          <w:rFonts w:cs="Times New Roman"/>
          <w:lang w:eastAsia="en-US"/>
        </w:rPr>
        <w:t>образ</w:t>
      </w:r>
      <w:r w:rsidRPr="00DA2E44">
        <w:rPr>
          <w:rFonts w:cs="Times New Roman"/>
          <w:spacing w:val="-13"/>
          <w:lang w:eastAsia="en-US"/>
        </w:rPr>
        <w:t xml:space="preserve"> </w:t>
      </w:r>
      <w:r w:rsidRPr="00DA2E44">
        <w:rPr>
          <w:rFonts w:cs="Times New Roman"/>
          <w:lang w:eastAsia="en-US"/>
        </w:rPr>
        <w:t>жизни.</w:t>
      </w:r>
      <w:r w:rsidRPr="00DA2E44">
        <w:rPr>
          <w:rFonts w:cs="Times New Roman"/>
          <w:spacing w:val="-13"/>
          <w:lang w:eastAsia="en-US"/>
        </w:rPr>
        <w:t xml:space="preserve"> </w:t>
      </w:r>
      <w:r w:rsidRPr="00DA2E44">
        <w:rPr>
          <w:rFonts w:cs="Times New Roman"/>
          <w:lang w:eastAsia="en-US"/>
        </w:rPr>
        <w:t>Школьное</w:t>
      </w:r>
      <w:r w:rsidRPr="00DA2E44">
        <w:rPr>
          <w:rFonts w:cs="Times New Roman"/>
          <w:spacing w:val="-15"/>
          <w:lang w:eastAsia="en-US"/>
        </w:rPr>
        <w:t xml:space="preserve"> </w:t>
      </w:r>
      <w:r w:rsidRPr="00DA2E44">
        <w:rPr>
          <w:rFonts w:cs="Times New Roman"/>
          <w:lang w:eastAsia="en-US"/>
        </w:rPr>
        <w:t>образование.</w:t>
      </w:r>
      <w:r w:rsidRPr="00DA2E44">
        <w:rPr>
          <w:rFonts w:cs="Times New Roman"/>
          <w:spacing w:val="-13"/>
          <w:lang w:eastAsia="en-US"/>
        </w:rPr>
        <w:t xml:space="preserve"> </w:t>
      </w:r>
      <w:r w:rsidRPr="00DA2E44">
        <w:rPr>
          <w:rFonts w:cs="Times New Roman"/>
          <w:lang w:eastAsia="en-US"/>
        </w:rPr>
        <w:t>Выбор</w:t>
      </w:r>
      <w:r w:rsidRPr="00DA2E44">
        <w:rPr>
          <w:rFonts w:cs="Times New Roman"/>
          <w:spacing w:val="-14"/>
          <w:lang w:eastAsia="en-US"/>
        </w:rPr>
        <w:t xml:space="preserve"> </w:t>
      </w:r>
      <w:r w:rsidRPr="00DA2E44">
        <w:rPr>
          <w:rFonts w:cs="Times New Roman"/>
          <w:lang w:eastAsia="en-US"/>
        </w:rPr>
        <w:t>профессии.</w:t>
      </w:r>
      <w:r w:rsidRPr="00DA2E44">
        <w:rPr>
          <w:rFonts w:cs="Times New Roman"/>
          <w:spacing w:val="-57"/>
          <w:lang w:eastAsia="en-US"/>
        </w:rPr>
        <w:t xml:space="preserve"> </w:t>
      </w:r>
      <w:r w:rsidRPr="00DA2E44">
        <w:rPr>
          <w:rFonts w:cs="Times New Roman"/>
          <w:lang w:eastAsia="en-US"/>
        </w:rPr>
        <w:t>Альтернативы</w:t>
      </w:r>
      <w:r w:rsidRPr="00DA2E44">
        <w:rPr>
          <w:rFonts w:cs="Times New Roman"/>
          <w:spacing w:val="1"/>
          <w:lang w:eastAsia="en-US"/>
        </w:rPr>
        <w:t xml:space="preserve"> </w:t>
      </w:r>
      <w:r w:rsidRPr="00DA2E44">
        <w:rPr>
          <w:rFonts w:cs="Times New Roman"/>
          <w:lang w:eastAsia="en-US"/>
        </w:rPr>
        <w:t>в</w:t>
      </w:r>
      <w:r w:rsidRPr="00DA2E44">
        <w:rPr>
          <w:rFonts w:cs="Times New Roman"/>
          <w:spacing w:val="1"/>
          <w:lang w:eastAsia="en-US"/>
        </w:rPr>
        <w:t xml:space="preserve"> </w:t>
      </w:r>
      <w:r w:rsidRPr="00DA2E44">
        <w:rPr>
          <w:rFonts w:cs="Times New Roman"/>
          <w:lang w:eastAsia="en-US"/>
        </w:rPr>
        <w:t>продолжении</w:t>
      </w:r>
      <w:r w:rsidRPr="00DA2E44">
        <w:rPr>
          <w:rFonts w:cs="Times New Roman"/>
          <w:spacing w:val="1"/>
          <w:lang w:eastAsia="en-US"/>
        </w:rPr>
        <w:t xml:space="preserve"> </w:t>
      </w:r>
      <w:r w:rsidRPr="00DA2E44">
        <w:rPr>
          <w:rFonts w:cs="Times New Roman"/>
          <w:lang w:eastAsia="en-US"/>
        </w:rPr>
        <w:t>образования.</w:t>
      </w:r>
      <w:r w:rsidRPr="00DA2E44">
        <w:rPr>
          <w:rFonts w:cs="Times New Roman"/>
          <w:spacing w:val="1"/>
          <w:lang w:eastAsia="en-US"/>
        </w:rPr>
        <w:t xml:space="preserve"> </w:t>
      </w:r>
      <w:r w:rsidRPr="00DA2E44">
        <w:rPr>
          <w:rFonts w:cs="Times New Roman"/>
          <w:lang w:eastAsia="en-US"/>
        </w:rPr>
        <w:t>Роль</w:t>
      </w:r>
      <w:r w:rsidRPr="00DA2E44">
        <w:rPr>
          <w:rFonts w:cs="Times New Roman"/>
          <w:spacing w:val="1"/>
          <w:lang w:eastAsia="en-US"/>
        </w:rPr>
        <w:t xml:space="preserve"> </w:t>
      </w:r>
      <w:r w:rsidRPr="00DA2E44">
        <w:rPr>
          <w:rFonts w:cs="Times New Roman"/>
          <w:lang w:eastAsia="en-US"/>
        </w:rPr>
        <w:t>иностранного</w:t>
      </w:r>
      <w:r w:rsidRPr="00DA2E44">
        <w:rPr>
          <w:rFonts w:cs="Times New Roman"/>
          <w:spacing w:val="1"/>
          <w:lang w:eastAsia="en-US"/>
        </w:rPr>
        <w:t xml:space="preserve"> </w:t>
      </w:r>
      <w:r w:rsidRPr="00DA2E44">
        <w:rPr>
          <w:rFonts w:cs="Times New Roman"/>
          <w:lang w:eastAsia="en-US"/>
        </w:rPr>
        <w:t>языка</w:t>
      </w:r>
      <w:r w:rsidRPr="00DA2E44">
        <w:rPr>
          <w:rFonts w:cs="Times New Roman"/>
          <w:spacing w:val="1"/>
          <w:lang w:eastAsia="en-US"/>
        </w:rPr>
        <w:t xml:space="preserve"> </w:t>
      </w:r>
      <w:r w:rsidRPr="00DA2E44">
        <w:rPr>
          <w:rFonts w:cs="Times New Roman"/>
          <w:lang w:eastAsia="en-US"/>
        </w:rPr>
        <w:t>в</w:t>
      </w:r>
      <w:r w:rsidRPr="00DA2E44">
        <w:rPr>
          <w:rFonts w:cs="Times New Roman"/>
          <w:spacing w:val="1"/>
          <w:lang w:eastAsia="en-US"/>
        </w:rPr>
        <w:t xml:space="preserve"> </w:t>
      </w:r>
      <w:r w:rsidRPr="00DA2E44">
        <w:rPr>
          <w:rFonts w:cs="Times New Roman"/>
          <w:lang w:eastAsia="en-US"/>
        </w:rPr>
        <w:t>современном</w:t>
      </w:r>
      <w:r w:rsidRPr="00DA2E44">
        <w:rPr>
          <w:rFonts w:cs="Times New Roman"/>
          <w:spacing w:val="1"/>
          <w:lang w:eastAsia="en-US"/>
        </w:rPr>
        <w:t xml:space="preserve"> </w:t>
      </w:r>
      <w:r w:rsidRPr="00DA2E44">
        <w:rPr>
          <w:rFonts w:cs="Times New Roman"/>
          <w:lang w:eastAsia="en-US"/>
        </w:rPr>
        <w:t>мире.</w:t>
      </w:r>
      <w:r w:rsidRPr="00DA2E44">
        <w:rPr>
          <w:rFonts w:cs="Times New Roman"/>
          <w:spacing w:val="1"/>
          <w:lang w:eastAsia="en-US"/>
        </w:rPr>
        <w:t xml:space="preserve"> </w:t>
      </w:r>
      <w:r w:rsidRPr="00DA2E44">
        <w:rPr>
          <w:rFonts w:cs="Times New Roman"/>
          <w:lang w:eastAsia="en-US"/>
        </w:rPr>
        <w:t>Молодежь в современном обществе. Досуг молодежи. Природа и экология. Технический прогресс,</w:t>
      </w:r>
      <w:r w:rsidRPr="00DA2E44">
        <w:rPr>
          <w:rFonts w:cs="Times New Roman"/>
          <w:spacing w:val="-57"/>
          <w:lang w:eastAsia="en-US"/>
        </w:rPr>
        <w:t xml:space="preserve"> </w:t>
      </w:r>
      <w:r w:rsidRPr="00DA2E44">
        <w:rPr>
          <w:rFonts w:cs="Times New Roman"/>
          <w:lang w:eastAsia="en-US"/>
        </w:rPr>
        <w:t>современные</w:t>
      </w:r>
      <w:r w:rsidRPr="00DA2E44">
        <w:rPr>
          <w:rFonts w:cs="Times New Roman"/>
          <w:spacing w:val="1"/>
          <w:lang w:eastAsia="en-US"/>
        </w:rPr>
        <w:t xml:space="preserve"> </w:t>
      </w:r>
      <w:r w:rsidRPr="00DA2E44">
        <w:rPr>
          <w:rFonts w:cs="Times New Roman"/>
          <w:lang w:eastAsia="en-US"/>
        </w:rPr>
        <w:t>средства</w:t>
      </w:r>
      <w:r w:rsidRPr="00DA2E44">
        <w:rPr>
          <w:rFonts w:cs="Times New Roman"/>
          <w:spacing w:val="1"/>
          <w:lang w:eastAsia="en-US"/>
        </w:rPr>
        <w:t xml:space="preserve"> </w:t>
      </w:r>
      <w:r w:rsidRPr="00DA2E44">
        <w:rPr>
          <w:rFonts w:cs="Times New Roman"/>
          <w:lang w:eastAsia="en-US"/>
        </w:rPr>
        <w:t>информации</w:t>
      </w:r>
      <w:r w:rsidRPr="00DA2E44">
        <w:rPr>
          <w:rFonts w:cs="Times New Roman"/>
          <w:spacing w:val="1"/>
          <w:lang w:eastAsia="en-US"/>
        </w:rPr>
        <w:t xml:space="preserve"> </w:t>
      </w:r>
      <w:r w:rsidRPr="00DA2E44">
        <w:rPr>
          <w:rFonts w:cs="Times New Roman"/>
          <w:lang w:eastAsia="en-US"/>
        </w:rPr>
        <w:t>и</w:t>
      </w:r>
      <w:r w:rsidRPr="00DA2E44">
        <w:rPr>
          <w:rFonts w:cs="Times New Roman"/>
          <w:spacing w:val="1"/>
          <w:lang w:eastAsia="en-US"/>
        </w:rPr>
        <w:t xml:space="preserve"> </w:t>
      </w:r>
      <w:r w:rsidRPr="00DA2E44">
        <w:rPr>
          <w:rFonts w:cs="Times New Roman"/>
          <w:lang w:eastAsia="en-US"/>
        </w:rPr>
        <w:t>коммуникации,</w:t>
      </w:r>
      <w:r w:rsidRPr="00DA2E44">
        <w:rPr>
          <w:rFonts w:cs="Times New Roman"/>
          <w:spacing w:val="1"/>
          <w:lang w:eastAsia="en-US"/>
        </w:rPr>
        <w:t xml:space="preserve"> </w:t>
      </w:r>
      <w:r w:rsidRPr="00DA2E44">
        <w:rPr>
          <w:rFonts w:cs="Times New Roman"/>
          <w:lang w:eastAsia="en-US"/>
        </w:rPr>
        <w:t>Интернет-безопасность.</w:t>
      </w:r>
      <w:r w:rsidRPr="00DA2E44">
        <w:rPr>
          <w:rFonts w:cs="Times New Roman"/>
          <w:spacing w:val="1"/>
          <w:lang w:eastAsia="en-US"/>
        </w:rPr>
        <w:t xml:space="preserve"> </w:t>
      </w:r>
      <w:r w:rsidRPr="00DA2E44">
        <w:rPr>
          <w:rFonts w:cs="Times New Roman"/>
          <w:lang w:eastAsia="en-US"/>
        </w:rPr>
        <w:t>Родная</w:t>
      </w:r>
      <w:r w:rsidRPr="00DA2E44">
        <w:rPr>
          <w:rFonts w:cs="Times New Roman"/>
          <w:spacing w:val="1"/>
          <w:lang w:eastAsia="en-US"/>
        </w:rPr>
        <w:t xml:space="preserve"> </w:t>
      </w:r>
      <w:r w:rsidRPr="00DA2E44">
        <w:rPr>
          <w:rFonts w:cs="Times New Roman"/>
          <w:lang w:eastAsia="en-US"/>
        </w:rPr>
        <w:t>страна</w:t>
      </w:r>
      <w:r w:rsidRPr="00DA2E44">
        <w:rPr>
          <w:rFonts w:cs="Times New Roman"/>
          <w:spacing w:val="1"/>
          <w:lang w:eastAsia="en-US"/>
        </w:rPr>
        <w:t xml:space="preserve"> </w:t>
      </w:r>
      <w:r w:rsidRPr="00DA2E44">
        <w:rPr>
          <w:rFonts w:cs="Times New Roman"/>
          <w:lang w:eastAsia="en-US"/>
        </w:rPr>
        <w:t>и</w:t>
      </w:r>
      <w:r w:rsidRPr="00DA2E44">
        <w:rPr>
          <w:rFonts w:cs="Times New Roman"/>
          <w:spacing w:val="-57"/>
          <w:lang w:eastAsia="en-US"/>
        </w:rPr>
        <w:t xml:space="preserve"> </w:t>
      </w:r>
      <w:r w:rsidRPr="00DA2E44">
        <w:rPr>
          <w:rFonts w:cs="Times New Roman"/>
          <w:lang w:eastAsia="en-US"/>
        </w:rPr>
        <w:t>страна/страны изучаемого языка. Выдающиеся люди родной страны и страны/стран изучаемого</w:t>
      </w:r>
      <w:r w:rsidRPr="00DA2E44">
        <w:rPr>
          <w:rFonts w:cs="Times New Roman"/>
          <w:spacing w:val="1"/>
          <w:lang w:eastAsia="en-US"/>
        </w:rPr>
        <w:t xml:space="preserve"> </w:t>
      </w:r>
      <w:r w:rsidRPr="00DA2E44">
        <w:rPr>
          <w:rFonts w:cs="Times New Roman"/>
          <w:lang w:eastAsia="en-US"/>
        </w:rPr>
        <w:t>языка:</w:t>
      </w:r>
    </w:p>
    <w:p w14:paraId="0BECCB7F" w14:textId="77777777" w:rsidR="00E15A86" w:rsidRPr="00DA2E44" w:rsidRDefault="00E15A86" w:rsidP="00DA2E44">
      <w:pPr>
        <w:autoSpaceDE w:val="0"/>
        <w:autoSpaceDN w:val="0"/>
        <w:jc w:val="both"/>
        <w:rPr>
          <w:rFonts w:cs="Times New Roman"/>
          <w:lang w:eastAsia="en-US"/>
        </w:rPr>
      </w:pPr>
      <w:r w:rsidRPr="00DA2E44">
        <w:rPr>
          <w:rFonts w:cs="Times New Roman"/>
          <w:lang w:eastAsia="en-US"/>
        </w:rPr>
        <w:t>- говорение: уметь вести разные виды диалога (в том числе комбинированный) в стандартных</w:t>
      </w:r>
      <w:r w:rsidRPr="00DA2E44">
        <w:rPr>
          <w:rFonts w:cs="Times New Roman"/>
          <w:spacing w:val="1"/>
          <w:lang w:eastAsia="en-US"/>
        </w:rPr>
        <w:t xml:space="preserve"> </w:t>
      </w:r>
      <w:r w:rsidRPr="00DA2E44">
        <w:rPr>
          <w:rFonts w:cs="Times New Roman"/>
          <w:lang w:eastAsia="en-US"/>
        </w:rPr>
        <w:t>ситуациях неофициального и официального общения объемом до 9 реплик со стороны каждого</w:t>
      </w:r>
      <w:r w:rsidRPr="00DA2E44">
        <w:rPr>
          <w:rFonts w:cs="Times New Roman"/>
          <w:spacing w:val="1"/>
          <w:lang w:eastAsia="en-US"/>
        </w:rPr>
        <w:t xml:space="preserve"> </w:t>
      </w:r>
      <w:r w:rsidRPr="00DA2E44">
        <w:rPr>
          <w:rFonts w:cs="Times New Roman"/>
          <w:lang w:eastAsia="en-US"/>
        </w:rPr>
        <w:t>собеседника в рамках отобранного тематического содержания речи с соблюдением норм речевого</w:t>
      </w:r>
      <w:r w:rsidRPr="00DA2E44">
        <w:rPr>
          <w:rFonts w:cs="Times New Roman"/>
          <w:spacing w:val="1"/>
          <w:lang w:eastAsia="en-US"/>
        </w:rPr>
        <w:t xml:space="preserve"> </w:t>
      </w:r>
      <w:r w:rsidRPr="00DA2E44">
        <w:rPr>
          <w:rFonts w:cs="Times New Roman"/>
          <w:lang w:eastAsia="en-US"/>
        </w:rPr>
        <w:t>этикета,</w:t>
      </w:r>
      <w:r w:rsidRPr="00DA2E44">
        <w:rPr>
          <w:rFonts w:cs="Times New Roman"/>
          <w:spacing w:val="-1"/>
          <w:lang w:eastAsia="en-US"/>
        </w:rPr>
        <w:t xml:space="preserve"> </w:t>
      </w:r>
      <w:r w:rsidRPr="00DA2E44">
        <w:rPr>
          <w:rFonts w:cs="Times New Roman"/>
          <w:lang w:eastAsia="en-US"/>
        </w:rPr>
        <w:t>принятых</w:t>
      </w:r>
      <w:r w:rsidRPr="00DA2E44">
        <w:rPr>
          <w:rFonts w:cs="Times New Roman"/>
          <w:spacing w:val="2"/>
          <w:lang w:eastAsia="en-US"/>
        </w:rPr>
        <w:t xml:space="preserve"> </w:t>
      </w:r>
      <w:r w:rsidRPr="00DA2E44">
        <w:rPr>
          <w:rFonts w:cs="Times New Roman"/>
          <w:lang w:eastAsia="en-US"/>
        </w:rPr>
        <w:t>в</w:t>
      </w:r>
      <w:r w:rsidRPr="00DA2E44">
        <w:rPr>
          <w:rFonts w:cs="Times New Roman"/>
          <w:spacing w:val="-1"/>
          <w:lang w:eastAsia="en-US"/>
        </w:rPr>
        <w:t xml:space="preserve"> </w:t>
      </w:r>
      <w:r w:rsidRPr="00DA2E44">
        <w:rPr>
          <w:rFonts w:cs="Times New Roman"/>
          <w:lang w:eastAsia="en-US"/>
        </w:rPr>
        <w:t>стране/странах</w:t>
      </w:r>
      <w:r w:rsidRPr="00DA2E44">
        <w:rPr>
          <w:rFonts w:cs="Times New Roman"/>
          <w:spacing w:val="2"/>
          <w:lang w:eastAsia="en-US"/>
        </w:rPr>
        <w:t xml:space="preserve"> </w:t>
      </w:r>
      <w:r w:rsidRPr="00DA2E44">
        <w:rPr>
          <w:rFonts w:cs="Times New Roman"/>
          <w:lang w:eastAsia="en-US"/>
        </w:rPr>
        <w:t>изучаемого языка;</w:t>
      </w:r>
    </w:p>
    <w:p w14:paraId="16478F38" w14:textId="77777777" w:rsidR="00E15A86" w:rsidRPr="00DA2E44" w:rsidRDefault="00E15A86" w:rsidP="00DA2E44">
      <w:pPr>
        <w:tabs>
          <w:tab w:val="left" w:pos="993"/>
        </w:tabs>
        <w:autoSpaceDE w:val="0"/>
        <w:autoSpaceDN w:val="0"/>
        <w:jc w:val="both"/>
        <w:rPr>
          <w:rFonts w:cs="Times New Roman"/>
          <w:lang w:eastAsia="en-US"/>
        </w:rPr>
      </w:pPr>
      <w:r w:rsidRPr="00DA2E44">
        <w:rPr>
          <w:rFonts w:cs="Times New Roman"/>
          <w:lang w:eastAsia="en-US"/>
        </w:rPr>
        <w:t>-создавать</w:t>
      </w:r>
      <w:r w:rsidRPr="00DA2E44">
        <w:rPr>
          <w:rFonts w:cs="Times New Roman"/>
          <w:spacing w:val="1"/>
          <w:lang w:eastAsia="en-US"/>
        </w:rPr>
        <w:t xml:space="preserve"> </w:t>
      </w:r>
      <w:r w:rsidRPr="00DA2E44">
        <w:rPr>
          <w:rFonts w:cs="Times New Roman"/>
          <w:lang w:eastAsia="en-US"/>
        </w:rPr>
        <w:t>устные</w:t>
      </w:r>
      <w:r w:rsidRPr="00DA2E44">
        <w:rPr>
          <w:rFonts w:cs="Times New Roman"/>
          <w:spacing w:val="1"/>
          <w:lang w:eastAsia="en-US"/>
        </w:rPr>
        <w:t xml:space="preserve"> </w:t>
      </w:r>
      <w:r w:rsidRPr="00DA2E44">
        <w:rPr>
          <w:rFonts w:cs="Times New Roman"/>
          <w:lang w:eastAsia="en-US"/>
        </w:rPr>
        <w:t>связные</w:t>
      </w:r>
      <w:r w:rsidRPr="00DA2E44">
        <w:rPr>
          <w:rFonts w:cs="Times New Roman"/>
          <w:spacing w:val="1"/>
          <w:lang w:eastAsia="en-US"/>
        </w:rPr>
        <w:t xml:space="preserve"> </w:t>
      </w:r>
      <w:r w:rsidRPr="00DA2E44">
        <w:rPr>
          <w:rFonts w:cs="Times New Roman"/>
          <w:lang w:eastAsia="en-US"/>
        </w:rPr>
        <w:t>монологические</w:t>
      </w:r>
      <w:r w:rsidRPr="00DA2E44">
        <w:rPr>
          <w:rFonts w:cs="Times New Roman"/>
          <w:spacing w:val="1"/>
          <w:lang w:eastAsia="en-US"/>
        </w:rPr>
        <w:t xml:space="preserve"> </w:t>
      </w:r>
      <w:r w:rsidRPr="00DA2E44">
        <w:rPr>
          <w:rFonts w:cs="Times New Roman"/>
          <w:lang w:eastAsia="en-US"/>
        </w:rPr>
        <w:t>высказывания</w:t>
      </w:r>
      <w:r w:rsidRPr="00DA2E44">
        <w:rPr>
          <w:rFonts w:cs="Times New Roman"/>
          <w:spacing w:val="1"/>
          <w:lang w:eastAsia="en-US"/>
        </w:rPr>
        <w:t xml:space="preserve"> </w:t>
      </w:r>
      <w:r w:rsidRPr="00DA2E44">
        <w:rPr>
          <w:rFonts w:cs="Times New Roman"/>
          <w:lang w:eastAsia="en-US"/>
        </w:rPr>
        <w:t>(описание/характеристика,</w:t>
      </w:r>
      <w:r w:rsidRPr="00DA2E44">
        <w:rPr>
          <w:rFonts w:cs="Times New Roman"/>
          <w:spacing w:val="1"/>
          <w:lang w:eastAsia="en-US"/>
        </w:rPr>
        <w:t xml:space="preserve"> </w:t>
      </w:r>
      <w:r w:rsidRPr="00DA2E44">
        <w:rPr>
          <w:rFonts w:cs="Times New Roman"/>
          <w:lang w:eastAsia="en-US"/>
        </w:rPr>
        <w:t>повествование/сообщение) с изложением своего мнения и краткой аргументацией объемом 14 - 15</w:t>
      </w:r>
      <w:r w:rsidRPr="00DA2E44">
        <w:rPr>
          <w:rFonts w:cs="Times New Roman"/>
          <w:spacing w:val="1"/>
          <w:lang w:eastAsia="en-US"/>
        </w:rPr>
        <w:t xml:space="preserve"> </w:t>
      </w:r>
      <w:r w:rsidRPr="00DA2E44">
        <w:rPr>
          <w:rFonts w:cs="Times New Roman"/>
          <w:lang w:eastAsia="en-US"/>
        </w:rPr>
        <w:t>фраз</w:t>
      </w:r>
      <w:r w:rsidRPr="00DA2E44">
        <w:rPr>
          <w:rFonts w:cs="Times New Roman"/>
          <w:spacing w:val="1"/>
          <w:lang w:eastAsia="en-US"/>
        </w:rPr>
        <w:t xml:space="preserve"> </w:t>
      </w:r>
      <w:r w:rsidRPr="00DA2E44">
        <w:rPr>
          <w:rFonts w:cs="Times New Roman"/>
          <w:lang w:eastAsia="en-US"/>
        </w:rPr>
        <w:t>в</w:t>
      </w:r>
      <w:r w:rsidRPr="00DA2E44">
        <w:rPr>
          <w:rFonts w:cs="Times New Roman"/>
          <w:spacing w:val="1"/>
          <w:lang w:eastAsia="en-US"/>
        </w:rPr>
        <w:t xml:space="preserve"> </w:t>
      </w:r>
      <w:r w:rsidRPr="00DA2E44">
        <w:rPr>
          <w:rFonts w:cs="Times New Roman"/>
          <w:lang w:eastAsia="en-US"/>
        </w:rPr>
        <w:t>рамках</w:t>
      </w:r>
      <w:r w:rsidRPr="00DA2E44">
        <w:rPr>
          <w:rFonts w:cs="Times New Roman"/>
          <w:spacing w:val="1"/>
          <w:lang w:eastAsia="en-US"/>
        </w:rPr>
        <w:t xml:space="preserve"> </w:t>
      </w:r>
      <w:r w:rsidRPr="00DA2E44">
        <w:rPr>
          <w:rFonts w:cs="Times New Roman"/>
          <w:lang w:eastAsia="en-US"/>
        </w:rPr>
        <w:t>отобранного</w:t>
      </w:r>
      <w:r w:rsidRPr="00DA2E44">
        <w:rPr>
          <w:rFonts w:cs="Times New Roman"/>
          <w:spacing w:val="1"/>
          <w:lang w:eastAsia="en-US"/>
        </w:rPr>
        <w:t xml:space="preserve"> </w:t>
      </w:r>
      <w:r w:rsidRPr="00DA2E44">
        <w:rPr>
          <w:rFonts w:cs="Times New Roman"/>
          <w:lang w:eastAsia="en-US"/>
        </w:rPr>
        <w:t>тематического</w:t>
      </w:r>
      <w:r w:rsidRPr="00DA2E44">
        <w:rPr>
          <w:rFonts w:cs="Times New Roman"/>
          <w:spacing w:val="1"/>
          <w:lang w:eastAsia="en-US"/>
        </w:rPr>
        <w:t xml:space="preserve"> </w:t>
      </w:r>
      <w:r w:rsidRPr="00DA2E44">
        <w:rPr>
          <w:rFonts w:cs="Times New Roman"/>
          <w:lang w:eastAsia="en-US"/>
        </w:rPr>
        <w:t>содержания</w:t>
      </w:r>
      <w:r w:rsidRPr="00DA2E44">
        <w:rPr>
          <w:rFonts w:cs="Times New Roman"/>
          <w:spacing w:val="1"/>
          <w:lang w:eastAsia="en-US"/>
        </w:rPr>
        <w:t xml:space="preserve"> </w:t>
      </w:r>
      <w:r w:rsidRPr="00DA2E44">
        <w:rPr>
          <w:rFonts w:cs="Times New Roman"/>
          <w:lang w:eastAsia="en-US"/>
        </w:rPr>
        <w:t>речи;</w:t>
      </w:r>
      <w:r w:rsidRPr="00DA2E44">
        <w:rPr>
          <w:rFonts w:cs="Times New Roman"/>
          <w:spacing w:val="1"/>
          <w:lang w:eastAsia="en-US"/>
        </w:rPr>
        <w:t xml:space="preserve"> </w:t>
      </w:r>
      <w:r w:rsidRPr="00DA2E44">
        <w:rPr>
          <w:rFonts w:cs="Times New Roman"/>
          <w:lang w:eastAsia="en-US"/>
        </w:rPr>
        <w:t>передавать</w:t>
      </w:r>
      <w:r w:rsidRPr="00DA2E44">
        <w:rPr>
          <w:rFonts w:cs="Times New Roman"/>
          <w:spacing w:val="1"/>
          <w:lang w:eastAsia="en-US"/>
        </w:rPr>
        <w:t xml:space="preserve"> </w:t>
      </w:r>
      <w:r w:rsidRPr="00DA2E44">
        <w:rPr>
          <w:rFonts w:cs="Times New Roman"/>
          <w:lang w:eastAsia="en-US"/>
        </w:rPr>
        <w:t>основное</w:t>
      </w:r>
      <w:r w:rsidRPr="00DA2E44">
        <w:rPr>
          <w:rFonts w:cs="Times New Roman"/>
          <w:spacing w:val="1"/>
          <w:lang w:eastAsia="en-US"/>
        </w:rPr>
        <w:t xml:space="preserve"> </w:t>
      </w:r>
      <w:r w:rsidRPr="00DA2E44">
        <w:rPr>
          <w:rFonts w:cs="Times New Roman"/>
          <w:lang w:eastAsia="en-US"/>
        </w:rPr>
        <w:t>содержание</w:t>
      </w:r>
      <w:r w:rsidRPr="00DA2E44">
        <w:rPr>
          <w:rFonts w:cs="Times New Roman"/>
          <w:spacing w:val="-57"/>
          <w:lang w:eastAsia="en-US"/>
        </w:rPr>
        <w:t xml:space="preserve"> </w:t>
      </w:r>
      <w:r w:rsidRPr="00DA2E44">
        <w:rPr>
          <w:rFonts w:cs="Times New Roman"/>
          <w:lang w:eastAsia="en-US"/>
        </w:rPr>
        <w:t>прочитанного/прослушанного</w:t>
      </w:r>
      <w:r w:rsidRPr="00DA2E44">
        <w:rPr>
          <w:rFonts w:cs="Times New Roman"/>
          <w:spacing w:val="-14"/>
          <w:lang w:eastAsia="en-US"/>
        </w:rPr>
        <w:t xml:space="preserve"> </w:t>
      </w:r>
      <w:r w:rsidRPr="00DA2E44">
        <w:rPr>
          <w:rFonts w:cs="Times New Roman"/>
          <w:lang w:eastAsia="en-US"/>
        </w:rPr>
        <w:t>текста</w:t>
      </w:r>
      <w:r w:rsidRPr="00DA2E44">
        <w:rPr>
          <w:rFonts w:cs="Times New Roman"/>
          <w:spacing w:val="-15"/>
          <w:lang w:eastAsia="en-US"/>
        </w:rPr>
        <w:t xml:space="preserve"> </w:t>
      </w:r>
      <w:r w:rsidRPr="00DA2E44">
        <w:rPr>
          <w:rFonts w:cs="Times New Roman"/>
          <w:lang w:eastAsia="en-US"/>
        </w:rPr>
        <w:t>с</w:t>
      </w:r>
      <w:r w:rsidRPr="00DA2E44">
        <w:rPr>
          <w:rFonts w:cs="Times New Roman"/>
          <w:spacing w:val="-15"/>
          <w:lang w:eastAsia="en-US"/>
        </w:rPr>
        <w:t xml:space="preserve"> </w:t>
      </w:r>
      <w:r w:rsidRPr="00DA2E44">
        <w:rPr>
          <w:rFonts w:cs="Times New Roman"/>
          <w:lang w:eastAsia="en-US"/>
        </w:rPr>
        <w:t>выражением</w:t>
      </w:r>
      <w:r w:rsidRPr="00DA2E44">
        <w:rPr>
          <w:rFonts w:cs="Times New Roman"/>
          <w:spacing w:val="-14"/>
          <w:lang w:eastAsia="en-US"/>
        </w:rPr>
        <w:t xml:space="preserve"> </w:t>
      </w:r>
      <w:r w:rsidRPr="00DA2E44">
        <w:rPr>
          <w:rFonts w:cs="Times New Roman"/>
          <w:lang w:eastAsia="en-US"/>
        </w:rPr>
        <w:t>своего</w:t>
      </w:r>
      <w:r w:rsidRPr="00DA2E44">
        <w:rPr>
          <w:rFonts w:cs="Times New Roman"/>
          <w:spacing w:val="-15"/>
          <w:lang w:eastAsia="en-US"/>
        </w:rPr>
        <w:t xml:space="preserve"> </w:t>
      </w:r>
      <w:r w:rsidRPr="00DA2E44">
        <w:rPr>
          <w:rFonts w:cs="Times New Roman"/>
          <w:lang w:eastAsia="en-US"/>
        </w:rPr>
        <w:t>отношения;</w:t>
      </w:r>
      <w:r w:rsidRPr="00DA2E44">
        <w:rPr>
          <w:rFonts w:cs="Times New Roman"/>
          <w:spacing w:val="-12"/>
          <w:lang w:eastAsia="en-US"/>
        </w:rPr>
        <w:t xml:space="preserve"> </w:t>
      </w:r>
      <w:r w:rsidRPr="00DA2E44">
        <w:rPr>
          <w:rFonts w:cs="Times New Roman"/>
          <w:lang w:eastAsia="en-US"/>
        </w:rPr>
        <w:t>устно</w:t>
      </w:r>
      <w:r w:rsidRPr="00DA2E44">
        <w:rPr>
          <w:rFonts w:cs="Times New Roman"/>
          <w:spacing w:val="-14"/>
          <w:lang w:eastAsia="en-US"/>
        </w:rPr>
        <w:t xml:space="preserve"> </w:t>
      </w:r>
      <w:r w:rsidRPr="00DA2E44">
        <w:rPr>
          <w:rFonts w:cs="Times New Roman"/>
          <w:lang w:eastAsia="en-US"/>
        </w:rPr>
        <w:t>представлять</w:t>
      </w:r>
      <w:r w:rsidRPr="00DA2E44">
        <w:rPr>
          <w:rFonts w:cs="Times New Roman"/>
          <w:spacing w:val="-14"/>
          <w:lang w:eastAsia="en-US"/>
        </w:rPr>
        <w:t xml:space="preserve"> </w:t>
      </w:r>
      <w:r w:rsidRPr="00DA2E44">
        <w:rPr>
          <w:rFonts w:cs="Times New Roman"/>
          <w:lang w:eastAsia="en-US"/>
        </w:rPr>
        <w:t>в</w:t>
      </w:r>
      <w:r w:rsidRPr="00DA2E44">
        <w:rPr>
          <w:rFonts w:cs="Times New Roman"/>
          <w:spacing w:val="-14"/>
          <w:lang w:eastAsia="en-US"/>
        </w:rPr>
        <w:t xml:space="preserve"> </w:t>
      </w:r>
      <w:r w:rsidRPr="00DA2E44">
        <w:rPr>
          <w:rFonts w:cs="Times New Roman"/>
          <w:lang w:eastAsia="en-US"/>
        </w:rPr>
        <w:t>объеме</w:t>
      </w:r>
      <w:r w:rsidRPr="00DA2E44">
        <w:rPr>
          <w:rFonts w:cs="Times New Roman"/>
          <w:spacing w:val="-58"/>
          <w:lang w:eastAsia="en-US"/>
        </w:rPr>
        <w:t xml:space="preserve"> </w:t>
      </w:r>
      <w:r w:rsidRPr="00DA2E44">
        <w:rPr>
          <w:rFonts w:cs="Times New Roman"/>
          <w:lang w:eastAsia="en-US"/>
        </w:rPr>
        <w:t>14</w:t>
      </w:r>
      <w:r w:rsidRPr="00DA2E44">
        <w:rPr>
          <w:rFonts w:cs="Times New Roman"/>
          <w:spacing w:val="-1"/>
          <w:lang w:eastAsia="en-US"/>
        </w:rPr>
        <w:t xml:space="preserve"> </w:t>
      </w:r>
      <w:r w:rsidRPr="00DA2E44">
        <w:rPr>
          <w:rFonts w:cs="Times New Roman"/>
          <w:lang w:eastAsia="en-US"/>
        </w:rPr>
        <w:t>-</w:t>
      </w:r>
      <w:r w:rsidRPr="00DA2E44">
        <w:rPr>
          <w:rFonts w:cs="Times New Roman"/>
          <w:spacing w:val="-1"/>
          <w:lang w:eastAsia="en-US"/>
        </w:rPr>
        <w:t xml:space="preserve"> </w:t>
      </w:r>
      <w:r w:rsidRPr="00DA2E44">
        <w:rPr>
          <w:rFonts w:cs="Times New Roman"/>
          <w:lang w:eastAsia="en-US"/>
        </w:rPr>
        <w:t>15 фраз</w:t>
      </w:r>
      <w:r w:rsidRPr="00DA2E44">
        <w:rPr>
          <w:rFonts w:cs="Times New Roman"/>
          <w:spacing w:val="1"/>
          <w:lang w:eastAsia="en-US"/>
        </w:rPr>
        <w:t xml:space="preserve"> </w:t>
      </w:r>
      <w:r w:rsidRPr="00DA2E44">
        <w:rPr>
          <w:rFonts w:cs="Times New Roman"/>
          <w:lang w:eastAsia="en-US"/>
        </w:rPr>
        <w:t>результаты</w:t>
      </w:r>
      <w:r w:rsidRPr="00DA2E44">
        <w:rPr>
          <w:rFonts w:cs="Times New Roman"/>
          <w:spacing w:val="-1"/>
          <w:lang w:eastAsia="en-US"/>
        </w:rPr>
        <w:t xml:space="preserve"> </w:t>
      </w:r>
      <w:r w:rsidRPr="00DA2E44">
        <w:rPr>
          <w:rFonts w:cs="Times New Roman"/>
          <w:lang w:eastAsia="en-US"/>
        </w:rPr>
        <w:t>выполненной</w:t>
      </w:r>
      <w:r w:rsidRPr="00DA2E44">
        <w:rPr>
          <w:rFonts w:cs="Times New Roman"/>
          <w:spacing w:val="1"/>
          <w:lang w:eastAsia="en-US"/>
        </w:rPr>
        <w:t xml:space="preserve"> </w:t>
      </w:r>
      <w:r w:rsidRPr="00DA2E44">
        <w:rPr>
          <w:rFonts w:cs="Times New Roman"/>
          <w:lang w:eastAsia="en-US"/>
        </w:rPr>
        <w:t>проектной работы;</w:t>
      </w:r>
    </w:p>
    <w:p w14:paraId="524E2724" w14:textId="77777777" w:rsidR="00E15A86" w:rsidRPr="00DA2E44" w:rsidRDefault="00E15A86" w:rsidP="00DA2E44">
      <w:pPr>
        <w:autoSpaceDE w:val="0"/>
        <w:autoSpaceDN w:val="0"/>
        <w:jc w:val="both"/>
        <w:rPr>
          <w:rFonts w:cs="Times New Roman"/>
          <w:lang w:eastAsia="en-US"/>
        </w:rPr>
      </w:pPr>
      <w:r w:rsidRPr="00DA2E44">
        <w:rPr>
          <w:rFonts w:cs="Times New Roman"/>
          <w:lang w:eastAsia="en-US"/>
        </w:rPr>
        <w:t>- аудирование: воспринимать на слух и понимать звучащие до 2,5 минут аутентичные тексты,</w:t>
      </w:r>
      <w:r w:rsidRPr="00DA2E44">
        <w:rPr>
          <w:rFonts w:cs="Times New Roman"/>
          <w:spacing w:val="1"/>
          <w:lang w:eastAsia="en-US"/>
        </w:rPr>
        <w:t xml:space="preserve"> </w:t>
      </w:r>
      <w:r w:rsidRPr="00DA2E44">
        <w:rPr>
          <w:rFonts w:cs="Times New Roman"/>
          <w:lang w:eastAsia="en-US"/>
        </w:rPr>
        <w:t>содержащие</w:t>
      </w:r>
      <w:r w:rsidRPr="00DA2E44">
        <w:rPr>
          <w:rFonts w:cs="Times New Roman"/>
          <w:spacing w:val="1"/>
          <w:lang w:eastAsia="en-US"/>
        </w:rPr>
        <w:t xml:space="preserve"> </w:t>
      </w:r>
      <w:r w:rsidRPr="00DA2E44">
        <w:rPr>
          <w:rFonts w:cs="Times New Roman"/>
          <w:lang w:eastAsia="en-US"/>
        </w:rPr>
        <w:t>отдельные</w:t>
      </w:r>
      <w:r w:rsidRPr="00DA2E44">
        <w:rPr>
          <w:rFonts w:cs="Times New Roman"/>
          <w:spacing w:val="1"/>
          <w:lang w:eastAsia="en-US"/>
        </w:rPr>
        <w:t xml:space="preserve"> </w:t>
      </w:r>
      <w:r w:rsidRPr="00DA2E44">
        <w:rPr>
          <w:rFonts w:cs="Times New Roman"/>
          <w:lang w:eastAsia="en-US"/>
        </w:rPr>
        <w:t>неизученные</w:t>
      </w:r>
      <w:r w:rsidRPr="00DA2E44">
        <w:rPr>
          <w:rFonts w:cs="Times New Roman"/>
          <w:spacing w:val="1"/>
          <w:lang w:eastAsia="en-US"/>
        </w:rPr>
        <w:t xml:space="preserve"> </w:t>
      </w:r>
      <w:r w:rsidRPr="00DA2E44">
        <w:rPr>
          <w:rFonts w:cs="Times New Roman"/>
          <w:lang w:eastAsia="en-US"/>
        </w:rPr>
        <w:t>языковые</w:t>
      </w:r>
      <w:r w:rsidRPr="00DA2E44">
        <w:rPr>
          <w:rFonts w:cs="Times New Roman"/>
          <w:spacing w:val="1"/>
          <w:lang w:eastAsia="en-US"/>
        </w:rPr>
        <w:t xml:space="preserve"> </w:t>
      </w:r>
      <w:r w:rsidRPr="00DA2E44">
        <w:rPr>
          <w:rFonts w:cs="Times New Roman"/>
          <w:lang w:eastAsia="en-US"/>
        </w:rPr>
        <w:t>явления,</w:t>
      </w:r>
      <w:r w:rsidRPr="00DA2E44">
        <w:rPr>
          <w:rFonts w:cs="Times New Roman"/>
          <w:spacing w:val="1"/>
          <w:lang w:eastAsia="en-US"/>
        </w:rPr>
        <w:t xml:space="preserve"> </w:t>
      </w:r>
      <w:r w:rsidRPr="00DA2E44">
        <w:rPr>
          <w:rFonts w:cs="Times New Roman"/>
          <w:lang w:eastAsia="en-US"/>
        </w:rPr>
        <w:t>не</w:t>
      </w:r>
      <w:r w:rsidRPr="00DA2E44">
        <w:rPr>
          <w:rFonts w:cs="Times New Roman"/>
          <w:spacing w:val="1"/>
          <w:lang w:eastAsia="en-US"/>
        </w:rPr>
        <w:t xml:space="preserve"> </w:t>
      </w:r>
      <w:r w:rsidRPr="00DA2E44">
        <w:rPr>
          <w:rFonts w:cs="Times New Roman"/>
          <w:lang w:eastAsia="en-US"/>
        </w:rPr>
        <w:t>препятствующие</w:t>
      </w:r>
      <w:r w:rsidRPr="00DA2E44">
        <w:rPr>
          <w:rFonts w:cs="Times New Roman"/>
          <w:spacing w:val="1"/>
          <w:lang w:eastAsia="en-US"/>
        </w:rPr>
        <w:t xml:space="preserve"> </w:t>
      </w:r>
      <w:r w:rsidRPr="00DA2E44">
        <w:rPr>
          <w:rFonts w:cs="Times New Roman"/>
          <w:lang w:eastAsia="en-US"/>
        </w:rPr>
        <w:t>решению</w:t>
      </w:r>
      <w:r w:rsidRPr="00DA2E44">
        <w:rPr>
          <w:rFonts w:cs="Times New Roman"/>
          <w:spacing w:val="1"/>
          <w:lang w:eastAsia="en-US"/>
        </w:rPr>
        <w:t xml:space="preserve"> </w:t>
      </w:r>
      <w:r w:rsidRPr="00DA2E44">
        <w:rPr>
          <w:rFonts w:cs="Times New Roman"/>
          <w:lang w:eastAsia="en-US"/>
        </w:rPr>
        <w:t>коммуникативной</w:t>
      </w:r>
      <w:r w:rsidRPr="00DA2E44">
        <w:rPr>
          <w:rFonts w:cs="Times New Roman"/>
          <w:spacing w:val="19"/>
          <w:lang w:eastAsia="en-US"/>
        </w:rPr>
        <w:t xml:space="preserve"> </w:t>
      </w:r>
      <w:r w:rsidRPr="00DA2E44">
        <w:rPr>
          <w:rFonts w:cs="Times New Roman"/>
          <w:lang w:eastAsia="en-US"/>
        </w:rPr>
        <w:t>задачи,</w:t>
      </w:r>
      <w:r w:rsidRPr="00DA2E44">
        <w:rPr>
          <w:rFonts w:cs="Times New Roman"/>
          <w:spacing w:val="21"/>
          <w:lang w:eastAsia="en-US"/>
        </w:rPr>
        <w:t xml:space="preserve"> </w:t>
      </w:r>
      <w:r w:rsidRPr="00DA2E44">
        <w:rPr>
          <w:rFonts w:cs="Times New Roman"/>
          <w:lang w:eastAsia="en-US"/>
        </w:rPr>
        <w:t>с</w:t>
      </w:r>
      <w:r w:rsidRPr="00DA2E44">
        <w:rPr>
          <w:rFonts w:cs="Times New Roman"/>
          <w:spacing w:val="21"/>
          <w:lang w:eastAsia="en-US"/>
        </w:rPr>
        <w:t xml:space="preserve"> </w:t>
      </w:r>
      <w:r w:rsidRPr="00DA2E44">
        <w:rPr>
          <w:rFonts w:cs="Times New Roman"/>
          <w:lang w:eastAsia="en-US"/>
        </w:rPr>
        <w:t>разной</w:t>
      </w:r>
      <w:r w:rsidRPr="00DA2E44">
        <w:rPr>
          <w:rFonts w:cs="Times New Roman"/>
          <w:spacing w:val="20"/>
          <w:lang w:eastAsia="en-US"/>
        </w:rPr>
        <w:t xml:space="preserve"> </w:t>
      </w:r>
      <w:r w:rsidRPr="00DA2E44">
        <w:rPr>
          <w:rFonts w:cs="Times New Roman"/>
          <w:lang w:eastAsia="en-US"/>
        </w:rPr>
        <w:t>глубиной</w:t>
      </w:r>
      <w:r w:rsidRPr="00DA2E44">
        <w:rPr>
          <w:rFonts w:cs="Times New Roman"/>
          <w:spacing w:val="23"/>
          <w:lang w:eastAsia="en-US"/>
        </w:rPr>
        <w:t xml:space="preserve"> </w:t>
      </w:r>
      <w:r w:rsidRPr="00DA2E44">
        <w:rPr>
          <w:rFonts w:cs="Times New Roman"/>
          <w:lang w:eastAsia="en-US"/>
        </w:rPr>
        <w:t>проникновения</w:t>
      </w:r>
      <w:r w:rsidRPr="00DA2E44">
        <w:rPr>
          <w:rFonts w:cs="Times New Roman"/>
          <w:spacing w:val="21"/>
          <w:lang w:eastAsia="en-US"/>
        </w:rPr>
        <w:t xml:space="preserve"> </w:t>
      </w:r>
      <w:r w:rsidRPr="00DA2E44">
        <w:rPr>
          <w:rFonts w:cs="Times New Roman"/>
          <w:lang w:eastAsia="en-US"/>
        </w:rPr>
        <w:t>в</w:t>
      </w:r>
      <w:r w:rsidRPr="00DA2E44">
        <w:rPr>
          <w:rFonts w:cs="Times New Roman"/>
          <w:spacing w:val="21"/>
          <w:lang w:eastAsia="en-US"/>
        </w:rPr>
        <w:t xml:space="preserve"> </w:t>
      </w:r>
      <w:r w:rsidRPr="00DA2E44">
        <w:rPr>
          <w:rFonts w:cs="Times New Roman"/>
          <w:lang w:eastAsia="en-US"/>
        </w:rPr>
        <w:t>содержание</w:t>
      </w:r>
      <w:r w:rsidRPr="00DA2E44">
        <w:rPr>
          <w:rFonts w:cs="Times New Roman"/>
          <w:spacing w:val="21"/>
          <w:lang w:eastAsia="en-US"/>
        </w:rPr>
        <w:t xml:space="preserve"> </w:t>
      </w:r>
      <w:r w:rsidRPr="00DA2E44">
        <w:rPr>
          <w:rFonts w:cs="Times New Roman"/>
          <w:lang w:eastAsia="en-US"/>
        </w:rPr>
        <w:t>текста:</w:t>
      </w:r>
      <w:r w:rsidRPr="00DA2E44">
        <w:rPr>
          <w:rFonts w:cs="Times New Roman"/>
          <w:spacing w:val="22"/>
          <w:lang w:eastAsia="en-US"/>
        </w:rPr>
        <w:t xml:space="preserve"> </w:t>
      </w:r>
      <w:r w:rsidRPr="00DA2E44">
        <w:rPr>
          <w:rFonts w:cs="Times New Roman"/>
          <w:lang w:eastAsia="en-US"/>
        </w:rPr>
        <w:t>с</w:t>
      </w:r>
      <w:r w:rsidRPr="00DA2E44">
        <w:rPr>
          <w:rFonts w:cs="Times New Roman"/>
          <w:spacing w:val="20"/>
          <w:lang w:eastAsia="en-US"/>
        </w:rPr>
        <w:t xml:space="preserve"> </w:t>
      </w:r>
      <w:r w:rsidRPr="00DA2E44">
        <w:rPr>
          <w:rFonts w:cs="Times New Roman"/>
          <w:lang w:eastAsia="en-US"/>
        </w:rPr>
        <w:t>пониманием основного</w:t>
      </w:r>
      <w:r w:rsidRPr="00DA2E44">
        <w:rPr>
          <w:rFonts w:cs="Times New Roman"/>
          <w:spacing w:val="-3"/>
          <w:lang w:eastAsia="en-US"/>
        </w:rPr>
        <w:t xml:space="preserve"> </w:t>
      </w:r>
      <w:r w:rsidRPr="00DA2E44">
        <w:rPr>
          <w:rFonts w:cs="Times New Roman"/>
          <w:lang w:eastAsia="en-US"/>
        </w:rPr>
        <w:t>содержания,</w:t>
      </w:r>
      <w:r w:rsidRPr="00DA2E44">
        <w:rPr>
          <w:rFonts w:cs="Times New Roman"/>
          <w:spacing w:val="-3"/>
          <w:lang w:eastAsia="en-US"/>
        </w:rPr>
        <w:t xml:space="preserve"> </w:t>
      </w:r>
      <w:r w:rsidRPr="00DA2E44">
        <w:rPr>
          <w:rFonts w:cs="Times New Roman"/>
          <w:lang w:eastAsia="en-US"/>
        </w:rPr>
        <w:t>с</w:t>
      </w:r>
      <w:r w:rsidRPr="00DA2E44">
        <w:rPr>
          <w:rFonts w:cs="Times New Roman"/>
          <w:spacing w:val="-3"/>
          <w:lang w:eastAsia="en-US"/>
        </w:rPr>
        <w:t xml:space="preserve"> </w:t>
      </w:r>
      <w:r w:rsidRPr="00DA2E44">
        <w:rPr>
          <w:rFonts w:cs="Times New Roman"/>
          <w:lang w:eastAsia="en-US"/>
        </w:rPr>
        <w:t>пониманием</w:t>
      </w:r>
      <w:r w:rsidRPr="00DA2E44">
        <w:rPr>
          <w:rFonts w:cs="Times New Roman"/>
          <w:spacing w:val="-3"/>
          <w:lang w:eastAsia="en-US"/>
        </w:rPr>
        <w:t xml:space="preserve"> </w:t>
      </w:r>
      <w:r w:rsidRPr="00DA2E44">
        <w:rPr>
          <w:rFonts w:cs="Times New Roman"/>
          <w:lang w:eastAsia="en-US"/>
        </w:rPr>
        <w:t>нужной/интересующей/запрашиваемой</w:t>
      </w:r>
      <w:r w:rsidRPr="00DA2E44">
        <w:rPr>
          <w:rFonts w:cs="Times New Roman"/>
          <w:spacing w:val="-2"/>
          <w:lang w:eastAsia="en-US"/>
        </w:rPr>
        <w:t xml:space="preserve"> </w:t>
      </w:r>
      <w:r w:rsidRPr="00DA2E44">
        <w:rPr>
          <w:rFonts w:cs="Times New Roman"/>
          <w:lang w:eastAsia="en-US"/>
        </w:rPr>
        <w:t>информации;</w:t>
      </w:r>
    </w:p>
    <w:p w14:paraId="1B407B14" w14:textId="77777777" w:rsidR="00E15A86" w:rsidRPr="00DA2E44" w:rsidRDefault="00E15A86" w:rsidP="00DA2E44">
      <w:pPr>
        <w:autoSpaceDE w:val="0"/>
        <w:autoSpaceDN w:val="0"/>
        <w:jc w:val="both"/>
        <w:rPr>
          <w:rFonts w:cs="Times New Roman"/>
          <w:lang w:eastAsia="en-US"/>
        </w:rPr>
      </w:pPr>
      <w:r w:rsidRPr="00DA2E44">
        <w:rPr>
          <w:rFonts w:cs="Times New Roman"/>
          <w:lang w:eastAsia="en-US"/>
        </w:rPr>
        <w:t>- смысловое чтение: читать про себя и понимать несложные аутентичные тексты разного вида,</w:t>
      </w:r>
      <w:r w:rsidRPr="00DA2E44">
        <w:rPr>
          <w:rFonts w:cs="Times New Roman"/>
          <w:spacing w:val="1"/>
          <w:lang w:eastAsia="en-US"/>
        </w:rPr>
        <w:t xml:space="preserve"> </w:t>
      </w:r>
      <w:r w:rsidRPr="00DA2E44">
        <w:rPr>
          <w:rFonts w:cs="Times New Roman"/>
          <w:lang w:eastAsia="en-US"/>
        </w:rPr>
        <w:t>жанра и стиля объемом 600 - 800 слов, содержащие отдельные неизученные языковые явления, с</w:t>
      </w:r>
      <w:r w:rsidRPr="00DA2E44">
        <w:rPr>
          <w:rFonts w:cs="Times New Roman"/>
          <w:spacing w:val="1"/>
          <w:lang w:eastAsia="en-US"/>
        </w:rPr>
        <w:t xml:space="preserve"> </w:t>
      </w:r>
      <w:r w:rsidRPr="00DA2E44">
        <w:rPr>
          <w:rFonts w:cs="Times New Roman"/>
          <w:lang w:eastAsia="en-US"/>
        </w:rPr>
        <w:t>различной глубиной проникновения в содержание текста: с пониманием основного содержания, с</w:t>
      </w:r>
      <w:r w:rsidRPr="00DA2E44">
        <w:rPr>
          <w:rFonts w:cs="Times New Roman"/>
          <w:spacing w:val="1"/>
          <w:lang w:eastAsia="en-US"/>
        </w:rPr>
        <w:t xml:space="preserve"> </w:t>
      </w:r>
      <w:r w:rsidRPr="00DA2E44">
        <w:rPr>
          <w:rFonts w:cs="Times New Roman"/>
          <w:lang w:eastAsia="en-US"/>
        </w:rPr>
        <w:t>пониманием</w:t>
      </w:r>
      <w:r w:rsidRPr="00DA2E44">
        <w:rPr>
          <w:rFonts w:cs="Times New Roman"/>
          <w:spacing w:val="1"/>
          <w:lang w:eastAsia="en-US"/>
        </w:rPr>
        <w:t xml:space="preserve"> </w:t>
      </w:r>
      <w:r w:rsidRPr="00DA2E44">
        <w:rPr>
          <w:rFonts w:cs="Times New Roman"/>
          <w:lang w:eastAsia="en-US"/>
        </w:rPr>
        <w:t>нужной/интересующей/запрашиваемой</w:t>
      </w:r>
      <w:r w:rsidRPr="00DA2E44">
        <w:rPr>
          <w:rFonts w:cs="Times New Roman"/>
          <w:spacing w:val="1"/>
          <w:lang w:eastAsia="en-US"/>
        </w:rPr>
        <w:t xml:space="preserve"> </w:t>
      </w:r>
      <w:r w:rsidRPr="00DA2E44">
        <w:rPr>
          <w:rFonts w:cs="Times New Roman"/>
          <w:lang w:eastAsia="en-US"/>
        </w:rPr>
        <w:t>информации,</w:t>
      </w:r>
      <w:r w:rsidRPr="00DA2E44">
        <w:rPr>
          <w:rFonts w:cs="Times New Roman"/>
          <w:spacing w:val="1"/>
          <w:lang w:eastAsia="en-US"/>
        </w:rPr>
        <w:t xml:space="preserve"> </w:t>
      </w:r>
      <w:r w:rsidRPr="00DA2E44">
        <w:rPr>
          <w:rFonts w:cs="Times New Roman"/>
          <w:lang w:eastAsia="en-US"/>
        </w:rPr>
        <w:t>с</w:t>
      </w:r>
      <w:r w:rsidRPr="00DA2E44">
        <w:rPr>
          <w:rFonts w:cs="Times New Roman"/>
          <w:spacing w:val="1"/>
          <w:lang w:eastAsia="en-US"/>
        </w:rPr>
        <w:t xml:space="preserve"> </w:t>
      </w:r>
      <w:r w:rsidRPr="00DA2E44">
        <w:rPr>
          <w:rFonts w:cs="Times New Roman"/>
          <w:lang w:eastAsia="en-US"/>
        </w:rPr>
        <w:t>полным</w:t>
      </w:r>
      <w:r w:rsidRPr="00DA2E44">
        <w:rPr>
          <w:rFonts w:cs="Times New Roman"/>
          <w:spacing w:val="1"/>
          <w:lang w:eastAsia="en-US"/>
        </w:rPr>
        <w:t xml:space="preserve"> </w:t>
      </w:r>
      <w:r w:rsidRPr="00DA2E44">
        <w:rPr>
          <w:rFonts w:cs="Times New Roman"/>
          <w:lang w:eastAsia="en-US"/>
        </w:rPr>
        <w:t>пониманием</w:t>
      </w:r>
      <w:r w:rsidRPr="00DA2E44">
        <w:rPr>
          <w:rFonts w:cs="Times New Roman"/>
          <w:spacing w:val="1"/>
          <w:lang w:eastAsia="en-US"/>
        </w:rPr>
        <w:t xml:space="preserve"> </w:t>
      </w:r>
      <w:r w:rsidRPr="00DA2E44">
        <w:rPr>
          <w:rFonts w:cs="Times New Roman"/>
          <w:lang w:eastAsia="en-US"/>
        </w:rPr>
        <w:t>прочитанного;</w:t>
      </w:r>
      <w:r w:rsidRPr="00DA2E44">
        <w:rPr>
          <w:rFonts w:cs="Times New Roman"/>
          <w:spacing w:val="1"/>
          <w:lang w:eastAsia="en-US"/>
        </w:rPr>
        <w:t xml:space="preserve"> </w:t>
      </w:r>
      <w:r w:rsidRPr="00DA2E44">
        <w:rPr>
          <w:rFonts w:cs="Times New Roman"/>
          <w:lang w:eastAsia="en-US"/>
        </w:rPr>
        <w:t>читать</w:t>
      </w:r>
      <w:r w:rsidRPr="00DA2E44">
        <w:rPr>
          <w:rFonts w:cs="Times New Roman"/>
          <w:spacing w:val="1"/>
          <w:lang w:eastAsia="en-US"/>
        </w:rPr>
        <w:t xml:space="preserve"> </w:t>
      </w:r>
      <w:r w:rsidRPr="00DA2E44">
        <w:rPr>
          <w:rFonts w:cs="Times New Roman"/>
          <w:lang w:eastAsia="en-US"/>
        </w:rPr>
        <w:t>несплошные</w:t>
      </w:r>
      <w:r w:rsidRPr="00DA2E44">
        <w:rPr>
          <w:rFonts w:cs="Times New Roman"/>
          <w:spacing w:val="1"/>
          <w:lang w:eastAsia="en-US"/>
        </w:rPr>
        <w:t xml:space="preserve"> </w:t>
      </w:r>
      <w:r w:rsidRPr="00DA2E44">
        <w:rPr>
          <w:rFonts w:cs="Times New Roman"/>
          <w:lang w:eastAsia="en-US"/>
        </w:rPr>
        <w:t>тексты</w:t>
      </w:r>
      <w:r w:rsidRPr="00DA2E44">
        <w:rPr>
          <w:rFonts w:cs="Times New Roman"/>
          <w:spacing w:val="1"/>
          <w:lang w:eastAsia="en-US"/>
        </w:rPr>
        <w:t xml:space="preserve"> </w:t>
      </w:r>
      <w:r w:rsidRPr="00DA2E44">
        <w:rPr>
          <w:rFonts w:cs="Times New Roman"/>
          <w:lang w:eastAsia="en-US"/>
        </w:rPr>
        <w:t>(таблицы,</w:t>
      </w:r>
      <w:r w:rsidRPr="00DA2E44">
        <w:rPr>
          <w:rFonts w:cs="Times New Roman"/>
          <w:spacing w:val="1"/>
          <w:lang w:eastAsia="en-US"/>
        </w:rPr>
        <w:t xml:space="preserve"> </w:t>
      </w:r>
      <w:r w:rsidRPr="00DA2E44">
        <w:rPr>
          <w:rFonts w:cs="Times New Roman"/>
          <w:lang w:eastAsia="en-US"/>
        </w:rPr>
        <w:t>диаграммы,</w:t>
      </w:r>
      <w:r w:rsidRPr="00DA2E44">
        <w:rPr>
          <w:rFonts w:cs="Times New Roman"/>
          <w:spacing w:val="1"/>
          <w:lang w:eastAsia="en-US"/>
        </w:rPr>
        <w:t xml:space="preserve"> </w:t>
      </w:r>
      <w:r w:rsidRPr="00DA2E44">
        <w:rPr>
          <w:rFonts w:cs="Times New Roman"/>
          <w:lang w:eastAsia="en-US"/>
        </w:rPr>
        <w:t>графики)</w:t>
      </w:r>
      <w:r w:rsidRPr="00DA2E44">
        <w:rPr>
          <w:rFonts w:cs="Times New Roman"/>
          <w:spacing w:val="1"/>
          <w:lang w:eastAsia="en-US"/>
        </w:rPr>
        <w:t xml:space="preserve"> </w:t>
      </w:r>
      <w:r w:rsidRPr="00DA2E44">
        <w:rPr>
          <w:rFonts w:cs="Times New Roman"/>
          <w:lang w:eastAsia="en-US"/>
        </w:rPr>
        <w:t>и</w:t>
      </w:r>
      <w:r w:rsidRPr="00DA2E44">
        <w:rPr>
          <w:rFonts w:cs="Times New Roman"/>
          <w:spacing w:val="1"/>
          <w:lang w:eastAsia="en-US"/>
        </w:rPr>
        <w:t xml:space="preserve"> </w:t>
      </w:r>
      <w:r w:rsidRPr="00DA2E44">
        <w:rPr>
          <w:rFonts w:cs="Times New Roman"/>
          <w:lang w:eastAsia="en-US"/>
        </w:rPr>
        <w:t>понимать</w:t>
      </w:r>
      <w:r w:rsidRPr="00DA2E44">
        <w:rPr>
          <w:rFonts w:cs="Times New Roman"/>
          <w:spacing w:val="1"/>
          <w:lang w:eastAsia="en-US"/>
        </w:rPr>
        <w:t xml:space="preserve"> </w:t>
      </w:r>
      <w:r w:rsidRPr="00DA2E44">
        <w:rPr>
          <w:rFonts w:cs="Times New Roman"/>
          <w:lang w:eastAsia="en-US"/>
        </w:rPr>
        <w:t>представленную</w:t>
      </w:r>
      <w:r w:rsidRPr="00DA2E44">
        <w:rPr>
          <w:rFonts w:cs="Times New Roman"/>
          <w:spacing w:val="-1"/>
          <w:lang w:eastAsia="en-US"/>
        </w:rPr>
        <w:t xml:space="preserve"> </w:t>
      </w:r>
      <w:r w:rsidRPr="00DA2E44">
        <w:rPr>
          <w:rFonts w:cs="Times New Roman"/>
          <w:lang w:eastAsia="en-US"/>
        </w:rPr>
        <w:t>в</w:t>
      </w:r>
      <w:r w:rsidRPr="00DA2E44">
        <w:rPr>
          <w:rFonts w:cs="Times New Roman"/>
          <w:spacing w:val="-1"/>
          <w:lang w:eastAsia="en-US"/>
        </w:rPr>
        <w:t xml:space="preserve"> </w:t>
      </w:r>
      <w:r w:rsidRPr="00DA2E44">
        <w:rPr>
          <w:rFonts w:cs="Times New Roman"/>
          <w:lang w:eastAsia="en-US"/>
        </w:rPr>
        <w:t>них</w:t>
      </w:r>
      <w:r w:rsidRPr="00DA2E44">
        <w:rPr>
          <w:rFonts w:cs="Times New Roman"/>
          <w:spacing w:val="-1"/>
          <w:lang w:eastAsia="en-US"/>
        </w:rPr>
        <w:t xml:space="preserve"> </w:t>
      </w:r>
      <w:r w:rsidRPr="00DA2E44">
        <w:rPr>
          <w:rFonts w:cs="Times New Roman"/>
          <w:lang w:eastAsia="en-US"/>
        </w:rPr>
        <w:t>информацию;</w:t>
      </w:r>
    </w:p>
    <w:p w14:paraId="13BE706E" w14:textId="77777777" w:rsidR="00E15A86" w:rsidRPr="00DA2E44" w:rsidRDefault="00E15A86" w:rsidP="00DA2E44">
      <w:pPr>
        <w:autoSpaceDE w:val="0"/>
        <w:autoSpaceDN w:val="0"/>
        <w:jc w:val="both"/>
        <w:rPr>
          <w:rFonts w:cs="Times New Roman"/>
          <w:lang w:eastAsia="en-US"/>
        </w:rPr>
      </w:pPr>
      <w:r w:rsidRPr="00DA2E44">
        <w:rPr>
          <w:rFonts w:cs="Times New Roman"/>
          <w:lang w:eastAsia="en-US"/>
        </w:rPr>
        <w:t>- письменная</w:t>
      </w:r>
      <w:r w:rsidRPr="00DA2E44">
        <w:rPr>
          <w:rFonts w:cs="Times New Roman"/>
          <w:spacing w:val="1"/>
          <w:lang w:eastAsia="en-US"/>
        </w:rPr>
        <w:t xml:space="preserve"> </w:t>
      </w:r>
      <w:r w:rsidRPr="00DA2E44">
        <w:rPr>
          <w:rFonts w:cs="Times New Roman"/>
          <w:lang w:eastAsia="en-US"/>
        </w:rPr>
        <w:t>речь:</w:t>
      </w:r>
      <w:r w:rsidRPr="00DA2E44">
        <w:rPr>
          <w:rFonts w:cs="Times New Roman"/>
          <w:spacing w:val="1"/>
          <w:lang w:eastAsia="en-US"/>
        </w:rPr>
        <w:t xml:space="preserve"> </w:t>
      </w:r>
      <w:r w:rsidRPr="00DA2E44">
        <w:rPr>
          <w:rFonts w:cs="Times New Roman"/>
          <w:lang w:eastAsia="en-US"/>
        </w:rPr>
        <w:t>заполнять</w:t>
      </w:r>
      <w:r w:rsidRPr="00DA2E44">
        <w:rPr>
          <w:rFonts w:cs="Times New Roman"/>
          <w:spacing w:val="1"/>
          <w:lang w:eastAsia="en-US"/>
        </w:rPr>
        <w:t xml:space="preserve"> </w:t>
      </w:r>
      <w:r w:rsidRPr="00DA2E44">
        <w:rPr>
          <w:rFonts w:cs="Times New Roman"/>
          <w:lang w:eastAsia="en-US"/>
        </w:rPr>
        <w:t>анкеты и</w:t>
      </w:r>
      <w:r w:rsidRPr="00DA2E44">
        <w:rPr>
          <w:rFonts w:cs="Times New Roman"/>
          <w:spacing w:val="1"/>
          <w:lang w:eastAsia="en-US"/>
        </w:rPr>
        <w:t xml:space="preserve"> </w:t>
      </w:r>
      <w:r w:rsidRPr="00DA2E44">
        <w:rPr>
          <w:rFonts w:cs="Times New Roman"/>
          <w:lang w:eastAsia="en-US"/>
        </w:rPr>
        <w:t>формуляры,</w:t>
      </w:r>
      <w:r w:rsidRPr="00DA2E44">
        <w:rPr>
          <w:rFonts w:cs="Times New Roman"/>
          <w:spacing w:val="1"/>
          <w:lang w:eastAsia="en-US"/>
        </w:rPr>
        <w:t xml:space="preserve"> </w:t>
      </w:r>
      <w:r w:rsidRPr="00DA2E44">
        <w:rPr>
          <w:rFonts w:cs="Times New Roman"/>
          <w:lang w:eastAsia="en-US"/>
        </w:rPr>
        <w:t>сообщая</w:t>
      </w:r>
      <w:r w:rsidRPr="00DA2E44">
        <w:rPr>
          <w:rFonts w:cs="Times New Roman"/>
          <w:spacing w:val="1"/>
          <w:lang w:eastAsia="en-US"/>
        </w:rPr>
        <w:t xml:space="preserve"> </w:t>
      </w:r>
      <w:r w:rsidRPr="00DA2E44">
        <w:rPr>
          <w:rFonts w:cs="Times New Roman"/>
          <w:lang w:eastAsia="en-US"/>
        </w:rPr>
        <w:t>о</w:t>
      </w:r>
      <w:r w:rsidRPr="00DA2E44">
        <w:rPr>
          <w:rFonts w:cs="Times New Roman"/>
          <w:spacing w:val="1"/>
          <w:lang w:eastAsia="en-US"/>
        </w:rPr>
        <w:t xml:space="preserve"> </w:t>
      </w:r>
      <w:r w:rsidRPr="00DA2E44">
        <w:rPr>
          <w:rFonts w:cs="Times New Roman"/>
          <w:lang w:eastAsia="en-US"/>
        </w:rPr>
        <w:t>себе</w:t>
      </w:r>
      <w:r w:rsidRPr="00DA2E44">
        <w:rPr>
          <w:rFonts w:cs="Times New Roman"/>
          <w:spacing w:val="1"/>
          <w:lang w:eastAsia="en-US"/>
        </w:rPr>
        <w:t xml:space="preserve"> </w:t>
      </w:r>
      <w:r w:rsidRPr="00DA2E44">
        <w:rPr>
          <w:rFonts w:cs="Times New Roman"/>
          <w:lang w:eastAsia="en-US"/>
        </w:rPr>
        <w:t>основные</w:t>
      </w:r>
      <w:r w:rsidRPr="00DA2E44">
        <w:rPr>
          <w:rFonts w:cs="Times New Roman"/>
          <w:spacing w:val="1"/>
          <w:lang w:eastAsia="en-US"/>
        </w:rPr>
        <w:t xml:space="preserve"> </w:t>
      </w:r>
      <w:r w:rsidRPr="00DA2E44">
        <w:rPr>
          <w:rFonts w:cs="Times New Roman"/>
          <w:lang w:eastAsia="en-US"/>
        </w:rPr>
        <w:t>сведения,</w:t>
      </w:r>
      <w:r w:rsidRPr="00DA2E44">
        <w:rPr>
          <w:rFonts w:cs="Times New Roman"/>
          <w:spacing w:val="1"/>
          <w:lang w:eastAsia="en-US"/>
        </w:rPr>
        <w:t xml:space="preserve"> </w:t>
      </w:r>
      <w:r w:rsidRPr="00DA2E44">
        <w:rPr>
          <w:rFonts w:cs="Times New Roman"/>
          <w:lang w:eastAsia="en-US"/>
        </w:rPr>
        <w:t>в</w:t>
      </w:r>
      <w:r w:rsidRPr="00DA2E44">
        <w:rPr>
          <w:rFonts w:cs="Times New Roman"/>
          <w:spacing w:val="-57"/>
          <w:lang w:eastAsia="en-US"/>
        </w:rPr>
        <w:t xml:space="preserve"> </w:t>
      </w:r>
      <w:r w:rsidRPr="00DA2E44">
        <w:rPr>
          <w:rFonts w:cs="Times New Roman"/>
          <w:lang w:eastAsia="en-US"/>
        </w:rPr>
        <w:t>соответствии с</w:t>
      </w:r>
      <w:r w:rsidRPr="00DA2E44">
        <w:rPr>
          <w:rFonts w:cs="Times New Roman"/>
          <w:spacing w:val="-1"/>
          <w:lang w:eastAsia="en-US"/>
        </w:rPr>
        <w:t xml:space="preserve"> </w:t>
      </w:r>
      <w:r w:rsidRPr="00DA2E44">
        <w:rPr>
          <w:rFonts w:cs="Times New Roman"/>
          <w:lang w:eastAsia="en-US"/>
        </w:rPr>
        <w:t>нормами, принятыми в</w:t>
      </w:r>
      <w:r w:rsidRPr="00DA2E44">
        <w:rPr>
          <w:rFonts w:cs="Times New Roman"/>
          <w:spacing w:val="-1"/>
          <w:lang w:eastAsia="en-US"/>
        </w:rPr>
        <w:t xml:space="preserve"> </w:t>
      </w:r>
      <w:r w:rsidRPr="00DA2E44">
        <w:rPr>
          <w:rFonts w:cs="Times New Roman"/>
          <w:lang w:eastAsia="en-US"/>
        </w:rPr>
        <w:t>стране/странах</w:t>
      </w:r>
      <w:r w:rsidRPr="00DA2E44">
        <w:rPr>
          <w:rFonts w:cs="Times New Roman"/>
          <w:spacing w:val="2"/>
          <w:lang w:eastAsia="en-US"/>
        </w:rPr>
        <w:t xml:space="preserve"> </w:t>
      </w:r>
      <w:r w:rsidRPr="00DA2E44">
        <w:rPr>
          <w:rFonts w:cs="Times New Roman"/>
          <w:lang w:eastAsia="en-US"/>
        </w:rPr>
        <w:t>изучаемого языка;</w:t>
      </w:r>
    </w:p>
    <w:p w14:paraId="0BEBEE5A" w14:textId="77777777" w:rsidR="00E15A86" w:rsidRPr="00DA2E44" w:rsidRDefault="00E15A86" w:rsidP="00DA2E44">
      <w:pPr>
        <w:autoSpaceDE w:val="0"/>
        <w:autoSpaceDN w:val="0"/>
        <w:jc w:val="both"/>
        <w:rPr>
          <w:rFonts w:cs="Times New Roman"/>
          <w:lang w:eastAsia="en-US"/>
        </w:rPr>
      </w:pPr>
      <w:r w:rsidRPr="00DA2E44">
        <w:rPr>
          <w:rFonts w:cs="Times New Roman"/>
          <w:lang w:eastAsia="en-US"/>
        </w:rPr>
        <w:t>- писать электронное сообщение личного характера объемом до 140 слов, соблюдая принятый</w:t>
      </w:r>
      <w:r w:rsidRPr="00DA2E44">
        <w:rPr>
          <w:rFonts w:cs="Times New Roman"/>
          <w:spacing w:val="1"/>
          <w:lang w:eastAsia="en-US"/>
        </w:rPr>
        <w:t xml:space="preserve"> </w:t>
      </w:r>
      <w:r w:rsidRPr="00DA2E44">
        <w:rPr>
          <w:rFonts w:cs="Times New Roman"/>
          <w:lang w:eastAsia="en-US"/>
        </w:rPr>
        <w:t>речевой этикет; создавать письменные высказывания объемом до 180 слов</w:t>
      </w:r>
      <w:r w:rsidRPr="00DA2E44">
        <w:rPr>
          <w:rFonts w:cs="Times New Roman"/>
          <w:spacing w:val="1"/>
          <w:lang w:eastAsia="en-US"/>
        </w:rPr>
        <w:t xml:space="preserve"> </w:t>
      </w:r>
      <w:r w:rsidRPr="00DA2E44">
        <w:rPr>
          <w:rFonts w:cs="Times New Roman"/>
          <w:lang w:eastAsia="en-US"/>
        </w:rPr>
        <w:t>с опорой на план,</w:t>
      </w:r>
      <w:r w:rsidRPr="00DA2E44">
        <w:rPr>
          <w:rFonts w:cs="Times New Roman"/>
          <w:spacing w:val="1"/>
          <w:lang w:eastAsia="en-US"/>
        </w:rPr>
        <w:t xml:space="preserve"> </w:t>
      </w:r>
      <w:r w:rsidRPr="00DA2E44">
        <w:rPr>
          <w:rFonts w:cs="Times New Roman"/>
          <w:lang w:eastAsia="en-US"/>
        </w:rPr>
        <w:t>картинку, таблицу, графики, диаграммы, прочитанный/прослушанный текст; заполнять таблицу,</w:t>
      </w:r>
      <w:r w:rsidRPr="00DA2E44">
        <w:rPr>
          <w:rFonts w:cs="Times New Roman"/>
          <w:spacing w:val="1"/>
          <w:lang w:eastAsia="en-US"/>
        </w:rPr>
        <w:t xml:space="preserve"> </w:t>
      </w:r>
      <w:r w:rsidRPr="00DA2E44">
        <w:rPr>
          <w:rFonts w:cs="Times New Roman"/>
          <w:lang w:eastAsia="en-US"/>
        </w:rPr>
        <w:t>кратко фиксируя содержание прочитанного/прослушанного текста или дополняя информацию в таблице; представлять результаты выполненной проектной работы объемом до 180 слов;</w:t>
      </w:r>
    </w:p>
    <w:p w14:paraId="7523A39F" w14:textId="77777777" w:rsidR="00E15A86" w:rsidRPr="00DA2E44" w:rsidRDefault="00E15A86" w:rsidP="00DA2E44">
      <w:pPr>
        <w:tabs>
          <w:tab w:val="left" w:pos="940"/>
        </w:tabs>
        <w:autoSpaceDE w:val="0"/>
        <w:autoSpaceDN w:val="0"/>
        <w:jc w:val="both"/>
        <w:rPr>
          <w:rFonts w:cs="Times New Roman"/>
          <w:lang w:eastAsia="en-US"/>
        </w:rPr>
      </w:pPr>
      <w:r w:rsidRPr="00DA2E44">
        <w:rPr>
          <w:rFonts w:cs="Times New Roman"/>
          <w:lang w:eastAsia="en-US"/>
        </w:rPr>
        <w:t>П2 Овладение фонетическими навыками: различать на слух и адекватно, без ошибок, ведущих</w:t>
      </w:r>
      <w:r w:rsidRPr="00DA2E44">
        <w:rPr>
          <w:rFonts w:cs="Times New Roman"/>
          <w:spacing w:val="1"/>
          <w:lang w:eastAsia="en-US"/>
        </w:rPr>
        <w:t xml:space="preserve"> </w:t>
      </w:r>
      <w:r w:rsidRPr="00DA2E44">
        <w:rPr>
          <w:rFonts w:cs="Times New Roman"/>
          <w:lang w:eastAsia="en-US"/>
        </w:rPr>
        <w:t>к сбою коммуникации, произносить слова с правильным ударением и фразы с соблюдением их</w:t>
      </w:r>
      <w:r w:rsidRPr="00DA2E44">
        <w:rPr>
          <w:rFonts w:cs="Times New Roman"/>
          <w:spacing w:val="1"/>
          <w:lang w:eastAsia="en-US"/>
        </w:rPr>
        <w:t xml:space="preserve"> </w:t>
      </w:r>
      <w:r w:rsidRPr="00DA2E44">
        <w:rPr>
          <w:rFonts w:cs="Times New Roman"/>
          <w:lang w:eastAsia="en-US"/>
        </w:rPr>
        <w:t>ритмико-интонационных</w:t>
      </w:r>
      <w:r w:rsidRPr="00DA2E44">
        <w:rPr>
          <w:rFonts w:cs="Times New Roman"/>
          <w:spacing w:val="1"/>
          <w:lang w:eastAsia="en-US"/>
        </w:rPr>
        <w:t xml:space="preserve"> </w:t>
      </w:r>
      <w:r w:rsidRPr="00DA2E44">
        <w:rPr>
          <w:rFonts w:cs="Times New Roman"/>
          <w:lang w:eastAsia="en-US"/>
        </w:rPr>
        <w:t>особенностей,</w:t>
      </w:r>
      <w:r w:rsidRPr="00DA2E44">
        <w:rPr>
          <w:rFonts w:cs="Times New Roman"/>
          <w:spacing w:val="1"/>
          <w:lang w:eastAsia="en-US"/>
        </w:rPr>
        <w:t xml:space="preserve"> </w:t>
      </w:r>
      <w:r w:rsidRPr="00DA2E44">
        <w:rPr>
          <w:rFonts w:cs="Times New Roman"/>
          <w:lang w:eastAsia="en-US"/>
        </w:rPr>
        <w:t>в</w:t>
      </w:r>
      <w:r w:rsidRPr="00DA2E44">
        <w:rPr>
          <w:rFonts w:cs="Times New Roman"/>
          <w:spacing w:val="1"/>
          <w:lang w:eastAsia="en-US"/>
        </w:rPr>
        <w:t xml:space="preserve"> </w:t>
      </w:r>
      <w:r w:rsidRPr="00DA2E44">
        <w:rPr>
          <w:rFonts w:cs="Times New Roman"/>
          <w:lang w:eastAsia="en-US"/>
        </w:rPr>
        <w:t>том</w:t>
      </w:r>
      <w:r w:rsidRPr="00DA2E44">
        <w:rPr>
          <w:rFonts w:cs="Times New Roman"/>
          <w:spacing w:val="1"/>
          <w:lang w:eastAsia="en-US"/>
        </w:rPr>
        <w:t xml:space="preserve"> </w:t>
      </w:r>
      <w:r w:rsidRPr="00DA2E44">
        <w:rPr>
          <w:rFonts w:cs="Times New Roman"/>
          <w:lang w:eastAsia="en-US"/>
        </w:rPr>
        <w:t>числе</w:t>
      </w:r>
      <w:r w:rsidRPr="00DA2E44">
        <w:rPr>
          <w:rFonts w:cs="Times New Roman"/>
          <w:spacing w:val="1"/>
          <w:lang w:eastAsia="en-US"/>
        </w:rPr>
        <w:t xml:space="preserve"> </w:t>
      </w:r>
      <w:r w:rsidRPr="00DA2E44">
        <w:rPr>
          <w:rFonts w:cs="Times New Roman"/>
          <w:lang w:eastAsia="en-US"/>
        </w:rPr>
        <w:t>применять</w:t>
      </w:r>
      <w:r w:rsidRPr="00DA2E44">
        <w:rPr>
          <w:rFonts w:cs="Times New Roman"/>
          <w:spacing w:val="1"/>
          <w:lang w:eastAsia="en-US"/>
        </w:rPr>
        <w:t xml:space="preserve"> </w:t>
      </w:r>
      <w:r w:rsidRPr="00DA2E44">
        <w:rPr>
          <w:rFonts w:cs="Times New Roman"/>
          <w:lang w:eastAsia="en-US"/>
        </w:rPr>
        <w:t>правило</w:t>
      </w:r>
      <w:r w:rsidRPr="00DA2E44">
        <w:rPr>
          <w:rFonts w:cs="Times New Roman"/>
          <w:spacing w:val="1"/>
          <w:lang w:eastAsia="en-US"/>
        </w:rPr>
        <w:t xml:space="preserve"> </w:t>
      </w:r>
      <w:r w:rsidRPr="00DA2E44">
        <w:rPr>
          <w:rFonts w:cs="Times New Roman"/>
          <w:lang w:eastAsia="en-US"/>
        </w:rPr>
        <w:t>отсутствия</w:t>
      </w:r>
      <w:r w:rsidRPr="00DA2E44">
        <w:rPr>
          <w:rFonts w:cs="Times New Roman"/>
          <w:spacing w:val="1"/>
          <w:lang w:eastAsia="en-US"/>
        </w:rPr>
        <w:t xml:space="preserve"> </w:t>
      </w:r>
      <w:r w:rsidRPr="00DA2E44">
        <w:rPr>
          <w:rFonts w:cs="Times New Roman"/>
          <w:lang w:eastAsia="en-US"/>
        </w:rPr>
        <w:t>фразового</w:t>
      </w:r>
      <w:r w:rsidRPr="00DA2E44">
        <w:rPr>
          <w:rFonts w:cs="Times New Roman"/>
          <w:spacing w:val="-57"/>
          <w:lang w:eastAsia="en-US"/>
        </w:rPr>
        <w:t xml:space="preserve"> </w:t>
      </w:r>
      <w:r w:rsidRPr="00DA2E44">
        <w:rPr>
          <w:rFonts w:cs="Times New Roman"/>
          <w:lang w:eastAsia="en-US"/>
        </w:rPr>
        <w:t>ударения</w:t>
      </w:r>
      <w:r w:rsidRPr="00DA2E44">
        <w:rPr>
          <w:rFonts w:cs="Times New Roman"/>
          <w:spacing w:val="-10"/>
          <w:lang w:eastAsia="en-US"/>
        </w:rPr>
        <w:t xml:space="preserve"> </w:t>
      </w:r>
      <w:r w:rsidRPr="00DA2E44">
        <w:rPr>
          <w:rFonts w:cs="Times New Roman"/>
          <w:lang w:eastAsia="en-US"/>
        </w:rPr>
        <w:t>на</w:t>
      </w:r>
      <w:r w:rsidRPr="00DA2E44">
        <w:rPr>
          <w:rFonts w:cs="Times New Roman"/>
          <w:spacing w:val="-10"/>
          <w:lang w:eastAsia="en-US"/>
        </w:rPr>
        <w:t xml:space="preserve"> </w:t>
      </w:r>
      <w:r w:rsidRPr="00DA2E44">
        <w:rPr>
          <w:rFonts w:cs="Times New Roman"/>
          <w:lang w:eastAsia="en-US"/>
        </w:rPr>
        <w:t>служебных</w:t>
      </w:r>
      <w:r w:rsidRPr="00DA2E44">
        <w:rPr>
          <w:rFonts w:cs="Times New Roman"/>
          <w:spacing w:val="-7"/>
          <w:lang w:eastAsia="en-US"/>
        </w:rPr>
        <w:t xml:space="preserve"> </w:t>
      </w:r>
      <w:r w:rsidRPr="00DA2E44">
        <w:rPr>
          <w:rFonts w:cs="Times New Roman"/>
          <w:lang w:eastAsia="en-US"/>
        </w:rPr>
        <w:t>словах;</w:t>
      </w:r>
      <w:r w:rsidRPr="00DA2E44">
        <w:rPr>
          <w:rFonts w:cs="Times New Roman"/>
          <w:spacing w:val="-9"/>
          <w:lang w:eastAsia="en-US"/>
        </w:rPr>
        <w:t xml:space="preserve"> </w:t>
      </w:r>
      <w:r w:rsidRPr="00DA2E44">
        <w:rPr>
          <w:rFonts w:cs="Times New Roman"/>
          <w:lang w:eastAsia="en-US"/>
        </w:rPr>
        <w:t>владеть</w:t>
      </w:r>
      <w:r w:rsidRPr="00DA2E44">
        <w:rPr>
          <w:rFonts w:cs="Times New Roman"/>
          <w:spacing w:val="-8"/>
          <w:lang w:eastAsia="en-US"/>
        </w:rPr>
        <w:t xml:space="preserve"> </w:t>
      </w:r>
      <w:r w:rsidRPr="00DA2E44">
        <w:rPr>
          <w:rFonts w:cs="Times New Roman"/>
          <w:lang w:eastAsia="en-US"/>
        </w:rPr>
        <w:t>правилами</w:t>
      </w:r>
      <w:r w:rsidRPr="00DA2E44">
        <w:rPr>
          <w:rFonts w:cs="Times New Roman"/>
          <w:spacing w:val="-9"/>
          <w:lang w:eastAsia="en-US"/>
        </w:rPr>
        <w:t xml:space="preserve"> </w:t>
      </w:r>
      <w:r w:rsidRPr="00DA2E44">
        <w:rPr>
          <w:rFonts w:cs="Times New Roman"/>
          <w:lang w:eastAsia="en-US"/>
        </w:rPr>
        <w:t>чтения</w:t>
      </w:r>
      <w:r w:rsidRPr="00DA2E44">
        <w:rPr>
          <w:rFonts w:cs="Times New Roman"/>
          <w:spacing w:val="-9"/>
          <w:lang w:eastAsia="en-US"/>
        </w:rPr>
        <w:t xml:space="preserve"> </w:t>
      </w:r>
      <w:r w:rsidRPr="00DA2E44">
        <w:rPr>
          <w:rFonts w:cs="Times New Roman"/>
          <w:lang w:eastAsia="en-US"/>
        </w:rPr>
        <w:t>и</w:t>
      </w:r>
      <w:r w:rsidRPr="00DA2E44">
        <w:rPr>
          <w:rFonts w:cs="Times New Roman"/>
          <w:spacing w:val="-9"/>
          <w:lang w:eastAsia="en-US"/>
        </w:rPr>
        <w:t xml:space="preserve"> </w:t>
      </w:r>
      <w:r w:rsidRPr="00DA2E44">
        <w:rPr>
          <w:rFonts w:cs="Times New Roman"/>
          <w:lang w:eastAsia="en-US"/>
        </w:rPr>
        <w:t>осмысленно</w:t>
      </w:r>
      <w:r w:rsidRPr="00DA2E44">
        <w:rPr>
          <w:rFonts w:cs="Times New Roman"/>
          <w:spacing w:val="-9"/>
          <w:lang w:eastAsia="en-US"/>
        </w:rPr>
        <w:t xml:space="preserve"> </w:t>
      </w:r>
      <w:r w:rsidRPr="00DA2E44">
        <w:rPr>
          <w:rFonts w:cs="Times New Roman"/>
          <w:lang w:eastAsia="en-US"/>
        </w:rPr>
        <w:t>читать</w:t>
      </w:r>
      <w:r w:rsidRPr="00DA2E44">
        <w:rPr>
          <w:rFonts w:cs="Times New Roman"/>
          <w:spacing w:val="-9"/>
          <w:lang w:eastAsia="en-US"/>
        </w:rPr>
        <w:t xml:space="preserve"> </w:t>
      </w:r>
      <w:r w:rsidRPr="00DA2E44">
        <w:rPr>
          <w:rFonts w:cs="Times New Roman"/>
          <w:lang w:eastAsia="en-US"/>
        </w:rPr>
        <w:t>вслух</w:t>
      </w:r>
      <w:r w:rsidRPr="00DA2E44">
        <w:rPr>
          <w:rFonts w:cs="Times New Roman"/>
          <w:spacing w:val="-4"/>
          <w:lang w:eastAsia="en-US"/>
        </w:rPr>
        <w:t xml:space="preserve"> </w:t>
      </w:r>
      <w:r w:rsidRPr="00DA2E44">
        <w:rPr>
          <w:rFonts w:cs="Times New Roman"/>
          <w:lang w:eastAsia="en-US"/>
        </w:rPr>
        <w:t>аутентичные</w:t>
      </w:r>
      <w:r w:rsidRPr="00DA2E44">
        <w:rPr>
          <w:rFonts w:cs="Times New Roman"/>
          <w:spacing w:val="-58"/>
          <w:lang w:eastAsia="en-US"/>
        </w:rPr>
        <w:t xml:space="preserve"> </w:t>
      </w:r>
      <w:r w:rsidRPr="00DA2E44">
        <w:rPr>
          <w:rFonts w:cs="Times New Roman"/>
          <w:lang w:eastAsia="en-US"/>
        </w:rPr>
        <w:t>тексты</w:t>
      </w:r>
      <w:r w:rsidRPr="00DA2E44">
        <w:rPr>
          <w:rFonts w:cs="Times New Roman"/>
          <w:spacing w:val="1"/>
          <w:lang w:eastAsia="en-US"/>
        </w:rPr>
        <w:t xml:space="preserve"> </w:t>
      </w:r>
      <w:r w:rsidRPr="00DA2E44">
        <w:rPr>
          <w:rFonts w:cs="Times New Roman"/>
          <w:lang w:eastAsia="en-US"/>
        </w:rPr>
        <w:t>объемом</w:t>
      </w:r>
      <w:r w:rsidRPr="00DA2E44">
        <w:rPr>
          <w:rFonts w:cs="Times New Roman"/>
          <w:spacing w:val="1"/>
          <w:lang w:eastAsia="en-US"/>
        </w:rPr>
        <w:t xml:space="preserve"> </w:t>
      </w:r>
      <w:r w:rsidRPr="00DA2E44">
        <w:rPr>
          <w:rFonts w:cs="Times New Roman"/>
          <w:lang w:eastAsia="en-US"/>
        </w:rPr>
        <w:t>до</w:t>
      </w:r>
      <w:r w:rsidRPr="00DA2E44">
        <w:rPr>
          <w:rFonts w:cs="Times New Roman"/>
          <w:spacing w:val="1"/>
          <w:lang w:eastAsia="en-US"/>
        </w:rPr>
        <w:t xml:space="preserve"> </w:t>
      </w:r>
      <w:r w:rsidRPr="00DA2E44">
        <w:rPr>
          <w:rFonts w:cs="Times New Roman"/>
          <w:lang w:eastAsia="en-US"/>
        </w:rPr>
        <w:t>150</w:t>
      </w:r>
      <w:r w:rsidRPr="00DA2E44">
        <w:rPr>
          <w:rFonts w:cs="Times New Roman"/>
          <w:spacing w:val="1"/>
          <w:lang w:eastAsia="en-US"/>
        </w:rPr>
        <w:t xml:space="preserve"> </w:t>
      </w:r>
      <w:r w:rsidRPr="00DA2E44">
        <w:rPr>
          <w:rFonts w:cs="Times New Roman"/>
          <w:lang w:eastAsia="en-US"/>
        </w:rPr>
        <w:t>слов,</w:t>
      </w:r>
      <w:r w:rsidRPr="00DA2E44">
        <w:rPr>
          <w:rFonts w:cs="Times New Roman"/>
          <w:spacing w:val="1"/>
          <w:lang w:eastAsia="en-US"/>
        </w:rPr>
        <w:t xml:space="preserve"> </w:t>
      </w:r>
      <w:r w:rsidRPr="00DA2E44">
        <w:rPr>
          <w:rFonts w:cs="Times New Roman"/>
          <w:lang w:eastAsia="en-US"/>
        </w:rPr>
        <w:t>построенные</w:t>
      </w:r>
      <w:r w:rsidRPr="00DA2E44">
        <w:rPr>
          <w:rFonts w:cs="Times New Roman"/>
          <w:spacing w:val="1"/>
          <w:lang w:eastAsia="en-US"/>
        </w:rPr>
        <w:t xml:space="preserve"> </w:t>
      </w:r>
      <w:r w:rsidRPr="00DA2E44">
        <w:rPr>
          <w:rFonts w:cs="Times New Roman"/>
          <w:lang w:eastAsia="en-US"/>
        </w:rPr>
        <w:t>в</w:t>
      </w:r>
      <w:r w:rsidRPr="00DA2E44">
        <w:rPr>
          <w:rFonts w:cs="Times New Roman"/>
          <w:spacing w:val="1"/>
          <w:lang w:eastAsia="en-US"/>
        </w:rPr>
        <w:t xml:space="preserve"> </w:t>
      </w:r>
      <w:r w:rsidRPr="00DA2E44">
        <w:rPr>
          <w:rFonts w:cs="Times New Roman"/>
          <w:lang w:eastAsia="en-US"/>
        </w:rPr>
        <w:t>основном</w:t>
      </w:r>
      <w:r w:rsidRPr="00DA2E44">
        <w:rPr>
          <w:rFonts w:cs="Times New Roman"/>
          <w:spacing w:val="1"/>
          <w:lang w:eastAsia="en-US"/>
        </w:rPr>
        <w:t xml:space="preserve"> </w:t>
      </w:r>
      <w:r w:rsidRPr="00DA2E44">
        <w:rPr>
          <w:rFonts w:cs="Times New Roman"/>
          <w:lang w:eastAsia="en-US"/>
        </w:rPr>
        <w:t>на</w:t>
      </w:r>
      <w:r w:rsidRPr="00DA2E44">
        <w:rPr>
          <w:rFonts w:cs="Times New Roman"/>
          <w:spacing w:val="1"/>
          <w:lang w:eastAsia="en-US"/>
        </w:rPr>
        <w:t xml:space="preserve"> </w:t>
      </w:r>
      <w:r w:rsidRPr="00DA2E44">
        <w:rPr>
          <w:rFonts w:cs="Times New Roman"/>
          <w:lang w:eastAsia="en-US"/>
        </w:rPr>
        <w:t>изученном</w:t>
      </w:r>
      <w:r w:rsidRPr="00DA2E44">
        <w:rPr>
          <w:rFonts w:cs="Times New Roman"/>
          <w:spacing w:val="1"/>
          <w:lang w:eastAsia="en-US"/>
        </w:rPr>
        <w:t xml:space="preserve"> </w:t>
      </w:r>
      <w:r w:rsidRPr="00DA2E44">
        <w:rPr>
          <w:rFonts w:cs="Times New Roman"/>
          <w:lang w:eastAsia="en-US"/>
        </w:rPr>
        <w:t>языковом</w:t>
      </w:r>
      <w:r w:rsidRPr="00DA2E44">
        <w:rPr>
          <w:rFonts w:cs="Times New Roman"/>
          <w:spacing w:val="1"/>
          <w:lang w:eastAsia="en-US"/>
        </w:rPr>
        <w:t xml:space="preserve"> </w:t>
      </w:r>
      <w:r w:rsidRPr="00DA2E44">
        <w:rPr>
          <w:rFonts w:cs="Times New Roman"/>
          <w:lang w:eastAsia="en-US"/>
        </w:rPr>
        <w:t>материале,</w:t>
      </w:r>
      <w:r w:rsidRPr="00DA2E44">
        <w:rPr>
          <w:rFonts w:cs="Times New Roman"/>
          <w:spacing w:val="1"/>
          <w:lang w:eastAsia="en-US"/>
        </w:rPr>
        <w:t xml:space="preserve"> </w:t>
      </w:r>
      <w:r w:rsidRPr="00DA2E44">
        <w:rPr>
          <w:rFonts w:cs="Times New Roman"/>
          <w:lang w:eastAsia="en-US"/>
        </w:rPr>
        <w:t>с</w:t>
      </w:r>
      <w:r w:rsidRPr="00DA2E44">
        <w:rPr>
          <w:rFonts w:cs="Times New Roman"/>
          <w:spacing w:val="1"/>
          <w:lang w:eastAsia="en-US"/>
        </w:rPr>
        <w:t xml:space="preserve"> </w:t>
      </w:r>
      <w:r w:rsidRPr="00DA2E44">
        <w:rPr>
          <w:rFonts w:cs="Times New Roman"/>
          <w:lang w:eastAsia="en-US"/>
        </w:rPr>
        <w:t>соблюдением правил чтения и интонации; овладение орфографическими навыками в отношении</w:t>
      </w:r>
      <w:r w:rsidRPr="00DA2E44">
        <w:rPr>
          <w:rFonts w:cs="Times New Roman"/>
          <w:spacing w:val="1"/>
          <w:lang w:eastAsia="en-US"/>
        </w:rPr>
        <w:t xml:space="preserve"> </w:t>
      </w:r>
      <w:r w:rsidRPr="00DA2E44">
        <w:rPr>
          <w:rFonts w:cs="Times New Roman"/>
          <w:spacing w:val="-1"/>
          <w:lang w:eastAsia="en-US"/>
        </w:rPr>
        <w:t>изученного</w:t>
      </w:r>
      <w:r w:rsidRPr="00DA2E44">
        <w:rPr>
          <w:rFonts w:cs="Times New Roman"/>
          <w:spacing w:val="-15"/>
          <w:lang w:eastAsia="en-US"/>
        </w:rPr>
        <w:t xml:space="preserve"> </w:t>
      </w:r>
      <w:r w:rsidRPr="00DA2E44">
        <w:rPr>
          <w:rFonts w:cs="Times New Roman"/>
          <w:spacing w:val="-1"/>
          <w:lang w:eastAsia="en-US"/>
        </w:rPr>
        <w:t>лексического</w:t>
      </w:r>
      <w:r w:rsidRPr="00DA2E44">
        <w:rPr>
          <w:rFonts w:cs="Times New Roman"/>
          <w:spacing w:val="-15"/>
          <w:lang w:eastAsia="en-US"/>
        </w:rPr>
        <w:t xml:space="preserve"> </w:t>
      </w:r>
      <w:r w:rsidRPr="00DA2E44">
        <w:rPr>
          <w:rFonts w:cs="Times New Roman"/>
          <w:spacing w:val="-1"/>
          <w:lang w:eastAsia="en-US"/>
        </w:rPr>
        <w:t>материала;</w:t>
      </w:r>
      <w:r w:rsidRPr="00DA2E44">
        <w:rPr>
          <w:rFonts w:cs="Times New Roman"/>
          <w:spacing w:val="-14"/>
          <w:lang w:eastAsia="en-US"/>
        </w:rPr>
        <w:t xml:space="preserve"> </w:t>
      </w:r>
      <w:r w:rsidRPr="00DA2E44">
        <w:rPr>
          <w:rFonts w:cs="Times New Roman"/>
          <w:lang w:eastAsia="en-US"/>
        </w:rPr>
        <w:t>овладение</w:t>
      </w:r>
      <w:r w:rsidRPr="00DA2E44">
        <w:rPr>
          <w:rFonts w:cs="Times New Roman"/>
          <w:spacing w:val="-15"/>
          <w:lang w:eastAsia="en-US"/>
        </w:rPr>
        <w:t xml:space="preserve"> </w:t>
      </w:r>
      <w:r w:rsidRPr="00DA2E44">
        <w:rPr>
          <w:rFonts w:cs="Times New Roman"/>
          <w:lang w:eastAsia="en-US"/>
        </w:rPr>
        <w:t>пунктуационными</w:t>
      </w:r>
      <w:r w:rsidRPr="00DA2E44">
        <w:rPr>
          <w:rFonts w:cs="Times New Roman"/>
          <w:spacing w:val="-14"/>
          <w:lang w:eastAsia="en-US"/>
        </w:rPr>
        <w:t xml:space="preserve"> </w:t>
      </w:r>
      <w:r w:rsidRPr="00DA2E44">
        <w:rPr>
          <w:rFonts w:cs="Times New Roman"/>
          <w:lang w:eastAsia="en-US"/>
        </w:rPr>
        <w:t>навыками:</w:t>
      </w:r>
      <w:r w:rsidRPr="00DA2E44">
        <w:rPr>
          <w:rFonts w:cs="Times New Roman"/>
          <w:spacing w:val="-14"/>
          <w:lang w:eastAsia="en-US"/>
        </w:rPr>
        <w:t xml:space="preserve"> </w:t>
      </w:r>
      <w:r w:rsidRPr="00DA2E44">
        <w:rPr>
          <w:rFonts w:cs="Times New Roman"/>
          <w:lang w:eastAsia="en-US"/>
        </w:rPr>
        <w:lastRenderedPageBreak/>
        <w:t>использовать</w:t>
      </w:r>
      <w:r w:rsidRPr="00DA2E44">
        <w:rPr>
          <w:rFonts w:cs="Times New Roman"/>
          <w:spacing w:val="-14"/>
          <w:lang w:eastAsia="en-US"/>
        </w:rPr>
        <w:t xml:space="preserve"> </w:t>
      </w:r>
      <w:r w:rsidRPr="00DA2E44">
        <w:rPr>
          <w:rFonts w:cs="Times New Roman"/>
          <w:lang w:eastAsia="en-US"/>
        </w:rPr>
        <w:t>запятую</w:t>
      </w:r>
      <w:r w:rsidRPr="00DA2E44">
        <w:rPr>
          <w:rFonts w:cs="Times New Roman"/>
          <w:spacing w:val="-57"/>
          <w:lang w:eastAsia="en-US"/>
        </w:rPr>
        <w:t xml:space="preserve"> </w:t>
      </w:r>
      <w:r w:rsidRPr="00DA2E44">
        <w:rPr>
          <w:rFonts w:cs="Times New Roman"/>
          <w:lang w:eastAsia="en-US"/>
        </w:rPr>
        <w:t>при перечислении, обращении и при выделении вводных слов; апостроф, точку, вопросительный и</w:t>
      </w:r>
      <w:r w:rsidRPr="00DA2E44">
        <w:rPr>
          <w:rFonts w:cs="Times New Roman"/>
          <w:spacing w:val="-57"/>
          <w:lang w:eastAsia="en-US"/>
        </w:rPr>
        <w:t xml:space="preserve"> </w:t>
      </w:r>
      <w:r w:rsidRPr="00DA2E44">
        <w:rPr>
          <w:rFonts w:cs="Times New Roman"/>
          <w:lang w:eastAsia="en-US"/>
        </w:rPr>
        <w:t xml:space="preserve">восклицательный знаки; </w:t>
      </w:r>
    </w:p>
    <w:p w14:paraId="7348FC0D" w14:textId="77777777" w:rsidR="00E15A86" w:rsidRPr="00DA2E44" w:rsidRDefault="00E15A86" w:rsidP="00DA2E44">
      <w:pPr>
        <w:tabs>
          <w:tab w:val="left" w:pos="940"/>
        </w:tabs>
        <w:autoSpaceDE w:val="0"/>
        <w:autoSpaceDN w:val="0"/>
        <w:jc w:val="both"/>
        <w:rPr>
          <w:rFonts w:cs="Times New Roman"/>
          <w:lang w:eastAsia="en-US"/>
        </w:rPr>
      </w:pPr>
      <w:r w:rsidRPr="00DA2E44">
        <w:rPr>
          <w:rFonts w:cs="Times New Roman"/>
          <w:spacing w:val="-1"/>
          <w:lang w:eastAsia="en-US"/>
        </w:rPr>
        <w:t>- не</w:t>
      </w:r>
      <w:r w:rsidRPr="00DA2E44">
        <w:rPr>
          <w:rFonts w:cs="Times New Roman"/>
          <w:spacing w:val="-9"/>
          <w:lang w:eastAsia="en-US"/>
        </w:rPr>
        <w:t xml:space="preserve"> </w:t>
      </w:r>
      <w:r w:rsidRPr="00DA2E44">
        <w:rPr>
          <w:rFonts w:cs="Times New Roman"/>
          <w:spacing w:val="-1"/>
          <w:lang w:eastAsia="en-US"/>
        </w:rPr>
        <w:t>ставить</w:t>
      </w:r>
      <w:r w:rsidRPr="00DA2E44">
        <w:rPr>
          <w:rFonts w:cs="Times New Roman"/>
          <w:spacing w:val="-6"/>
          <w:lang w:eastAsia="en-US"/>
        </w:rPr>
        <w:t xml:space="preserve"> </w:t>
      </w:r>
      <w:r w:rsidRPr="00DA2E44">
        <w:rPr>
          <w:rFonts w:cs="Times New Roman"/>
          <w:spacing w:val="-1"/>
          <w:lang w:eastAsia="en-US"/>
        </w:rPr>
        <w:t>точку</w:t>
      </w:r>
      <w:r w:rsidRPr="00DA2E44">
        <w:rPr>
          <w:rFonts w:cs="Times New Roman"/>
          <w:spacing w:val="-15"/>
          <w:lang w:eastAsia="en-US"/>
        </w:rPr>
        <w:t xml:space="preserve"> </w:t>
      </w:r>
      <w:r w:rsidRPr="00DA2E44">
        <w:rPr>
          <w:rFonts w:cs="Times New Roman"/>
          <w:spacing w:val="-1"/>
          <w:lang w:eastAsia="en-US"/>
        </w:rPr>
        <w:t>после</w:t>
      </w:r>
      <w:r w:rsidRPr="00DA2E44">
        <w:rPr>
          <w:rFonts w:cs="Times New Roman"/>
          <w:spacing w:val="-5"/>
          <w:lang w:eastAsia="en-US"/>
        </w:rPr>
        <w:t xml:space="preserve"> </w:t>
      </w:r>
      <w:r w:rsidRPr="00DA2E44">
        <w:rPr>
          <w:rFonts w:cs="Times New Roman"/>
          <w:spacing w:val="-1"/>
          <w:lang w:eastAsia="en-US"/>
        </w:rPr>
        <w:t>заголовка;</w:t>
      </w:r>
      <w:r w:rsidRPr="00DA2E44">
        <w:rPr>
          <w:rFonts w:cs="Times New Roman"/>
          <w:spacing w:val="-6"/>
          <w:lang w:eastAsia="en-US"/>
        </w:rPr>
        <w:t xml:space="preserve"> </w:t>
      </w:r>
      <w:r w:rsidRPr="00DA2E44">
        <w:rPr>
          <w:rFonts w:cs="Times New Roman"/>
          <w:lang w:eastAsia="en-US"/>
        </w:rPr>
        <w:t>правильно</w:t>
      </w:r>
      <w:r w:rsidRPr="00DA2E44">
        <w:rPr>
          <w:rFonts w:cs="Times New Roman"/>
          <w:spacing w:val="-8"/>
          <w:lang w:eastAsia="en-US"/>
        </w:rPr>
        <w:t xml:space="preserve"> </w:t>
      </w:r>
      <w:r w:rsidRPr="00DA2E44">
        <w:rPr>
          <w:rFonts w:cs="Times New Roman"/>
          <w:lang w:eastAsia="en-US"/>
        </w:rPr>
        <w:t>оформлять</w:t>
      </w:r>
      <w:r w:rsidRPr="00DA2E44">
        <w:rPr>
          <w:rFonts w:cs="Times New Roman"/>
          <w:spacing w:val="-6"/>
          <w:lang w:eastAsia="en-US"/>
        </w:rPr>
        <w:t xml:space="preserve"> </w:t>
      </w:r>
      <w:r w:rsidRPr="00DA2E44">
        <w:rPr>
          <w:rFonts w:cs="Times New Roman"/>
          <w:lang w:eastAsia="en-US"/>
        </w:rPr>
        <w:t>прямую</w:t>
      </w:r>
      <w:r w:rsidRPr="00DA2E44">
        <w:rPr>
          <w:rFonts w:cs="Times New Roman"/>
          <w:spacing w:val="-6"/>
          <w:lang w:eastAsia="en-US"/>
        </w:rPr>
        <w:t xml:space="preserve"> </w:t>
      </w:r>
      <w:r w:rsidRPr="00DA2E44">
        <w:rPr>
          <w:rFonts w:cs="Times New Roman"/>
          <w:lang w:eastAsia="en-US"/>
        </w:rPr>
        <w:t>речь,</w:t>
      </w:r>
      <w:r w:rsidRPr="00DA2E44">
        <w:rPr>
          <w:rFonts w:cs="Times New Roman"/>
          <w:spacing w:val="-5"/>
          <w:lang w:eastAsia="en-US"/>
        </w:rPr>
        <w:t xml:space="preserve"> </w:t>
      </w:r>
      <w:r w:rsidRPr="00DA2E44">
        <w:rPr>
          <w:rFonts w:cs="Times New Roman"/>
          <w:lang w:eastAsia="en-US"/>
        </w:rPr>
        <w:t>электронное</w:t>
      </w:r>
      <w:r w:rsidRPr="00DA2E44">
        <w:rPr>
          <w:rFonts w:cs="Times New Roman"/>
          <w:spacing w:val="-8"/>
          <w:lang w:eastAsia="en-US"/>
        </w:rPr>
        <w:t xml:space="preserve"> </w:t>
      </w:r>
      <w:r w:rsidRPr="00DA2E44">
        <w:rPr>
          <w:rFonts w:cs="Times New Roman"/>
          <w:lang w:eastAsia="en-US"/>
        </w:rPr>
        <w:t>сообщение</w:t>
      </w:r>
      <w:r w:rsidRPr="00DA2E44">
        <w:rPr>
          <w:rFonts w:cs="Times New Roman"/>
          <w:spacing w:val="-57"/>
          <w:lang w:eastAsia="en-US"/>
        </w:rPr>
        <w:t xml:space="preserve"> </w:t>
      </w:r>
      <w:r w:rsidRPr="00DA2E44">
        <w:rPr>
          <w:rFonts w:cs="Times New Roman"/>
          <w:lang w:eastAsia="en-US"/>
        </w:rPr>
        <w:t>личного</w:t>
      </w:r>
      <w:r w:rsidRPr="00DA2E44">
        <w:rPr>
          <w:rFonts w:cs="Times New Roman"/>
          <w:spacing w:val="-3"/>
          <w:lang w:eastAsia="en-US"/>
        </w:rPr>
        <w:t xml:space="preserve"> </w:t>
      </w:r>
      <w:r w:rsidRPr="00DA2E44">
        <w:rPr>
          <w:rFonts w:cs="Times New Roman"/>
          <w:lang w:eastAsia="en-US"/>
        </w:rPr>
        <w:t>характера;</w:t>
      </w:r>
    </w:p>
    <w:p w14:paraId="51FA7123" w14:textId="77777777" w:rsidR="00E15A86" w:rsidRPr="00DA2E44" w:rsidRDefault="00E15A86" w:rsidP="00DA2E44">
      <w:pPr>
        <w:tabs>
          <w:tab w:val="left" w:pos="1079"/>
        </w:tabs>
        <w:autoSpaceDE w:val="0"/>
        <w:autoSpaceDN w:val="0"/>
        <w:jc w:val="both"/>
        <w:rPr>
          <w:rFonts w:cs="Times New Roman"/>
          <w:lang w:eastAsia="en-US"/>
        </w:rPr>
      </w:pPr>
      <w:r w:rsidRPr="00DA2E44">
        <w:rPr>
          <w:rFonts w:cs="Times New Roman"/>
          <w:lang w:eastAsia="en-US"/>
        </w:rPr>
        <w:t>П3 Знание</w:t>
      </w:r>
      <w:r w:rsidRPr="00DA2E44">
        <w:rPr>
          <w:rFonts w:cs="Times New Roman"/>
          <w:spacing w:val="1"/>
          <w:lang w:eastAsia="en-US"/>
        </w:rPr>
        <w:t xml:space="preserve"> </w:t>
      </w:r>
      <w:r w:rsidRPr="00DA2E44">
        <w:rPr>
          <w:rFonts w:cs="Times New Roman"/>
          <w:lang w:eastAsia="en-US"/>
        </w:rPr>
        <w:t>и</w:t>
      </w:r>
      <w:r w:rsidRPr="00DA2E44">
        <w:rPr>
          <w:rFonts w:cs="Times New Roman"/>
          <w:spacing w:val="1"/>
          <w:lang w:eastAsia="en-US"/>
        </w:rPr>
        <w:t xml:space="preserve"> </w:t>
      </w:r>
      <w:r w:rsidRPr="00DA2E44">
        <w:rPr>
          <w:rFonts w:cs="Times New Roman"/>
          <w:lang w:eastAsia="en-US"/>
        </w:rPr>
        <w:t>понимание</w:t>
      </w:r>
      <w:r w:rsidRPr="00DA2E44">
        <w:rPr>
          <w:rFonts w:cs="Times New Roman"/>
          <w:spacing w:val="1"/>
          <w:lang w:eastAsia="en-US"/>
        </w:rPr>
        <w:t xml:space="preserve"> </w:t>
      </w:r>
      <w:r w:rsidRPr="00DA2E44">
        <w:rPr>
          <w:rFonts w:cs="Times New Roman"/>
          <w:lang w:eastAsia="en-US"/>
        </w:rPr>
        <w:t>основных</w:t>
      </w:r>
      <w:r w:rsidRPr="00DA2E44">
        <w:rPr>
          <w:rFonts w:cs="Times New Roman"/>
          <w:spacing w:val="1"/>
          <w:lang w:eastAsia="en-US"/>
        </w:rPr>
        <w:t xml:space="preserve"> </w:t>
      </w:r>
      <w:r w:rsidRPr="00DA2E44">
        <w:rPr>
          <w:rFonts w:cs="Times New Roman"/>
          <w:lang w:eastAsia="en-US"/>
        </w:rPr>
        <w:t>значений</w:t>
      </w:r>
      <w:r w:rsidRPr="00DA2E44">
        <w:rPr>
          <w:rFonts w:cs="Times New Roman"/>
          <w:spacing w:val="1"/>
          <w:lang w:eastAsia="en-US"/>
        </w:rPr>
        <w:t xml:space="preserve"> </w:t>
      </w:r>
      <w:r w:rsidRPr="00DA2E44">
        <w:rPr>
          <w:rFonts w:cs="Times New Roman"/>
          <w:lang w:eastAsia="en-US"/>
        </w:rPr>
        <w:t>изученных</w:t>
      </w:r>
      <w:r w:rsidRPr="00DA2E44">
        <w:rPr>
          <w:rFonts w:cs="Times New Roman"/>
          <w:spacing w:val="1"/>
          <w:lang w:eastAsia="en-US"/>
        </w:rPr>
        <w:t xml:space="preserve"> </w:t>
      </w:r>
      <w:r w:rsidRPr="00DA2E44">
        <w:rPr>
          <w:rFonts w:cs="Times New Roman"/>
          <w:lang w:eastAsia="en-US"/>
        </w:rPr>
        <w:t>лексических</w:t>
      </w:r>
      <w:r w:rsidRPr="00DA2E44">
        <w:rPr>
          <w:rFonts w:cs="Times New Roman"/>
          <w:spacing w:val="1"/>
          <w:lang w:eastAsia="en-US"/>
        </w:rPr>
        <w:t xml:space="preserve"> </w:t>
      </w:r>
      <w:r w:rsidRPr="00DA2E44">
        <w:rPr>
          <w:rFonts w:cs="Times New Roman"/>
          <w:lang w:eastAsia="en-US"/>
        </w:rPr>
        <w:t>единиц</w:t>
      </w:r>
      <w:r w:rsidRPr="00DA2E44">
        <w:rPr>
          <w:rFonts w:cs="Times New Roman"/>
          <w:spacing w:val="1"/>
          <w:lang w:eastAsia="en-US"/>
        </w:rPr>
        <w:t xml:space="preserve"> </w:t>
      </w:r>
      <w:r w:rsidRPr="00DA2E44">
        <w:rPr>
          <w:rFonts w:cs="Times New Roman"/>
          <w:lang w:eastAsia="en-US"/>
        </w:rPr>
        <w:t>(слов,</w:t>
      </w:r>
      <w:r w:rsidRPr="00DA2E44">
        <w:rPr>
          <w:rFonts w:cs="Times New Roman"/>
          <w:spacing w:val="1"/>
          <w:lang w:eastAsia="en-US"/>
        </w:rPr>
        <w:t xml:space="preserve"> </w:t>
      </w:r>
      <w:r w:rsidRPr="00DA2E44">
        <w:rPr>
          <w:rFonts w:cs="Times New Roman"/>
          <w:lang w:eastAsia="en-US"/>
        </w:rPr>
        <w:t>словосочетаний,</w:t>
      </w:r>
      <w:r w:rsidRPr="00DA2E44">
        <w:rPr>
          <w:rFonts w:cs="Times New Roman"/>
          <w:spacing w:val="1"/>
          <w:lang w:eastAsia="en-US"/>
        </w:rPr>
        <w:t xml:space="preserve"> </w:t>
      </w:r>
      <w:r w:rsidRPr="00DA2E44">
        <w:rPr>
          <w:rFonts w:cs="Times New Roman"/>
          <w:lang w:eastAsia="en-US"/>
        </w:rPr>
        <w:t>речевых</w:t>
      </w:r>
      <w:r w:rsidRPr="00DA2E44">
        <w:rPr>
          <w:rFonts w:cs="Times New Roman"/>
          <w:spacing w:val="1"/>
          <w:lang w:eastAsia="en-US"/>
        </w:rPr>
        <w:t xml:space="preserve"> </w:t>
      </w:r>
      <w:r w:rsidRPr="00DA2E44">
        <w:rPr>
          <w:rFonts w:cs="Times New Roman"/>
          <w:lang w:eastAsia="en-US"/>
        </w:rPr>
        <w:t>клише),</w:t>
      </w:r>
      <w:r w:rsidRPr="00DA2E44">
        <w:rPr>
          <w:rFonts w:cs="Times New Roman"/>
          <w:spacing w:val="1"/>
          <w:lang w:eastAsia="en-US"/>
        </w:rPr>
        <w:t xml:space="preserve"> </w:t>
      </w:r>
      <w:r w:rsidRPr="00DA2E44">
        <w:rPr>
          <w:rFonts w:cs="Times New Roman"/>
          <w:lang w:eastAsia="en-US"/>
        </w:rPr>
        <w:t>основных</w:t>
      </w:r>
      <w:r w:rsidRPr="00DA2E44">
        <w:rPr>
          <w:rFonts w:cs="Times New Roman"/>
          <w:spacing w:val="1"/>
          <w:lang w:eastAsia="en-US"/>
        </w:rPr>
        <w:t xml:space="preserve"> </w:t>
      </w:r>
      <w:r w:rsidRPr="00DA2E44">
        <w:rPr>
          <w:rFonts w:cs="Times New Roman"/>
          <w:lang w:eastAsia="en-US"/>
        </w:rPr>
        <w:t>способов</w:t>
      </w:r>
      <w:r w:rsidRPr="00DA2E44">
        <w:rPr>
          <w:rFonts w:cs="Times New Roman"/>
          <w:spacing w:val="1"/>
          <w:lang w:eastAsia="en-US"/>
        </w:rPr>
        <w:t xml:space="preserve"> </w:t>
      </w:r>
      <w:r w:rsidRPr="00DA2E44">
        <w:rPr>
          <w:rFonts w:cs="Times New Roman"/>
          <w:lang w:eastAsia="en-US"/>
        </w:rPr>
        <w:t>словообразования</w:t>
      </w:r>
      <w:r w:rsidRPr="00DA2E44">
        <w:rPr>
          <w:rFonts w:cs="Times New Roman"/>
          <w:spacing w:val="1"/>
          <w:lang w:eastAsia="en-US"/>
        </w:rPr>
        <w:t xml:space="preserve"> </w:t>
      </w:r>
      <w:r w:rsidRPr="00DA2E44">
        <w:rPr>
          <w:rFonts w:cs="Times New Roman"/>
          <w:lang w:eastAsia="en-US"/>
        </w:rPr>
        <w:t>(аффиксация,</w:t>
      </w:r>
      <w:r w:rsidRPr="00DA2E44">
        <w:rPr>
          <w:rFonts w:cs="Times New Roman"/>
          <w:spacing w:val="1"/>
          <w:lang w:eastAsia="en-US"/>
        </w:rPr>
        <w:t xml:space="preserve"> </w:t>
      </w:r>
      <w:r w:rsidRPr="00DA2E44">
        <w:rPr>
          <w:rFonts w:cs="Times New Roman"/>
          <w:lang w:eastAsia="en-US"/>
        </w:rPr>
        <w:t>словосложение,</w:t>
      </w:r>
      <w:r w:rsidRPr="00DA2E44">
        <w:rPr>
          <w:rFonts w:cs="Times New Roman"/>
          <w:spacing w:val="1"/>
          <w:lang w:eastAsia="en-US"/>
        </w:rPr>
        <w:t xml:space="preserve"> </w:t>
      </w:r>
      <w:r w:rsidRPr="00DA2E44">
        <w:rPr>
          <w:rFonts w:cs="Times New Roman"/>
          <w:lang w:eastAsia="en-US"/>
        </w:rPr>
        <w:t>конверсия)</w:t>
      </w:r>
      <w:r w:rsidRPr="00DA2E44">
        <w:rPr>
          <w:rFonts w:cs="Times New Roman"/>
          <w:spacing w:val="1"/>
          <w:lang w:eastAsia="en-US"/>
        </w:rPr>
        <w:t xml:space="preserve"> </w:t>
      </w:r>
      <w:r w:rsidRPr="00DA2E44">
        <w:rPr>
          <w:rFonts w:cs="Times New Roman"/>
          <w:lang w:eastAsia="en-US"/>
        </w:rPr>
        <w:t>и</w:t>
      </w:r>
      <w:r w:rsidRPr="00DA2E44">
        <w:rPr>
          <w:rFonts w:cs="Times New Roman"/>
          <w:spacing w:val="1"/>
          <w:lang w:eastAsia="en-US"/>
        </w:rPr>
        <w:t xml:space="preserve"> </w:t>
      </w:r>
      <w:r w:rsidRPr="00DA2E44">
        <w:rPr>
          <w:rFonts w:cs="Times New Roman"/>
          <w:lang w:eastAsia="en-US"/>
        </w:rPr>
        <w:t>особенностей</w:t>
      </w:r>
      <w:r w:rsidRPr="00DA2E44">
        <w:rPr>
          <w:rFonts w:cs="Times New Roman"/>
          <w:spacing w:val="1"/>
          <w:lang w:eastAsia="en-US"/>
        </w:rPr>
        <w:t xml:space="preserve"> </w:t>
      </w:r>
      <w:r w:rsidRPr="00DA2E44">
        <w:rPr>
          <w:rFonts w:cs="Times New Roman"/>
          <w:lang w:eastAsia="en-US"/>
        </w:rPr>
        <w:t>структуры</w:t>
      </w:r>
      <w:r w:rsidRPr="00DA2E44">
        <w:rPr>
          <w:rFonts w:cs="Times New Roman"/>
          <w:spacing w:val="1"/>
          <w:lang w:eastAsia="en-US"/>
        </w:rPr>
        <w:t xml:space="preserve"> </w:t>
      </w:r>
      <w:r w:rsidRPr="00DA2E44">
        <w:rPr>
          <w:rFonts w:cs="Times New Roman"/>
          <w:lang w:eastAsia="en-US"/>
        </w:rPr>
        <w:t>простых</w:t>
      </w:r>
      <w:r w:rsidRPr="00DA2E44">
        <w:rPr>
          <w:rFonts w:cs="Times New Roman"/>
          <w:spacing w:val="1"/>
          <w:lang w:eastAsia="en-US"/>
        </w:rPr>
        <w:t xml:space="preserve"> </w:t>
      </w:r>
      <w:r w:rsidRPr="00DA2E44">
        <w:rPr>
          <w:rFonts w:cs="Times New Roman"/>
          <w:lang w:eastAsia="en-US"/>
        </w:rPr>
        <w:t>и</w:t>
      </w:r>
      <w:r w:rsidRPr="00DA2E44">
        <w:rPr>
          <w:rFonts w:cs="Times New Roman"/>
          <w:spacing w:val="1"/>
          <w:lang w:eastAsia="en-US"/>
        </w:rPr>
        <w:t xml:space="preserve"> </w:t>
      </w:r>
      <w:r w:rsidRPr="00DA2E44">
        <w:rPr>
          <w:rFonts w:cs="Times New Roman"/>
          <w:lang w:eastAsia="en-US"/>
        </w:rPr>
        <w:t>сложных</w:t>
      </w:r>
      <w:r w:rsidRPr="00DA2E44">
        <w:rPr>
          <w:rFonts w:cs="Times New Roman"/>
          <w:spacing w:val="1"/>
          <w:lang w:eastAsia="en-US"/>
        </w:rPr>
        <w:t xml:space="preserve"> </w:t>
      </w:r>
      <w:r w:rsidRPr="00DA2E44">
        <w:rPr>
          <w:rFonts w:cs="Times New Roman"/>
          <w:lang w:eastAsia="en-US"/>
        </w:rPr>
        <w:t>предложений</w:t>
      </w:r>
      <w:r w:rsidRPr="00DA2E44">
        <w:rPr>
          <w:rFonts w:cs="Times New Roman"/>
          <w:spacing w:val="1"/>
          <w:lang w:eastAsia="en-US"/>
        </w:rPr>
        <w:t xml:space="preserve"> </w:t>
      </w:r>
      <w:r w:rsidRPr="00DA2E44">
        <w:rPr>
          <w:rFonts w:cs="Times New Roman"/>
          <w:lang w:eastAsia="en-US"/>
        </w:rPr>
        <w:t>и</w:t>
      </w:r>
      <w:r w:rsidRPr="00DA2E44">
        <w:rPr>
          <w:rFonts w:cs="Times New Roman"/>
          <w:spacing w:val="1"/>
          <w:lang w:eastAsia="en-US"/>
        </w:rPr>
        <w:t xml:space="preserve"> </w:t>
      </w:r>
      <w:r w:rsidRPr="00DA2E44">
        <w:rPr>
          <w:rFonts w:cs="Times New Roman"/>
          <w:lang w:eastAsia="en-US"/>
        </w:rPr>
        <w:t>различных</w:t>
      </w:r>
      <w:r w:rsidRPr="00DA2E44">
        <w:rPr>
          <w:rFonts w:cs="Times New Roman"/>
          <w:spacing w:val="1"/>
          <w:lang w:eastAsia="en-US"/>
        </w:rPr>
        <w:t xml:space="preserve"> </w:t>
      </w:r>
      <w:r w:rsidRPr="00DA2E44">
        <w:rPr>
          <w:rFonts w:cs="Times New Roman"/>
          <w:lang w:eastAsia="en-US"/>
        </w:rPr>
        <w:t>коммуникативных</w:t>
      </w:r>
      <w:r w:rsidRPr="00DA2E44">
        <w:rPr>
          <w:rFonts w:cs="Times New Roman"/>
          <w:spacing w:val="2"/>
          <w:lang w:eastAsia="en-US"/>
        </w:rPr>
        <w:t xml:space="preserve"> </w:t>
      </w:r>
      <w:r w:rsidRPr="00DA2E44">
        <w:rPr>
          <w:rFonts w:cs="Times New Roman"/>
          <w:lang w:eastAsia="en-US"/>
        </w:rPr>
        <w:t>типов</w:t>
      </w:r>
      <w:r w:rsidRPr="00DA2E44">
        <w:rPr>
          <w:rFonts w:cs="Times New Roman"/>
          <w:spacing w:val="-1"/>
          <w:lang w:eastAsia="en-US"/>
        </w:rPr>
        <w:t xml:space="preserve"> </w:t>
      </w:r>
      <w:r w:rsidRPr="00DA2E44">
        <w:rPr>
          <w:rFonts w:cs="Times New Roman"/>
          <w:lang w:eastAsia="en-US"/>
        </w:rPr>
        <w:t>предложений;</w:t>
      </w:r>
    </w:p>
    <w:p w14:paraId="0FD333A5" w14:textId="77777777" w:rsidR="00E15A86" w:rsidRPr="00DA2E44" w:rsidRDefault="00E15A86" w:rsidP="00DA2E44">
      <w:pPr>
        <w:autoSpaceDE w:val="0"/>
        <w:autoSpaceDN w:val="0"/>
        <w:jc w:val="both"/>
        <w:rPr>
          <w:rFonts w:cs="Times New Roman"/>
          <w:lang w:eastAsia="en-US"/>
        </w:rPr>
      </w:pPr>
      <w:r w:rsidRPr="00DA2E44">
        <w:rPr>
          <w:rFonts w:cs="Times New Roman"/>
          <w:lang w:eastAsia="en-US"/>
        </w:rPr>
        <w:t>- выявление</w:t>
      </w:r>
      <w:r w:rsidRPr="00DA2E44">
        <w:rPr>
          <w:rFonts w:cs="Times New Roman"/>
          <w:spacing w:val="1"/>
          <w:lang w:eastAsia="en-US"/>
        </w:rPr>
        <w:t xml:space="preserve"> </w:t>
      </w:r>
      <w:r w:rsidRPr="00DA2E44">
        <w:rPr>
          <w:rFonts w:cs="Times New Roman"/>
          <w:lang w:eastAsia="en-US"/>
        </w:rPr>
        <w:t>признаков</w:t>
      </w:r>
      <w:r w:rsidRPr="00DA2E44">
        <w:rPr>
          <w:rFonts w:cs="Times New Roman"/>
          <w:spacing w:val="1"/>
          <w:lang w:eastAsia="en-US"/>
        </w:rPr>
        <w:t xml:space="preserve"> </w:t>
      </w:r>
      <w:r w:rsidRPr="00DA2E44">
        <w:rPr>
          <w:rFonts w:cs="Times New Roman"/>
          <w:lang w:eastAsia="en-US"/>
        </w:rPr>
        <w:t>изученных</w:t>
      </w:r>
      <w:r w:rsidRPr="00DA2E44">
        <w:rPr>
          <w:rFonts w:cs="Times New Roman"/>
          <w:spacing w:val="1"/>
          <w:lang w:eastAsia="en-US"/>
        </w:rPr>
        <w:t xml:space="preserve"> </w:t>
      </w:r>
      <w:r w:rsidRPr="00DA2E44">
        <w:rPr>
          <w:rFonts w:cs="Times New Roman"/>
          <w:lang w:eastAsia="en-US"/>
        </w:rPr>
        <w:t>грамматических</w:t>
      </w:r>
      <w:r w:rsidRPr="00DA2E44">
        <w:rPr>
          <w:rFonts w:cs="Times New Roman"/>
          <w:spacing w:val="1"/>
          <w:lang w:eastAsia="en-US"/>
        </w:rPr>
        <w:t xml:space="preserve"> </w:t>
      </w:r>
      <w:r w:rsidRPr="00DA2E44">
        <w:rPr>
          <w:rFonts w:cs="Times New Roman"/>
          <w:lang w:eastAsia="en-US"/>
        </w:rPr>
        <w:t>и</w:t>
      </w:r>
      <w:r w:rsidRPr="00DA2E44">
        <w:rPr>
          <w:rFonts w:cs="Times New Roman"/>
          <w:spacing w:val="1"/>
          <w:lang w:eastAsia="en-US"/>
        </w:rPr>
        <w:t xml:space="preserve"> </w:t>
      </w:r>
      <w:r w:rsidRPr="00DA2E44">
        <w:rPr>
          <w:rFonts w:cs="Times New Roman"/>
          <w:lang w:eastAsia="en-US"/>
        </w:rPr>
        <w:t>лексических</w:t>
      </w:r>
      <w:r w:rsidRPr="00DA2E44">
        <w:rPr>
          <w:rFonts w:cs="Times New Roman"/>
          <w:spacing w:val="1"/>
          <w:lang w:eastAsia="en-US"/>
        </w:rPr>
        <w:t xml:space="preserve"> </w:t>
      </w:r>
      <w:r w:rsidRPr="00DA2E44">
        <w:rPr>
          <w:rFonts w:cs="Times New Roman"/>
          <w:lang w:eastAsia="en-US"/>
        </w:rPr>
        <w:t>явлений</w:t>
      </w:r>
      <w:r w:rsidRPr="00DA2E44">
        <w:rPr>
          <w:rFonts w:cs="Times New Roman"/>
          <w:spacing w:val="1"/>
          <w:lang w:eastAsia="en-US"/>
        </w:rPr>
        <w:t xml:space="preserve"> </w:t>
      </w:r>
      <w:r w:rsidRPr="00DA2E44">
        <w:rPr>
          <w:rFonts w:cs="Times New Roman"/>
          <w:lang w:eastAsia="en-US"/>
        </w:rPr>
        <w:t>по</w:t>
      </w:r>
      <w:r w:rsidRPr="00DA2E44">
        <w:rPr>
          <w:rFonts w:cs="Times New Roman"/>
          <w:spacing w:val="1"/>
          <w:lang w:eastAsia="en-US"/>
        </w:rPr>
        <w:t xml:space="preserve"> </w:t>
      </w:r>
      <w:r w:rsidRPr="00DA2E44">
        <w:rPr>
          <w:rFonts w:cs="Times New Roman"/>
          <w:lang w:eastAsia="en-US"/>
        </w:rPr>
        <w:t>заданным</w:t>
      </w:r>
      <w:r w:rsidRPr="00DA2E44">
        <w:rPr>
          <w:rFonts w:cs="Times New Roman"/>
          <w:spacing w:val="1"/>
          <w:lang w:eastAsia="en-US"/>
        </w:rPr>
        <w:t xml:space="preserve"> </w:t>
      </w:r>
      <w:r w:rsidRPr="00DA2E44">
        <w:rPr>
          <w:rFonts w:cs="Times New Roman"/>
          <w:lang w:eastAsia="en-US"/>
        </w:rPr>
        <w:t>основаниям;</w:t>
      </w:r>
    </w:p>
    <w:p w14:paraId="3470F1F2" w14:textId="77777777" w:rsidR="00E15A86" w:rsidRPr="00DA2E44" w:rsidRDefault="00E15A86" w:rsidP="00DA2E44">
      <w:pPr>
        <w:tabs>
          <w:tab w:val="left" w:pos="944"/>
        </w:tabs>
        <w:autoSpaceDE w:val="0"/>
        <w:autoSpaceDN w:val="0"/>
        <w:jc w:val="both"/>
        <w:rPr>
          <w:rFonts w:cs="Times New Roman"/>
          <w:lang w:eastAsia="en-US"/>
        </w:rPr>
      </w:pPr>
      <w:r w:rsidRPr="00DA2E44">
        <w:rPr>
          <w:rFonts w:cs="Times New Roman"/>
          <w:lang w:eastAsia="en-US"/>
        </w:rPr>
        <w:t>П4 Овладение навыками распознавания и употребления в устной и письменной речи не менее</w:t>
      </w:r>
      <w:r w:rsidRPr="00DA2E44">
        <w:rPr>
          <w:rFonts w:cs="Times New Roman"/>
          <w:spacing w:val="1"/>
          <w:lang w:eastAsia="en-US"/>
        </w:rPr>
        <w:t xml:space="preserve"> </w:t>
      </w:r>
      <w:r w:rsidRPr="00DA2E44">
        <w:rPr>
          <w:rFonts w:cs="Times New Roman"/>
          <w:lang w:eastAsia="en-US"/>
        </w:rPr>
        <w:t>1500</w:t>
      </w:r>
      <w:r w:rsidRPr="00DA2E44">
        <w:rPr>
          <w:rFonts w:cs="Times New Roman"/>
          <w:spacing w:val="1"/>
          <w:lang w:eastAsia="en-US"/>
        </w:rPr>
        <w:t xml:space="preserve"> </w:t>
      </w:r>
      <w:r w:rsidRPr="00DA2E44">
        <w:rPr>
          <w:rFonts w:cs="Times New Roman"/>
          <w:lang w:eastAsia="en-US"/>
        </w:rPr>
        <w:t>лексических</w:t>
      </w:r>
      <w:r w:rsidRPr="00DA2E44">
        <w:rPr>
          <w:rFonts w:cs="Times New Roman"/>
          <w:spacing w:val="1"/>
          <w:lang w:eastAsia="en-US"/>
        </w:rPr>
        <w:t xml:space="preserve"> </w:t>
      </w:r>
      <w:r w:rsidRPr="00DA2E44">
        <w:rPr>
          <w:rFonts w:cs="Times New Roman"/>
          <w:lang w:eastAsia="en-US"/>
        </w:rPr>
        <w:t>единиц</w:t>
      </w:r>
      <w:r w:rsidRPr="00DA2E44">
        <w:rPr>
          <w:rFonts w:cs="Times New Roman"/>
          <w:spacing w:val="1"/>
          <w:lang w:eastAsia="en-US"/>
        </w:rPr>
        <w:t xml:space="preserve"> </w:t>
      </w:r>
      <w:r w:rsidRPr="00DA2E44">
        <w:rPr>
          <w:rFonts w:cs="Times New Roman"/>
          <w:lang w:eastAsia="en-US"/>
        </w:rPr>
        <w:t>(слов,</w:t>
      </w:r>
      <w:r w:rsidRPr="00DA2E44">
        <w:rPr>
          <w:rFonts w:cs="Times New Roman"/>
          <w:spacing w:val="1"/>
          <w:lang w:eastAsia="en-US"/>
        </w:rPr>
        <w:t xml:space="preserve"> </w:t>
      </w:r>
      <w:r w:rsidRPr="00DA2E44">
        <w:rPr>
          <w:rFonts w:cs="Times New Roman"/>
          <w:lang w:eastAsia="en-US"/>
        </w:rPr>
        <w:t>словосочетаний,</w:t>
      </w:r>
      <w:r w:rsidRPr="00DA2E44">
        <w:rPr>
          <w:rFonts w:cs="Times New Roman"/>
          <w:spacing w:val="1"/>
          <w:lang w:eastAsia="en-US"/>
        </w:rPr>
        <w:t xml:space="preserve"> </w:t>
      </w:r>
      <w:r w:rsidRPr="00DA2E44">
        <w:rPr>
          <w:rFonts w:cs="Times New Roman"/>
          <w:lang w:eastAsia="en-US"/>
        </w:rPr>
        <w:t>речевых</w:t>
      </w:r>
      <w:r w:rsidRPr="00DA2E44">
        <w:rPr>
          <w:rFonts w:cs="Times New Roman"/>
          <w:spacing w:val="1"/>
          <w:lang w:eastAsia="en-US"/>
        </w:rPr>
        <w:t xml:space="preserve"> </w:t>
      </w:r>
      <w:r w:rsidRPr="00DA2E44">
        <w:rPr>
          <w:rFonts w:cs="Times New Roman"/>
          <w:lang w:eastAsia="en-US"/>
        </w:rPr>
        <w:t>клише),</w:t>
      </w:r>
      <w:r w:rsidRPr="00DA2E44">
        <w:rPr>
          <w:rFonts w:cs="Times New Roman"/>
          <w:spacing w:val="1"/>
          <w:lang w:eastAsia="en-US"/>
        </w:rPr>
        <w:t xml:space="preserve"> </w:t>
      </w:r>
      <w:r w:rsidRPr="00DA2E44">
        <w:rPr>
          <w:rFonts w:cs="Times New Roman"/>
          <w:lang w:eastAsia="en-US"/>
        </w:rPr>
        <w:t>включая</w:t>
      </w:r>
      <w:r w:rsidRPr="00DA2E44">
        <w:rPr>
          <w:rFonts w:cs="Times New Roman"/>
          <w:spacing w:val="1"/>
          <w:lang w:eastAsia="en-US"/>
        </w:rPr>
        <w:t xml:space="preserve"> </w:t>
      </w:r>
      <w:r w:rsidRPr="00DA2E44">
        <w:rPr>
          <w:rFonts w:cs="Times New Roman"/>
          <w:lang w:eastAsia="en-US"/>
        </w:rPr>
        <w:t>1350</w:t>
      </w:r>
      <w:r w:rsidRPr="00DA2E44">
        <w:rPr>
          <w:rFonts w:cs="Times New Roman"/>
          <w:spacing w:val="1"/>
          <w:lang w:eastAsia="en-US"/>
        </w:rPr>
        <w:t xml:space="preserve"> </w:t>
      </w:r>
      <w:r w:rsidRPr="00DA2E44">
        <w:rPr>
          <w:rFonts w:cs="Times New Roman"/>
          <w:lang w:eastAsia="en-US"/>
        </w:rPr>
        <w:t>лексических</w:t>
      </w:r>
      <w:r w:rsidRPr="00DA2E44">
        <w:rPr>
          <w:rFonts w:cs="Times New Roman"/>
          <w:spacing w:val="1"/>
          <w:lang w:eastAsia="en-US"/>
        </w:rPr>
        <w:t xml:space="preserve"> </w:t>
      </w:r>
      <w:r w:rsidRPr="00DA2E44">
        <w:rPr>
          <w:rFonts w:cs="Times New Roman"/>
          <w:lang w:eastAsia="en-US"/>
        </w:rPr>
        <w:t>единиц,</w:t>
      </w:r>
      <w:r w:rsidRPr="00DA2E44">
        <w:rPr>
          <w:rFonts w:cs="Times New Roman"/>
          <w:spacing w:val="-13"/>
          <w:lang w:eastAsia="en-US"/>
        </w:rPr>
        <w:t xml:space="preserve"> </w:t>
      </w:r>
      <w:r w:rsidRPr="00DA2E44">
        <w:rPr>
          <w:rFonts w:cs="Times New Roman"/>
          <w:lang w:eastAsia="en-US"/>
        </w:rPr>
        <w:t>освоенных</w:t>
      </w:r>
      <w:r w:rsidRPr="00DA2E44">
        <w:rPr>
          <w:rFonts w:cs="Times New Roman"/>
          <w:spacing w:val="-12"/>
          <w:lang w:eastAsia="en-US"/>
        </w:rPr>
        <w:t xml:space="preserve"> </w:t>
      </w:r>
      <w:r w:rsidRPr="00DA2E44">
        <w:rPr>
          <w:rFonts w:cs="Times New Roman"/>
          <w:lang w:eastAsia="en-US"/>
        </w:rPr>
        <w:t>на</w:t>
      </w:r>
      <w:r w:rsidRPr="00DA2E44">
        <w:rPr>
          <w:rFonts w:cs="Times New Roman"/>
          <w:spacing w:val="-12"/>
          <w:lang w:eastAsia="en-US"/>
        </w:rPr>
        <w:t xml:space="preserve"> </w:t>
      </w:r>
      <w:r w:rsidRPr="00DA2E44">
        <w:rPr>
          <w:rFonts w:cs="Times New Roman"/>
          <w:lang w:eastAsia="en-US"/>
        </w:rPr>
        <w:t>уровне</w:t>
      </w:r>
      <w:r w:rsidRPr="00DA2E44">
        <w:rPr>
          <w:rFonts w:cs="Times New Roman"/>
          <w:spacing w:val="-13"/>
          <w:lang w:eastAsia="en-US"/>
        </w:rPr>
        <w:t xml:space="preserve"> </w:t>
      </w:r>
      <w:r w:rsidRPr="00DA2E44">
        <w:rPr>
          <w:rFonts w:cs="Times New Roman"/>
          <w:lang w:eastAsia="en-US"/>
        </w:rPr>
        <w:t>основного</w:t>
      </w:r>
      <w:r w:rsidRPr="00DA2E44">
        <w:rPr>
          <w:rFonts w:cs="Times New Roman"/>
          <w:spacing w:val="-13"/>
          <w:lang w:eastAsia="en-US"/>
        </w:rPr>
        <w:t xml:space="preserve"> </w:t>
      </w:r>
      <w:r w:rsidRPr="00DA2E44">
        <w:rPr>
          <w:rFonts w:cs="Times New Roman"/>
          <w:lang w:eastAsia="en-US"/>
        </w:rPr>
        <w:t>общего</w:t>
      </w:r>
      <w:r w:rsidRPr="00DA2E44">
        <w:rPr>
          <w:rFonts w:cs="Times New Roman"/>
          <w:spacing w:val="-12"/>
          <w:lang w:eastAsia="en-US"/>
        </w:rPr>
        <w:t xml:space="preserve"> </w:t>
      </w:r>
      <w:r w:rsidRPr="00DA2E44">
        <w:rPr>
          <w:rFonts w:cs="Times New Roman"/>
          <w:lang w:eastAsia="en-US"/>
        </w:rPr>
        <w:t>образования;</w:t>
      </w:r>
      <w:r w:rsidRPr="00DA2E44">
        <w:rPr>
          <w:rFonts w:cs="Times New Roman"/>
          <w:spacing w:val="-13"/>
          <w:lang w:eastAsia="en-US"/>
        </w:rPr>
        <w:t xml:space="preserve"> </w:t>
      </w:r>
      <w:r w:rsidRPr="00DA2E44">
        <w:rPr>
          <w:rFonts w:cs="Times New Roman"/>
          <w:lang w:eastAsia="en-US"/>
        </w:rPr>
        <w:t>навыками</w:t>
      </w:r>
      <w:r w:rsidRPr="00DA2E44">
        <w:rPr>
          <w:rFonts w:cs="Times New Roman"/>
          <w:spacing w:val="-9"/>
          <w:lang w:eastAsia="en-US"/>
        </w:rPr>
        <w:t xml:space="preserve"> </w:t>
      </w:r>
      <w:r w:rsidRPr="00DA2E44">
        <w:rPr>
          <w:rFonts w:cs="Times New Roman"/>
          <w:lang w:eastAsia="en-US"/>
        </w:rPr>
        <w:t>употребления</w:t>
      </w:r>
      <w:r w:rsidRPr="00DA2E44">
        <w:rPr>
          <w:rFonts w:cs="Times New Roman"/>
          <w:spacing w:val="-13"/>
          <w:lang w:eastAsia="en-US"/>
        </w:rPr>
        <w:t xml:space="preserve"> </w:t>
      </w:r>
      <w:r w:rsidRPr="00DA2E44">
        <w:rPr>
          <w:rFonts w:cs="Times New Roman"/>
          <w:lang w:eastAsia="en-US"/>
        </w:rPr>
        <w:t>родственных</w:t>
      </w:r>
      <w:r w:rsidRPr="00DA2E44">
        <w:rPr>
          <w:rFonts w:cs="Times New Roman"/>
          <w:spacing w:val="-57"/>
          <w:lang w:eastAsia="en-US"/>
        </w:rPr>
        <w:t xml:space="preserve"> </w:t>
      </w:r>
      <w:r w:rsidRPr="00DA2E44">
        <w:rPr>
          <w:rFonts w:cs="Times New Roman"/>
          <w:lang w:eastAsia="en-US"/>
        </w:rPr>
        <w:t>слов,</w:t>
      </w:r>
      <w:r w:rsidRPr="00DA2E44">
        <w:rPr>
          <w:rFonts w:cs="Times New Roman"/>
          <w:spacing w:val="-1"/>
          <w:lang w:eastAsia="en-US"/>
        </w:rPr>
        <w:t xml:space="preserve"> </w:t>
      </w:r>
      <w:r w:rsidRPr="00DA2E44">
        <w:rPr>
          <w:rFonts w:cs="Times New Roman"/>
          <w:lang w:eastAsia="en-US"/>
        </w:rPr>
        <w:t>образованных</w:t>
      </w:r>
      <w:r w:rsidRPr="00DA2E44">
        <w:rPr>
          <w:rFonts w:cs="Times New Roman"/>
          <w:spacing w:val="2"/>
          <w:lang w:eastAsia="en-US"/>
        </w:rPr>
        <w:t xml:space="preserve"> </w:t>
      </w:r>
      <w:r w:rsidRPr="00DA2E44">
        <w:rPr>
          <w:rFonts w:cs="Times New Roman"/>
          <w:lang w:eastAsia="en-US"/>
        </w:rPr>
        <w:t>с</w:t>
      </w:r>
      <w:r w:rsidRPr="00DA2E44">
        <w:rPr>
          <w:rFonts w:cs="Times New Roman"/>
          <w:spacing w:val="-1"/>
          <w:lang w:eastAsia="en-US"/>
        </w:rPr>
        <w:t xml:space="preserve"> </w:t>
      </w:r>
      <w:r w:rsidRPr="00DA2E44">
        <w:rPr>
          <w:rFonts w:cs="Times New Roman"/>
          <w:lang w:eastAsia="en-US"/>
        </w:rPr>
        <w:t>помощью аффиксации,</w:t>
      </w:r>
      <w:r w:rsidRPr="00DA2E44">
        <w:rPr>
          <w:rFonts w:cs="Times New Roman"/>
          <w:spacing w:val="-1"/>
          <w:lang w:eastAsia="en-US"/>
        </w:rPr>
        <w:t xml:space="preserve"> </w:t>
      </w:r>
      <w:r w:rsidRPr="00DA2E44">
        <w:rPr>
          <w:rFonts w:cs="Times New Roman"/>
          <w:lang w:eastAsia="en-US"/>
        </w:rPr>
        <w:t>словосложения, конверсии;</w:t>
      </w:r>
    </w:p>
    <w:p w14:paraId="6BFEA2CF" w14:textId="77777777" w:rsidR="00E15A86" w:rsidRPr="00DA2E44" w:rsidRDefault="00E15A86" w:rsidP="00DA2E44">
      <w:pPr>
        <w:tabs>
          <w:tab w:val="left" w:pos="567"/>
          <w:tab w:val="left" w:pos="925"/>
        </w:tabs>
        <w:autoSpaceDE w:val="0"/>
        <w:autoSpaceDN w:val="0"/>
        <w:jc w:val="both"/>
        <w:rPr>
          <w:rFonts w:cs="Times New Roman"/>
          <w:lang w:eastAsia="en-US"/>
        </w:rPr>
      </w:pPr>
      <w:r w:rsidRPr="00DA2E44">
        <w:rPr>
          <w:rFonts w:cs="Times New Roman"/>
          <w:lang w:eastAsia="en-US"/>
        </w:rPr>
        <w:t>П5 владение</w:t>
      </w:r>
      <w:r w:rsidRPr="00DA2E44">
        <w:rPr>
          <w:rFonts w:cs="Times New Roman"/>
          <w:spacing w:val="-11"/>
          <w:lang w:eastAsia="en-US"/>
        </w:rPr>
        <w:t xml:space="preserve"> </w:t>
      </w:r>
      <w:r w:rsidRPr="00DA2E44">
        <w:rPr>
          <w:rFonts w:cs="Times New Roman"/>
          <w:lang w:eastAsia="en-US"/>
        </w:rPr>
        <w:t>навыками</w:t>
      </w:r>
      <w:r w:rsidRPr="00DA2E44">
        <w:rPr>
          <w:rFonts w:cs="Times New Roman"/>
          <w:spacing w:val="-7"/>
          <w:lang w:eastAsia="en-US"/>
        </w:rPr>
        <w:t xml:space="preserve"> </w:t>
      </w:r>
      <w:r w:rsidRPr="00DA2E44">
        <w:rPr>
          <w:rFonts w:cs="Times New Roman"/>
          <w:lang w:eastAsia="en-US"/>
        </w:rPr>
        <w:t>распознавания</w:t>
      </w:r>
      <w:r w:rsidRPr="00DA2E44">
        <w:rPr>
          <w:rFonts w:cs="Times New Roman"/>
          <w:spacing w:val="-10"/>
          <w:lang w:eastAsia="en-US"/>
        </w:rPr>
        <w:t xml:space="preserve"> </w:t>
      </w:r>
      <w:r w:rsidRPr="00DA2E44">
        <w:rPr>
          <w:rFonts w:cs="Times New Roman"/>
          <w:lang w:eastAsia="en-US"/>
        </w:rPr>
        <w:t>и</w:t>
      </w:r>
      <w:r w:rsidRPr="00DA2E44">
        <w:rPr>
          <w:rFonts w:cs="Times New Roman"/>
          <w:spacing w:val="-6"/>
          <w:lang w:eastAsia="en-US"/>
        </w:rPr>
        <w:t xml:space="preserve"> </w:t>
      </w:r>
      <w:r w:rsidRPr="00DA2E44">
        <w:rPr>
          <w:rFonts w:cs="Times New Roman"/>
          <w:lang w:eastAsia="en-US"/>
        </w:rPr>
        <w:t>употребления</w:t>
      </w:r>
      <w:r w:rsidRPr="00DA2E44">
        <w:rPr>
          <w:rFonts w:cs="Times New Roman"/>
          <w:spacing w:val="-10"/>
          <w:lang w:eastAsia="en-US"/>
        </w:rPr>
        <w:t xml:space="preserve"> </w:t>
      </w:r>
      <w:r w:rsidRPr="00DA2E44">
        <w:rPr>
          <w:rFonts w:cs="Times New Roman"/>
          <w:lang w:eastAsia="en-US"/>
        </w:rPr>
        <w:t>в</w:t>
      </w:r>
      <w:r w:rsidRPr="00DA2E44">
        <w:rPr>
          <w:rFonts w:cs="Times New Roman"/>
          <w:spacing w:val="-8"/>
          <w:lang w:eastAsia="en-US"/>
        </w:rPr>
        <w:t xml:space="preserve"> </w:t>
      </w:r>
      <w:r w:rsidRPr="00DA2E44">
        <w:rPr>
          <w:rFonts w:cs="Times New Roman"/>
          <w:lang w:eastAsia="en-US"/>
        </w:rPr>
        <w:t>устной</w:t>
      </w:r>
      <w:r w:rsidRPr="00DA2E44">
        <w:rPr>
          <w:rFonts w:cs="Times New Roman"/>
          <w:spacing w:val="-9"/>
          <w:lang w:eastAsia="en-US"/>
        </w:rPr>
        <w:t xml:space="preserve"> </w:t>
      </w:r>
      <w:r w:rsidRPr="00DA2E44">
        <w:rPr>
          <w:rFonts w:cs="Times New Roman"/>
          <w:lang w:eastAsia="en-US"/>
        </w:rPr>
        <w:t>и</w:t>
      </w:r>
      <w:r w:rsidRPr="00DA2E44">
        <w:rPr>
          <w:rFonts w:cs="Times New Roman"/>
          <w:spacing w:val="-9"/>
          <w:lang w:eastAsia="en-US"/>
        </w:rPr>
        <w:t xml:space="preserve"> </w:t>
      </w:r>
      <w:r w:rsidRPr="00DA2E44">
        <w:rPr>
          <w:rFonts w:cs="Times New Roman"/>
          <w:lang w:eastAsia="en-US"/>
        </w:rPr>
        <w:t>письменной</w:t>
      </w:r>
      <w:r w:rsidRPr="00DA2E44">
        <w:rPr>
          <w:rFonts w:cs="Times New Roman"/>
          <w:spacing w:val="-9"/>
          <w:lang w:eastAsia="en-US"/>
        </w:rPr>
        <w:t xml:space="preserve"> </w:t>
      </w:r>
      <w:r w:rsidRPr="00DA2E44">
        <w:rPr>
          <w:rFonts w:cs="Times New Roman"/>
          <w:lang w:eastAsia="en-US"/>
        </w:rPr>
        <w:t>речи</w:t>
      </w:r>
      <w:r w:rsidRPr="00DA2E44">
        <w:rPr>
          <w:rFonts w:cs="Times New Roman"/>
          <w:spacing w:val="-9"/>
          <w:lang w:eastAsia="en-US"/>
        </w:rPr>
        <w:t xml:space="preserve"> </w:t>
      </w:r>
      <w:r w:rsidRPr="00DA2E44">
        <w:rPr>
          <w:rFonts w:cs="Times New Roman"/>
          <w:lang w:eastAsia="en-US"/>
        </w:rPr>
        <w:t>изученных</w:t>
      </w:r>
      <w:r w:rsidRPr="00DA2E44">
        <w:rPr>
          <w:rFonts w:cs="Times New Roman"/>
          <w:spacing w:val="-58"/>
          <w:lang w:eastAsia="en-US"/>
        </w:rPr>
        <w:t xml:space="preserve"> </w:t>
      </w:r>
      <w:r w:rsidRPr="00DA2E44">
        <w:rPr>
          <w:rFonts w:cs="Times New Roman"/>
          <w:lang w:eastAsia="en-US"/>
        </w:rPr>
        <w:t>морфологических форм и синтаксических конструкций изучаемого иностранного языка в рамках</w:t>
      </w:r>
      <w:r w:rsidRPr="00DA2E44">
        <w:rPr>
          <w:rFonts w:cs="Times New Roman"/>
          <w:spacing w:val="1"/>
          <w:lang w:eastAsia="en-US"/>
        </w:rPr>
        <w:t xml:space="preserve"> </w:t>
      </w:r>
      <w:r w:rsidRPr="00DA2E44">
        <w:rPr>
          <w:rFonts w:cs="Times New Roman"/>
          <w:lang w:eastAsia="en-US"/>
        </w:rPr>
        <w:t>тематического</w:t>
      </w:r>
      <w:r w:rsidRPr="00DA2E44">
        <w:rPr>
          <w:rFonts w:cs="Times New Roman"/>
          <w:spacing w:val="-1"/>
          <w:lang w:eastAsia="en-US"/>
        </w:rPr>
        <w:t xml:space="preserve"> </w:t>
      </w:r>
      <w:r w:rsidRPr="00DA2E44">
        <w:rPr>
          <w:rFonts w:cs="Times New Roman"/>
          <w:lang w:eastAsia="en-US"/>
        </w:rPr>
        <w:t>содержания речи в</w:t>
      </w:r>
      <w:r w:rsidRPr="00DA2E44">
        <w:rPr>
          <w:rFonts w:cs="Times New Roman"/>
          <w:spacing w:val="-1"/>
          <w:lang w:eastAsia="en-US"/>
        </w:rPr>
        <w:t xml:space="preserve"> </w:t>
      </w:r>
      <w:r w:rsidRPr="00DA2E44">
        <w:rPr>
          <w:rFonts w:cs="Times New Roman"/>
          <w:lang w:eastAsia="en-US"/>
        </w:rPr>
        <w:t>соответствии с</w:t>
      </w:r>
      <w:r w:rsidRPr="00DA2E44">
        <w:rPr>
          <w:rFonts w:cs="Times New Roman"/>
          <w:spacing w:val="-1"/>
          <w:lang w:eastAsia="en-US"/>
        </w:rPr>
        <w:t xml:space="preserve"> </w:t>
      </w:r>
      <w:r w:rsidRPr="00DA2E44">
        <w:rPr>
          <w:rFonts w:cs="Times New Roman"/>
          <w:lang w:eastAsia="en-US"/>
        </w:rPr>
        <w:t>решаемой коммуникативной</w:t>
      </w:r>
      <w:r w:rsidRPr="00DA2E44">
        <w:rPr>
          <w:rFonts w:cs="Times New Roman"/>
          <w:spacing w:val="1"/>
          <w:lang w:eastAsia="en-US"/>
        </w:rPr>
        <w:t xml:space="preserve"> </w:t>
      </w:r>
      <w:r w:rsidRPr="00DA2E44">
        <w:rPr>
          <w:rFonts w:cs="Times New Roman"/>
          <w:lang w:eastAsia="en-US"/>
        </w:rPr>
        <w:t>задачей;</w:t>
      </w:r>
    </w:p>
    <w:p w14:paraId="22B8CD7F" w14:textId="77777777" w:rsidR="00E15A86" w:rsidRPr="00DA2E44" w:rsidRDefault="00E15A86" w:rsidP="00DA2E44">
      <w:pPr>
        <w:tabs>
          <w:tab w:val="left" w:pos="567"/>
          <w:tab w:val="left" w:pos="959"/>
        </w:tabs>
        <w:autoSpaceDE w:val="0"/>
        <w:autoSpaceDN w:val="0"/>
        <w:jc w:val="both"/>
        <w:rPr>
          <w:rFonts w:cs="Times New Roman"/>
          <w:lang w:eastAsia="en-US"/>
        </w:rPr>
      </w:pPr>
      <w:r w:rsidRPr="00DA2E44">
        <w:rPr>
          <w:rFonts w:cs="Times New Roman"/>
          <w:lang w:eastAsia="en-US"/>
        </w:rPr>
        <w:t>П6 Овладение социокультурными знаниями и умениями: знать/понимать речевые различия в</w:t>
      </w:r>
      <w:r w:rsidRPr="00DA2E44">
        <w:rPr>
          <w:rFonts w:cs="Times New Roman"/>
          <w:spacing w:val="1"/>
          <w:lang w:eastAsia="en-US"/>
        </w:rPr>
        <w:t xml:space="preserve"> </w:t>
      </w:r>
      <w:r w:rsidRPr="00DA2E44">
        <w:rPr>
          <w:rFonts w:cs="Times New Roman"/>
          <w:lang w:eastAsia="en-US"/>
        </w:rPr>
        <w:t>ситуациях официального и неофициального общения в рамках тематического содержания речи и</w:t>
      </w:r>
      <w:r w:rsidRPr="00DA2E44">
        <w:rPr>
          <w:rFonts w:cs="Times New Roman"/>
          <w:spacing w:val="1"/>
          <w:lang w:eastAsia="en-US"/>
        </w:rPr>
        <w:t xml:space="preserve"> </w:t>
      </w:r>
      <w:r w:rsidRPr="00DA2E44">
        <w:rPr>
          <w:rFonts w:cs="Times New Roman"/>
          <w:lang w:eastAsia="en-US"/>
        </w:rPr>
        <w:t>использовать</w:t>
      </w:r>
      <w:r w:rsidRPr="00DA2E44">
        <w:rPr>
          <w:rFonts w:cs="Times New Roman"/>
          <w:spacing w:val="1"/>
          <w:lang w:eastAsia="en-US"/>
        </w:rPr>
        <w:t xml:space="preserve"> </w:t>
      </w:r>
      <w:r w:rsidRPr="00DA2E44">
        <w:rPr>
          <w:rFonts w:cs="Times New Roman"/>
          <w:lang w:eastAsia="en-US"/>
        </w:rPr>
        <w:t>лексико-грамматические</w:t>
      </w:r>
      <w:r w:rsidRPr="00DA2E44">
        <w:rPr>
          <w:rFonts w:cs="Times New Roman"/>
          <w:spacing w:val="1"/>
          <w:lang w:eastAsia="en-US"/>
        </w:rPr>
        <w:t xml:space="preserve"> </w:t>
      </w:r>
      <w:r w:rsidRPr="00DA2E44">
        <w:rPr>
          <w:rFonts w:cs="Times New Roman"/>
          <w:lang w:eastAsia="en-US"/>
        </w:rPr>
        <w:t>средства</w:t>
      </w:r>
      <w:r w:rsidRPr="00DA2E44">
        <w:rPr>
          <w:rFonts w:cs="Times New Roman"/>
          <w:spacing w:val="1"/>
          <w:lang w:eastAsia="en-US"/>
        </w:rPr>
        <w:t xml:space="preserve"> </w:t>
      </w:r>
      <w:r w:rsidRPr="00DA2E44">
        <w:rPr>
          <w:rFonts w:cs="Times New Roman"/>
          <w:lang w:eastAsia="en-US"/>
        </w:rPr>
        <w:t>с</w:t>
      </w:r>
      <w:r w:rsidRPr="00DA2E44">
        <w:rPr>
          <w:rFonts w:cs="Times New Roman"/>
          <w:spacing w:val="1"/>
          <w:lang w:eastAsia="en-US"/>
        </w:rPr>
        <w:t xml:space="preserve"> </w:t>
      </w:r>
      <w:r w:rsidRPr="00DA2E44">
        <w:rPr>
          <w:rFonts w:cs="Times New Roman"/>
          <w:lang w:eastAsia="en-US"/>
        </w:rPr>
        <w:t>учетом</w:t>
      </w:r>
      <w:r w:rsidRPr="00DA2E44">
        <w:rPr>
          <w:rFonts w:cs="Times New Roman"/>
          <w:spacing w:val="1"/>
          <w:lang w:eastAsia="en-US"/>
        </w:rPr>
        <w:t xml:space="preserve"> </w:t>
      </w:r>
      <w:r w:rsidRPr="00DA2E44">
        <w:rPr>
          <w:rFonts w:cs="Times New Roman"/>
          <w:lang w:eastAsia="en-US"/>
        </w:rPr>
        <w:t>этих</w:t>
      </w:r>
      <w:r w:rsidRPr="00DA2E44">
        <w:rPr>
          <w:rFonts w:cs="Times New Roman"/>
          <w:spacing w:val="1"/>
          <w:lang w:eastAsia="en-US"/>
        </w:rPr>
        <w:t xml:space="preserve"> </w:t>
      </w:r>
      <w:r w:rsidRPr="00DA2E44">
        <w:rPr>
          <w:rFonts w:cs="Times New Roman"/>
          <w:lang w:eastAsia="en-US"/>
        </w:rPr>
        <w:t>различий;</w:t>
      </w:r>
      <w:r w:rsidRPr="00DA2E44">
        <w:rPr>
          <w:rFonts w:cs="Times New Roman"/>
          <w:spacing w:val="1"/>
          <w:lang w:eastAsia="en-US"/>
        </w:rPr>
        <w:t xml:space="preserve"> </w:t>
      </w:r>
      <w:r w:rsidRPr="00DA2E44">
        <w:rPr>
          <w:rFonts w:cs="Times New Roman"/>
          <w:lang w:eastAsia="en-US"/>
        </w:rPr>
        <w:t>знать/понимать</w:t>
      </w:r>
      <w:r w:rsidRPr="00DA2E44">
        <w:rPr>
          <w:rFonts w:cs="Times New Roman"/>
          <w:spacing w:val="1"/>
          <w:lang w:eastAsia="en-US"/>
        </w:rPr>
        <w:t xml:space="preserve"> </w:t>
      </w:r>
      <w:r w:rsidRPr="00DA2E44">
        <w:rPr>
          <w:rFonts w:cs="Times New Roman"/>
          <w:lang w:eastAsia="en-US"/>
        </w:rPr>
        <w:t>и</w:t>
      </w:r>
      <w:r w:rsidRPr="00DA2E44">
        <w:rPr>
          <w:rFonts w:cs="Times New Roman"/>
          <w:spacing w:val="1"/>
          <w:lang w:eastAsia="en-US"/>
        </w:rPr>
        <w:t xml:space="preserve"> </w:t>
      </w:r>
      <w:r w:rsidRPr="00DA2E44">
        <w:rPr>
          <w:rFonts w:cs="Times New Roman"/>
          <w:lang w:eastAsia="en-US"/>
        </w:rPr>
        <w:t>использовать в устной и письменной речи наиболее употребительную тематическую фоновую</w:t>
      </w:r>
      <w:r w:rsidRPr="00DA2E44">
        <w:rPr>
          <w:rFonts w:cs="Times New Roman"/>
          <w:spacing w:val="1"/>
          <w:lang w:eastAsia="en-US"/>
        </w:rPr>
        <w:t xml:space="preserve"> </w:t>
      </w:r>
      <w:r w:rsidRPr="00DA2E44">
        <w:rPr>
          <w:rFonts w:cs="Times New Roman"/>
          <w:lang w:eastAsia="en-US"/>
        </w:rPr>
        <w:t>лексику</w:t>
      </w:r>
      <w:r w:rsidRPr="00DA2E44">
        <w:rPr>
          <w:rFonts w:cs="Times New Roman"/>
          <w:spacing w:val="1"/>
          <w:lang w:eastAsia="en-US"/>
        </w:rPr>
        <w:t xml:space="preserve"> </w:t>
      </w:r>
      <w:r w:rsidRPr="00DA2E44">
        <w:rPr>
          <w:rFonts w:cs="Times New Roman"/>
          <w:lang w:eastAsia="en-US"/>
        </w:rPr>
        <w:t>и</w:t>
      </w:r>
      <w:r w:rsidRPr="00DA2E44">
        <w:rPr>
          <w:rFonts w:cs="Times New Roman"/>
          <w:spacing w:val="1"/>
          <w:lang w:eastAsia="en-US"/>
        </w:rPr>
        <w:t xml:space="preserve"> </w:t>
      </w:r>
      <w:r w:rsidRPr="00DA2E44">
        <w:rPr>
          <w:rFonts w:cs="Times New Roman"/>
          <w:lang w:eastAsia="en-US"/>
        </w:rPr>
        <w:t>реалии</w:t>
      </w:r>
      <w:r w:rsidRPr="00DA2E44">
        <w:rPr>
          <w:rFonts w:cs="Times New Roman"/>
          <w:spacing w:val="1"/>
          <w:lang w:eastAsia="en-US"/>
        </w:rPr>
        <w:t xml:space="preserve"> </w:t>
      </w:r>
      <w:r w:rsidRPr="00DA2E44">
        <w:rPr>
          <w:rFonts w:cs="Times New Roman"/>
          <w:lang w:eastAsia="en-US"/>
        </w:rPr>
        <w:t>страны/стран</w:t>
      </w:r>
      <w:r w:rsidRPr="00DA2E44">
        <w:rPr>
          <w:rFonts w:cs="Times New Roman"/>
          <w:spacing w:val="1"/>
          <w:lang w:eastAsia="en-US"/>
        </w:rPr>
        <w:t xml:space="preserve"> </w:t>
      </w:r>
      <w:r w:rsidRPr="00DA2E44">
        <w:rPr>
          <w:rFonts w:cs="Times New Roman"/>
          <w:lang w:eastAsia="en-US"/>
        </w:rPr>
        <w:t>изучаемого</w:t>
      </w:r>
      <w:r w:rsidRPr="00DA2E44">
        <w:rPr>
          <w:rFonts w:cs="Times New Roman"/>
          <w:spacing w:val="1"/>
          <w:lang w:eastAsia="en-US"/>
        </w:rPr>
        <w:t xml:space="preserve"> </w:t>
      </w:r>
      <w:r w:rsidRPr="00DA2E44">
        <w:rPr>
          <w:rFonts w:cs="Times New Roman"/>
          <w:lang w:eastAsia="en-US"/>
        </w:rPr>
        <w:t>языка</w:t>
      </w:r>
      <w:r w:rsidRPr="00DA2E44">
        <w:rPr>
          <w:rFonts w:cs="Times New Roman"/>
          <w:spacing w:val="1"/>
          <w:lang w:eastAsia="en-US"/>
        </w:rPr>
        <w:t xml:space="preserve"> </w:t>
      </w:r>
      <w:r w:rsidRPr="00DA2E44">
        <w:rPr>
          <w:rFonts w:cs="Times New Roman"/>
          <w:lang w:eastAsia="en-US"/>
        </w:rPr>
        <w:t>(например,</w:t>
      </w:r>
      <w:r w:rsidRPr="00DA2E44">
        <w:rPr>
          <w:rFonts w:cs="Times New Roman"/>
          <w:spacing w:val="1"/>
          <w:lang w:eastAsia="en-US"/>
        </w:rPr>
        <w:t xml:space="preserve"> </w:t>
      </w:r>
      <w:r w:rsidRPr="00DA2E44">
        <w:rPr>
          <w:rFonts w:cs="Times New Roman"/>
          <w:lang w:eastAsia="en-US"/>
        </w:rPr>
        <w:t>система</w:t>
      </w:r>
      <w:r w:rsidRPr="00DA2E44">
        <w:rPr>
          <w:rFonts w:cs="Times New Roman"/>
          <w:spacing w:val="1"/>
          <w:lang w:eastAsia="en-US"/>
        </w:rPr>
        <w:t xml:space="preserve"> </w:t>
      </w:r>
      <w:r w:rsidRPr="00DA2E44">
        <w:rPr>
          <w:rFonts w:cs="Times New Roman"/>
          <w:lang w:eastAsia="en-US"/>
        </w:rPr>
        <w:t>образования,</w:t>
      </w:r>
      <w:r w:rsidRPr="00DA2E44">
        <w:rPr>
          <w:rFonts w:cs="Times New Roman"/>
          <w:spacing w:val="1"/>
          <w:lang w:eastAsia="en-US"/>
        </w:rPr>
        <w:t xml:space="preserve"> </w:t>
      </w:r>
      <w:r w:rsidRPr="00DA2E44">
        <w:rPr>
          <w:rFonts w:cs="Times New Roman"/>
          <w:lang w:eastAsia="en-US"/>
        </w:rPr>
        <w:t>страницы</w:t>
      </w:r>
      <w:r w:rsidRPr="00DA2E44">
        <w:rPr>
          <w:rFonts w:cs="Times New Roman"/>
          <w:spacing w:val="1"/>
          <w:lang w:eastAsia="en-US"/>
        </w:rPr>
        <w:t xml:space="preserve"> </w:t>
      </w:r>
      <w:r w:rsidRPr="00DA2E44">
        <w:rPr>
          <w:rFonts w:cs="Times New Roman"/>
          <w:lang w:eastAsia="en-US"/>
        </w:rPr>
        <w:t>истории,</w:t>
      </w:r>
      <w:r w:rsidRPr="00DA2E44">
        <w:rPr>
          <w:rFonts w:cs="Times New Roman"/>
          <w:spacing w:val="1"/>
          <w:lang w:eastAsia="en-US"/>
        </w:rPr>
        <w:t xml:space="preserve"> </w:t>
      </w:r>
      <w:r w:rsidRPr="00DA2E44">
        <w:rPr>
          <w:rFonts w:cs="Times New Roman"/>
          <w:lang w:eastAsia="en-US"/>
        </w:rPr>
        <w:t>основные</w:t>
      </w:r>
      <w:r w:rsidRPr="00DA2E44">
        <w:rPr>
          <w:rFonts w:cs="Times New Roman"/>
          <w:spacing w:val="1"/>
          <w:lang w:eastAsia="en-US"/>
        </w:rPr>
        <w:t xml:space="preserve"> </w:t>
      </w:r>
      <w:r w:rsidRPr="00DA2E44">
        <w:rPr>
          <w:rFonts w:cs="Times New Roman"/>
          <w:lang w:eastAsia="en-US"/>
        </w:rPr>
        <w:t>праздники,</w:t>
      </w:r>
      <w:r w:rsidRPr="00DA2E44">
        <w:rPr>
          <w:rFonts w:cs="Times New Roman"/>
          <w:spacing w:val="1"/>
          <w:lang w:eastAsia="en-US"/>
        </w:rPr>
        <w:t xml:space="preserve"> </w:t>
      </w:r>
      <w:r w:rsidRPr="00DA2E44">
        <w:rPr>
          <w:rFonts w:cs="Times New Roman"/>
          <w:lang w:eastAsia="en-US"/>
        </w:rPr>
        <w:t>этикетные</w:t>
      </w:r>
      <w:r w:rsidRPr="00DA2E44">
        <w:rPr>
          <w:rFonts w:cs="Times New Roman"/>
          <w:spacing w:val="1"/>
          <w:lang w:eastAsia="en-US"/>
        </w:rPr>
        <w:t xml:space="preserve"> </w:t>
      </w:r>
      <w:r w:rsidRPr="00DA2E44">
        <w:rPr>
          <w:rFonts w:cs="Times New Roman"/>
          <w:lang w:eastAsia="en-US"/>
        </w:rPr>
        <w:t>особенности</w:t>
      </w:r>
      <w:r w:rsidRPr="00DA2E44">
        <w:rPr>
          <w:rFonts w:cs="Times New Roman"/>
          <w:spacing w:val="1"/>
          <w:lang w:eastAsia="en-US"/>
        </w:rPr>
        <w:t xml:space="preserve"> </w:t>
      </w:r>
      <w:r w:rsidRPr="00DA2E44">
        <w:rPr>
          <w:rFonts w:cs="Times New Roman"/>
          <w:lang w:eastAsia="en-US"/>
        </w:rPr>
        <w:t>общения);</w:t>
      </w:r>
      <w:r w:rsidRPr="00DA2E44">
        <w:rPr>
          <w:rFonts w:cs="Times New Roman"/>
          <w:spacing w:val="1"/>
          <w:lang w:eastAsia="en-US"/>
        </w:rPr>
        <w:t xml:space="preserve"> </w:t>
      </w:r>
      <w:r w:rsidRPr="00DA2E44">
        <w:rPr>
          <w:rFonts w:cs="Times New Roman"/>
          <w:lang w:eastAsia="en-US"/>
        </w:rPr>
        <w:t>иметь</w:t>
      </w:r>
      <w:r w:rsidRPr="00DA2E44">
        <w:rPr>
          <w:rFonts w:cs="Times New Roman"/>
          <w:spacing w:val="1"/>
          <w:lang w:eastAsia="en-US"/>
        </w:rPr>
        <w:t xml:space="preserve"> </w:t>
      </w:r>
      <w:r w:rsidRPr="00DA2E44">
        <w:rPr>
          <w:rFonts w:cs="Times New Roman"/>
          <w:lang w:eastAsia="en-US"/>
        </w:rPr>
        <w:t>базовые</w:t>
      </w:r>
      <w:r w:rsidRPr="00DA2E44">
        <w:rPr>
          <w:rFonts w:cs="Times New Roman"/>
          <w:spacing w:val="1"/>
          <w:lang w:eastAsia="en-US"/>
        </w:rPr>
        <w:t xml:space="preserve"> </w:t>
      </w:r>
      <w:r w:rsidRPr="00DA2E44">
        <w:rPr>
          <w:rFonts w:cs="Times New Roman"/>
          <w:lang w:eastAsia="en-US"/>
        </w:rPr>
        <w:t>знания</w:t>
      </w:r>
      <w:r w:rsidRPr="00DA2E44">
        <w:rPr>
          <w:rFonts w:cs="Times New Roman"/>
          <w:spacing w:val="1"/>
          <w:lang w:eastAsia="en-US"/>
        </w:rPr>
        <w:t xml:space="preserve"> </w:t>
      </w:r>
      <w:r w:rsidRPr="00DA2E44">
        <w:rPr>
          <w:rFonts w:cs="Times New Roman"/>
          <w:lang w:eastAsia="en-US"/>
        </w:rPr>
        <w:t>о</w:t>
      </w:r>
      <w:r w:rsidRPr="00DA2E44">
        <w:rPr>
          <w:rFonts w:cs="Times New Roman"/>
          <w:spacing w:val="1"/>
          <w:lang w:eastAsia="en-US"/>
        </w:rPr>
        <w:t xml:space="preserve"> </w:t>
      </w:r>
      <w:r w:rsidRPr="00DA2E44">
        <w:rPr>
          <w:rFonts w:cs="Times New Roman"/>
          <w:lang w:eastAsia="en-US"/>
        </w:rPr>
        <w:t>социокультурном</w:t>
      </w:r>
      <w:r w:rsidRPr="00DA2E44">
        <w:rPr>
          <w:rFonts w:cs="Times New Roman"/>
          <w:spacing w:val="1"/>
          <w:lang w:eastAsia="en-US"/>
        </w:rPr>
        <w:t xml:space="preserve"> </w:t>
      </w:r>
      <w:r w:rsidRPr="00DA2E44">
        <w:rPr>
          <w:rFonts w:cs="Times New Roman"/>
          <w:lang w:eastAsia="en-US"/>
        </w:rPr>
        <w:t>портрете</w:t>
      </w:r>
      <w:r w:rsidRPr="00DA2E44">
        <w:rPr>
          <w:rFonts w:cs="Times New Roman"/>
          <w:spacing w:val="1"/>
          <w:lang w:eastAsia="en-US"/>
        </w:rPr>
        <w:t xml:space="preserve"> </w:t>
      </w:r>
      <w:r w:rsidRPr="00DA2E44">
        <w:rPr>
          <w:rFonts w:cs="Times New Roman"/>
          <w:lang w:eastAsia="en-US"/>
        </w:rPr>
        <w:t>и</w:t>
      </w:r>
      <w:r w:rsidRPr="00DA2E44">
        <w:rPr>
          <w:rFonts w:cs="Times New Roman"/>
          <w:spacing w:val="1"/>
          <w:lang w:eastAsia="en-US"/>
        </w:rPr>
        <w:t xml:space="preserve"> </w:t>
      </w:r>
      <w:r w:rsidRPr="00DA2E44">
        <w:rPr>
          <w:rFonts w:cs="Times New Roman"/>
          <w:lang w:eastAsia="en-US"/>
        </w:rPr>
        <w:t>культурном</w:t>
      </w:r>
      <w:r w:rsidRPr="00DA2E44">
        <w:rPr>
          <w:rFonts w:cs="Times New Roman"/>
          <w:spacing w:val="1"/>
          <w:lang w:eastAsia="en-US"/>
        </w:rPr>
        <w:t xml:space="preserve"> </w:t>
      </w:r>
      <w:r w:rsidRPr="00DA2E44">
        <w:rPr>
          <w:rFonts w:cs="Times New Roman"/>
          <w:lang w:eastAsia="en-US"/>
        </w:rPr>
        <w:t>наследии</w:t>
      </w:r>
      <w:r w:rsidRPr="00DA2E44">
        <w:rPr>
          <w:rFonts w:cs="Times New Roman"/>
          <w:spacing w:val="1"/>
          <w:lang w:eastAsia="en-US"/>
        </w:rPr>
        <w:t xml:space="preserve"> </w:t>
      </w:r>
      <w:r w:rsidRPr="00DA2E44">
        <w:rPr>
          <w:rFonts w:cs="Times New Roman"/>
          <w:lang w:eastAsia="en-US"/>
        </w:rPr>
        <w:t>родной</w:t>
      </w:r>
      <w:r w:rsidRPr="00DA2E44">
        <w:rPr>
          <w:rFonts w:cs="Times New Roman"/>
          <w:spacing w:val="1"/>
          <w:lang w:eastAsia="en-US"/>
        </w:rPr>
        <w:t xml:space="preserve"> </w:t>
      </w:r>
      <w:r w:rsidRPr="00DA2E44">
        <w:rPr>
          <w:rFonts w:cs="Times New Roman"/>
          <w:lang w:eastAsia="en-US"/>
        </w:rPr>
        <w:t>страны и</w:t>
      </w:r>
      <w:r w:rsidRPr="00DA2E44">
        <w:rPr>
          <w:rFonts w:cs="Times New Roman"/>
          <w:spacing w:val="1"/>
          <w:lang w:eastAsia="en-US"/>
        </w:rPr>
        <w:t xml:space="preserve"> </w:t>
      </w:r>
      <w:r w:rsidRPr="00DA2E44">
        <w:rPr>
          <w:rFonts w:cs="Times New Roman"/>
          <w:lang w:eastAsia="en-US"/>
        </w:rPr>
        <w:t>страны/стран изучаемого</w:t>
      </w:r>
      <w:r w:rsidRPr="00DA2E44">
        <w:rPr>
          <w:rFonts w:cs="Times New Roman"/>
          <w:spacing w:val="1"/>
          <w:lang w:eastAsia="en-US"/>
        </w:rPr>
        <w:t xml:space="preserve"> </w:t>
      </w:r>
      <w:r w:rsidRPr="00DA2E44">
        <w:rPr>
          <w:rFonts w:cs="Times New Roman"/>
          <w:lang w:eastAsia="en-US"/>
        </w:rPr>
        <w:t>языка; представлять родную страну и ее культуру на иностранном языке; проявлять уважение к</w:t>
      </w:r>
      <w:r w:rsidRPr="00DA2E44">
        <w:rPr>
          <w:rFonts w:cs="Times New Roman"/>
          <w:spacing w:val="1"/>
          <w:lang w:eastAsia="en-US"/>
        </w:rPr>
        <w:t xml:space="preserve"> </w:t>
      </w:r>
      <w:r w:rsidRPr="00DA2E44">
        <w:rPr>
          <w:rFonts w:cs="Times New Roman"/>
          <w:lang w:eastAsia="en-US"/>
        </w:rPr>
        <w:t>иной</w:t>
      </w:r>
      <w:r w:rsidRPr="00DA2E44">
        <w:rPr>
          <w:rFonts w:cs="Times New Roman"/>
          <w:spacing w:val="-3"/>
          <w:lang w:eastAsia="en-US"/>
        </w:rPr>
        <w:t xml:space="preserve"> </w:t>
      </w:r>
      <w:r w:rsidRPr="00DA2E44">
        <w:rPr>
          <w:rFonts w:cs="Times New Roman"/>
          <w:lang w:eastAsia="en-US"/>
        </w:rPr>
        <w:t>культуре; соблюдать нормы</w:t>
      </w:r>
      <w:r w:rsidRPr="00DA2E44">
        <w:rPr>
          <w:rFonts w:cs="Times New Roman"/>
          <w:spacing w:val="-2"/>
          <w:lang w:eastAsia="en-US"/>
        </w:rPr>
        <w:t xml:space="preserve"> </w:t>
      </w:r>
      <w:r w:rsidRPr="00DA2E44">
        <w:rPr>
          <w:rFonts w:cs="Times New Roman"/>
          <w:lang w:eastAsia="en-US"/>
        </w:rPr>
        <w:t>вежливости</w:t>
      </w:r>
      <w:r w:rsidRPr="00DA2E44">
        <w:rPr>
          <w:rFonts w:cs="Times New Roman"/>
          <w:spacing w:val="1"/>
          <w:lang w:eastAsia="en-US"/>
        </w:rPr>
        <w:t xml:space="preserve"> </w:t>
      </w:r>
      <w:r w:rsidRPr="00DA2E44">
        <w:rPr>
          <w:rFonts w:cs="Times New Roman"/>
          <w:lang w:eastAsia="en-US"/>
        </w:rPr>
        <w:t>в</w:t>
      </w:r>
      <w:r w:rsidRPr="00DA2E44">
        <w:rPr>
          <w:rFonts w:cs="Times New Roman"/>
          <w:spacing w:val="-1"/>
          <w:lang w:eastAsia="en-US"/>
        </w:rPr>
        <w:t xml:space="preserve"> </w:t>
      </w:r>
      <w:r w:rsidRPr="00DA2E44">
        <w:rPr>
          <w:rFonts w:cs="Times New Roman"/>
          <w:lang w:eastAsia="en-US"/>
        </w:rPr>
        <w:t>межкультурном</w:t>
      </w:r>
      <w:r w:rsidRPr="00DA2E44">
        <w:rPr>
          <w:rFonts w:cs="Times New Roman"/>
          <w:spacing w:val="-1"/>
          <w:lang w:eastAsia="en-US"/>
        </w:rPr>
        <w:t xml:space="preserve"> </w:t>
      </w:r>
      <w:r w:rsidRPr="00DA2E44">
        <w:rPr>
          <w:rFonts w:cs="Times New Roman"/>
          <w:lang w:eastAsia="en-US"/>
        </w:rPr>
        <w:t>общении;</w:t>
      </w:r>
    </w:p>
    <w:p w14:paraId="26B04300" w14:textId="77777777" w:rsidR="00E15A86" w:rsidRPr="00DA2E44" w:rsidRDefault="00E15A86" w:rsidP="00DA2E44">
      <w:pPr>
        <w:tabs>
          <w:tab w:val="left" w:pos="567"/>
          <w:tab w:val="left" w:pos="976"/>
        </w:tabs>
        <w:autoSpaceDE w:val="0"/>
        <w:autoSpaceDN w:val="0"/>
        <w:jc w:val="both"/>
        <w:rPr>
          <w:rFonts w:cs="Times New Roman"/>
          <w:lang w:eastAsia="en-US"/>
        </w:rPr>
      </w:pPr>
      <w:r w:rsidRPr="00DA2E44">
        <w:rPr>
          <w:rFonts w:cs="Times New Roman"/>
          <w:lang w:eastAsia="en-US"/>
        </w:rPr>
        <w:t>П7 Овладение компенсаторными умениями, позволяющими в случае сбоя коммуникации, а</w:t>
      </w:r>
      <w:r w:rsidRPr="00DA2E44">
        <w:rPr>
          <w:rFonts w:cs="Times New Roman"/>
          <w:spacing w:val="1"/>
          <w:lang w:eastAsia="en-US"/>
        </w:rPr>
        <w:t xml:space="preserve"> </w:t>
      </w:r>
      <w:r w:rsidRPr="00DA2E44">
        <w:rPr>
          <w:rFonts w:cs="Times New Roman"/>
          <w:lang w:eastAsia="en-US"/>
        </w:rPr>
        <w:t>также</w:t>
      </w:r>
      <w:r w:rsidRPr="00DA2E44">
        <w:rPr>
          <w:rFonts w:cs="Times New Roman"/>
          <w:spacing w:val="1"/>
          <w:lang w:eastAsia="en-US"/>
        </w:rPr>
        <w:t xml:space="preserve"> </w:t>
      </w:r>
      <w:r w:rsidRPr="00DA2E44">
        <w:rPr>
          <w:rFonts w:cs="Times New Roman"/>
          <w:lang w:eastAsia="en-US"/>
        </w:rPr>
        <w:t>в</w:t>
      </w:r>
      <w:r w:rsidRPr="00DA2E44">
        <w:rPr>
          <w:rFonts w:cs="Times New Roman"/>
          <w:spacing w:val="1"/>
          <w:lang w:eastAsia="en-US"/>
        </w:rPr>
        <w:t xml:space="preserve"> </w:t>
      </w:r>
      <w:r w:rsidRPr="00DA2E44">
        <w:rPr>
          <w:rFonts w:cs="Times New Roman"/>
          <w:lang w:eastAsia="en-US"/>
        </w:rPr>
        <w:t>условиях</w:t>
      </w:r>
      <w:r w:rsidRPr="00DA2E44">
        <w:rPr>
          <w:rFonts w:cs="Times New Roman"/>
          <w:spacing w:val="1"/>
          <w:lang w:eastAsia="en-US"/>
        </w:rPr>
        <w:t xml:space="preserve"> </w:t>
      </w:r>
      <w:r w:rsidRPr="00DA2E44">
        <w:rPr>
          <w:rFonts w:cs="Times New Roman"/>
          <w:lang w:eastAsia="en-US"/>
        </w:rPr>
        <w:t>дефицита</w:t>
      </w:r>
      <w:r w:rsidRPr="00DA2E44">
        <w:rPr>
          <w:rFonts w:cs="Times New Roman"/>
          <w:spacing w:val="1"/>
          <w:lang w:eastAsia="en-US"/>
        </w:rPr>
        <w:t xml:space="preserve"> </w:t>
      </w:r>
      <w:r w:rsidRPr="00DA2E44">
        <w:rPr>
          <w:rFonts w:cs="Times New Roman"/>
          <w:lang w:eastAsia="en-US"/>
        </w:rPr>
        <w:t>языковых</w:t>
      </w:r>
      <w:r w:rsidRPr="00DA2E44">
        <w:rPr>
          <w:rFonts w:cs="Times New Roman"/>
          <w:spacing w:val="1"/>
          <w:lang w:eastAsia="en-US"/>
        </w:rPr>
        <w:t xml:space="preserve"> </w:t>
      </w:r>
      <w:r w:rsidRPr="00DA2E44">
        <w:rPr>
          <w:rFonts w:cs="Times New Roman"/>
          <w:lang w:eastAsia="en-US"/>
        </w:rPr>
        <w:t>средств</w:t>
      </w:r>
      <w:r w:rsidRPr="00DA2E44">
        <w:rPr>
          <w:rFonts w:cs="Times New Roman"/>
          <w:spacing w:val="1"/>
          <w:lang w:eastAsia="en-US"/>
        </w:rPr>
        <w:t xml:space="preserve"> </w:t>
      </w:r>
      <w:r w:rsidRPr="00DA2E44">
        <w:rPr>
          <w:rFonts w:cs="Times New Roman"/>
          <w:lang w:eastAsia="en-US"/>
        </w:rPr>
        <w:t>использовать</w:t>
      </w:r>
      <w:r w:rsidRPr="00DA2E44">
        <w:rPr>
          <w:rFonts w:cs="Times New Roman"/>
          <w:spacing w:val="1"/>
          <w:lang w:eastAsia="en-US"/>
        </w:rPr>
        <w:t xml:space="preserve"> </w:t>
      </w:r>
      <w:r w:rsidRPr="00DA2E44">
        <w:rPr>
          <w:rFonts w:cs="Times New Roman"/>
          <w:lang w:eastAsia="en-US"/>
        </w:rPr>
        <w:t>различные</w:t>
      </w:r>
      <w:r w:rsidRPr="00DA2E44">
        <w:rPr>
          <w:rFonts w:cs="Times New Roman"/>
          <w:spacing w:val="1"/>
          <w:lang w:eastAsia="en-US"/>
        </w:rPr>
        <w:t xml:space="preserve"> </w:t>
      </w:r>
      <w:r w:rsidRPr="00DA2E44">
        <w:rPr>
          <w:rFonts w:cs="Times New Roman"/>
          <w:lang w:eastAsia="en-US"/>
        </w:rPr>
        <w:t>приемы</w:t>
      </w:r>
      <w:r w:rsidRPr="00DA2E44">
        <w:rPr>
          <w:rFonts w:cs="Times New Roman"/>
          <w:spacing w:val="1"/>
          <w:lang w:eastAsia="en-US"/>
        </w:rPr>
        <w:t xml:space="preserve"> </w:t>
      </w:r>
      <w:r w:rsidRPr="00DA2E44">
        <w:rPr>
          <w:rFonts w:cs="Times New Roman"/>
          <w:lang w:eastAsia="en-US"/>
        </w:rPr>
        <w:t>переработки</w:t>
      </w:r>
      <w:r w:rsidRPr="00DA2E44">
        <w:rPr>
          <w:rFonts w:cs="Times New Roman"/>
          <w:spacing w:val="1"/>
          <w:lang w:eastAsia="en-US"/>
        </w:rPr>
        <w:t xml:space="preserve"> </w:t>
      </w:r>
      <w:r w:rsidRPr="00DA2E44">
        <w:rPr>
          <w:rFonts w:cs="Times New Roman"/>
          <w:lang w:eastAsia="en-US"/>
        </w:rPr>
        <w:t>информации:</w:t>
      </w:r>
      <w:r w:rsidRPr="00DA2E44">
        <w:rPr>
          <w:rFonts w:cs="Times New Roman"/>
          <w:spacing w:val="-7"/>
          <w:lang w:eastAsia="en-US"/>
        </w:rPr>
        <w:t xml:space="preserve"> </w:t>
      </w:r>
      <w:r w:rsidRPr="00DA2E44">
        <w:rPr>
          <w:rFonts w:cs="Times New Roman"/>
          <w:lang w:eastAsia="en-US"/>
        </w:rPr>
        <w:t>при</w:t>
      </w:r>
      <w:r w:rsidRPr="00DA2E44">
        <w:rPr>
          <w:rFonts w:cs="Times New Roman"/>
          <w:spacing w:val="-6"/>
          <w:lang w:eastAsia="en-US"/>
        </w:rPr>
        <w:t xml:space="preserve"> </w:t>
      </w:r>
      <w:r w:rsidRPr="00DA2E44">
        <w:rPr>
          <w:rFonts w:cs="Times New Roman"/>
          <w:lang w:eastAsia="en-US"/>
        </w:rPr>
        <w:t>говорении</w:t>
      </w:r>
      <w:r w:rsidRPr="00DA2E44">
        <w:rPr>
          <w:rFonts w:cs="Times New Roman"/>
          <w:spacing w:val="-6"/>
          <w:lang w:eastAsia="en-US"/>
        </w:rPr>
        <w:t xml:space="preserve"> </w:t>
      </w:r>
      <w:r w:rsidRPr="00DA2E44">
        <w:rPr>
          <w:rFonts w:cs="Times New Roman"/>
          <w:lang w:eastAsia="en-US"/>
        </w:rPr>
        <w:t>-</w:t>
      </w:r>
      <w:r w:rsidRPr="00DA2E44">
        <w:rPr>
          <w:rFonts w:cs="Times New Roman"/>
          <w:spacing w:val="-7"/>
          <w:lang w:eastAsia="en-US"/>
        </w:rPr>
        <w:t xml:space="preserve"> </w:t>
      </w:r>
      <w:r w:rsidRPr="00DA2E44">
        <w:rPr>
          <w:rFonts w:cs="Times New Roman"/>
          <w:lang w:eastAsia="en-US"/>
        </w:rPr>
        <w:t>переспрос;</w:t>
      </w:r>
      <w:r w:rsidRPr="00DA2E44">
        <w:rPr>
          <w:rFonts w:cs="Times New Roman"/>
          <w:spacing w:val="-7"/>
          <w:lang w:eastAsia="en-US"/>
        </w:rPr>
        <w:t xml:space="preserve"> </w:t>
      </w:r>
      <w:r w:rsidRPr="00DA2E44">
        <w:rPr>
          <w:rFonts w:cs="Times New Roman"/>
          <w:lang w:eastAsia="en-US"/>
        </w:rPr>
        <w:t>при</w:t>
      </w:r>
      <w:r w:rsidRPr="00DA2E44">
        <w:rPr>
          <w:rFonts w:cs="Times New Roman"/>
          <w:spacing w:val="-6"/>
          <w:lang w:eastAsia="en-US"/>
        </w:rPr>
        <w:t xml:space="preserve"> </w:t>
      </w:r>
      <w:r w:rsidRPr="00DA2E44">
        <w:rPr>
          <w:rFonts w:cs="Times New Roman"/>
          <w:lang w:eastAsia="en-US"/>
        </w:rPr>
        <w:t>говорении</w:t>
      </w:r>
      <w:r w:rsidRPr="00DA2E44">
        <w:rPr>
          <w:rFonts w:cs="Times New Roman"/>
          <w:spacing w:val="-5"/>
          <w:lang w:eastAsia="en-US"/>
        </w:rPr>
        <w:t xml:space="preserve"> </w:t>
      </w:r>
      <w:r w:rsidRPr="00DA2E44">
        <w:rPr>
          <w:rFonts w:cs="Times New Roman"/>
          <w:lang w:eastAsia="en-US"/>
        </w:rPr>
        <w:t>и</w:t>
      </w:r>
      <w:r w:rsidRPr="00DA2E44">
        <w:rPr>
          <w:rFonts w:cs="Times New Roman"/>
          <w:spacing w:val="-6"/>
          <w:lang w:eastAsia="en-US"/>
        </w:rPr>
        <w:t xml:space="preserve"> </w:t>
      </w:r>
      <w:r w:rsidRPr="00DA2E44">
        <w:rPr>
          <w:rFonts w:cs="Times New Roman"/>
          <w:lang w:eastAsia="en-US"/>
        </w:rPr>
        <w:t>письме</w:t>
      </w:r>
      <w:r w:rsidRPr="00DA2E44">
        <w:rPr>
          <w:rFonts w:cs="Times New Roman"/>
          <w:spacing w:val="-8"/>
          <w:lang w:eastAsia="en-US"/>
        </w:rPr>
        <w:t xml:space="preserve"> </w:t>
      </w:r>
      <w:r w:rsidRPr="00DA2E44">
        <w:rPr>
          <w:rFonts w:cs="Times New Roman"/>
          <w:lang w:eastAsia="en-US"/>
        </w:rPr>
        <w:t>-</w:t>
      </w:r>
      <w:r w:rsidRPr="00DA2E44">
        <w:rPr>
          <w:rFonts w:cs="Times New Roman"/>
          <w:spacing w:val="-8"/>
          <w:lang w:eastAsia="en-US"/>
        </w:rPr>
        <w:t xml:space="preserve"> </w:t>
      </w:r>
      <w:r w:rsidRPr="00DA2E44">
        <w:rPr>
          <w:rFonts w:cs="Times New Roman"/>
          <w:lang w:eastAsia="en-US"/>
        </w:rPr>
        <w:t>описание/перифраз/толкование;</w:t>
      </w:r>
      <w:r w:rsidRPr="00DA2E44">
        <w:rPr>
          <w:rFonts w:cs="Times New Roman"/>
          <w:spacing w:val="-57"/>
          <w:lang w:eastAsia="en-US"/>
        </w:rPr>
        <w:t xml:space="preserve"> </w:t>
      </w:r>
      <w:r w:rsidRPr="00DA2E44">
        <w:rPr>
          <w:rFonts w:cs="Times New Roman"/>
          <w:lang w:eastAsia="en-US"/>
        </w:rPr>
        <w:t>при чтении</w:t>
      </w:r>
      <w:r w:rsidRPr="00DA2E44">
        <w:rPr>
          <w:rFonts w:cs="Times New Roman"/>
          <w:spacing w:val="1"/>
          <w:lang w:eastAsia="en-US"/>
        </w:rPr>
        <w:t xml:space="preserve"> </w:t>
      </w:r>
      <w:r w:rsidRPr="00DA2E44">
        <w:rPr>
          <w:rFonts w:cs="Times New Roman"/>
          <w:lang w:eastAsia="en-US"/>
        </w:rPr>
        <w:t>и аудировании</w:t>
      </w:r>
      <w:r w:rsidRPr="00DA2E44">
        <w:rPr>
          <w:rFonts w:cs="Times New Roman"/>
          <w:spacing w:val="1"/>
          <w:lang w:eastAsia="en-US"/>
        </w:rPr>
        <w:t xml:space="preserve"> </w:t>
      </w:r>
      <w:r w:rsidRPr="00DA2E44">
        <w:rPr>
          <w:rFonts w:cs="Times New Roman"/>
          <w:lang w:eastAsia="en-US"/>
        </w:rPr>
        <w:t>-</w:t>
      </w:r>
      <w:r w:rsidRPr="00DA2E44">
        <w:rPr>
          <w:rFonts w:cs="Times New Roman"/>
          <w:spacing w:val="-1"/>
          <w:lang w:eastAsia="en-US"/>
        </w:rPr>
        <w:t xml:space="preserve"> </w:t>
      </w:r>
      <w:r w:rsidRPr="00DA2E44">
        <w:rPr>
          <w:rFonts w:cs="Times New Roman"/>
          <w:lang w:eastAsia="en-US"/>
        </w:rPr>
        <w:t>языковую</w:t>
      </w:r>
      <w:r w:rsidRPr="00DA2E44">
        <w:rPr>
          <w:rFonts w:cs="Times New Roman"/>
          <w:spacing w:val="-1"/>
          <w:lang w:eastAsia="en-US"/>
        </w:rPr>
        <w:t xml:space="preserve"> </w:t>
      </w:r>
      <w:r w:rsidRPr="00DA2E44">
        <w:rPr>
          <w:rFonts w:cs="Times New Roman"/>
          <w:lang w:eastAsia="en-US"/>
        </w:rPr>
        <w:t>и</w:t>
      </w:r>
      <w:r w:rsidRPr="00DA2E44">
        <w:rPr>
          <w:rFonts w:cs="Times New Roman"/>
          <w:spacing w:val="1"/>
          <w:lang w:eastAsia="en-US"/>
        </w:rPr>
        <w:t xml:space="preserve"> </w:t>
      </w:r>
      <w:r w:rsidRPr="00DA2E44">
        <w:rPr>
          <w:rFonts w:cs="Times New Roman"/>
          <w:lang w:eastAsia="en-US"/>
        </w:rPr>
        <w:t>контекстуальную</w:t>
      </w:r>
      <w:r w:rsidRPr="00DA2E44">
        <w:rPr>
          <w:rFonts w:cs="Times New Roman"/>
          <w:spacing w:val="-1"/>
          <w:lang w:eastAsia="en-US"/>
        </w:rPr>
        <w:t xml:space="preserve"> </w:t>
      </w:r>
      <w:r w:rsidRPr="00DA2E44">
        <w:rPr>
          <w:rFonts w:cs="Times New Roman"/>
          <w:lang w:eastAsia="en-US"/>
        </w:rPr>
        <w:t>догадку;</w:t>
      </w:r>
    </w:p>
    <w:p w14:paraId="530723E0" w14:textId="77777777" w:rsidR="00E15A86" w:rsidRPr="00DA2E44" w:rsidRDefault="00E15A86" w:rsidP="00DA2E44">
      <w:pPr>
        <w:tabs>
          <w:tab w:val="left" w:pos="567"/>
          <w:tab w:val="left" w:pos="1040"/>
        </w:tabs>
        <w:autoSpaceDE w:val="0"/>
        <w:autoSpaceDN w:val="0"/>
        <w:jc w:val="both"/>
        <w:rPr>
          <w:rFonts w:cs="Times New Roman"/>
          <w:lang w:eastAsia="en-US"/>
        </w:rPr>
      </w:pPr>
      <w:r w:rsidRPr="00DA2E44">
        <w:rPr>
          <w:rFonts w:cs="Times New Roman"/>
          <w:lang w:eastAsia="en-US"/>
        </w:rPr>
        <w:t>П8 Развитие</w:t>
      </w:r>
      <w:r w:rsidRPr="00DA2E44">
        <w:rPr>
          <w:rFonts w:cs="Times New Roman"/>
          <w:spacing w:val="1"/>
          <w:lang w:eastAsia="en-US"/>
        </w:rPr>
        <w:t xml:space="preserve"> </w:t>
      </w:r>
      <w:r w:rsidRPr="00DA2E44">
        <w:rPr>
          <w:rFonts w:cs="Times New Roman"/>
          <w:lang w:eastAsia="en-US"/>
        </w:rPr>
        <w:t>умения</w:t>
      </w:r>
      <w:r w:rsidRPr="00DA2E44">
        <w:rPr>
          <w:rFonts w:cs="Times New Roman"/>
          <w:spacing w:val="1"/>
          <w:lang w:eastAsia="en-US"/>
        </w:rPr>
        <w:t xml:space="preserve"> </w:t>
      </w:r>
      <w:r w:rsidRPr="00DA2E44">
        <w:rPr>
          <w:rFonts w:cs="Times New Roman"/>
          <w:lang w:eastAsia="en-US"/>
        </w:rPr>
        <w:t>сравнивать,</w:t>
      </w:r>
      <w:r w:rsidRPr="00DA2E44">
        <w:rPr>
          <w:rFonts w:cs="Times New Roman"/>
          <w:spacing w:val="1"/>
          <w:lang w:eastAsia="en-US"/>
        </w:rPr>
        <w:t xml:space="preserve"> </w:t>
      </w:r>
      <w:r w:rsidRPr="00DA2E44">
        <w:rPr>
          <w:rFonts w:cs="Times New Roman"/>
          <w:lang w:eastAsia="en-US"/>
        </w:rPr>
        <w:t>классифицировать,</w:t>
      </w:r>
      <w:r w:rsidRPr="00DA2E44">
        <w:rPr>
          <w:rFonts w:cs="Times New Roman"/>
          <w:spacing w:val="1"/>
          <w:lang w:eastAsia="en-US"/>
        </w:rPr>
        <w:t xml:space="preserve"> </w:t>
      </w:r>
      <w:r w:rsidRPr="00DA2E44">
        <w:rPr>
          <w:rFonts w:cs="Times New Roman"/>
          <w:lang w:eastAsia="en-US"/>
        </w:rPr>
        <w:t>систематизировать</w:t>
      </w:r>
      <w:r w:rsidRPr="00DA2E44">
        <w:rPr>
          <w:rFonts w:cs="Times New Roman"/>
          <w:spacing w:val="1"/>
          <w:lang w:eastAsia="en-US"/>
        </w:rPr>
        <w:t xml:space="preserve"> </w:t>
      </w:r>
      <w:r w:rsidRPr="00DA2E44">
        <w:rPr>
          <w:rFonts w:cs="Times New Roman"/>
          <w:lang w:eastAsia="en-US"/>
        </w:rPr>
        <w:t>и</w:t>
      </w:r>
      <w:r w:rsidRPr="00DA2E44">
        <w:rPr>
          <w:rFonts w:cs="Times New Roman"/>
          <w:spacing w:val="1"/>
          <w:lang w:eastAsia="en-US"/>
        </w:rPr>
        <w:t xml:space="preserve"> </w:t>
      </w:r>
      <w:r w:rsidRPr="00DA2E44">
        <w:rPr>
          <w:rFonts w:cs="Times New Roman"/>
          <w:lang w:eastAsia="en-US"/>
        </w:rPr>
        <w:t>обобщать</w:t>
      </w:r>
      <w:r w:rsidRPr="00DA2E44">
        <w:rPr>
          <w:rFonts w:cs="Times New Roman"/>
          <w:spacing w:val="1"/>
          <w:lang w:eastAsia="en-US"/>
        </w:rPr>
        <w:t xml:space="preserve"> </w:t>
      </w:r>
      <w:r w:rsidRPr="00DA2E44">
        <w:rPr>
          <w:rFonts w:cs="Times New Roman"/>
          <w:lang w:eastAsia="en-US"/>
        </w:rPr>
        <w:t>по</w:t>
      </w:r>
      <w:r w:rsidRPr="00DA2E44">
        <w:rPr>
          <w:rFonts w:cs="Times New Roman"/>
          <w:spacing w:val="1"/>
          <w:lang w:eastAsia="en-US"/>
        </w:rPr>
        <w:t xml:space="preserve"> </w:t>
      </w:r>
      <w:r w:rsidRPr="00DA2E44">
        <w:rPr>
          <w:rFonts w:cs="Times New Roman"/>
          <w:lang w:eastAsia="en-US"/>
        </w:rPr>
        <w:t>существенным</w:t>
      </w:r>
      <w:r w:rsidRPr="00DA2E44">
        <w:rPr>
          <w:rFonts w:cs="Times New Roman"/>
          <w:spacing w:val="-2"/>
          <w:lang w:eastAsia="en-US"/>
        </w:rPr>
        <w:t xml:space="preserve"> </w:t>
      </w:r>
      <w:r w:rsidRPr="00DA2E44">
        <w:rPr>
          <w:rFonts w:cs="Times New Roman"/>
          <w:lang w:eastAsia="en-US"/>
        </w:rPr>
        <w:t>признакам</w:t>
      </w:r>
      <w:r w:rsidRPr="00DA2E44">
        <w:rPr>
          <w:rFonts w:cs="Times New Roman"/>
          <w:spacing w:val="-2"/>
          <w:lang w:eastAsia="en-US"/>
        </w:rPr>
        <w:t xml:space="preserve"> </w:t>
      </w:r>
      <w:r w:rsidRPr="00DA2E44">
        <w:rPr>
          <w:rFonts w:cs="Times New Roman"/>
          <w:lang w:eastAsia="en-US"/>
        </w:rPr>
        <w:t>изученные</w:t>
      </w:r>
      <w:r w:rsidRPr="00DA2E44">
        <w:rPr>
          <w:rFonts w:cs="Times New Roman"/>
          <w:spacing w:val="-1"/>
          <w:lang w:eastAsia="en-US"/>
        </w:rPr>
        <w:t xml:space="preserve"> </w:t>
      </w:r>
      <w:r w:rsidRPr="00DA2E44">
        <w:rPr>
          <w:rFonts w:cs="Times New Roman"/>
          <w:lang w:eastAsia="en-US"/>
        </w:rPr>
        <w:t>языковые</w:t>
      </w:r>
      <w:r w:rsidRPr="00DA2E44">
        <w:rPr>
          <w:rFonts w:cs="Times New Roman"/>
          <w:spacing w:val="-2"/>
          <w:lang w:eastAsia="en-US"/>
        </w:rPr>
        <w:t xml:space="preserve"> </w:t>
      </w:r>
      <w:r w:rsidRPr="00DA2E44">
        <w:rPr>
          <w:rFonts w:cs="Times New Roman"/>
          <w:lang w:eastAsia="en-US"/>
        </w:rPr>
        <w:t>явления</w:t>
      </w:r>
      <w:r w:rsidRPr="00DA2E44">
        <w:rPr>
          <w:rFonts w:cs="Times New Roman"/>
          <w:spacing w:val="-1"/>
          <w:lang w:eastAsia="en-US"/>
        </w:rPr>
        <w:t xml:space="preserve"> </w:t>
      </w:r>
      <w:r w:rsidRPr="00DA2E44">
        <w:rPr>
          <w:rFonts w:cs="Times New Roman"/>
          <w:lang w:eastAsia="en-US"/>
        </w:rPr>
        <w:t>(лексические</w:t>
      </w:r>
      <w:r w:rsidRPr="00DA2E44">
        <w:rPr>
          <w:rFonts w:cs="Times New Roman"/>
          <w:spacing w:val="1"/>
          <w:lang w:eastAsia="en-US"/>
        </w:rPr>
        <w:t xml:space="preserve"> </w:t>
      </w:r>
      <w:r w:rsidRPr="00DA2E44">
        <w:rPr>
          <w:rFonts w:cs="Times New Roman"/>
          <w:lang w:eastAsia="en-US"/>
        </w:rPr>
        <w:t>и грамматические);</w:t>
      </w:r>
    </w:p>
    <w:p w14:paraId="53F83026" w14:textId="77777777" w:rsidR="00E15A86" w:rsidRPr="00DA2E44" w:rsidRDefault="00E15A86" w:rsidP="00DA2E44">
      <w:pPr>
        <w:tabs>
          <w:tab w:val="left" w:pos="567"/>
          <w:tab w:val="left" w:pos="990"/>
        </w:tabs>
        <w:autoSpaceDE w:val="0"/>
        <w:autoSpaceDN w:val="0"/>
        <w:jc w:val="both"/>
        <w:rPr>
          <w:rFonts w:cs="Times New Roman"/>
          <w:lang w:eastAsia="en-US"/>
        </w:rPr>
      </w:pPr>
      <w:r w:rsidRPr="00DA2E44">
        <w:rPr>
          <w:rFonts w:cs="Times New Roman"/>
          <w:lang w:eastAsia="en-US"/>
        </w:rPr>
        <w:t>П9 Приобретение опыта практической деятельности в повседневной жизни:</w:t>
      </w:r>
      <w:r w:rsidRPr="00DA2E44">
        <w:rPr>
          <w:rFonts w:cs="Times New Roman"/>
          <w:spacing w:val="1"/>
          <w:lang w:eastAsia="en-US"/>
        </w:rPr>
        <w:t xml:space="preserve"> </w:t>
      </w:r>
      <w:r w:rsidRPr="00DA2E44">
        <w:rPr>
          <w:rFonts w:cs="Times New Roman"/>
          <w:lang w:eastAsia="en-US"/>
        </w:rPr>
        <w:t>участвовать</w:t>
      </w:r>
      <w:r w:rsidRPr="00DA2E44">
        <w:rPr>
          <w:rFonts w:cs="Times New Roman"/>
          <w:spacing w:val="1"/>
          <w:lang w:eastAsia="en-US"/>
        </w:rPr>
        <w:t xml:space="preserve"> </w:t>
      </w:r>
      <w:r w:rsidRPr="00DA2E44">
        <w:rPr>
          <w:rFonts w:cs="Times New Roman"/>
          <w:lang w:eastAsia="en-US"/>
        </w:rPr>
        <w:t>в</w:t>
      </w:r>
      <w:r w:rsidRPr="00DA2E44">
        <w:rPr>
          <w:rFonts w:cs="Times New Roman"/>
          <w:spacing w:val="1"/>
          <w:lang w:eastAsia="en-US"/>
        </w:rPr>
        <w:t xml:space="preserve"> </w:t>
      </w:r>
      <w:r w:rsidRPr="00DA2E44">
        <w:rPr>
          <w:rFonts w:cs="Times New Roman"/>
          <w:lang w:eastAsia="en-US"/>
        </w:rPr>
        <w:t>учебно-исследовательской, проектной деятельности предметного и межпредметного характера с</w:t>
      </w:r>
      <w:r w:rsidRPr="00DA2E44">
        <w:rPr>
          <w:rFonts w:cs="Times New Roman"/>
          <w:spacing w:val="1"/>
          <w:lang w:eastAsia="en-US"/>
        </w:rPr>
        <w:t xml:space="preserve"> </w:t>
      </w:r>
      <w:r w:rsidRPr="00DA2E44">
        <w:rPr>
          <w:rFonts w:cs="Times New Roman"/>
          <w:lang w:eastAsia="en-US"/>
        </w:rPr>
        <w:t>использованием материалов на изучаемом иностранном языке и применением информационно-</w:t>
      </w:r>
      <w:r w:rsidRPr="00DA2E44">
        <w:rPr>
          <w:rFonts w:cs="Times New Roman"/>
          <w:spacing w:val="1"/>
          <w:lang w:eastAsia="en-US"/>
        </w:rPr>
        <w:t xml:space="preserve"> </w:t>
      </w:r>
      <w:r w:rsidRPr="00DA2E44">
        <w:rPr>
          <w:rFonts w:cs="Times New Roman"/>
          <w:lang w:eastAsia="en-US"/>
        </w:rPr>
        <w:t>коммуникационных технологий; соблюдать правила информационной безопасности в ситуациях</w:t>
      </w:r>
      <w:r w:rsidRPr="00DA2E44">
        <w:rPr>
          <w:rFonts w:cs="Times New Roman"/>
          <w:spacing w:val="1"/>
          <w:lang w:eastAsia="en-US"/>
        </w:rPr>
        <w:t xml:space="preserve"> </w:t>
      </w:r>
      <w:r w:rsidRPr="00DA2E44">
        <w:rPr>
          <w:rFonts w:cs="Times New Roman"/>
          <w:lang w:eastAsia="en-US"/>
        </w:rPr>
        <w:t>повседневной</w:t>
      </w:r>
      <w:r w:rsidRPr="00DA2E44">
        <w:rPr>
          <w:rFonts w:cs="Times New Roman"/>
          <w:spacing w:val="1"/>
          <w:lang w:eastAsia="en-US"/>
        </w:rPr>
        <w:t xml:space="preserve"> </w:t>
      </w:r>
      <w:r w:rsidRPr="00DA2E44">
        <w:rPr>
          <w:rFonts w:cs="Times New Roman"/>
          <w:lang w:eastAsia="en-US"/>
        </w:rPr>
        <w:t>жизни</w:t>
      </w:r>
      <w:r w:rsidRPr="00DA2E44">
        <w:rPr>
          <w:rFonts w:cs="Times New Roman"/>
          <w:spacing w:val="1"/>
          <w:lang w:eastAsia="en-US"/>
        </w:rPr>
        <w:t xml:space="preserve"> </w:t>
      </w:r>
      <w:r w:rsidRPr="00DA2E44">
        <w:rPr>
          <w:rFonts w:cs="Times New Roman"/>
          <w:lang w:eastAsia="en-US"/>
        </w:rPr>
        <w:t>и</w:t>
      </w:r>
      <w:r w:rsidRPr="00DA2E44">
        <w:rPr>
          <w:rFonts w:cs="Times New Roman"/>
          <w:spacing w:val="1"/>
          <w:lang w:eastAsia="en-US"/>
        </w:rPr>
        <w:t xml:space="preserve"> </w:t>
      </w:r>
      <w:r w:rsidRPr="00DA2E44">
        <w:rPr>
          <w:rFonts w:cs="Times New Roman"/>
          <w:lang w:eastAsia="en-US"/>
        </w:rPr>
        <w:t>при</w:t>
      </w:r>
      <w:r w:rsidRPr="00DA2E44">
        <w:rPr>
          <w:rFonts w:cs="Times New Roman"/>
          <w:spacing w:val="1"/>
          <w:lang w:eastAsia="en-US"/>
        </w:rPr>
        <w:t xml:space="preserve"> </w:t>
      </w:r>
      <w:r w:rsidRPr="00DA2E44">
        <w:rPr>
          <w:rFonts w:cs="Times New Roman"/>
          <w:lang w:eastAsia="en-US"/>
        </w:rPr>
        <w:t>работе</w:t>
      </w:r>
      <w:r w:rsidRPr="00DA2E44">
        <w:rPr>
          <w:rFonts w:cs="Times New Roman"/>
          <w:spacing w:val="1"/>
          <w:lang w:eastAsia="en-US"/>
        </w:rPr>
        <w:t xml:space="preserve"> </w:t>
      </w:r>
      <w:r w:rsidRPr="00DA2E44">
        <w:rPr>
          <w:rFonts w:cs="Times New Roman"/>
          <w:lang w:eastAsia="en-US"/>
        </w:rPr>
        <w:t>в</w:t>
      </w:r>
      <w:r w:rsidRPr="00DA2E44">
        <w:rPr>
          <w:rFonts w:cs="Times New Roman"/>
          <w:spacing w:val="1"/>
          <w:lang w:eastAsia="en-US"/>
        </w:rPr>
        <w:t xml:space="preserve"> </w:t>
      </w:r>
      <w:r w:rsidRPr="00DA2E44">
        <w:rPr>
          <w:rFonts w:cs="Times New Roman"/>
          <w:lang w:eastAsia="en-US"/>
        </w:rPr>
        <w:t>информационно-телекоммуникационной</w:t>
      </w:r>
      <w:r w:rsidRPr="00DA2E44">
        <w:rPr>
          <w:rFonts w:cs="Times New Roman"/>
          <w:spacing w:val="1"/>
          <w:lang w:eastAsia="en-US"/>
        </w:rPr>
        <w:t xml:space="preserve"> </w:t>
      </w:r>
      <w:r w:rsidRPr="00DA2E44">
        <w:rPr>
          <w:rFonts w:cs="Times New Roman"/>
          <w:lang w:eastAsia="en-US"/>
        </w:rPr>
        <w:t>сети</w:t>
      </w:r>
      <w:r w:rsidRPr="00DA2E44">
        <w:rPr>
          <w:rFonts w:cs="Times New Roman"/>
          <w:spacing w:val="1"/>
          <w:lang w:eastAsia="en-US"/>
        </w:rPr>
        <w:t xml:space="preserve"> </w:t>
      </w:r>
      <w:r w:rsidRPr="00DA2E44">
        <w:rPr>
          <w:rFonts w:cs="Times New Roman"/>
          <w:lang w:eastAsia="en-US"/>
        </w:rPr>
        <w:t>"Интернет"</w:t>
      </w:r>
      <w:r w:rsidRPr="00DA2E44">
        <w:rPr>
          <w:rFonts w:cs="Times New Roman"/>
          <w:spacing w:val="1"/>
          <w:lang w:eastAsia="en-US"/>
        </w:rPr>
        <w:t xml:space="preserve"> </w:t>
      </w:r>
      <w:r w:rsidRPr="00DA2E44">
        <w:rPr>
          <w:rFonts w:cs="Times New Roman"/>
          <w:lang w:eastAsia="en-US"/>
        </w:rPr>
        <w:t>(далее</w:t>
      </w:r>
      <w:r w:rsidRPr="00DA2E44">
        <w:rPr>
          <w:rFonts w:cs="Times New Roman"/>
          <w:spacing w:val="-11"/>
          <w:lang w:eastAsia="en-US"/>
        </w:rPr>
        <w:t xml:space="preserve"> </w:t>
      </w:r>
      <w:r w:rsidRPr="00DA2E44">
        <w:rPr>
          <w:rFonts w:cs="Times New Roman"/>
          <w:lang w:eastAsia="en-US"/>
        </w:rPr>
        <w:t>-</w:t>
      </w:r>
      <w:r w:rsidRPr="00DA2E44">
        <w:rPr>
          <w:rFonts w:cs="Times New Roman"/>
          <w:spacing w:val="-10"/>
          <w:lang w:eastAsia="en-US"/>
        </w:rPr>
        <w:t xml:space="preserve"> </w:t>
      </w:r>
      <w:r w:rsidRPr="00DA2E44">
        <w:rPr>
          <w:rFonts w:cs="Times New Roman"/>
          <w:lang w:eastAsia="en-US"/>
        </w:rPr>
        <w:t>сеть</w:t>
      </w:r>
      <w:r w:rsidRPr="00DA2E44">
        <w:rPr>
          <w:rFonts w:cs="Times New Roman"/>
          <w:spacing w:val="-10"/>
          <w:lang w:eastAsia="en-US"/>
        </w:rPr>
        <w:t xml:space="preserve"> </w:t>
      </w:r>
      <w:r w:rsidRPr="00DA2E44">
        <w:rPr>
          <w:rFonts w:cs="Times New Roman"/>
          <w:lang w:eastAsia="en-US"/>
        </w:rPr>
        <w:t>Интернет);</w:t>
      </w:r>
      <w:r w:rsidRPr="00DA2E44">
        <w:rPr>
          <w:rFonts w:cs="Times New Roman"/>
          <w:spacing w:val="-12"/>
          <w:lang w:eastAsia="en-US"/>
        </w:rPr>
        <w:t xml:space="preserve"> </w:t>
      </w:r>
      <w:r w:rsidRPr="00DA2E44">
        <w:rPr>
          <w:rFonts w:cs="Times New Roman"/>
          <w:lang w:eastAsia="en-US"/>
        </w:rPr>
        <w:t>использовать</w:t>
      </w:r>
      <w:r w:rsidRPr="00DA2E44">
        <w:rPr>
          <w:rFonts w:cs="Times New Roman"/>
          <w:spacing w:val="-11"/>
          <w:lang w:eastAsia="en-US"/>
        </w:rPr>
        <w:t xml:space="preserve"> </w:t>
      </w:r>
      <w:r w:rsidRPr="00DA2E44">
        <w:rPr>
          <w:rFonts w:cs="Times New Roman"/>
          <w:lang w:eastAsia="en-US"/>
        </w:rPr>
        <w:t>приобретенные</w:t>
      </w:r>
      <w:r w:rsidRPr="00DA2E44">
        <w:rPr>
          <w:rFonts w:cs="Times New Roman"/>
          <w:spacing w:val="-10"/>
          <w:lang w:eastAsia="en-US"/>
        </w:rPr>
        <w:t xml:space="preserve"> </w:t>
      </w:r>
      <w:r w:rsidRPr="00DA2E44">
        <w:rPr>
          <w:rFonts w:cs="Times New Roman"/>
          <w:lang w:eastAsia="en-US"/>
        </w:rPr>
        <w:t>умения</w:t>
      </w:r>
      <w:r w:rsidRPr="00DA2E44">
        <w:rPr>
          <w:rFonts w:cs="Times New Roman"/>
          <w:spacing w:val="-12"/>
          <w:lang w:eastAsia="en-US"/>
        </w:rPr>
        <w:t xml:space="preserve"> </w:t>
      </w:r>
      <w:r w:rsidRPr="00DA2E44">
        <w:rPr>
          <w:rFonts w:cs="Times New Roman"/>
          <w:lang w:eastAsia="en-US"/>
        </w:rPr>
        <w:t>и</w:t>
      </w:r>
      <w:r w:rsidRPr="00DA2E44">
        <w:rPr>
          <w:rFonts w:cs="Times New Roman"/>
          <w:spacing w:val="-11"/>
          <w:lang w:eastAsia="en-US"/>
        </w:rPr>
        <w:t xml:space="preserve"> </w:t>
      </w:r>
      <w:r w:rsidRPr="00DA2E44">
        <w:rPr>
          <w:rFonts w:cs="Times New Roman"/>
          <w:lang w:eastAsia="en-US"/>
        </w:rPr>
        <w:t>навыки</w:t>
      </w:r>
      <w:r w:rsidRPr="00DA2E44">
        <w:rPr>
          <w:rFonts w:cs="Times New Roman"/>
          <w:spacing w:val="-10"/>
          <w:lang w:eastAsia="en-US"/>
        </w:rPr>
        <w:t xml:space="preserve"> </w:t>
      </w:r>
      <w:r w:rsidRPr="00DA2E44">
        <w:rPr>
          <w:rFonts w:cs="Times New Roman"/>
          <w:lang w:eastAsia="en-US"/>
        </w:rPr>
        <w:t>в</w:t>
      </w:r>
      <w:r w:rsidRPr="00DA2E44">
        <w:rPr>
          <w:rFonts w:cs="Times New Roman"/>
          <w:spacing w:val="-13"/>
          <w:lang w:eastAsia="en-US"/>
        </w:rPr>
        <w:t xml:space="preserve"> </w:t>
      </w:r>
      <w:r w:rsidRPr="00DA2E44">
        <w:rPr>
          <w:rFonts w:cs="Times New Roman"/>
          <w:lang w:eastAsia="en-US"/>
        </w:rPr>
        <w:t>процессе</w:t>
      </w:r>
      <w:r w:rsidRPr="00DA2E44">
        <w:rPr>
          <w:rFonts w:cs="Times New Roman"/>
          <w:spacing w:val="-10"/>
          <w:lang w:eastAsia="en-US"/>
        </w:rPr>
        <w:t xml:space="preserve"> </w:t>
      </w:r>
      <w:r w:rsidRPr="00DA2E44">
        <w:rPr>
          <w:rFonts w:cs="Times New Roman"/>
          <w:lang w:eastAsia="en-US"/>
        </w:rPr>
        <w:t>онлайн-обучения</w:t>
      </w:r>
      <w:r w:rsidRPr="00DA2E44">
        <w:rPr>
          <w:rFonts w:cs="Times New Roman"/>
          <w:spacing w:val="-58"/>
          <w:lang w:eastAsia="en-US"/>
        </w:rPr>
        <w:t xml:space="preserve"> </w:t>
      </w:r>
      <w:r w:rsidRPr="00DA2E44">
        <w:rPr>
          <w:rFonts w:cs="Times New Roman"/>
          <w:lang w:eastAsia="en-US"/>
        </w:rPr>
        <w:t>иностранному</w:t>
      </w:r>
      <w:r w:rsidRPr="00DA2E44">
        <w:rPr>
          <w:rFonts w:cs="Times New Roman"/>
          <w:spacing w:val="1"/>
          <w:lang w:eastAsia="en-US"/>
        </w:rPr>
        <w:t xml:space="preserve"> </w:t>
      </w:r>
      <w:r w:rsidRPr="00DA2E44">
        <w:rPr>
          <w:rFonts w:cs="Times New Roman"/>
          <w:lang w:eastAsia="en-US"/>
        </w:rPr>
        <w:t>языку;</w:t>
      </w:r>
      <w:r w:rsidRPr="00DA2E44">
        <w:rPr>
          <w:rFonts w:cs="Times New Roman"/>
          <w:spacing w:val="1"/>
          <w:lang w:eastAsia="en-US"/>
        </w:rPr>
        <w:t xml:space="preserve"> </w:t>
      </w:r>
      <w:r w:rsidRPr="00DA2E44">
        <w:rPr>
          <w:rFonts w:cs="Times New Roman"/>
          <w:lang w:eastAsia="en-US"/>
        </w:rPr>
        <w:t>использовать</w:t>
      </w:r>
      <w:r w:rsidRPr="00DA2E44">
        <w:rPr>
          <w:rFonts w:cs="Times New Roman"/>
          <w:spacing w:val="1"/>
          <w:lang w:eastAsia="en-US"/>
        </w:rPr>
        <w:t xml:space="preserve"> </w:t>
      </w:r>
      <w:r w:rsidRPr="00DA2E44">
        <w:rPr>
          <w:rFonts w:cs="Times New Roman"/>
          <w:lang w:eastAsia="en-US"/>
        </w:rPr>
        <w:t>иноязычные</w:t>
      </w:r>
      <w:r w:rsidRPr="00DA2E44">
        <w:rPr>
          <w:rFonts w:cs="Times New Roman"/>
          <w:spacing w:val="1"/>
          <w:lang w:eastAsia="en-US"/>
        </w:rPr>
        <w:t xml:space="preserve"> </w:t>
      </w:r>
      <w:r w:rsidRPr="00DA2E44">
        <w:rPr>
          <w:rFonts w:cs="Times New Roman"/>
          <w:lang w:eastAsia="en-US"/>
        </w:rPr>
        <w:t>словари</w:t>
      </w:r>
      <w:r w:rsidRPr="00DA2E44">
        <w:rPr>
          <w:rFonts w:cs="Times New Roman"/>
          <w:spacing w:val="1"/>
          <w:lang w:eastAsia="en-US"/>
        </w:rPr>
        <w:t xml:space="preserve"> </w:t>
      </w:r>
      <w:r w:rsidRPr="00DA2E44">
        <w:rPr>
          <w:rFonts w:cs="Times New Roman"/>
          <w:lang w:eastAsia="en-US"/>
        </w:rPr>
        <w:t>и</w:t>
      </w:r>
      <w:r w:rsidRPr="00DA2E44">
        <w:rPr>
          <w:rFonts w:cs="Times New Roman"/>
          <w:spacing w:val="1"/>
          <w:lang w:eastAsia="en-US"/>
        </w:rPr>
        <w:t xml:space="preserve"> </w:t>
      </w:r>
      <w:r w:rsidRPr="00DA2E44">
        <w:rPr>
          <w:rFonts w:cs="Times New Roman"/>
          <w:lang w:eastAsia="en-US"/>
        </w:rPr>
        <w:t>справочники,</w:t>
      </w:r>
      <w:r w:rsidRPr="00DA2E44">
        <w:rPr>
          <w:rFonts w:cs="Times New Roman"/>
          <w:spacing w:val="1"/>
          <w:lang w:eastAsia="en-US"/>
        </w:rPr>
        <w:t xml:space="preserve"> </w:t>
      </w:r>
      <w:r w:rsidRPr="00DA2E44">
        <w:rPr>
          <w:rFonts w:cs="Times New Roman"/>
          <w:lang w:eastAsia="en-US"/>
        </w:rPr>
        <w:t>в</w:t>
      </w:r>
      <w:r w:rsidRPr="00DA2E44">
        <w:rPr>
          <w:rFonts w:cs="Times New Roman"/>
          <w:spacing w:val="1"/>
          <w:lang w:eastAsia="en-US"/>
        </w:rPr>
        <w:t xml:space="preserve"> </w:t>
      </w:r>
      <w:r w:rsidRPr="00DA2E44">
        <w:rPr>
          <w:rFonts w:cs="Times New Roman"/>
          <w:lang w:eastAsia="en-US"/>
        </w:rPr>
        <w:t>том</w:t>
      </w:r>
      <w:r w:rsidRPr="00DA2E44">
        <w:rPr>
          <w:rFonts w:cs="Times New Roman"/>
          <w:spacing w:val="1"/>
          <w:lang w:eastAsia="en-US"/>
        </w:rPr>
        <w:t xml:space="preserve"> </w:t>
      </w:r>
      <w:r w:rsidRPr="00DA2E44">
        <w:rPr>
          <w:rFonts w:cs="Times New Roman"/>
          <w:lang w:eastAsia="en-US"/>
        </w:rPr>
        <w:t>числе</w:t>
      </w:r>
      <w:r w:rsidRPr="00DA2E44">
        <w:rPr>
          <w:rFonts w:cs="Times New Roman"/>
          <w:spacing w:val="1"/>
          <w:lang w:eastAsia="en-US"/>
        </w:rPr>
        <w:t xml:space="preserve"> </w:t>
      </w:r>
      <w:r w:rsidRPr="00DA2E44">
        <w:rPr>
          <w:rFonts w:cs="Times New Roman"/>
          <w:lang w:eastAsia="en-US"/>
        </w:rPr>
        <w:t>информационно-справочные</w:t>
      </w:r>
      <w:r w:rsidRPr="00DA2E44">
        <w:rPr>
          <w:rFonts w:cs="Times New Roman"/>
          <w:spacing w:val="-2"/>
          <w:lang w:eastAsia="en-US"/>
        </w:rPr>
        <w:t xml:space="preserve"> </w:t>
      </w:r>
      <w:r w:rsidRPr="00DA2E44">
        <w:rPr>
          <w:rFonts w:cs="Times New Roman"/>
          <w:lang w:eastAsia="en-US"/>
        </w:rPr>
        <w:t>системы</w:t>
      </w:r>
      <w:r w:rsidRPr="00DA2E44">
        <w:rPr>
          <w:rFonts w:cs="Times New Roman"/>
          <w:spacing w:val="-1"/>
          <w:lang w:eastAsia="en-US"/>
        </w:rPr>
        <w:t xml:space="preserve"> </w:t>
      </w:r>
      <w:r w:rsidRPr="00DA2E44">
        <w:rPr>
          <w:rFonts w:cs="Times New Roman"/>
          <w:lang w:eastAsia="en-US"/>
        </w:rPr>
        <w:t>в</w:t>
      </w:r>
      <w:r w:rsidRPr="00DA2E44">
        <w:rPr>
          <w:rFonts w:cs="Times New Roman"/>
          <w:spacing w:val="-1"/>
          <w:lang w:eastAsia="en-US"/>
        </w:rPr>
        <w:t xml:space="preserve"> </w:t>
      </w:r>
      <w:r w:rsidRPr="00DA2E44">
        <w:rPr>
          <w:rFonts w:cs="Times New Roman"/>
          <w:lang w:eastAsia="en-US"/>
        </w:rPr>
        <w:t>электронной</w:t>
      </w:r>
      <w:r w:rsidRPr="00DA2E44">
        <w:rPr>
          <w:rFonts w:cs="Times New Roman"/>
          <w:spacing w:val="-2"/>
          <w:lang w:eastAsia="en-US"/>
        </w:rPr>
        <w:t xml:space="preserve"> </w:t>
      </w:r>
      <w:r w:rsidRPr="00DA2E44">
        <w:rPr>
          <w:rFonts w:cs="Times New Roman"/>
          <w:lang w:eastAsia="en-US"/>
        </w:rPr>
        <w:t>форме.</w:t>
      </w:r>
    </w:p>
    <w:p w14:paraId="735C1198" w14:textId="77777777" w:rsidR="00E15A86" w:rsidRPr="00DA2E44" w:rsidRDefault="00E15A86" w:rsidP="00DA2E44">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Результаты освоения направлены на формирование общих (ОК) и профессиональных (ПК) компетенций:</w:t>
      </w:r>
    </w:p>
    <w:p w14:paraId="2E1BF4B9" w14:textId="77777777" w:rsidR="00E15A86" w:rsidRPr="00DA2E44" w:rsidRDefault="00E15A86" w:rsidP="00DA2E44">
      <w:pPr>
        <w:shd w:val="clear" w:color="auto" w:fill="FFFFFF"/>
        <w:jc w:val="both"/>
        <w:rPr>
          <w:rFonts w:cs="Times New Roman"/>
        </w:rPr>
      </w:pPr>
      <w:bookmarkStart w:id="7" w:name="_Hlk165033224"/>
      <w:r w:rsidRPr="00DA2E44">
        <w:rPr>
          <w:rFonts w:cs="Times New Roman"/>
        </w:rPr>
        <w:t>ОК 01. Выбирать способы решения задач профессиональной деятельности применительно к различным контекстам.</w:t>
      </w:r>
    </w:p>
    <w:p w14:paraId="01882478" w14:textId="77777777" w:rsidR="00E15A86" w:rsidRPr="00DA2E44" w:rsidRDefault="00E15A86" w:rsidP="00DA2E44">
      <w:pPr>
        <w:shd w:val="clear" w:color="auto" w:fill="FFFFFF"/>
        <w:jc w:val="both"/>
        <w:rPr>
          <w:rFonts w:cs="Times New Roman"/>
        </w:rPr>
      </w:pPr>
      <w:r w:rsidRPr="00DA2E44">
        <w:rPr>
          <w:rFonts w:cs="Times New Roman"/>
        </w:rPr>
        <w:t xml:space="preserve">ОК 02.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 </w:t>
      </w:r>
    </w:p>
    <w:p w14:paraId="5EEBB91A" w14:textId="77777777" w:rsidR="00E15A86" w:rsidRPr="00DA2E44" w:rsidRDefault="00E15A86" w:rsidP="00DA2E44">
      <w:pPr>
        <w:shd w:val="clear" w:color="auto" w:fill="FFFFFF"/>
        <w:jc w:val="both"/>
        <w:rPr>
          <w:rFonts w:cs="Times New Roman"/>
        </w:rPr>
      </w:pPr>
      <w:r w:rsidRPr="00DA2E44">
        <w:rPr>
          <w:rFonts w:cs="Times New Roman"/>
        </w:rPr>
        <w:t>ОК 04. Эффективно взаимодействовать и работать в коллективе и команде.</w:t>
      </w:r>
    </w:p>
    <w:p w14:paraId="14290C6A" w14:textId="77777777" w:rsidR="00E15A86" w:rsidRPr="00DA2E44" w:rsidRDefault="00E15A86" w:rsidP="00DA2E44">
      <w:pPr>
        <w:shd w:val="clear" w:color="auto" w:fill="FFFFFF"/>
        <w:jc w:val="both"/>
        <w:rPr>
          <w:rFonts w:cs="Times New Roman"/>
        </w:rPr>
      </w:pPr>
      <w:r w:rsidRPr="00DA2E44">
        <w:rPr>
          <w:rFonts w:cs="Times New Roman"/>
        </w:rPr>
        <w:t>ОК 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bookmarkEnd w:id="7"/>
    <w:p w14:paraId="05CE0804" w14:textId="77777777" w:rsidR="00E15A86" w:rsidRPr="00DA2E44" w:rsidRDefault="00E15A86" w:rsidP="00DA2E44">
      <w:pPr>
        <w:shd w:val="clear" w:color="auto" w:fill="FFFFFF"/>
        <w:jc w:val="both"/>
        <w:rPr>
          <w:rFonts w:cs="Times New Roman"/>
        </w:rPr>
      </w:pPr>
      <w:r w:rsidRPr="00DA2E44">
        <w:rPr>
          <w:rFonts w:cs="Times New Roman"/>
        </w:rPr>
        <w:t>ОК 09. Пользоваться профессиональной документацией на государственном и иностранном языках.</w:t>
      </w:r>
    </w:p>
    <w:p w14:paraId="4C163C32" w14:textId="77777777" w:rsidR="00E15A86" w:rsidRPr="00DA2E44" w:rsidRDefault="00E15A86" w:rsidP="00DA2E44">
      <w:pPr>
        <w:jc w:val="both"/>
        <w:rPr>
          <w:rFonts w:cs="Times New Roman"/>
        </w:rPr>
      </w:pPr>
      <w:r w:rsidRPr="00DA2E44">
        <w:rPr>
          <w:rFonts w:cs="Times New Roman"/>
        </w:rPr>
        <w:t>ПК 2.2 Выполнять слесарную обработку с помощью ручного и механизированного слесарно-сборочного инструмента в соответствии с производственным заданием с соблюдением требований охраны труда.</w:t>
      </w:r>
    </w:p>
    <w:p w14:paraId="0C103397" w14:textId="77777777" w:rsidR="00E15A86" w:rsidRPr="00DA2E44" w:rsidRDefault="00E15A86" w:rsidP="00DA2E44">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Освоение содержания учебной дисциплины обеспечивает достижение следующих личностных </w:t>
      </w:r>
      <w:r w:rsidRPr="00DA2E44">
        <w:rPr>
          <w:rFonts w:cs="Times New Roman"/>
        </w:rPr>
        <w:lastRenderedPageBreak/>
        <w:t>результатов воспитания (ЛР):</w:t>
      </w:r>
    </w:p>
    <w:p w14:paraId="6497F122" w14:textId="77777777" w:rsidR="00E15A86" w:rsidRPr="00DA2E44" w:rsidRDefault="00E15A86" w:rsidP="00DA2E44">
      <w:pPr>
        <w:jc w:val="both"/>
        <w:rPr>
          <w:rFonts w:cs="Times New Roman"/>
          <w:lang w:eastAsia="en-US"/>
        </w:rPr>
      </w:pPr>
      <w:r w:rsidRPr="00DA2E44">
        <w:rPr>
          <w:rFonts w:cs="Times New Roman"/>
        </w:rPr>
        <w:t xml:space="preserve">ЛР30 </w:t>
      </w:r>
      <w:r w:rsidRPr="00DA2E44">
        <w:rPr>
          <w:rFonts w:cs="Times New Roman"/>
          <w:lang w:eastAsia="en-US"/>
        </w:rPr>
        <w:t>Демонстрирующий навыки эффективного обмена информацией и взаимодействия с другими людьми, обладающий навыками коммуникации.</w:t>
      </w:r>
    </w:p>
    <w:p w14:paraId="734D1743" w14:textId="77777777" w:rsidR="00E15A86" w:rsidRPr="00DA2E44" w:rsidRDefault="00E15A86" w:rsidP="00DA2E44">
      <w:pPr>
        <w:jc w:val="both"/>
        <w:rPr>
          <w:rFonts w:eastAsia="Bookman Old Style" w:cs="Times New Roman"/>
          <w:color w:val="000000"/>
        </w:rPr>
      </w:pPr>
      <w:r w:rsidRPr="00DA2E44">
        <w:rPr>
          <w:rFonts w:eastAsia="Calibri" w:cs="Times New Roman"/>
          <w:b/>
        </w:rPr>
        <w:t>1.4. Количество часов на освоение программы учебной дисциплины:</w:t>
      </w:r>
    </w:p>
    <w:p w14:paraId="6F826278" w14:textId="77777777" w:rsidR="00E15A86" w:rsidRPr="00DA2E44" w:rsidRDefault="00E15A86"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учебная нагрузка обучающегося 116 часов, в том числе:</w:t>
      </w:r>
    </w:p>
    <w:p w14:paraId="78087C9E" w14:textId="77777777" w:rsidR="00E15A86" w:rsidRPr="00DA2E44" w:rsidRDefault="00E15A86"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во взаимодействии с преподавателем 116 ч:</w:t>
      </w:r>
    </w:p>
    <w:p w14:paraId="78A1B04E" w14:textId="77777777" w:rsidR="00E15A86" w:rsidRPr="00DA2E44" w:rsidRDefault="00E15A86"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самостоятельной работы обучающегося – не предусмотрено.</w:t>
      </w:r>
    </w:p>
    <w:p w14:paraId="76B909A3" w14:textId="77777777" w:rsidR="00E15A86" w:rsidRPr="00DA2E44" w:rsidRDefault="00E15A86"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cs="Times New Roman"/>
          <w:b/>
        </w:rPr>
      </w:pPr>
      <w:r w:rsidRPr="00DA2E44">
        <w:rPr>
          <w:rFonts w:cs="Times New Roman"/>
          <w:b/>
        </w:rPr>
        <w:t>2. СТРУКТУРА И СОДЕРЖАНИЕ УЧЕБНОЙ ДИСЦИПЛИНЫ</w:t>
      </w:r>
    </w:p>
    <w:p w14:paraId="0CFF0502" w14:textId="77777777" w:rsidR="00E15A86" w:rsidRPr="00DA2E44" w:rsidRDefault="00E15A86" w:rsidP="00DA2E44">
      <w:pPr>
        <w:tabs>
          <w:tab w:val="left" w:pos="736"/>
          <w:tab w:val="left" w:pos="1652"/>
          <w:tab w:val="left" w:pos="2568"/>
          <w:tab w:val="left" w:pos="3484"/>
          <w:tab w:val="left" w:pos="4400"/>
          <w:tab w:val="left" w:pos="5316"/>
          <w:tab w:val="left" w:pos="6232"/>
          <w:tab w:val="left" w:pos="7148"/>
          <w:tab w:val="left" w:pos="8064"/>
          <w:tab w:val="left" w:pos="8980"/>
          <w:tab w:val="left" w:pos="9896"/>
          <w:tab w:val="left" w:pos="10812"/>
          <w:tab w:val="left" w:pos="11728"/>
          <w:tab w:val="left" w:pos="12644"/>
          <w:tab w:val="left" w:pos="13560"/>
          <w:tab w:val="left" w:pos="14476"/>
        </w:tabs>
        <w:jc w:val="both"/>
        <w:rPr>
          <w:rFonts w:cs="Times New Roman"/>
          <w:b/>
        </w:rPr>
      </w:pPr>
      <w:r w:rsidRPr="00DA2E44">
        <w:rPr>
          <w:rFonts w:cs="Times New Roman"/>
          <w:b/>
        </w:rPr>
        <w:t>2.1. Объем учебной дисциплины и виды учебной работы</w:t>
      </w:r>
    </w:p>
    <w:tbl>
      <w:tblPr>
        <w:tblW w:w="10048" w:type="dxa"/>
        <w:tblInd w:w="-17" w:type="dxa"/>
        <w:tblLayout w:type="fixed"/>
        <w:tblLook w:val="0000" w:firstRow="0" w:lastRow="0" w:firstColumn="0" w:lastColumn="0" w:noHBand="0" w:noVBand="0"/>
      </w:tblPr>
      <w:tblGrid>
        <w:gridCol w:w="8347"/>
        <w:gridCol w:w="1701"/>
      </w:tblGrid>
      <w:tr w:rsidR="00E15A86" w:rsidRPr="00DA2E44" w14:paraId="25351C8C" w14:textId="77777777" w:rsidTr="00DA2E44">
        <w:trPr>
          <w:trHeight w:val="77"/>
        </w:trPr>
        <w:tc>
          <w:tcPr>
            <w:tcW w:w="8347" w:type="dxa"/>
            <w:tcBorders>
              <w:top w:val="single" w:sz="4" w:space="0" w:color="000000"/>
              <w:left w:val="single" w:sz="4" w:space="0" w:color="000000"/>
              <w:bottom w:val="single" w:sz="4" w:space="0" w:color="000000"/>
            </w:tcBorders>
          </w:tcPr>
          <w:p w14:paraId="1271ACCC" w14:textId="77777777" w:rsidR="00E15A86" w:rsidRPr="00DA2E44" w:rsidRDefault="00E15A86" w:rsidP="00DA2E44">
            <w:pPr>
              <w:snapToGrid w:val="0"/>
              <w:jc w:val="center"/>
              <w:rPr>
                <w:rFonts w:eastAsia="Lucida Sans Unicode" w:cs="Times New Roman"/>
                <w:b/>
              </w:rPr>
            </w:pPr>
            <w:r w:rsidRPr="00DA2E44">
              <w:rPr>
                <w:rFonts w:eastAsia="Lucida Sans Unicode" w:cs="Times New Roman"/>
                <w:b/>
              </w:rPr>
              <w:t>Вид учебной работы</w:t>
            </w:r>
          </w:p>
        </w:tc>
        <w:tc>
          <w:tcPr>
            <w:tcW w:w="1701" w:type="dxa"/>
            <w:tcBorders>
              <w:top w:val="single" w:sz="4" w:space="0" w:color="000000"/>
              <w:left w:val="single" w:sz="4" w:space="0" w:color="000000"/>
              <w:bottom w:val="single" w:sz="4" w:space="0" w:color="000000"/>
              <w:right w:val="single" w:sz="4" w:space="0" w:color="000000"/>
            </w:tcBorders>
          </w:tcPr>
          <w:p w14:paraId="2DFEDB70" w14:textId="77777777" w:rsidR="00E15A86" w:rsidRPr="00DA2E44" w:rsidRDefault="00E15A86" w:rsidP="00DA2E44">
            <w:pPr>
              <w:snapToGrid w:val="0"/>
              <w:jc w:val="center"/>
              <w:rPr>
                <w:rFonts w:eastAsia="Lucida Sans Unicode" w:cs="Times New Roman"/>
                <w:b/>
                <w:iCs/>
              </w:rPr>
            </w:pPr>
            <w:r w:rsidRPr="00DA2E44">
              <w:rPr>
                <w:rFonts w:eastAsia="Lucida Sans Unicode" w:cs="Times New Roman"/>
                <w:b/>
                <w:iCs/>
              </w:rPr>
              <w:t>Объем часов</w:t>
            </w:r>
          </w:p>
        </w:tc>
      </w:tr>
      <w:tr w:rsidR="00E15A86" w:rsidRPr="00DA2E44" w14:paraId="29B5F277" w14:textId="77777777" w:rsidTr="00EF41EF">
        <w:trPr>
          <w:trHeight w:val="285"/>
        </w:trPr>
        <w:tc>
          <w:tcPr>
            <w:tcW w:w="8347" w:type="dxa"/>
            <w:tcBorders>
              <w:top w:val="single" w:sz="4" w:space="0" w:color="000000"/>
              <w:left w:val="single" w:sz="4" w:space="0" w:color="000000"/>
              <w:bottom w:val="single" w:sz="4" w:space="0" w:color="000000"/>
            </w:tcBorders>
          </w:tcPr>
          <w:p w14:paraId="0194FDEE" w14:textId="77777777" w:rsidR="00E15A86" w:rsidRPr="00DA2E44" w:rsidRDefault="00E15A86" w:rsidP="00DA2E44">
            <w:pPr>
              <w:snapToGrid w:val="0"/>
              <w:rPr>
                <w:rFonts w:eastAsia="Lucida Sans Unicode" w:cs="Times New Roman"/>
                <w:b/>
              </w:rPr>
            </w:pPr>
            <w:r w:rsidRPr="00DA2E44">
              <w:rPr>
                <w:rFonts w:eastAsia="Lucida Sans Unicode" w:cs="Times New Roman"/>
                <w:b/>
              </w:rPr>
              <w:t>Учебная нагрузка обучающегося (всего)</w:t>
            </w:r>
          </w:p>
        </w:tc>
        <w:tc>
          <w:tcPr>
            <w:tcW w:w="1701" w:type="dxa"/>
            <w:tcBorders>
              <w:top w:val="single" w:sz="4" w:space="0" w:color="000000"/>
              <w:left w:val="single" w:sz="4" w:space="0" w:color="000000"/>
              <w:bottom w:val="single" w:sz="4" w:space="0" w:color="000000"/>
              <w:right w:val="single" w:sz="4" w:space="0" w:color="000000"/>
            </w:tcBorders>
          </w:tcPr>
          <w:p w14:paraId="4BDE497C" w14:textId="77777777" w:rsidR="00E15A86" w:rsidRPr="00DA2E44" w:rsidRDefault="00E15A86" w:rsidP="00DA2E44">
            <w:pPr>
              <w:snapToGrid w:val="0"/>
              <w:jc w:val="center"/>
              <w:rPr>
                <w:rFonts w:eastAsia="Lucida Sans Unicode" w:cs="Times New Roman"/>
                <w:b/>
              </w:rPr>
            </w:pPr>
            <w:r w:rsidRPr="00DA2E44">
              <w:rPr>
                <w:rFonts w:eastAsia="Lucida Sans Unicode" w:cs="Times New Roman"/>
                <w:b/>
              </w:rPr>
              <w:t>116</w:t>
            </w:r>
          </w:p>
        </w:tc>
      </w:tr>
      <w:tr w:rsidR="00E15A86" w:rsidRPr="00DA2E44" w14:paraId="1EC8AC74" w14:textId="77777777" w:rsidTr="00EF41EF">
        <w:tc>
          <w:tcPr>
            <w:tcW w:w="8347" w:type="dxa"/>
            <w:tcBorders>
              <w:top w:val="single" w:sz="4" w:space="0" w:color="000000"/>
              <w:left w:val="single" w:sz="4" w:space="0" w:color="000000"/>
              <w:bottom w:val="single" w:sz="4" w:space="0" w:color="000000"/>
            </w:tcBorders>
          </w:tcPr>
          <w:p w14:paraId="44238B0F" w14:textId="77777777" w:rsidR="00E15A86" w:rsidRPr="00DA2E44" w:rsidRDefault="00E15A86" w:rsidP="00DA2E44">
            <w:pPr>
              <w:snapToGrid w:val="0"/>
              <w:jc w:val="both"/>
              <w:rPr>
                <w:rFonts w:eastAsia="Lucida Sans Unicode" w:cs="Times New Roman"/>
                <w:b/>
              </w:rPr>
            </w:pPr>
            <w:r w:rsidRPr="00DA2E44">
              <w:rPr>
                <w:rFonts w:eastAsia="Lucida Sans Unicode" w:cs="Times New Roman"/>
                <w:b/>
              </w:rPr>
              <w:t>Во взаимодействии с преподавателем:</w:t>
            </w:r>
          </w:p>
        </w:tc>
        <w:tc>
          <w:tcPr>
            <w:tcW w:w="1701" w:type="dxa"/>
            <w:tcBorders>
              <w:top w:val="single" w:sz="4" w:space="0" w:color="000000"/>
              <w:left w:val="single" w:sz="4" w:space="0" w:color="000000"/>
              <w:bottom w:val="single" w:sz="4" w:space="0" w:color="000000"/>
              <w:right w:val="single" w:sz="4" w:space="0" w:color="000000"/>
            </w:tcBorders>
          </w:tcPr>
          <w:p w14:paraId="229A9166" w14:textId="77777777" w:rsidR="00E15A86" w:rsidRPr="00DA2E44" w:rsidRDefault="00E15A86" w:rsidP="00DA2E44">
            <w:pPr>
              <w:snapToGrid w:val="0"/>
              <w:jc w:val="center"/>
              <w:rPr>
                <w:rFonts w:eastAsia="Lucida Sans Unicode" w:cs="Times New Roman"/>
                <w:b/>
              </w:rPr>
            </w:pPr>
            <w:r w:rsidRPr="00DA2E44">
              <w:rPr>
                <w:rFonts w:eastAsia="Lucida Sans Unicode" w:cs="Times New Roman"/>
                <w:b/>
              </w:rPr>
              <w:t>116</w:t>
            </w:r>
          </w:p>
        </w:tc>
      </w:tr>
      <w:tr w:rsidR="00E15A86" w:rsidRPr="00DA2E44" w14:paraId="5043032A" w14:textId="77777777" w:rsidTr="00EF41EF">
        <w:tc>
          <w:tcPr>
            <w:tcW w:w="8347" w:type="dxa"/>
            <w:tcBorders>
              <w:top w:val="single" w:sz="4" w:space="0" w:color="000000"/>
              <w:left w:val="single" w:sz="4" w:space="0" w:color="000000"/>
              <w:bottom w:val="single" w:sz="4" w:space="0" w:color="000000"/>
            </w:tcBorders>
          </w:tcPr>
          <w:p w14:paraId="138CB30A" w14:textId="77777777" w:rsidR="00E15A86" w:rsidRPr="00DA2E44" w:rsidRDefault="00E15A86" w:rsidP="00DA2E44">
            <w:pPr>
              <w:snapToGrid w:val="0"/>
              <w:jc w:val="both"/>
              <w:rPr>
                <w:rFonts w:eastAsia="Lucida Sans Unicode" w:cs="Times New Roman"/>
                <w:b/>
              </w:rPr>
            </w:pPr>
            <w:r w:rsidRPr="00DA2E44">
              <w:rPr>
                <w:rFonts w:eastAsia="Lucida Sans Unicode" w:cs="Times New Roman"/>
                <w:b/>
              </w:rPr>
              <w:t>Основное содержание</w:t>
            </w:r>
          </w:p>
        </w:tc>
        <w:tc>
          <w:tcPr>
            <w:tcW w:w="1701" w:type="dxa"/>
            <w:tcBorders>
              <w:top w:val="single" w:sz="4" w:space="0" w:color="000000"/>
              <w:left w:val="single" w:sz="4" w:space="0" w:color="000000"/>
              <w:bottom w:val="single" w:sz="4" w:space="0" w:color="000000"/>
              <w:right w:val="single" w:sz="4" w:space="0" w:color="000000"/>
            </w:tcBorders>
          </w:tcPr>
          <w:p w14:paraId="17BD3265" w14:textId="77777777" w:rsidR="00E15A86" w:rsidRPr="00DA2E44" w:rsidRDefault="00E15A86" w:rsidP="00DA2E44">
            <w:pPr>
              <w:snapToGrid w:val="0"/>
              <w:jc w:val="center"/>
              <w:rPr>
                <w:rFonts w:eastAsia="Lucida Sans Unicode" w:cs="Times New Roman"/>
                <w:b/>
              </w:rPr>
            </w:pPr>
            <w:r w:rsidRPr="00DA2E44">
              <w:rPr>
                <w:rFonts w:eastAsia="Lucida Sans Unicode" w:cs="Times New Roman"/>
                <w:b/>
              </w:rPr>
              <w:t>86</w:t>
            </w:r>
          </w:p>
        </w:tc>
      </w:tr>
      <w:tr w:rsidR="00E15A86" w:rsidRPr="00DA2E44" w14:paraId="6AFB5C8C" w14:textId="77777777" w:rsidTr="00EF41EF">
        <w:tc>
          <w:tcPr>
            <w:tcW w:w="8347" w:type="dxa"/>
            <w:tcBorders>
              <w:top w:val="single" w:sz="4" w:space="0" w:color="000000"/>
              <w:left w:val="single" w:sz="4" w:space="0" w:color="000000"/>
              <w:bottom w:val="single" w:sz="4" w:space="0" w:color="000000"/>
            </w:tcBorders>
          </w:tcPr>
          <w:p w14:paraId="35DD3E1F" w14:textId="77777777" w:rsidR="00E15A86" w:rsidRPr="00DA2E44" w:rsidRDefault="00E15A86" w:rsidP="00DA2E44">
            <w:pPr>
              <w:jc w:val="both"/>
              <w:rPr>
                <w:rFonts w:cs="Times New Roman"/>
              </w:rPr>
            </w:pPr>
            <w:r w:rsidRPr="00DA2E44">
              <w:rPr>
                <w:rFonts w:cs="Times New Roman"/>
              </w:rPr>
              <w:t>в том числе:</w:t>
            </w:r>
          </w:p>
        </w:tc>
        <w:tc>
          <w:tcPr>
            <w:tcW w:w="1701" w:type="dxa"/>
            <w:tcBorders>
              <w:top w:val="single" w:sz="4" w:space="0" w:color="000000"/>
              <w:left w:val="single" w:sz="4" w:space="0" w:color="000000"/>
              <w:bottom w:val="single" w:sz="4" w:space="0" w:color="000000"/>
              <w:right w:val="single" w:sz="4" w:space="0" w:color="000000"/>
            </w:tcBorders>
          </w:tcPr>
          <w:p w14:paraId="03A4F944" w14:textId="77777777" w:rsidR="00E15A86" w:rsidRPr="00DA2E44" w:rsidRDefault="00E15A86" w:rsidP="00DA2E44">
            <w:pPr>
              <w:snapToGrid w:val="0"/>
              <w:jc w:val="center"/>
              <w:rPr>
                <w:rFonts w:eastAsia="Lucida Sans Unicode" w:cs="Times New Roman"/>
              </w:rPr>
            </w:pPr>
          </w:p>
        </w:tc>
      </w:tr>
      <w:tr w:rsidR="00E15A86" w:rsidRPr="00DA2E44" w14:paraId="7D00BC0E" w14:textId="77777777" w:rsidTr="00EF41EF">
        <w:tc>
          <w:tcPr>
            <w:tcW w:w="8347" w:type="dxa"/>
            <w:tcBorders>
              <w:top w:val="single" w:sz="4" w:space="0" w:color="000000"/>
              <w:left w:val="single" w:sz="4" w:space="0" w:color="000000"/>
              <w:bottom w:val="single" w:sz="4" w:space="0" w:color="000000"/>
            </w:tcBorders>
          </w:tcPr>
          <w:p w14:paraId="3DB5E4C0" w14:textId="77777777" w:rsidR="00E15A86" w:rsidRPr="00DA2E44" w:rsidRDefault="00E15A86" w:rsidP="00DA2E44">
            <w:pPr>
              <w:jc w:val="both"/>
              <w:rPr>
                <w:rFonts w:cs="Times New Roman"/>
              </w:rPr>
            </w:pPr>
            <w:r w:rsidRPr="00DA2E44">
              <w:rPr>
                <w:rFonts w:cs="Times New Roman"/>
              </w:rPr>
              <w:t>лаб. и практические занятия</w:t>
            </w:r>
          </w:p>
        </w:tc>
        <w:tc>
          <w:tcPr>
            <w:tcW w:w="1701" w:type="dxa"/>
            <w:tcBorders>
              <w:top w:val="single" w:sz="4" w:space="0" w:color="000000"/>
              <w:left w:val="single" w:sz="4" w:space="0" w:color="000000"/>
              <w:bottom w:val="single" w:sz="4" w:space="0" w:color="000000"/>
              <w:right w:val="single" w:sz="4" w:space="0" w:color="000000"/>
            </w:tcBorders>
          </w:tcPr>
          <w:p w14:paraId="06155F96" w14:textId="77777777" w:rsidR="00E15A86" w:rsidRPr="00DA2E44" w:rsidRDefault="00E15A86" w:rsidP="00DA2E44">
            <w:pPr>
              <w:snapToGrid w:val="0"/>
              <w:jc w:val="center"/>
              <w:rPr>
                <w:rFonts w:eastAsia="Lucida Sans Unicode" w:cs="Times New Roman"/>
              </w:rPr>
            </w:pPr>
            <w:r w:rsidRPr="00DA2E44">
              <w:rPr>
                <w:rFonts w:eastAsia="Lucida Sans Unicode" w:cs="Times New Roman"/>
              </w:rPr>
              <w:t>86</w:t>
            </w:r>
          </w:p>
        </w:tc>
      </w:tr>
      <w:tr w:rsidR="00E15A86" w:rsidRPr="00DA2E44" w14:paraId="35FE8E32" w14:textId="77777777" w:rsidTr="00EF41EF">
        <w:tc>
          <w:tcPr>
            <w:tcW w:w="8347" w:type="dxa"/>
            <w:tcBorders>
              <w:top w:val="single" w:sz="4" w:space="0" w:color="000000"/>
              <w:left w:val="single" w:sz="4" w:space="0" w:color="000000"/>
              <w:bottom w:val="single" w:sz="4" w:space="0" w:color="000000"/>
            </w:tcBorders>
          </w:tcPr>
          <w:p w14:paraId="203B58A1" w14:textId="77777777" w:rsidR="00E15A86" w:rsidRPr="00DA2E44" w:rsidRDefault="00E15A86" w:rsidP="00DA2E44">
            <w:pPr>
              <w:snapToGrid w:val="0"/>
              <w:jc w:val="both"/>
              <w:rPr>
                <w:rFonts w:eastAsia="Lucida Sans Unicode" w:cs="Times New Roman"/>
                <w:b/>
              </w:rPr>
            </w:pPr>
            <w:r w:rsidRPr="00DA2E44">
              <w:rPr>
                <w:rFonts w:cs="Times New Roman"/>
                <w:b/>
              </w:rPr>
              <w:t>Профессионально-ориентированное содержание (содержание прикладного модуля)</w:t>
            </w:r>
          </w:p>
        </w:tc>
        <w:tc>
          <w:tcPr>
            <w:tcW w:w="1701" w:type="dxa"/>
            <w:tcBorders>
              <w:top w:val="single" w:sz="4" w:space="0" w:color="000000"/>
              <w:left w:val="single" w:sz="4" w:space="0" w:color="000000"/>
              <w:bottom w:val="single" w:sz="4" w:space="0" w:color="000000"/>
              <w:right w:val="single" w:sz="4" w:space="0" w:color="000000"/>
            </w:tcBorders>
          </w:tcPr>
          <w:p w14:paraId="1FC3CF90" w14:textId="77777777" w:rsidR="00E15A86" w:rsidRPr="00DA2E44" w:rsidRDefault="00E15A86" w:rsidP="00DA2E44">
            <w:pPr>
              <w:snapToGrid w:val="0"/>
              <w:jc w:val="center"/>
              <w:rPr>
                <w:rFonts w:eastAsia="Lucida Sans Unicode" w:cs="Times New Roman"/>
                <w:b/>
              </w:rPr>
            </w:pPr>
            <w:r w:rsidRPr="00DA2E44">
              <w:rPr>
                <w:rFonts w:eastAsia="Lucida Sans Unicode" w:cs="Times New Roman"/>
                <w:b/>
              </w:rPr>
              <w:t>26</w:t>
            </w:r>
          </w:p>
        </w:tc>
      </w:tr>
      <w:tr w:rsidR="00E15A86" w:rsidRPr="00DA2E44" w14:paraId="36C69610" w14:textId="77777777" w:rsidTr="00EF41EF">
        <w:tc>
          <w:tcPr>
            <w:tcW w:w="8347" w:type="dxa"/>
            <w:tcBorders>
              <w:top w:val="single" w:sz="4" w:space="0" w:color="000000"/>
              <w:left w:val="single" w:sz="4" w:space="0" w:color="000000"/>
              <w:bottom w:val="single" w:sz="4" w:space="0" w:color="000000"/>
            </w:tcBorders>
          </w:tcPr>
          <w:p w14:paraId="01A1E790" w14:textId="77777777" w:rsidR="00E15A86" w:rsidRPr="00DA2E44" w:rsidRDefault="00E15A86" w:rsidP="00DA2E44">
            <w:pPr>
              <w:jc w:val="both"/>
              <w:rPr>
                <w:rFonts w:cs="Times New Roman"/>
              </w:rPr>
            </w:pPr>
            <w:r w:rsidRPr="00DA2E44">
              <w:rPr>
                <w:rFonts w:cs="Times New Roman"/>
              </w:rPr>
              <w:t>в том числе:</w:t>
            </w:r>
          </w:p>
        </w:tc>
        <w:tc>
          <w:tcPr>
            <w:tcW w:w="1701" w:type="dxa"/>
            <w:tcBorders>
              <w:top w:val="single" w:sz="4" w:space="0" w:color="000000"/>
              <w:left w:val="single" w:sz="4" w:space="0" w:color="000000"/>
              <w:bottom w:val="single" w:sz="4" w:space="0" w:color="000000"/>
              <w:right w:val="single" w:sz="4" w:space="0" w:color="000000"/>
            </w:tcBorders>
          </w:tcPr>
          <w:p w14:paraId="3B3D3928" w14:textId="77777777" w:rsidR="00E15A86" w:rsidRPr="00DA2E44" w:rsidRDefault="00E15A86" w:rsidP="00DA2E44">
            <w:pPr>
              <w:snapToGrid w:val="0"/>
              <w:jc w:val="center"/>
              <w:rPr>
                <w:rFonts w:eastAsia="Lucida Sans Unicode" w:cs="Times New Roman"/>
              </w:rPr>
            </w:pPr>
          </w:p>
        </w:tc>
      </w:tr>
      <w:tr w:rsidR="00E15A86" w:rsidRPr="00DA2E44" w14:paraId="0F8CB59C" w14:textId="77777777" w:rsidTr="00EF41EF">
        <w:tc>
          <w:tcPr>
            <w:tcW w:w="8347" w:type="dxa"/>
            <w:tcBorders>
              <w:top w:val="single" w:sz="4" w:space="0" w:color="000000"/>
              <w:left w:val="single" w:sz="4" w:space="0" w:color="000000"/>
              <w:bottom w:val="single" w:sz="4" w:space="0" w:color="000000"/>
            </w:tcBorders>
          </w:tcPr>
          <w:p w14:paraId="783237D2" w14:textId="77777777" w:rsidR="00E15A86" w:rsidRPr="00DA2E44" w:rsidRDefault="00E15A86" w:rsidP="00DA2E44">
            <w:pPr>
              <w:jc w:val="both"/>
              <w:rPr>
                <w:rFonts w:cs="Times New Roman"/>
              </w:rPr>
            </w:pPr>
            <w:r w:rsidRPr="00DA2E44">
              <w:rPr>
                <w:rFonts w:cs="Times New Roman"/>
              </w:rPr>
              <w:t>лаб. и практические занятия</w:t>
            </w:r>
          </w:p>
        </w:tc>
        <w:tc>
          <w:tcPr>
            <w:tcW w:w="1701" w:type="dxa"/>
            <w:tcBorders>
              <w:top w:val="single" w:sz="4" w:space="0" w:color="000000"/>
              <w:left w:val="single" w:sz="4" w:space="0" w:color="000000"/>
              <w:bottom w:val="single" w:sz="4" w:space="0" w:color="000000"/>
              <w:right w:val="single" w:sz="4" w:space="0" w:color="000000"/>
            </w:tcBorders>
          </w:tcPr>
          <w:p w14:paraId="39947657" w14:textId="77777777" w:rsidR="00E15A86" w:rsidRPr="00DA2E44" w:rsidRDefault="00E15A86" w:rsidP="00DA2E44">
            <w:pPr>
              <w:snapToGrid w:val="0"/>
              <w:jc w:val="center"/>
              <w:rPr>
                <w:rFonts w:eastAsia="Lucida Sans Unicode" w:cs="Times New Roman"/>
              </w:rPr>
            </w:pPr>
            <w:r w:rsidRPr="00DA2E44">
              <w:rPr>
                <w:rFonts w:eastAsia="Lucida Sans Unicode" w:cs="Times New Roman"/>
              </w:rPr>
              <w:t>26</w:t>
            </w:r>
          </w:p>
        </w:tc>
      </w:tr>
      <w:tr w:rsidR="00E15A86" w:rsidRPr="00DA2E44" w14:paraId="5AEA92CA" w14:textId="77777777" w:rsidTr="00EF41EF">
        <w:tc>
          <w:tcPr>
            <w:tcW w:w="8347" w:type="dxa"/>
            <w:tcBorders>
              <w:top w:val="single" w:sz="4" w:space="0" w:color="000000"/>
              <w:left w:val="single" w:sz="4" w:space="0" w:color="000000"/>
              <w:bottom w:val="single" w:sz="4" w:space="0" w:color="000000"/>
            </w:tcBorders>
          </w:tcPr>
          <w:p w14:paraId="241FD885" w14:textId="77777777" w:rsidR="00E15A86" w:rsidRPr="00DA2E44" w:rsidRDefault="00E15A86" w:rsidP="00DA2E44">
            <w:pPr>
              <w:snapToGrid w:val="0"/>
              <w:jc w:val="both"/>
              <w:rPr>
                <w:rFonts w:eastAsia="Lucida Sans Unicode" w:cs="Times New Roman"/>
              </w:rPr>
            </w:pPr>
            <w:r w:rsidRPr="00DA2E44">
              <w:rPr>
                <w:rFonts w:eastAsia="Lucida Sans Unicode" w:cs="Times New Roman"/>
              </w:rPr>
              <w:t xml:space="preserve">Индивидуальный проект </w:t>
            </w:r>
            <w:r w:rsidRPr="00DA2E44">
              <w:rPr>
                <w:rFonts w:eastAsia="Lucida Sans Unicode" w:cs="Times New Roman"/>
                <w:i/>
              </w:rPr>
              <w:t>(да/нет)</w:t>
            </w:r>
          </w:p>
        </w:tc>
        <w:tc>
          <w:tcPr>
            <w:tcW w:w="1701" w:type="dxa"/>
            <w:tcBorders>
              <w:top w:val="single" w:sz="4" w:space="0" w:color="000000"/>
              <w:left w:val="single" w:sz="4" w:space="0" w:color="000000"/>
              <w:bottom w:val="single" w:sz="4" w:space="0" w:color="000000"/>
              <w:right w:val="single" w:sz="4" w:space="0" w:color="000000"/>
            </w:tcBorders>
          </w:tcPr>
          <w:p w14:paraId="74C23EA7" w14:textId="77777777" w:rsidR="00E15A86" w:rsidRPr="00DA2E44" w:rsidRDefault="00E15A86" w:rsidP="00DA2E44">
            <w:pPr>
              <w:snapToGrid w:val="0"/>
              <w:jc w:val="center"/>
              <w:rPr>
                <w:rFonts w:eastAsia="Lucida Sans Unicode" w:cs="Times New Roman"/>
              </w:rPr>
            </w:pPr>
            <w:r w:rsidRPr="00DA2E44">
              <w:rPr>
                <w:rFonts w:eastAsia="Lucida Sans Unicode" w:cs="Times New Roman"/>
              </w:rPr>
              <w:t>нет</w:t>
            </w:r>
          </w:p>
        </w:tc>
      </w:tr>
      <w:tr w:rsidR="00E15A86" w:rsidRPr="00DA2E44" w14:paraId="4BB6C7E8" w14:textId="77777777" w:rsidTr="00EF41EF">
        <w:tc>
          <w:tcPr>
            <w:tcW w:w="8347" w:type="dxa"/>
            <w:tcBorders>
              <w:top w:val="single" w:sz="4" w:space="0" w:color="000000"/>
              <w:left w:val="single" w:sz="4" w:space="0" w:color="000000"/>
              <w:bottom w:val="single" w:sz="4" w:space="0" w:color="000000"/>
            </w:tcBorders>
          </w:tcPr>
          <w:p w14:paraId="740E2E9D" w14:textId="77777777" w:rsidR="00E15A86" w:rsidRPr="00DA2E44" w:rsidRDefault="00E15A86" w:rsidP="00DA2E44">
            <w:pPr>
              <w:snapToGrid w:val="0"/>
              <w:jc w:val="both"/>
              <w:rPr>
                <w:rFonts w:eastAsia="Lucida Sans Unicode" w:cs="Times New Roman"/>
              </w:rPr>
            </w:pPr>
            <w:r w:rsidRPr="00DA2E44">
              <w:rPr>
                <w:rFonts w:eastAsia="Lucida Sans Unicode" w:cs="Times New Roman"/>
                <w:b/>
              </w:rPr>
              <w:t>Консультации</w:t>
            </w:r>
          </w:p>
        </w:tc>
        <w:tc>
          <w:tcPr>
            <w:tcW w:w="1701" w:type="dxa"/>
            <w:tcBorders>
              <w:top w:val="single" w:sz="4" w:space="0" w:color="000000"/>
              <w:left w:val="single" w:sz="4" w:space="0" w:color="000000"/>
              <w:bottom w:val="single" w:sz="4" w:space="0" w:color="000000"/>
              <w:right w:val="single" w:sz="4" w:space="0" w:color="000000"/>
            </w:tcBorders>
          </w:tcPr>
          <w:p w14:paraId="5F1F3811" w14:textId="77777777" w:rsidR="00E15A86" w:rsidRPr="00DA2E44" w:rsidRDefault="00E15A86" w:rsidP="00DA2E44">
            <w:pPr>
              <w:snapToGrid w:val="0"/>
              <w:jc w:val="center"/>
              <w:rPr>
                <w:rFonts w:eastAsia="Lucida Sans Unicode" w:cs="Times New Roman"/>
              </w:rPr>
            </w:pPr>
            <w:r w:rsidRPr="00DA2E44">
              <w:rPr>
                <w:rFonts w:eastAsia="Lucida Sans Unicode" w:cs="Times New Roman"/>
                <w:b/>
              </w:rPr>
              <w:t>4</w:t>
            </w:r>
          </w:p>
        </w:tc>
      </w:tr>
      <w:tr w:rsidR="00E15A86" w:rsidRPr="00DA2E44" w14:paraId="15D76C72" w14:textId="77777777" w:rsidTr="00EF41EF">
        <w:tc>
          <w:tcPr>
            <w:tcW w:w="8347" w:type="dxa"/>
            <w:tcBorders>
              <w:top w:val="single" w:sz="4" w:space="0" w:color="000000"/>
              <w:left w:val="single" w:sz="4" w:space="0" w:color="000000"/>
              <w:bottom w:val="single" w:sz="4" w:space="0" w:color="000000"/>
              <w:right w:val="single" w:sz="4" w:space="0" w:color="000000"/>
            </w:tcBorders>
          </w:tcPr>
          <w:p w14:paraId="3E1FE00E" w14:textId="77777777" w:rsidR="00E15A86" w:rsidRPr="00DA2E44" w:rsidRDefault="00E15A86" w:rsidP="00DA2E44">
            <w:pPr>
              <w:snapToGrid w:val="0"/>
              <w:rPr>
                <w:rFonts w:eastAsia="Lucida Sans Unicode" w:cs="Times New Roman"/>
                <w:iCs/>
              </w:rPr>
            </w:pPr>
            <w:r w:rsidRPr="00DA2E44">
              <w:rPr>
                <w:rFonts w:eastAsia="Lucida Sans Unicode" w:cs="Times New Roman"/>
                <w:b/>
                <w:iCs/>
              </w:rPr>
              <w:t>Промежуточная аттестация форме</w:t>
            </w:r>
            <w:r w:rsidRPr="00DA2E44">
              <w:rPr>
                <w:rFonts w:eastAsia="Lucida Sans Unicode" w:cs="Times New Roman"/>
                <w:iCs/>
              </w:rPr>
              <w:t xml:space="preserve"> Дифференцированного зачета</w:t>
            </w:r>
          </w:p>
        </w:tc>
        <w:tc>
          <w:tcPr>
            <w:tcW w:w="1701" w:type="dxa"/>
            <w:tcBorders>
              <w:top w:val="single" w:sz="4" w:space="0" w:color="000000"/>
              <w:left w:val="single" w:sz="4" w:space="0" w:color="000000"/>
              <w:bottom w:val="single" w:sz="4" w:space="0" w:color="000000"/>
              <w:right w:val="single" w:sz="4" w:space="0" w:color="000000"/>
            </w:tcBorders>
          </w:tcPr>
          <w:p w14:paraId="67E34B94" w14:textId="77777777" w:rsidR="00E15A86" w:rsidRPr="00DA2E44" w:rsidRDefault="00E15A86" w:rsidP="00DA2E44">
            <w:pPr>
              <w:snapToGrid w:val="0"/>
              <w:jc w:val="center"/>
              <w:rPr>
                <w:rFonts w:eastAsia="Lucida Sans Unicode" w:cs="Times New Roman"/>
                <w:iCs/>
              </w:rPr>
            </w:pPr>
          </w:p>
        </w:tc>
      </w:tr>
    </w:tbl>
    <w:p w14:paraId="624C5E12" w14:textId="77777777" w:rsidR="000465A3" w:rsidRPr="00DA2E44" w:rsidRDefault="000465A3"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Times New Roman"/>
          <w:b/>
          <w:color w:val="000000"/>
          <w:lang w:eastAsia="ru-RU"/>
        </w:rPr>
      </w:pPr>
    </w:p>
    <w:p w14:paraId="26C1CF9A" w14:textId="77777777" w:rsidR="00E7636B" w:rsidRPr="00DA2E44" w:rsidRDefault="00E7636B"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jc w:val="center"/>
        <w:rPr>
          <w:rFonts w:cs="Times New Roman"/>
          <w:b/>
          <w:caps/>
        </w:rPr>
      </w:pPr>
      <w:r w:rsidRPr="00DA2E44">
        <w:rPr>
          <w:rFonts w:cs="Times New Roman"/>
          <w:b/>
          <w:caps/>
        </w:rPr>
        <w:t>АННОТАЦИЯ РАБОЧЕЙ ПРОГРАММЫ УЧЕБНОЙ ДИСЦИПЛИНЫ</w:t>
      </w:r>
    </w:p>
    <w:p w14:paraId="74461278" w14:textId="6D2FCBDE" w:rsidR="00E7636B" w:rsidRPr="00DA2E44" w:rsidRDefault="00E7636B"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cs="Times New Roman"/>
        </w:rPr>
      </w:pPr>
      <w:r w:rsidRPr="00DA2E44">
        <w:rPr>
          <w:rFonts w:cs="Times New Roman"/>
          <w:b/>
        </w:rPr>
        <w:t xml:space="preserve">ОУД.05 </w:t>
      </w:r>
      <w:r w:rsidR="00547743" w:rsidRPr="00DA2E44">
        <w:rPr>
          <w:rFonts w:cs="Times New Roman"/>
          <w:b/>
          <w:caps/>
        </w:rPr>
        <w:t>ИНФОРМАТИКА</w:t>
      </w:r>
    </w:p>
    <w:p w14:paraId="3F3F8965" w14:textId="77777777" w:rsidR="00E7636B" w:rsidRPr="00DA2E44" w:rsidRDefault="00E7636B"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jc w:val="center"/>
        <w:rPr>
          <w:rFonts w:cs="Times New Roman"/>
          <w:b/>
          <w:caps/>
        </w:rPr>
      </w:pPr>
    </w:p>
    <w:p w14:paraId="52CD7E79" w14:textId="212DEA95" w:rsidR="00E15A86" w:rsidRPr="00DA2E44" w:rsidRDefault="00DA2E44" w:rsidP="00DA2E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eastAsia="Times New Roman" w:cs="Times New Roman"/>
          <w:b/>
          <w:color w:val="000000"/>
          <w:kern w:val="0"/>
          <w:lang w:eastAsia="ru-RU" w:bidi="ar-SA"/>
        </w:rPr>
      </w:pPr>
      <w:r>
        <w:rPr>
          <w:rFonts w:eastAsia="Times New Roman" w:cs="Times New Roman"/>
          <w:b/>
          <w:color w:val="000000"/>
          <w:kern w:val="0"/>
          <w:lang w:eastAsia="ru-RU" w:bidi="ar-SA"/>
        </w:rPr>
        <w:t xml:space="preserve">1.1. </w:t>
      </w:r>
      <w:r w:rsidR="00E15A86" w:rsidRPr="00DA2E44">
        <w:rPr>
          <w:rFonts w:eastAsia="Times New Roman" w:cs="Times New Roman"/>
          <w:b/>
          <w:color w:val="000000"/>
          <w:kern w:val="0"/>
          <w:lang w:eastAsia="ru-RU" w:bidi="ar-SA"/>
        </w:rPr>
        <w:t>Область применения программы</w:t>
      </w:r>
    </w:p>
    <w:p w14:paraId="3079D3EE" w14:textId="77777777" w:rsidR="00E15A86" w:rsidRPr="00DA2E44" w:rsidRDefault="00E15A86"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imes New Roman" w:cs="Times New Roman"/>
          <w:color w:val="000000"/>
          <w:kern w:val="0"/>
          <w:lang w:eastAsia="ru-RU" w:bidi="ar-SA"/>
        </w:rPr>
      </w:pPr>
      <w:r w:rsidRPr="00DA2E44">
        <w:rPr>
          <w:rFonts w:eastAsia="Times New Roman" w:cs="Times New Roman"/>
          <w:color w:val="000000"/>
          <w:kern w:val="0"/>
          <w:lang w:eastAsia="ru-RU" w:bidi="ar-SA"/>
        </w:rPr>
        <w:t xml:space="preserve">Программа учебной дисциплины является частью основной профессиональной образовательной программы в соответствии с ФГОС </w:t>
      </w:r>
      <w:r w:rsidRPr="00DA2E44">
        <w:rPr>
          <w:rFonts w:eastAsia="Times New Roman" w:cs="Times New Roman"/>
          <w:kern w:val="0"/>
          <w:lang w:eastAsia="ru-RU" w:bidi="ar-SA"/>
        </w:rPr>
        <w:t>по профессии: 15.01.35 «Мастер слесарных работ».</w:t>
      </w:r>
    </w:p>
    <w:p w14:paraId="4CC4217C" w14:textId="6B212050" w:rsidR="00E15A86" w:rsidRPr="00DA2E44" w:rsidRDefault="00DA2E44" w:rsidP="00DA2E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eastAsia="Bookman Old Style" w:cs="Times New Roman"/>
          <w:color w:val="000000"/>
          <w:kern w:val="0"/>
          <w:lang w:eastAsia="ru-RU" w:bidi="ar-SA"/>
        </w:rPr>
      </w:pPr>
      <w:r>
        <w:rPr>
          <w:rFonts w:eastAsia="Times New Roman" w:cs="Times New Roman"/>
          <w:b/>
          <w:color w:val="000000"/>
          <w:kern w:val="0"/>
          <w:lang w:eastAsia="ru-RU" w:bidi="ar-SA"/>
        </w:rPr>
        <w:t xml:space="preserve">1.2. </w:t>
      </w:r>
      <w:r w:rsidR="00E15A86" w:rsidRPr="00DA2E44">
        <w:rPr>
          <w:rFonts w:eastAsia="Times New Roman" w:cs="Times New Roman"/>
          <w:b/>
          <w:color w:val="000000"/>
          <w:kern w:val="0"/>
          <w:lang w:eastAsia="ru-RU" w:bidi="ar-SA"/>
        </w:rPr>
        <w:t>Место учебной дисциплины</w:t>
      </w:r>
      <w:r w:rsidR="00E15A86" w:rsidRPr="00DA2E44">
        <w:rPr>
          <w:rFonts w:eastAsia="Times New Roman" w:cs="Times New Roman"/>
          <w:color w:val="000000"/>
          <w:kern w:val="0"/>
          <w:lang w:eastAsia="ru-RU" w:bidi="ar-SA"/>
        </w:rPr>
        <w:t xml:space="preserve"> в структуре основной профессиональной образовательной программы: дисциплина </w:t>
      </w:r>
      <w:r w:rsidR="00E15A86" w:rsidRPr="00DA2E44">
        <w:rPr>
          <w:rFonts w:cs="Times New Roman"/>
        </w:rPr>
        <w:t xml:space="preserve">ОУД.05 «Информатика» </w:t>
      </w:r>
      <w:r w:rsidR="00E15A86" w:rsidRPr="00DA2E44">
        <w:rPr>
          <w:rFonts w:eastAsia="Times New Roman" w:cs="Times New Roman"/>
          <w:color w:val="000000"/>
          <w:kern w:val="0"/>
          <w:lang w:eastAsia="ru-RU" w:bidi="ar-SA"/>
        </w:rPr>
        <w:t xml:space="preserve">относится к общеобразовательному циклу. </w:t>
      </w:r>
    </w:p>
    <w:p w14:paraId="1B456B97" w14:textId="77777777" w:rsidR="00E15A86" w:rsidRPr="00DA2E44" w:rsidRDefault="00E15A86" w:rsidP="00DA2E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eastAsia="Times New Roman" w:cs="Times New Roman"/>
          <w:color w:val="000000"/>
          <w:kern w:val="0"/>
          <w:lang w:eastAsia="ru-RU" w:bidi="ar-SA"/>
        </w:rPr>
      </w:pPr>
      <w:r w:rsidRPr="00DA2E44">
        <w:rPr>
          <w:rFonts w:eastAsia="Bookman Old Style" w:cs="Times New Roman"/>
          <w:color w:val="000000"/>
          <w:kern w:val="0"/>
          <w:lang w:eastAsia="ru-RU" w:bidi="ar-SA"/>
        </w:rPr>
        <w:t xml:space="preserve">В </w:t>
      </w:r>
      <w:r w:rsidRPr="00DA2E44">
        <w:rPr>
          <w:rFonts w:eastAsia="Times New Roman" w:cs="Times New Roman"/>
          <w:color w:val="000000"/>
          <w:kern w:val="0"/>
          <w:lang w:eastAsia="ru-RU" w:bidi="ar-SA"/>
        </w:rPr>
        <w:t>профессиональных</w:t>
      </w:r>
      <w:r w:rsidRPr="00DA2E44">
        <w:rPr>
          <w:rFonts w:eastAsia="Bookman Old Style" w:cs="Times New Roman"/>
          <w:color w:val="000000"/>
          <w:kern w:val="0"/>
          <w:lang w:eastAsia="ru-RU" w:bidi="ar-SA"/>
        </w:rPr>
        <w:t xml:space="preserve"> образовательных организациях, реализующих образовательную программу среднего общего образования в пределах освоения ОПОП СПО на базе основного общего образования, учебная дисциплина </w:t>
      </w:r>
      <w:r w:rsidRPr="00DA2E44">
        <w:rPr>
          <w:rFonts w:cs="Times New Roman"/>
        </w:rPr>
        <w:t xml:space="preserve">ОУД.05 «Информатика»  </w:t>
      </w:r>
      <w:r w:rsidRPr="00DA2E44">
        <w:rPr>
          <w:rFonts w:eastAsia="Bookman Old Style" w:cs="Times New Roman"/>
          <w:color w:val="000000"/>
          <w:kern w:val="0"/>
          <w:lang w:eastAsia="ru-RU" w:bidi="ar-SA"/>
        </w:rPr>
        <w:t>изучается в общеобразовательном цикле учебного плана ОПОП СПО на базе основного общего образования с получением среднего общего образования  (</w:t>
      </w:r>
      <w:r w:rsidRPr="00DA2E44">
        <w:rPr>
          <w:rFonts w:eastAsia="Times New Roman" w:cs="Times New Roman"/>
          <w:kern w:val="0"/>
          <w:lang w:eastAsia="ru-RU" w:bidi="ar-SA"/>
        </w:rPr>
        <w:t>ППКРС</w:t>
      </w:r>
      <w:r w:rsidRPr="00DA2E44">
        <w:rPr>
          <w:rFonts w:eastAsia="Bookman Old Style" w:cs="Times New Roman"/>
          <w:color w:val="000000"/>
          <w:kern w:val="0"/>
          <w:lang w:eastAsia="ru-RU" w:bidi="ar-SA"/>
        </w:rPr>
        <w:t>).</w:t>
      </w:r>
    </w:p>
    <w:p w14:paraId="3440318B" w14:textId="0A482204" w:rsidR="00E15A86" w:rsidRPr="00DA2E44" w:rsidRDefault="00DA2E44" w:rsidP="00DA2E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eastAsia="Times New Roman" w:cs="Times New Roman"/>
          <w:color w:val="000000"/>
          <w:kern w:val="0"/>
          <w:lang w:eastAsia="ru-RU" w:bidi="ar-SA"/>
        </w:rPr>
      </w:pPr>
      <w:r>
        <w:rPr>
          <w:rFonts w:eastAsia="Times New Roman" w:cs="Times New Roman"/>
          <w:b/>
          <w:color w:val="000000"/>
          <w:kern w:val="0"/>
          <w:lang w:eastAsia="ru-RU" w:bidi="ar-SA"/>
        </w:rPr>
        <w:t xml:space="preserve">1.3. </w:t>
      </w:r>
      <w:r w:rsidR="00E15A86" w:rsidRPr="00DA2E44">
        <w:rPr>
          <w:rFonts w:eastAsia="Times New Roman" w:cs="Times New Roman"/>
          <w:b/>
          <w:color w:val="000000"/>
          <w:kern w:val="0"/>
          <w:lang w:eastAsia="ru-RU" w:bidi="ar-SA"/>
        </w:rPr>
        <w:t>Цели и задачи учебной дисциплины</w:t>
      </w:r>
      <w:r w:rsidR="00E15A86" w:rsidRPr="00DA2E44">
        <w:rPr>
          <w:rFonts w:eastAsia="Times New Roman" w:cs="Times New Roman"/>
          <w:color w:val="000000"/>
          <w:kern w:val="0"/>
          <w:lang w:eastAsia="ru-RU" w:bidi="ar-SA"/>
        </w:rPr>
        <w:t xml:space="preserve"> – требования к результатам освоения учебной дисциплины.</w:t>
      </w:r>
    </w:p>
    <w:p w14:paraId="1DB96E3A" w14:textId="77777777" w:rsidR="00E15A86" w:rsidRPr="00DA2E44" w:rsidRDefault="00E15A86" w:rsidP="00DA2E44">
      <w:pPr>
        <w:suppressAutoHyphens w:val="0"/>
        <w:jc w:val="both"/>
        <w:rPr>
          <w:rFonts w:eastAsia="Bookman Old Style" w:cs="Times New Roman"/>
          <w:color w:val="000000"/>
          <w:kern w:val="0"/>
          <w:lang w:eastAsia="ru-RU" w:bidi="ar-SA"/>
        </w:rPr>
      </w:pPr>
      <w:r w:rsidRPr="00DA2E44">
        <w:rPr>
          <w:rFonts w:eastAsia="Bookman Old Style" w:cs="Times New Roman"/>
          <w:color w:val="000000"/>
          <w:kern w:val="0"/>
          <w:shd w:val="clear" w:color="auto" w:fill="FFFFFF"/>
          <w:lang w:eastAsia="ru-RU" w:bidi="ar-SA"/>
        </w:rPr>
        <w:t xml:space="preserve">Освоение содержания учебной </w:t>
      </w:r>
      <w:r w:rsidRPr="00DA2E44">
        <w:rPr>
          <w:rFonts w:cs="Times New Roman"/>
        </w:rPr>
        <w:t xml:space="preserve">ОУД.05 «Информатика» </w:t>
      </w:r>
      <w:r w:rsidRPr="00DA2E44">
        <w:rPr>
          <w:rFonts w:eastAsia="Bookman Old Style" w:cs="Times New Roman"/>
          <w:color w:val="000000"/>
          <w:kern w:val="0"/>
          <w:shd w:val="clear" w:color="auto" w:fill="FFFFFF"/>
          <w:lang w:eastAsia="ru-RU" w:bidi="ar-SA"/>
        </w:rPr>
        <w:t xml:space="preserve">обеспечивает достижение студентами следующих </w:t>
      </w:r>
      <w:r w:rsidRPr="00DA2E44">
        <w:rPr>
          <w:rFonts w:eastAsia="Bookman Old Style" w:cs="Times New Roman"/>
          <w:bCs/>
          <w:iCs/>
          <w:color w:val="000000"/>
          <w:kern w:val="0"/>
          <w:shd w:val="clear" w:color="auto" w:fill="FFFFFF"/>
          <w:lang w:eastAsia="ru-RU" w:bidi="ar-SA"/>
        </w:rPr>
        <w:t>результатов:</w:t>
      </w:r>
    </w:p>
    <w:p w14:paraId="6DC65A8B" w14:textId="77777777" w:rsidR="00E15A86" w:rsidRPr="00DA2E44" w:rsidRDefault="00E15A86" w:rsidP="00DA2E44">
      <w:pPr>
        <w:widowControl/>
        <w:tabs>
          <w:tab w:val="left" w:pos="142"/>
          <w:tab w:val="left" w:pos="581"/>
        </w:tabs>
        <w:suppressAutoHyphens w:val="0"/>
        <w:jc w:val="both"/>
        <w:rPr>
          <w:rFonts w:eastAsia="Courier New" w:cs="Times New Roman"/>
          <w:b/>
          <w:color w:val="000000"/>
          <w:kern w:val="0"/>
          <w:lang w:eastAsia="ru-RU" w:bidi="ar-SA"/>
        </w:rPr>
      </w:pPr>
      <w:r w:rsidRPr="00DA2E44">
        <w:rPr>
          <w:rFonts w:eastAsia="Bookman Old Style" w:cs="Times New Roman"/>
          <w:b/>
          <w:color w:val="000000"/>
          <w:kern w:val="0"/>
          <w:lang w:eastAsia="ru-RU" w:bidi="ar-SA"/>
        </w:rPr>
        <w:t>личностных:</w:t>
      </w:r>
    </w:p>
    <w:p w14:paraId="6D8C7E87" w14:textId="77777777" w:rsidR="00E15A86" w:rsidRPr="00DA2E44" w:rsidRDefault="00E15A86" w:rsidP="00DA2E44">
      <w:pPr>
        <w:numPr>
          <w:ilvl w:val="0"/>
          <w:numId w:val="31"/>
        </w:numPr>
        <w:tabs>
          <w:tab w:val="left" w:pos="142"/>
        </w:tabs>
        <w:autoSpaceDE w:val="0"/>
        <w:autoSpaceDN w:val="0"/>
        <w:ind w:left="0" w:firstLine="0"/>
        <w:jc w:val="both"/>
        <w:rPr>
          <w:rFonts w:eastAsia="Times New Roman" w:cs="Times New Roman"/>
        </w:rPr>
      </w:pPr>
      <w:bookmarkStart w:id="8" w:name="_Hlk149582782"/>
      <w:r w:rsidRPr="00DA2E44">
        <w:rPr>
          <w:rFonts w:eastAsia="Times New Roman" w:cs="Times New Roman"/>
        </w:rPr>
        <w:t>Л1осознание обучающимися российской гражданской идентичности;</w:t>
      </w:r>
    </w:p>
    <w:p w14:paraId="41DF00F2" w14:textId="77777777" w:rsidR="00E15A86" w:rsidRPr="00DA2E44" w:rsidRDefault="00E15A86" w:rsidP="00DA2E44">
      <w:pPr>
        <w:numPr>
          <w:ilvl w:val="0"/>
          <w:numId w:val="31"/>
        </w:numPr>
        <w:tabs>
          <w:tab w:val="left" w:pos="142"/>
        </w:tabs>
        <w:autoSpaceDE w:val="0"/>
        <w:autoSpaceDN w:val="0"/>
        <w:ind w:left="0" w:firstLine="0"/>
        <w:jc w:val="both"/>
        <w:rPr>
          <w:rFonts w:eastAsia="Times New Roman" w:cs="Times New Roman"/>
          <w:spacing w:val="-57"/>
        </w:rPr>
      </w:pPr>
      <w:r w:rsidRPr="00DA2E44">
        <w:rPr>
          <w:rFonts w:eastAsia="Times New Roman" w:cs="Times New Roman"/>
          <w:spacing w:val="1"/>
        </w:rPr>
        <w:t xml:space="preserve">Л2 </w:t>
      </w:r>
      <w:r w:rsidRPr="00DA2E44">
        <w:rPr>
          <w:rFonts w:eastAsia="Times New Roman" w:cs="Times New Roman"/>
        </w:rPr>
        <w:t>готовность к саморазвитию, самостоятельности и самоопределению;</w:t>
      </w:r>
      <w:r w:rsidRPr="00DA2E44">
        <w:rPr>
          <w:rFonts w:eastAsia="Times New Roman" w:cs="Times New Roman"/>
          <w:spacing w:val="-57"/>
        </w:rPr>
        <w:t xml:space="preserve"> </w:t>
      </w:r>
    </w:p>
    <w:p w14:paraId="23342027" w14:textId="77777777" w:rsidR="00E15A86" w:rsidRPr="00DA2E44" w:rsidRDefault="00E15A86" w:rsidP="00DA2E44">
      <w:pPr>
        <w:numPr>
          <w:ilvl w:val="0"/>
          <w:numId w:val="31"/>
        </w:numPr>
        <w:tabs>
          <w:tab w:val="left" w:pos="142"/>
        </w:tabs>
        <w:autoSpaceDE w:val="0"/>
        <w:autoSpaceDN w:val="0"/>
        <w:ind w:left="0" w:firstLine="0"/>
        <w:jc w:val="both"/>
        <w:rPr>
          <w:rFonts w:eastAsia="Times New Roman" w:cs="Times New Roman"/>
        </w:rPr>
      </w:pPr>
      <w:r w:rsidRPr="00DA2E44">
        <w:rPr>
          <w:rFonts w:eastAsia="Times New Roman" w:cs="Times New Roman"/>
        </w:rPr>
        <w:t>Л3 наличие</w:t>
      </w:r>
      <w:r w:rsidRPr="00DA2E44">
        <w:rPr>
          <w:rFonts w:eastAsia="Times New Roman" w:cs="Times New Roman"/>
          <w:spacing w:val="-2"/>
        </w:rPr>
        <w:t xml:space="preserve"> </w:t>
      </w:r>
      <w:r w:rsidRPr="00DA2E44">
        <w:rPr>
          <w:rFonts w:eastAsia="Times New Roman" w:cs="Times New Roman"/>
        </w:rPr>
        <w:t>мотивации к</w:t>
      </w:r>
      <w:r w:rsidRPr="00DA2E44">
        <w:rPr>
          <w:rFonts w:eastAsia="Times New Roman" w:cs="Times New Roman"/>
          <w:spacing w:val="1"/>
        </w:rPr>
        <w:t xml:space="preserve"> </w:t>
      </w:r>
      <w:r w:rsidRPr="00DA2E44">
        <w:rPr>
          <w:rFonts w:eastAsia="Times New Roman" w:cs="Times New Roman"/>
        </w:rPr>
        <w:t>обучению</w:t>
      </w:r>
      <w:r w:rsidRPr="00DA2E44">
        <w:rPr>
          <w:rFonts w:eastAsia="Times New Roman" w:cs="Times New Roman"/>
          <w:spacing w:val="-1"/>
        </w:rPr>
        <w:t xml:space="preserve"> </w:t>
      </w:r>
      <w:r w:rsidRPr="00DA2E44">
        <w:rPr>
          <w:rFonts w:eastAsia="Times New Roman" w:cs="Times New Roman"/>
        </w:rPr>
        <w:t>и</w:t>
      </w:r>
      <w:r w:rsidRPr="00DA2E44">
        <w:rPr>
          <w:rFonts w:eastAsia="Times New Roman" w:cs="Times New Roman"/>
          <w:spacing w:val="1"/>
        </w:rPr>
        <w:t xml:space="preserve"> </w:t>
      </w:r>
      <w:r w:rsidRPr="00DA2E44">
        <w:rPr>
          <w:rFonts w:eastAsia="Times New Roman" w:cs="Times New Roman"/>
        </w:rPr>
        <w:t>личностному</w:t>
      </w:r>
      <w:r w:rsidRPr="00DA2E44">
        <w:rPr>
          <w:rFonts w:eastAsia="Times New Roman" w:cs="Times New Roman"/>
          <w:spacing w:val="-4"/>
        </w:rPr>
        <w:t xml:space="preserve"> </w:t>
      </w:r>
      <w:r w:rsidRPr="00DA2E44">
        <w:rPr>
          <w:rFonts w:eastAsia="Times New Roman" w:cs="Times New Roman"/>
        </w:rPr>
        <w:t>развитию;</w:t>
      </w:r>
    </w:p>
    <w:p w14:paraId="21C242A6" w14:textId="77777777" w:rsidR="00E15A86" w:rsidRPr="00DA2E44" w:rsidRDefault="00E15A86" w:rsidP="00DA2E44">
      <w:pPr>
        <w:numPr>
          <w:ilvl w:val="0"/>
          <w:numId w:val="31"/>
        </w:numPr>
        <w:tabs>
          <w:tab w:val="left" w:pos="142"/>
        </w:tabs>
        <w:autoSpaceDE w:val="0"/>
        <w:autoSpaceDN w:val="0"/>
        <w:ind w:left="0" w:firstLine="0"/>
        <w:jc w:val="both"/>
        <w:rPr>
          <w:rFonts w:eastAsia="Times New Roman" w:cs="Times New Roman"/>
        </w:rPr>
      </w:pPr>
      <w:r w:rsidRPr="00DA2E44">
        <w:rPr>
          <w:rFonts w:eastAsia="Times New Roman" w:cs="Times New Roman"/>
        </w:rPr>
        <w:t>Л4 целенаправленное развитие внутренней позиции личности на основе духовно-нравственных</w:t>
      </w:r>
      <w:r w:rsidRPr="00DA2E44">
        <w:rPr>
          <w:rFonts w:eastAsia="Times New Roman" w:cs="Times New Roman"/>
          <w:spacing w:val="1"/>
        </w:rPr>
        <w:t xml:space="preserve"> </w:t>
      </w:r>
      <w:r w:rsidRPr="00DA2E44">
        <w:rPr>
          <w:rFonts w:eastAsia="Times New Roman" w:cs="Times New Roman"/>
        </w:rPr>
        <w:t>ценностей народов Российской Федерации, исторических и национально-культурных традиций,</w:t>
      </w:r>
      <w:r w:rsidRPr="00DA2E44">
        <w:rPr>
          <w:rFonts w:eastAsia="Times New Roman" w:cs="Times New Roman"/>
          <w:spacing w:val="1"/>
        </w:rPr>
        <w:t xml:space="preserve"> </w:t>
      </w:r>
      <w:r w:rsidRPr="00DA2E44">
        <w:rPr>
          <w:rFonts w:eastAsia="Times New Roman" w:cs="Times New Roman"/>
        </w:rPr>
        <w:t>формирование</w:t>
      </w:r>
      <w:r w:rsidRPr="00DA2E44">
        <w:rPr>
          <w:rFonts w:eastAsia="Times New Roman" w:cs="Times New Roman"/>
          <w:spacing w:val="1"/>
        </w:rPr>
        <w:t xml:space="preserve"> </w:t>
      </w:r>
      <w:r w:rsidRPr="00DA2E44">
        <w:rPr>
          <w:rFonts w:eastAsia="Times New Roman" w:cs="Times New Roman"/>
        </w:rPr>
        <w:t>системы</w:t>
      </w:r>
      <w:r w:rsidRPr="00DA2E44">
        <w:rPr>
          <w:rFonts w:eastAsia="Times New Roman" w:cs="Times New Roman"/>
          <w:spacing w:val="1"/>
        </w:rPr>
        <w:t xml:space="preserve"> </w:t>
      </w:r>
      <w:r w:rsidRPr="00DA2E44">
        <w:rPr>
          <w:rFonts w:eastAsia="Times New Roman" w:cs="Times New Roman"/>
        </w:rPr>
        <w:t>значимых</w:t>
      </w:r>
      <w:r w:rsidRPr="00DA2E44">
        <w:rPr>
          <w:rFonts w:eastAsia="Times New Roman" w:cs="Times New Roman"/>
          <w:spacing w:val="1"/>
        </w:rPr>
        <w:t xml:space="preserve"> </w:t>
      </w:r>
      <w:r w:rsidRPr="00DA2E44">
        <w:rPr>
          <w:rFonts w:eastAsia="Times New Roman" w:cs="Times New Roman"/>
        </w:rPr>
        <w:t>ценностно-смысловых</w:t>
      </w:r>
      <w:r w:rsidRPr="00DA2E44">
        <w:rPr>
          <w:rFonts w:eastAsia="Times New Roman" w:cs="Times New Roman"/>
          <w:spacing w:val="1"/>
        </w:rPr>
        <w:t xml:space="preserve"> </w:t>
      </w:r>
      <w:r w:rsidRPr="00DA2E44">
        <w:rPr>
          <w:rFonts w:eastAsia="Times New Roman" w:cs="Times New Roman"/>
        </w:rPr>
        <w:t>установок,</w:t>
      </w:r>
      <w:r w:rsidRPr="00DA2E44">
        <w:rPr>
          <w:rFonts w:eastAsia="Times New Roman" w:cs="Times New Roman"/>
          <w:spacing w:val="1"/>
        </w:rPr>
        <w:t xml:space="preserve"> </w:t>
      </w:r>
      <w:r w:rsidRPr="00DA2E44">
        <w:rPr>
          <w:rFonts w:eastAsia="Times New Roman" w:cs="Times New Roman"/>
        </w:rPr>
        <w:t>антикоррупционного</w:t>
      </w:r>
      <w:r w:rsidRPr="00DA2E44">
        <w:rPr>
          <w:rFonts w:eastAsia="Times New Roman" w:cs="Times New Roman"/>
          <w:spacing w:val="1"/>
        </w:rPr>
        <w:t xml:space="preserve"> </w:t>
      </w:r>
      <w:r w:rsidRPr="00DA2E44">
        <w:rPr>
          <w:rFonts w:eastAsia="Times New Roman" w:cs="Times New Roman"/>
        </w:rPr>
        <w:t>мировоззрения,</w:t>
      </w:r>
      <w:r w:rsidRPr="00DA2E44">
        <w:rPr>
          <w:rFonts w:eastAsia="Times New Roman" w:cs="Times New Roman"/>
          <w:spacing w:val="1"/>
        </w:rPr>
        <w:t xml:space="preserve"> </w:t>
      </w:r>
      <w:r w:rsidRPr="00DA2E44">
        <w:rPr>
          <w:rFonts w:eastAsia="Times New Roman" w:cs="Times New Roman"/>
        </w:rPr>
        <w:t>правосознания,</w:t>
      </w:r>
      <w:r w:rsidRPr="00DA2E44">
        <w:rPr>
          <w:rFonts w:eastAsia="Times New Roman" w:cs="Times New Roman"/>
          <w:spacing w:val="1"/>
        </w:rPr>
        <w:t xml:space="preserve"> </w:t>
      </w:r>
      <w:r w:rsidRPr="00DA2E44">
        <w:rPr>
          <w:rFonts w:eastAsia="Times New Roman" w:cs="Times New Roman"/>
        </w:rPr>
        <w:t>экологической</w:t>
      </w:r>
      <w:r w:rsidRPr="00DA2E44">
        <w:rPr>
          <w:rFonts w:eastAsia="Times New Roman" w:cs="Times New Roman"/>
          <w:spacing w:val="1"/>
        </w:rPr>
        <w:t xml:space="preserve"> </w:t>
      </w:r>
      <w:r w:rsidRPr="00DA2E44">
        <w:rPr>
          <w:rFonts w:eastAsia="Times New Roman" w:cs="Times New Roman"/>
        </w:rPr>
        <w:t>культуры,</w:t>
      </w:r>
      <w:r w:rsidRPr="00DA2E44">
        <w:rPr>
          <w:rFonts w:eastAsia="Times New Roman" w:cs="Times New Roman"/>
          <w:spacing w:val="1"/>
        </w:rPr>
        <w:t xml:space="preserve"> </w:t>
      </w:r>
      <w:r w:rsidRPr="00DA2E44">
        <w:rPr>
          <w:rFonts w:eastAsia="Times New Roman" w:cs="Times New Roman"/>
        </w:rPr>
        <w:t>способности</w:t>
      </w:r>
      <w:r w:rsidRPr="00DA2E44">
        <w:rPr>
          <w:rFonts w:eastAsia="Times New Roman" w:cs="Times New Roman"/>
          <w:spacing w:val="1"/>
        </w:rPr>
        <w:t xml:space="preserve"> </w:t>
      </w:r>
      <w:r w:rsidRPr="00DA2E44">
        <w:rPr>
          <w:rFonts w:eastAsia="Times New Roman" w:cs="Times New Roman"/>
        </w:rPr>
        <w:t>ставить</w:t>
      </w:r>
      <w:r w:rsidRPr="00DA2E44">
        <w:rPr>
          <w:rFonts w:eastAsia="Times New Roman" w:cs="Times New Roman"/>
          <w:spacing w:val="1"/>
        </w:rPr>
        <w:t xml:space="preserve"> </w:t>
      </w:r>
      <w:r w:rsidRPr="00DA2E44">
        <w:rPr>
          <w:rFonts w:eastAsia="Times New Roman" w:cs="Times New Roman"/>
        </w:rPr>
        <w:t>цели</w:t>
      </w:r>
      <w:r w:rsidRPr="00DA2E44">
        <w:rPr>
          <w:rFonts w:eastAsia="Times New Roman" w:cs="Times New Roman"/>
          <w:spacing w:val="1"/>
        </w:rPr>
        <w:t xml:space="preserve"> </w:t>
      </w:r>
      <w:r w:rsidRPr="00DA2E44">
        <w:rPr>
          <w:rFonts w:eastAsia="Times New Roman" w:cs="Times New Roman"/>
        </w:rPr>
        <w:t>и</w:t>
      </w:r>
      <w:r w:rsidRPr="00DA2E44">
        <w:rPr>
          <w:rFonts w:eastAsia="Times New Roman" w:cs="Times New Roman"/>
          <w:spacing w:val="1"/>
        </w:rPr>
        <w:t xml:space="preserve"> </w:t>
      </w:r>
      <w:r w:rsidRPr="00DA2E44">
        <w:rPr>
          <w:rFonts w:eastAsia="Times New Roman" w:cs="Times New Roman"/>
        </w:rPr>
        <w:t>строить</w:t>
      </w:r>
      <w:r w:rsidRPr="00DA2E44">
        <w:rPr>
          <w:rFonts w:eastAsia="Times New Roman" w:cs="Times New Roman"/>
          <w:spacing w:val="1"/>
        </w:rPr>
        <w:t xml:space="preserve"> </w:t>
      </w:r>
      <w:r w:rsidRPr="00DA2E44">
        <w:rPr>
          <w:rFonts w:eastAsia="Times New Roman" w:cs="Times New Roman"/>
        </w:rPr>
        <w:t>жизненные</w:t>
      </w:r>
      <w:r w:rsidRPr="00DA2E44">
        <w:rPr>
          <w:rFonts w:eastAsia="Times New Roman" w:cs="Times New Roman"/>
          <w:spacing w:val="-1"/>
        </w:rPr>
        <w:t xml:space="preserve"> </w:t>
      </w:r>
      <w:r w:rsidRPr="00DA2E44">
        <w:rPr>
          <w:rFonts w:eastAsia="Times New Roman" w:cs="Times New Roman"/>
        </w:rPr>
        <w:t>планы.</w:t>
      </w:r>
    </w:p>
    <w:bookmarkEnd w:id="8"/>
    <w:p w14:paraId="3483A2E9" w14:textId="77777777" w:rsidR="00E15A86" w:rsidRPr="00DA2E44" w:rsidRDefault="00E15A86" w:rsidP="00DA2E44">
      <w:pPr>
        <w:widowControl/>
        <w:tabs>
          <w:tab w:val="left" w:pos="142"/>
          <w:tab w:val="left" w:pos="581"/>
        </w:tabs>
        <w:suppressAutoHyphens w:val="0"/>
        <w:jc w:val="both"/>
        <w:rPr>
          <w:rFonts w:eastAsia="Courier New" w:cs="Times New Roman"/>
          <w:b/>
          <w:color w:val="000000"/>
          <w:kern w:val="0"/>
          <w:lang w:eastAsia="ru-RU" w:bidi="ar-SA"/>
        </w:rPr>
      </w:pPr>
      <w:r w:rsidRPr="00DA2E44">
        <w:rPr>
          <w:rFonts w:eastAsia="Bookman Old Style" w:cs="Times New Roman"/>
          <w:b/>
          <w:color w:val="000000"/>
          <w:kern w:val="0"/>
          <w:lang w:eastAsia="ru-RU" w:bidi="ar-SA"/>
        </w:rPr>
        <w:t>метапредметных:</w:t>
      </w:r>
    </w:p>
    <w:p w14:paraId="390D9EDC" w14:textId="77777777" w:rsidR="00E15A86" w:rsidRPr="00DA2E44" w:rsidRDefault="00E15A86" w:rsidP="00DA2E44">
      <w:pPr>
        <w:numPr>
          <w:ilvl w:val="0"/>
          <w:numId w:val="31"/>
        </w:numPr>
        <w:tabs>
          <w:tab w:val="left" w:pos="142"/>
        </w:tabs>
        <w:autoSpaceDE w:val="0"/>
        <w:autoSpaceDN w:val="0"/>
        <w:ind w:left="0" w:firstLine="0"/>
        <w:jc w:val="both"/>
        <w:rPr>
          <w:rFonts w:eastAsia="Times New Roman" w:cs="Times New Roman"/>
        </w:rPr>
      </w:pPr>
      <w:r w:rsidRPr="00DA2E44">
        <w:rPr>
          <w:rFonts w:eastAsia="Times New Roman" w:cs="Times New Roman"/>
        </w:rPr>
        <w:t>М1 освоенные обучающимися межпредметные понятия и универсальные учебные действия (регулятивные, познавательные, коммуникативные);</w:t>
      </w:r>
    </w:p>
    <w:p w14:paraId="5A942C12" w14:textId="77777777" w:rsidR="00E15A86" w:rsidRPr="00DA2E44" w:rsidRDefault="00E15A86" w:rsidP="00DA2E44">
      <w:pPr>
        <w:numPr>
          <w:ilvl w:val="0"/>
          <w:numId w:val="31"/>
        </w:numPr>
        <w:tabs>
          <w:tab w:val="left" w:pos="142"/>
        </w:tabs>
        <w:autoSpaceDE w:val="0"/>
        <w:autoSpaceDN w:val="0"/>
        <w:ind w:left="0" w:firstLine="0"/>
        <w:jc w:val="both"/>
        <w:rPr>
          <w:rFonts w:eastAsia="Times New Roman" w:cs="Times New Roman"/>
        </w:rPr>
      </w:pPr>
      <w:r w:rsidRPr="00DA2E44">
        <w:rPr>
          <w:rFonts w:eastAsia="Times New Roman" w:cs="Times New Roman"/>
        </w:rPr>
        <w:t xml:space="preserve">М2 способность их использования в познавательной и социальной практике, готовность к самостоятельному планированию и осуществлению учебной деятельности, организации </w:t>
      </w:r>
      <w:r w:rsidRPr="00DA2E44">
        <w:rPr>
          <w:rFonts w:eastAsia="Times New Roman" w:cs="Times New Roman"/>
        </w:rPr>
        <w:lastRenderedPageBreak/>
        <w:t>учебного сотрудничества с педагогическими работниками и сверстниками, к участию в построении индивидуальной образовательной траектории</w:t>
      </w:r>
    </w:p>
    <w:p w14:paraId="016B99B1" w14:textId="77777777" w:rsidR="00E15A86" w:rsidRPr="00DA2E44" w:rsidRDefault="00E15A86" w:rsidP="00DA2E44">
      <w:pPr>
        <w:numPr>
          <w:ilvl w:val="0"/>
          <w:numId w:val="31"/>
        </w:numPr>
        <w:tabs>
          <w:tab w:val="left" w:pos="142"/>
        </w:tabs>
        <w:autoSpaceDE w:val="0"/>
        <w:autoSpaceDN w:val="0"/>
        <w:ind w:left="0" w:firstLine="0"/>
        <w:jc w:val="both"/>
        <w:rPr>
          <w:rFonts w:eastAsia="Times New Roman" w:cs="Times New Roman"/>
        </w:rPr>
      </w:pPr>
      <w:r w:rsidRPr="00DA2E44">
        <w:rPr>
          <w:rFonts w:eastAsia="Times New Roman" w:cs="Times New Roman"/>
        </w:rPr>
        <w:t>М3 овладение навыками учебно-исследовательской, проектной и социальной деятельности</w:t>
      </w:r>
    </w:p>
    <w:p w14:paraId="17F3C50A" w14:textId="77777777" w:rsidR="00E15A86" w:rsidRPr="00DA2E44" w:rsidRDefault="00E15A86" w:rsidP="00DA2E44">
      <w:pPr>
        <w:widowControl/>
        <w:tabs>
          <w:tab w:val="left" w:pos="142"/>
          <w:tab w:val="left" w:pos="581"/>
        </w:tabs>
        <w:suppressAutoHyphens w:val="0"/>
        <w:jc w:val="both"/>
        <w:rPr>
          <w:rFonts w:eastAsia="Bookman Old Style" w:cs="Times New Roman"/>
          <w:b/>
          <w:color w:val="000000"/>
          <w:kern w:val="0"/>
          <w:lang w:eastAsia="ru-RU" w:bidi="ar-SA"/>
        </w:rPr>
      </w:pPr>
      <w:r w:rsidRPr="00DA2E44">
        <w:rPr>
          <w:rFonts w:eastAsia="Bookman Old Style" w:cs="Times New Roman"/>
          <w:b/>
          <w:color w:val="000000"/>
          <w:kern w:val="0"/>
          <w:lang w:eastAsia="ru-RU" w:bidi="ar-SA"/>
        </w:rPr>
        <w:t>предметных:</w:t>
      </w:r>
    </w:p>
    <w:p w14:paraId="7DDACAC6" w14:textId="77777777" w:rsidR="00E15A86" w:rsidRPr="00DA2E44" w:rsidRDefault="00E15A86" w:rsidP="00DA2E44">
      <w:pPr>
        <w:numPr>
          <w:ilvl w:val="0"/>
          <w:numId w:val="31"/>
        </w:numPr>
        <w:tabs>
          <w:tab w:val="left" w:pos="142"/>
        </w:tabs>
        <w:autoSpaceDE w:val="0"/>
        <w:autoSpaceDN w:val="0"/>
        <w:ind w:left="0" w:firstLine="0"/>
        <w:jc w:val="both"/>
        <w:rPr>
          <w:rFonts w:eastAsia="Times New Roman" w:cs="Times New Roman"/>
        </w:rPr>
      </w:pPr>
      <w:r w:rsidRPr="00DA2E44">
        <w:rPr>
          <w:rFonts w:eastAsia="Times New Roman" w:cs="Times New Roman"/>
        </w:rPr>
        <w:t>П1 Владение представлениями о роли информации и связанных с ней процессов в природе, технике и обществе; понятиями "информация", "информационный процесс", "система", "компоненты системы", "системный эффект", "информационная система", "система управления"; владение методами поиска информации в сети Интернет; умение критически оценивать информацию, полученную из сети Интернет; умение характеризовать большие данные, приводить примеры источников их получения и направления использования;</w:t>
      </w:r>
    </w:p>
    <w:p w14:paraId="4DA217D6" w14:textId="77777777" w:rsidR="00E15A86" w:rsidRPr="00DA2E44" w:rsidRDefault="00E15A86" w:rsidP="00DA2E44">
      <w:pPr>
        <w:numPr>
          <w:ilvl w:val="0"/>
          <w:numId w:val="31"/>
        </w:numPr>
        <w:tabs>
          <w:tab w:val="left" w:pos="142"/>
        </w:tabs>
        <w:autoSpaceDE w:val="0"/>
        <w:autoSpaceDN w:val="0"/>
        <w:ind w:left="0" w:firstLine="0"/>
        <w:jc w:val="both"/>
        <w:rPr>
          <w:rFonts w:eastAsia="Times New Roman" w:cs="Times New Roman"/>
        </w:rPr>
      </w:pPr>
      <w:r w:rsidRPr="00DA2E44">
        <w:rPr>
          <w:rFonts w:eastAsia="Times New Roman" w:cs="Times New Roman"/>
        </w:rPr>
        <w:t>П2 Понимание основных принципов устройства и функционирования современных стационарных и мобильных компьютеров; тенденций развития компьютерных технологий; владение навыками работы с операционными системами и основными видами программного обеспечения для решения учебных задач по выбранной специализации;</w:t>
      </w:r>
    </w:p>
    <w:p w14:paraId="5E793F63" w14:textId="77777777" w:rsidR="00E15A86" w:rsidRPr="00DA2E44" w:rsidRDefault="00E15A86" w:rsidP="00DA2E44">
      <w:pPr>
        <w:numPr>
          <w:ilvl w:val="0"/>
          <w:numId w:val="31"/>
        </w:numPr>
        <w:tabs>
          <w:tab w:val="left" w:pos="142"/>
        </w:tabs>
        <w:autoSpaceDE w:val="0"/>
        <w:autoSpaceDN w:val="0"/>
        <w:ind w:left="0" w:firstLine="0"/>
        <w:jc w:val="both"/>
        <w:rPr>
          <w:rFonts w:eastAsia="Times New Roman" w:cs="Times New Roman"/>
        </w:rPr>
      </w:pPr>
      <w:r w:rsidRPr="00DA2E44">
        <w:rPr>
          <w:rFonts w:eastAsia="Times New Roman" w:cs="Times New Roman"/>
        </w:rPr>
        <w:t>П3 Наличие представлений о компьютерных сетях и их роли в современном мире; об общих принципах разработки и функционирования интернет-приложений;</w:t>
      </w:r>
    </w:p>
    <w:p w14:paraId="6C81A037" w14:textId="77777777" w:rsidR="00E15A86" w:rsidRPr="00DA2E44" w:rsidRDefault="00E15A86" w:rsidP="00DA2E44">
      <w:pPr>
        <w:numPr>
          <w:ilvl w:val="0"/>
          <w:numId w:val="31"/>
        </w:numPr>
        <w:tabs>
          <w:tab w:val="left" w:pos="142"/>
        </w:tabs>
        <w:autoSpaceDE w:val="0"/>
        <w:autoSpaceDN w:val="0"/>
        <w:ind w:left="0" w:firstLine="0"/>
        <w:jc w:val="both"/>
        <w:rPr>
          <w:rFonts w:eastAsia="Times New Roman" w:cs="Times New Roman"/>
        </w:rPr>
      </w:pPr>
      <w:r w:rsidRPr="00DA2E44">
        <w:rPr>
          <w:rFonts w:eastAsia="Times New Roman" w:cs="Times New Roman"/>
        </w:rPr>
        <w:t>П4 Понимание угроз информационной безопасности, использование методов и средств противодействия этим угрозам, соблюдение мер безопасности, предотвращающих незаконное распространение персональных данных; соблюдение требований техники безопасности и гигиены при работе с компьютерами и другими компонентами цифрового окружения; понимание правовых основ использования компьютерных программ, баз данных и работы в сети Интернет;</w:t>
      </w:r>
    </w:p>
    <w:p w14:paraId="43EC435C" w14:textId="77777777" w:rsidR="00E15A86" w:rsidRPr="00DA2E44" w:rsidRDefault="00E15A86" w:rsidP="00DA2E44">
      <w:pPr>
        <w:numPr>
          <w:ilvl w:val="0"/>
          <w:numId w:val="31"/>
        </w:numPr>
        <w:tabs>
          <w:tab w:val="left" w:pos="142"/>
        </w:tabs>
        <w:autoSpaceDE w:val="0"/>
        <w:autoSpaceDN w:val="0"/>
        <w:ind w:left="0" w:firstLine="0"/>
        <w:jc w:val="both"/>
        <w:rPr>
          <w:rFonts w:eastAsia="Times New Roman" w:cs="Times New Roman"/>
        </w:rPr>
      </w:pPr>
      <w:r w:rsidRPr="00DA2E44">
        <w:rPr>
          <w:rFonts w:eastAsia="Times New Roman" w:cs="Times New Roman"/>
        </w:rPr>
        <w:t>П6 Понимание основных принципов дискретизации различных видов информации; умение определять информационный объем текстовых, графических и звуковых данных при заданных параметрах дискретизации;</w:t>
      </w:r>
    </w:p>
    <w:p w14:paraId="59E0F11E" w14:textId="77777777" w:rsidR="00E15A86" w:rsidRPr="00DA2E44" w:rsidRDefault="00E15A86" w:rsidP="00DA2E44">
      <w:pPr>
        <w:numPr>
          <w:ilvl w:val="0"/>
          <w:numId w:val="31"/>
        </w:numPr>
        <w:tabs>
          <w:tab w:val="left" w:pos="142"/>
        </w:tabs>
        <w:autoSpaceDE w:val="0"/>
        <w:autoSpaceDN w:val="0"/>
        <w:ind w:left="0" w:firstLine="0"/>
        <w:jc w:val="both"/>
        <w:rPr>
          <w:rFonts w:eastAsia="Times New Roman" w:cs="Times New Roman"/>
        </w:rPr>
      </w:pPr>
      <w:r w:rsidRPr="00DA2E44">
        <w:rPr>
          <w:rFonts w:eastAsia="Times New Roman" w:cs="Times New Roman"/>
        </w:rPr>
        <w:t>П7 Умение строить неравномерные коды, допускающие однозначное декодирование сообщений (префиксные коды); использовать простейшие коды, которые позволяют обнаруживать и исправлять ошибки при передаче данных;</w:t>
      </w:r>
    </w:p>
    <w:p w14:paraId="258EFDCB" w14:textId="77777777" w:rsidR="00E15A86" w:rsidRPr="00DA2E44" w:rsidRDefault="00E15A86" w:rsidP="00DA2E44">
      <w:pPr>
        <w:numPr>
          <w:ilvl w:val="0"/>
          <w:numId w:val="31"/>
        </w:numPr>
        <w:tabs>
          <w:tab w:val="left" w:pos="142"/>
        </w:tabs>
        <w:autoSpaceDE w:val="0"/>
        <w:autoSpaceDN w:val="0"/>
        <w:ind w:left="0" w:firstLine="0"/>
        <w:jc w:val="both"/>
        <w:rPr>
          <w:rFonts w:eastAsia="Times New Roman" w:cs="Times New Roman"/>
        </w:rPr>
      </w:pPr>
      <w:r w:rsidRPr="00DA2E44">
        <w:rPr>
          <w:rFonts w:eastAsia="Times New Roman" w:cs="Times New Roman"/>
        </w:rPr>
        <w:t>П8 Владение теоретическим аппаратом, позволяющим осуществлять представление заданного натурального числа в различных системах счисления; выполнять преобразования логических выражений, используя законы алгебры логики; определять кратчайший путь во взвешенном графе и количество путей между вершинами ориентированного ациклического графа;</w:t>
      </w:r>
    </w:p>
    <w:p w14:paraId="79AB0BD1" w14:textId="77777777" w:rsidR="00E15A86" w:rsidRPr="00DA2E44" w:rsidRDefault="00E15A86" w:rsidP="00DA2E44">
      <w:pPr>
        <w:numPr>
          <w:ilvl w:val="0"/>
          <w:numId w:val="31"/>
        </w:numPr>
        <w:tabs>
          <w:tab w:val="left" w:pos="142"/>
        </w:tabs>
        <w:autoSpaceDE w:val="0"/>
        <w:autoSpaceDN w:val="0"/>
        <w:ind w:left="0" w:firstLine="0"/>
        <w:jc w:val="both"/>
        <w:rPr>
          <w:rFonts w:eastAsia="Times New Roman" w:cs="Times New Roman"/>
        </w:rPr>
      </w:pPr>
      <w:r w:rsidRPr="00DA2E44">
        <w:rPr>
          <w:rFonts w:eastAsia="Times New Roman" w:cs="Times New Roman"/>
        </w:rPr>
        <w:t>П9 Умение читать и понимать программы, реализующие несложные алгоритмы обработки числовых и текстовых данных (в том числе массивов и символьных строк) на выбранном для изучения универсальном языке программирования высокого уровня (Паскаль, Python, Java, C++, C#); анализировать алгоритмы с использованием таблиц трассировки; определять без использования компьютера результаты выполнения несложных программ, включающих циклы, ветвления и подпрограммы, при заданных исходных данных; модифицировать готовые программы для решения новых задач, использовать их в своих программах в качестве подпрограмм (процедур, функций);</w:t>
      </w:r>
    </w:p>
    <w:p w14:paraId="31F13E2C" w14:textId="77777777" w:rsidR="00E15A86" w:rsidRPr="00DA2E44" w:rsidRDefault="00E15A86" w:rsidP="00DA2E44">
      <w:pPr>
        <w:numPr>
          <w:ilvl w:val="0"/>
          <w:numId w:val="31"/>
        </w:numPr>
        <w:tabs>
          <w:tab w:val="left" w:pos="142"/>
        </w:tabs>
        <w:autoSpaceDE w:val="0"/>
        <w:autoSpaceDN w:val="0"/>
        <w:ind w:left="0" w:firstLine="0"/>
        <w:jc w:val="both"/>
        <w:rPr>
          <w:rFonts w:eastAsia="Times New Roman" w:cs="Times New Roman"/>
        </w:rPr>
      </w:pPr>
      <w:r w:rsidRPr="00DA2E44">
        <w:rPr>
          <w:rFonts w:eastAsia="Times New Roman" w:cs="Times New Roman"/>
        </w:rPr>
        <w:t>П10 Умение реализовать этапы решения задач на компьютере; умение реализовывать на выбранном для изучения языке программирования высокого уровня (Паскаль, Python, Java, C++, C#) типовые алгоритмы обработки чисел, числовых последовательностей и массивов: представление числа в виде набора простых сомножителей; нахождение максимальной (минимальной) цифры натурального числа, записанного в системе счисления с основанием, не превышающим 10; вычисление обобщенных характеристик элементов массива или числовой последовательности (суммы, произведения среднего арифметического, минимального и максимального элементов, количества элементов, удовлетворяющих заданному условию); сортировку элементов массива;</w:t>
      </w:r>
    </w:p>
    <w:p w14:paraId="0EEAF188" w14:textId="77777777" w:rsidR="00E15A86" w:rsidRPr="00DA2E44" w:rsidRDefault="00E15A86" w:rsidP="00DA2E44">
      <w:pPr>
        <w:numPr>
          <w:ilvl w:val="0"/>
          <w:numId w:val="31"/>
        </w:numPr>
        <w:tabs>
          <w:tab w:val="left" w:pos="142"/>
        </w:tabs>
        <w:autoSpaceDE w:val="0"/>
        <w:autoSpaceDN w:val="0"/>
        <w:ind w:left="0" w:firstLine="0"/>
        <w:jc w:val="both"/>
        <w:rPr>
          <w:rFonts w:eastAsia="Times New Roman" w:cs="Times New Roman"/>
        </w:rPr>
      </w:pPr>
      <w:r w:rsidRPr="00DA2E44">
        <w:rPr>
          <w:rFonts w:eastAsia="Times New Roman" w:cs="Times New Roman"/>
        </w:rPr>
        <w:t>П11 Умение создавать структурированные текстовые документы и демонстрационные материалы с использованием возможностей современных программных средств и облачных сервисов; умение использовать табличные (реляционные) базы данных, в частности, составлять запросы в базах данных (в том числе вычисляемые запросы), выполнять сортировку и поиск записей в базе данных; наполнять разработанную базу данных; умение использовать электронные таблицы для анализа, представления и обработки данных (включая вычисление суммы, среднего арифметического, наибольшего и наименьшего значений, решение уравнений);</w:t>
      </w:r>
    </w:p>
    <w:p w14:paraId="6640B62F" w14:textId="77777777" w:rsidR="00E15A86" w:rsidRPr="00DA2E44" w:rsidRDefault="00E15A86" w:rsidP="00DA2E44">
      <w:pPr>
        <w:numPr>
          <w:ilvl w:val="0"/>
          <w:numId w:val="31"/>
        </w:numPr>
        <w:tabs>
          <w:tab w:val="left" w:pos="142"/>
        </w:tabs>
        <w:autoSpaceDE w:val="0"/>
        <w:autoSpaceDN w:val="0"/>
        <w:ind w:left="0" w:firstLine="0"/>
        <w:jc w:val="both"/>
        <w:rPr>
          <w:rFonts w:eastAsia="Times New Roman" w:cs="Times New Roman"/>
        </w:rPr>
      </w:pPr>
      <w:r w:rsidRPr="00DA2E44">
        <w:rPr>
          <w:rFonts w:eastAsia="Times New Roman" w:cs="Times New Roman"/>
        </w:rPr>
        <w:lastRenderedPageBreak/>
        <w:t>П12 Умение использовать компьютерно-математические модели для анализа объектов и процессов: формулировать цель моделирования, выполнять анализ результатов, полученных в ходе моделирования; оценивать адекватность модели моделируемому объекту или процессу; представлять результаты моделирования в наглядном виде;</w:t>
      </w:r>
    </w:p>
    <w:p w14:paraId="5B9A29BA" w14:textId="77777777" w:rsidR="00E15A86" w:rsidRPr="00DA2E44" w:rsidRDefault="00E15A86" w:rsidP="00DA2E44">
      <w:pPr>
        <w:numPr>
          <w:ilvl w:val="0"/>
          <w:numId w:val="31"/>
        </w:numPr>
        <w:tabs>
          <w:tab w:val="left" w:pos="142"/>
        </w:tabs>
        <w:autoSpaceDE w:val="0"/>
        <w:autoSpaceDN w:val="0"/>
        <w:ind w:left="0" w:firstLine="0"/>
        <w:jc w:val="both"/>
        <w:rPr>
          <w:rFonts w:eastAsia="Times New Roman" w:cs="Times New Roman"/>
        </w:rPr>
      </w:pPr>
      <w:r w:rsidRPr="00DA2E44">
        <w:rPr>
          <w:rFonts w:eastAsia="Times New Roman" w:cs="Times New Roman"/>
        </w:rPr>
        <w:t>П13 Умение организовывать личное информационное пространство с использованием различных средств цифровых технологий; понимание возможностей цифровых сервисов государственных услуг, цифровых образовательных сервисов; понимание возможностей и ограничений технологий искусственного интеллекта в различных областях; наличие представлений об использовании информационных технологий в различных профессиональных сферах</w:t>
      </w:r>
    </w:p>
    <w:p w14:paraId="443F99B0" w14:textId="77777777" w:rsidR="00E15A86" w:rsidRPr="00DA2E44" w:rsidRDefault="00E15A86" w:rsidP="00DA2E44">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Результаты освоения направлены на формирование общих (ОК) и профессиональных (ПК) компетенций:</w:t>
      </w:r>
    </w:p>
    <w:p w14:paraId="56F7DBF6" w14:textId="77777777" w:rsidR="00E15A86" w:rsidRPr="00DA2E44" w:rsidRDefault="00E15A86" w:rsidP="00DA2E44">
      <w:pPr>
        <w:widowControl/>
        <w:shd w:val="clear" w:color="auto" w:fill="FFFFFF"/>
        <w:suppressAutoHyphens w:val="0"/>
        <w:jc w:val="both"/>
        <w:rPr>
          <w:rFonts w:eastAsia="Times New Roman" w:cs="Times New Roman"/>
          <w:kern w:val="0"/>
          <w:lang w:eastAsia="ru-RU" w:bidi="ar-SA"/>
        </w:rPr>
      </w:pPr>
      <w:r w:rsidRPr="00DA2E44">
        <w:rPr>
          <w:rFonts w:eastAsia="Times New Roman" w:cs="Times New Roman"/>
          <w:kern w:val="0"/>
          <w:lang w:eastAsia="ru-RU" w:bidi="ar-SA"/>
        </w:rPr>
        <w:t>ОК 01. Выбирать способы решения задач профессиональной деятельности применительно к различным контекстам.</w:t>
      </w:r>
    </w:p>
    <w:p w14:paraId="7DBE6333" w14:textId="77777777" w:rsidR="00E15A86" w:rsidRPr="00DA2E44" w:rsidRDefault="00E15A86" w:rsidP="00DA2E44">
      <w:pPr>
        <w:widowControl/>
        <w:shd w:val="clear" w:color="auto" w:fill="FFFFFF"/>
        <w:suppressAutoHyphens w:val="0"/>
        <w:jc w:val="both"/>
        <w:rPr>
          <w:rFonts w:eastAsia="Times New Roman" w:cs="Times New Roman"/>
          <w:kern w:val="0"/>
          <w:lang w:eastAsia="ru-RU" w:bidi="ar-SA"/>
        </w:rPr>
      </w:pPr>
      <w:r w:rsidRPr="00DA2E44">
        <w:rPr>
          <w:rFonts w:eastAsia="Times New Roman" w:cs="Times New Roman"/>
          <w:kern w:val="0"/>
          <w:lang w:eastAsia="ru-RU" w:bidi="ar-SA"/>
        </w:rPr>
        <w:t xml:space="preserve">ОК 02.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 </w:t>
      </w:r>
    </w:p>
    <w:p w14:paraId="0BF09EE1" w14:textId="77777777" w:rsidR="00E15A86" w:rsidRPr="00DA2E44" w:rsidRDefault="00E15A86" w:rsidP="00DA2E44">
      <w:pPr>
        <w:widowControl/>
        <w:suppressAutoHyphens w:val="0"/>
        <w:jc w:val="both"/>
        <w:rPr>
          <w:rFonts w:eastAsia="Times New Roman" w:cs="Times New Roman"/>
          <w:kern w:val="0"/>
          <w:lang w:eastAsia="ru-RU" w:bidi="ar-SA"/>
        </w:rPr>
      </w:pPr>
      <w:r w:rsidRPr="00DA2E44">
        <w:rPr>
          <w:rFonts w:eastAsia="Times New Roman" w:cs="Times New Roman"/>
          <w:kern w:val="0"/>
          <w:lang w:eastAsia="ru-RU" w:bidi="ar-SA"/>
        </w:rPr>
        <w:t>ПК 3.3 Осуществлять регулировку механизмов отдельных деталей и узлов, входящих в состав оборудования, агрегатов и машин.</w:t>
      </w:r>
    </w:p>
    <w:p w14:paraId="47CD20FA" w14:textId="77777777" w:rsidR="00E15A86" w:rsidRPr="00DA2E44" w:rsidRDefault="00E15A86" w:rsidP="00DA2E44">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cs="Times New Roman"/>
        </w:rPr>
      </w:pPr>
      <w:r w:rsidRPr="00DA2E44">
        <w:rPr>
          <w:rFonts w:cs="Times New Roman"/>
        </w:rPr>
        <w:t>Освоение содержания учебной дисциплины обеспечивает достижение следующих личностных результатов воспитания (ЛР):</w:t>
      </w:r>
    </w:p>
    <w:p w14:paraId="2376F0A9" w14:textId="77777777" w:rsidR="00E15A86" w:rsidRPr="00DA2E44" w:rsidRDefault="00E15A86" w:rsidP="00DA2E44">
      <w:pPr>
        <w:jc w:val="both"/>
        <w:rPr>
          <w:rFonts w:eastAsia="Times New Roman" w:cs="Times New Roman"/>
          <w:lang w:eastAsia="ru-RU"/>
        </w:rPr>
      </w:pPr>
      <w:r w:rsidRPr="00DA2E44">
        <w:rPr>
          <w:rFonts w:eastAsia="Times New Roman" w:cs="Times New Roman"/>
        </w:rPr>
        <w:t>Л20</w:t>
      </w:r>
      <w:r w:rsidRPr="00DA2E44">
        <w:rPr>
          <w:rFonts w:eastAsia="Times New Roman" w:cs="Times New Roman"/>
          <w:bCs/>
          <w:lang w:eastAsia="ru-RU"/>
        </w:rPr>
        <w:t xml:space="preserve"> </w:t>
      </w:r>
      <w:r w:rsidRPr="00DA2E44">
        <w:rPr>
          <w:rFonts w:eastAsia="Times New Roman" w:cs="Times New Roman"/>
          <w:lang w:eastAsia="ru-RU"/>
        </w:rPr>
        <w:t>Способный генерировать новые идеи для решения задач цифровой экономики, перестраивать сложившиеся способы решения задач, выдвигать альтернативные варианты действий с целью выработки новых оптимальных алгоритмов; позиционирующий себя в сети как результативный и привлекательный участник трудовых отношений.</w:t>
      </w:r>
    </w:p>
    <w:p w14:paraId="24FB5511" w14:textId="77777777" w:rsidR="00E15A86" w:rsidRPr="00DA2E44" w:rsidRDefault="00E15A86" w:rsidP="00DA2E44">
      <w:pPr>
        <w:jc w:val="both"/>
        <w:rPr>
          <w:rFonts w:eastAsia="Times New Roman" w:cs="Times New Roman"/>
          <w:lang w:eastAsia="ru-RU"/>
        </w:rPr>
      </w:pPr>
      <w:r w:rsidRPr="00DA2E44">
        <w:rPr>
          <w:rFonts w:eastAsia="Times New Roman" w:cs="Times New Roman"/>
        </w:rPr>
        <w:t>Л27</w:t>
      </w:r>
      <w:r w:rsidRPr="00DA2E44">
        <w:rPr>
          <w:rFonts w:eastAsia="Times New Roman" w:cs="Times New Roman"/>
          <w:spacing w:val="1"/>
        </w:rPr>
        <w:t xml:space="preserve"> </w:t>
      </w:r>
      <w:r w:rsidRPr="00DA2E44">
        <w:rPr>
          <w:rFonts w:eastAsia="Times New Roman" w:cs="Times New Roman"/>
          <w:lang w:eastAsia="ru-RU"/>
        </w:rPr>
        <w:t>Способный справляться с физическими нагрузками, обладающий стрессоустойчивостью, способствующий разрешению явных и скрытых конфликтов интересов, возникающих в результате взаимного влияния личной и профессиональной деятельности. Осознающий ответственность за поддержание морально-психологического климата в коллективе.</w:t>
      </w:r>
    </w:p>
    <w:p w14:paraId="58FB4690" w14:textId="77777777" w:rsidR="00E15A86" w:rsidRPr="00DA2E44" w:rsidRDefault="00E15A86" w:rsidP="00DA2E44">
      <w:pPr>
        <w:jc w:val="both"/>
        <w:rPr>
          <w:rFonts w:eastAsia="Times New Roman" w:cs="Times New Roman"/>
          <w:bCs/>
          <w:lang w:eastAsia="ru-RU"/>
        </w:rPr>
      </w:pPr>
      <w:r w:rsidRPr="00DA2E44">
        <w:rPr>
          <w:rFonts w:eastAsia="Times New Roman" w:cs="Times New Roman"/>
        </w:rPr>
        <w:t xml:space="preserve">Л30 </w:t>
      </w:r>
      <w:r w:rsidRPr="00DA2E44">
        <w:rPr>
          <w:rFonts w:eastAsia="Times New Roman" w:cs="Times New Roman"/>
          <w:bCs/>
          <w:lang w:eastAsia="ru-RU"/>
        </w:rPr>
        <w:t>Демонстрирующий навыки эффективного обмена информацией и взаимодействия с другими людьми, обладающий навыками коммуникации.</w:t>
      </w:r>
    </w:p>
    <w:p w14:paraId="30E2C7AC" w14:textId="77777777" w:rsidR="00E15A86" w:rsidRPr="00DA2E44" w:rsidRDefault="00E15A86" w:rsidP="00DA2E44">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b/>
        </w:rPr>
        <w:t>1.4</w:t>
      </w:r>
      <w:r w:rsidRPr="00DA2E44">
        <w:rPr>
          <w:rFonts w:cs="Times New Roman"/>
        </w:rPr>
        <w:t xml:space="preserve"> </w:t>
      </w:r>
      <w:r w:rsidRPr="00DA2E44">
        <w:rPr>
          <w:rFonts w:cs="Times New Roman"/>
          <w:b/>
        </w:rPr>
        <w:t>Количество часов на освоение программы учебной дисциплины</w:t>
      </w:r>
    </w:p>
    <w:p w14:paraId="0712DD77" w14:textId="77777777" w:rsidR="00E15A86" w:rsidRPr="00DA2E44" w:rsidRDefault="00E15A86" w:rsidP="00DA2E44">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cs="Times New Roman"/>
        </w:rPr>
      </w:pPr>
      <w:r w:rsidRPr="00DA2E44">
        <w:rPr>
          <w:rFonts w:cs="Times New Roman"/>
        </w:rPr>
        <w:t>учебная нагрузка обучающегося 122 часа, в том числе:</w:t>
      </w:r>
    </w:p>
    <w:p w14:paraId="79C6D8BF" w14:textId="77777777" w:rsidR="00E15A86" w:rsidRPr="00DA2E44" w:rsidRDefault="00E15A86" w:rsidP="00DA2E44">
      <w:pPr>
        <w:numPr>
          <w:ilvl w:val="0"/>
          <w:numId w:val="30"/>
        </w:numPr>
        <w:tabs>
          <w:tab w:val="left" w:pos="709"/>
          <w:tab w:val="left" w:pos="127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0"/>
        <w:jc w:val="both"/>
        <w:rPr>
          <w:rFonts w:cs="Times New Roman"/>
        </w:rPr>
      </w:pPr>
      <w:r w:rsidRPr="00DA2E44">
        <w:rPr>
          <w:rFonts w:cs="Times New Roman"/>
        </w:rPr>
        <w:t>во взаимодействии с преподавателем 122 часа,</w:t>
      </w:r>
    </w:p>
    <w:p w14:paraId="5C761245" w14:textId="77777777" w:rsidR="00E15A86" w:rsidRPr="00DA2E44" w:rsidRDefault="00E15A86" w:rsidP="00DA2E44">
      <w:pPr>
        <w:numPr>
          <w:ilvl w:val="0"/>
          <w:numId w:val="30"/>
        </w:numPr>
        <w:tabs>
          <w:tab w:val="left" w:pos="709"/>
          <w:tab w:val="left" w:pos="127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0"/>
        <w:jc w:val="both"/>
        <w:rPr>
          <w:rFonts w:cs="Times New Roman"/>
        </w:rPr>
      </w:pPr>
      <w:r w:rsidRPr="00DA2E44">
        <w:rPr>
          <w:rFonts w:cs="Times New Roman"/>
        </w:rPr>
        <w:t>самостоятельная работа обучающегося - не предусмотрено</w:t>
      </w:r>
    </w:p>
    <w:p w14:paraId="7B482170" w14:textId="0AC1ECEC" w:rsidR="00E15A86" w:rsidRPr="00DA2E44" w:rsidRDefault="00DA2E44" w:rsidP="00DA2E44">
      <w:pPr>
        <w:widowControl/>
        <w:tabs>
          <w:tab w:val="left" w:pos="567"/>
          <w:tab w:val="left" w:pos="141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rPr>
          <w:rFonts w:eastAsia="Times New Roman" w:cs="Times New Roman"/>
          <w:b/>
          <w:kern w:val="0"/>
          <w:lang w:eastAsia="ru-RU" w:bidi="ar-SA"/>
        </w:rPr>
      </w:pPr>
      <w:r>
        <w:rPr>
          <w:rFonts w:eastAsia="Times New Roman" w:cs="Times New Roman"/>
          <w:b/>
          <w:kern w:val="0"/>
          <w:lang w:eastAsia="ru-RU" w:bidi="ar-SA"/>
        </w:rPr>
        <w:t xml:space="preserve">2. </w:t>
      </w:r>
      <w:r w:rsidR="00E15A86" w:rsidRPr="00DA2E44">
        <w:rPr>
          <w:rFonts w:eastAsia="Times New Roman" w:cs="Times New Roman"/>
          <w:b/>
          <w:kern w:val="0"/>
          <w:lang w:eastAsia="ru-RU" w:bidi="ar-SA"/>
        </w:rPr>
        <w:t>СТРУКТУРА И СОДЕРЖАНИЕ УЧЕБНОЙ ДИСЦИПЛИНЫ</w:t>
      </w:r>
    </w:p>
    <w:p w14:paraId="0D8138A1" w14:textId="4D695214" w:rsidR="00E15A86" w:rsidRPr="00DA2E44" w:rsidRDefault="00DA2E44" w:rsidP="00DA2E44">
      <w:p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cs="Times New Roman"/>
          <w:b/>
        </w:rPr>
      </w:pPr>
      <w:r>
        <w:rPr>
          <w:rFonts w:cs="Times New Roman"/>
          <w:b/>
        </w:rPr>
        <w:t xml:space="preserve">2.1. </w:t>
      </w:r>
      <w:r w:rsidR="00E15A86" w:rsidRPr="00DA2E44">
        <w:rPr>
          <w:rFonts w:cs="Times New Roman"/>
          <w:b/>
        </w:rPr>
        <w:t>Объем учебной дисциплины и виды учебной работы</w:t>
      </w:r>
    </w:p>
    <w:tbl>
      <w:tblPr>
        <w:tblW w:w="0" w:type="auto"/>
        <w:tblInd w:w="-17" w:type="dxa"/>
        <w:tblLayout w:type="fixed"/>
        <w:tblLook w:val="0000" w:firstRow="0" w:lastRow="0" w:firstColumn="0" w:lastColumn="0" w:noHBand="0" w:noVBand="0"/>
      </w:tblPr>
      <w:tblGrid>
        <w:gridCol w:w="8347"/>
        <w:gridCol w:w="1701"/>
      </w:tblGrid>
      <w:tr w:rsidR="00E15A86" w:rsidRPr="00DA2E44" w14:paraId="1E0A7784" w14:textId="77777777" w:rsidTr="00DA2E44">
        <w:trPr>
          <w:trHeight w:val="77"/>
        </w:trPr>
        <w:tc>
          <w:tcPr>
            <w:tcW w:w="8347" w:type="dxa"/>
            <w:tcBorders>
              <w:top w:val="single" w:sz="4" w:space="0" w:color="000000"/>
              <w:left w:val="single" w:sz="4" w:space="0" w:color="000000"/>
              <w:bottom w:val="single" w:sz="4" w:space="0" w:color="000000"/>
            </w:tcBorders>
          </w:tcPr>
          <w:p w14:paraId="6B1033D1" w14:textId="77777777" w:rsidR="00E15A86" w:rsidRPr="00DA2E44" w:rsidRDefault="00E15A86" w:rsidP="00DA2E44">
            <w:pPr>
              <w:snapToGrid w:val="0"/>
              <w:jc w:val="center"/>
              <w:rPr>
                <w:rFonts w:eastAsia="Lucida Sans Unicode" w:cs="Times New Roman"/>
                <w:b/>
                <w:lang w:bidi="ar-SA"/>
              </w:rPr>
            </w:pPr>
            <w:r w:rsidRPr="00DA2E44">
              <w:rPr>
                <w:rFonts w:eastAsia="Lucida Sans Unicode" w:cs="Times New Roman"/>
                <w:b/>
                <w:lang w:bidi="ar-SA"/>
              </w:rPr>
              <w:t>Вид учебной работы</w:t>
            </w:r>
          </w:p>
        </w:tc>
        <w:tc>
          <w:tcPr>
            <w:tcW w:w="1701" w:type="dxa"/>
            <w:tcBorders>
              <w:top w:val="single" w:sz="4" w:space="0" w:color="000000"/>
              <w:left w:val="single" w:sz="4" w:space="0" w:color="000000"/>
              <w:bottom w:val="single" w:sz="4" w:space="0" w:color="000000"/>
              <w:right w:val="single" w:sz="4" w:space="0" w:color="000000"/>
            </w:tcBorders>
          </w:tcPr>
          <w:p w14:paraId="67A0C74B" w14:textId="77777777" w:rsidR="00E15A86" w:rsidRPr="00DA2E44" w:rsidRDefault="00E15A86" w:rsidP="00DA2E44">
            <w:pPr>
              <w:snapToGrid w:val="0"/>
              <w:jc w:val="center"/>
              <w:rPr>
                <w:rFonts w:eastAsia="Lucida Sans Unicode" w:cs="Times New Roman"/>
                <w:b/>
                <w:iCs/>
                <w:lang w:bidi="ar-SA"/>
              </w:rPr>
            </w:pPr>
            <w:r w:rsidRPr="00DA2E44">
              <w:rPr>
                <w:rFonts w:eastAsia="Lucida Sans Unicode" w:cs="Times New Roman"/>
                <w:b/>
                <w:iCs/>
                <w:lang w:bidi="ar-SA"/>
              </w:rPr>
              <w:t>Объем часов</w:t>
            </w:r>
          </w:p>
        </w:tc>
      </w:tr>
      <w:tr w:rsidR="00E15A86" w:rsidRPr="00DA2E44" w14:paraId="1865F006" w14:textId="77777777" w:rsidTr="00EF41EF">
        <w:trPr>
          <w:trHeight w:val="285"/>
        </w:trPr>
        <w:tc>
          <w:tcPr>
            <w:tcW w:w="8347" w:type="dxa"/>
            <w:tcBorders>
              <w:top w:val="single" w:sz="4" w:space="0" w:color="000000"/>
              <w:left w:val="single" w:sz="4" w:space="0" w:color="000000"/>
              <w:bottom w:val="single" w:sz="4" w:space="0" w:color="000000"/>
            </w:tcBorders>
          </w:tcPr>
          <w:p w14:paraId="1297D2AE" w14:textId="77777777" w:rsidR="00E15A86" w:rsidRPr="00DA2E44" w:rsidRDefault="00E15A86" w:rsidP="00DA2E44">
            <w:pPr>
              <w:snapToGrid w:val="0"/>
              <w:rPr>
                <w:rFonts w:eastAsia="Lucida Sans Unicode" w:cs="Times New Roman"/>
                <w:b/>
                <w:lang w:bidi="ar-SA"/>
              </w:rPr>
            </w:pPr>
            <w:r w:rsidRPr="00DA2E44">
              <w:rPr>
                <w:rFonts w:eastAsia="Lucida Sans Unicode" w:cs="Times New Roman"/>
                <w:b/>
                <w:lang w:bidi="ar-SA"/>
              </w:rPr>
              <w:t>Учебная нагрузка обучающегося (всего)</w:t>
            </w:r>
          </w:p>
        </w:tc>
        <w:tc>
          <w:tcPr>
            <w:tcW w:w="1701" w:type="dxa"/>
            <w:tcBorders>
              <w:top w:val="single" w:sz="4" w:space="0" w:color="000000"/>
              <w:left w:val="single" w:sz="4" w:space="0" w:color="000000"/>
              <w:bottom w:val="single" w:sz="4" w:space="0" w:color="000000"/>
              <w:right w:val="single" w:sz="4" w:space="0" w:color="000000"/>
            </w:tcBorders>
          </w:tcPr>
          <w:p w14:paraId="657A1AE0" w14:textId="77777777" w:rsidR="00E15A86" w:rsidRPr="00DA2E44" w:rsidRDefault="00E15A86" w:rsidP="00DA2E44">
            <w:pPr>
              <w:snapToGrid w:val="0"/>
              <w:jc w:val="center"/>
              <w:rPr>
                <w:rFonts w:eastAsia="Lucida Sans Unicode" w:cs="Times New Roman"/>
                <w:b/>
                <w:lang w:bidi="ar-SA"/>
              </w:rPr>
            </w:pPr>
            <w:r w:rsidRPr="00DA2E44">
              <w:rPr>
                <w:rFonts w:eastAsia="Lucida Sans Unicode" w:cs="Times New Roman"/>
                <w:b/>
                <w:lang w:bidi="ar-SA"/>
              </w:rPr>
              <w:t>122</w:t>
            </w:r>
          </w:p>
        </w:tc>
      </w:tr>
      <w:tr w:rsidR="00E15A86" w:rsidRPr="00DA2E44" w14:paraId="09252893" w14:textId="77777777" w:rsidTr="00EF41EF">
        <w:tc>
          <w:tcPr>
            <w:tcW w:w="8347" w:type="dxa"/>
            <w:tcBorders>
              <w:top w:val="single" w:sz="4" w:space="0" w:color="000000"/>
              <w:left w:val="single" w:sz="4" w:space="0" w:color="000000"/>
              <w:bottom w:val="single" w:sz="4" w:space="0" w:color="000000"/>
            </w:tcBorders>
          </w:tcPr>
          <w:p w14:paraId="19B5D832" w14:textId="77777777" w:rsidR="00E15A86" w:rsidRPr="00DA2E44" w:rsidRDefault="00E15A86" w:rsidP="00DA2E44">
            <w:pPr>
              <w:snapToGrid w:val="0"/>
              <w:jc w:val="both"/>
              <w:rPr>
                <w:rFonts w:eastAsia="Lucida Sans Unicode" w:cs="Times New Roman"/>
                <w:b/>
                <w:lang w:bidi="ar-SA"/>
              </w:rPr>
            </w:pPr>
            <w:r w:rsidRPr="00DA2E44">
              <w:rPr>
                <w:rFonts w:eastAsia="Lucida Sans Unicode" w:cs="Times New Roman"/>
                <w:b/>
                <w:lang w:bidi="ar-SA"/>
              </w:rPr>
              <w:t>Во взаимодействии с преподавателем:</w:t>
            </w:r>
          </w:p>
        </w:tc>
        <w:tc>
          <w:tcPr>
            <w:tcW w:w="1701" w:type="dxa"/>
            <w:tcBorders>
              <w:top w:val="single" w:sz="4" w:space="0" w:color="000000"/>
              <w:left w:val="single" w:sz="4" w:space="0" w:color="000000"/>
              <w:bottom w:val="single" w:sz="4" w:space="0" w:color="000000"/>
              <w:right w:val="single" w:sz="4" w:space="0" w:color="000000"/>
            </w:tcBorders>
          </w:tcPr>
          <w:p w14:paraId="7033AA9C" w14:textId="77777777" w:rsidR="00E15A86" w:rsidRPr="00DA2E44" w:rsidRDefault="00E15A86" w:rsidP="00DA2E44">
            <w:pPr>
              <w:snapToGrid w:val="0"/>
              <w:jc w:val="center"/>
              <w:rPr>
                <w:rFonts w:eastAsia="Lucida Sans Unicode" w:cs="Times New Roman"/>
                <w:b/>
                <w:lang w:bidi="ar-SA"/>
              </w:rPr>
            </w:pPr>
            <w:r w:rsidRPr="00DA2E44">
              <w:rPr>
                <w:rFonts w:eastAsia="Lucida Sans Unicode" w:cs="Times New Roman"/>
                <w:b/>
                <w:lang w:bidi="ar-SA"/>
              </w:rPr>
              <w:t>122</w:t>
            </w:r>
          </w:p>
        </w:tc>
      </w:tr>
      <w:tr w:rsidR="00E15A86" w:rsidRPr="00DA2E44" w14:paraId="2EB4236D" w14:textId="77777777" w:rsidTr="00EF41EF">
        <w:tc>
          <w:tcPr>
            <w:tcW w:w="8347" w:type="dxa"/>
            <w:tcBorders>
              <w:top w:val="single" w:sz="4" w:space="0" w:color="000000"/>
              <w:left w:val="single" w:sz="4" w:space="0" w:color="000000"/>
              <w:bottom w:val="single" w:sz="4" w:space="0" w:color="000000"/>
            </w:tcBorders>
          </w:tcPr>
          <w:p w14:paraId="7192334A" w14:textId="77777777" w:rsidR="00E15A86" w:rsidRPr="00DA2E44" w:rsidRDefault="00E15A86" w:rsidP="00DA2E44">
            <w:pPr>
              <w:snapToGrid w:val="0"/>
              <w:jc w:val="both"/>
              <w:rPr>
                <w:rFonts w:eastAsia="Lucida Sans Unicode" w:cs="Times New Roman"/>
                <w:b/>
                <w:lang w:bidi="ar-SA"/>
              </w:rPr>
            </w:pPr>
            <w:r w:rsidRPr="00DA2E44">
              <w:rPr>
                <w:rFonts w:eastAsia="Lucida Sans Unicode" w:cs="Times New Roman"/>
                <w:b/>
                <w:lang w:bidi="ar-SA"/>
              </w:rPr>
              <w:t>Основное содержание</w:t>
            </w:r>
          </w:p>
        </w:tc>
        <w:tc>
          <w:tcPr>
            <w:tcW w:w="1701" w:type="dxa"/>
            <w:tcBorders>
              <w:top w:val="single" w:sz="4" w:space="0" w:color="000000"/>
              <w:left w:val="single" w:sz="4" w:space="0" w:color="000000"/>
              <w:bottom w:val="single" w:sz="4" w:space="0" w:color="000000"/>
              <w:right w:val="single" w:sz="4" w:space="0" w:color="000000"/>
            </w:tcBorders>
          </w:tcPr>
          <w:p w14:paraId="10C69E50" w14:textId="77777777" w:rsidR="00E15A86" w:rsidRPr="00DA2E44" w:rsidRDefault="00E15A86" w:rsidP="00DA2E44">
            <w:pPr>
              <w:snapToGrid w:val="0"/>
              <w:jc w:val="center"/>
              <w:rPr>
                <w:rFonts w:eastAsia="Lucida Sans Unicode" w:cs="Times New Roman"/>
                <w:b/>
                <w:lang w:bidi="ar-SA"/>
              </w:rPr>
            </w:pPr>
            <w:r w:rsidRPr="00DA2E44">
              <w:rPr>
                <w:rFonts w:eastAsia="Lucida Sans Unicode" w:cs="Times New Roman"/>
                <w:b/>
                <w:lang w:bidi="ar-SA"/>
              </w:rPr>
              <w:t>74</w:t>
            </w:r>
          </w:p>
        </w:tc>
      </w:tr>
      <w:tr w:rsidR="00E15A86" w:rsidRPr="00DA2E44" w14:paraId="34515F2C" w14:textId="77777777" w:rsidTr="00EF41EF">
        <w:tc>
          <w:tcPr>
            <w:tcW w:w="8347" w:type="dxa"/>
            <w:tcBorders>
              <w:top w:val="single" w:sz="4" w:space="0" w:color="000000"/>
              <w:left w:val="single" w:sz="4" w:space="0" w:color="000000"/>
              <w:bottom w:val="single" w:sz="4" w:space="0" w:color="000000"/>
            </w:tcBorders>
          </w:tcPr>
          <w:p w14:paraId="4FBFE78F" w14:textId="77777777" w:rsidR="00E15A86" w:rsidRPr="00DA2E44" w:rsidRDefault="00E15A86" w:rsidP="00DA2E44">
            <w:pPr>
              <w:jc w:val="both"/>
              <w:rPr>
                <w:rFonts w:cs="Times New Roman"/>
              </w:rPr>
            </w:pPr>
            <w:r w:rsidRPr="00DA2E44">
              <w:rPr>
                <w:rFonts w:cs="Times New Roman"/>
              </w:rPr>
              <w:t>в том числе:</w:t>
            </w:r>
          </w:p>
        </w:tc>
        <w:tc>
          <w:tcPr>
            <w:tcW w:w="1701" w:type="dxa"/>
            <w:tcBorders>
              <w:top w:val="single" w:sz="4" w:space="0" w:color="000000"/>
              <w:left w:val="single" w:sz="4" w:space="0" w:color="000000"/>
              <w:bottom w:val="single" w:sz="4" w:space="0" w:color="000000"/>
              <w:right w:val="single" w:sz="4" w:space="0" w:color="000000"/>
            </w:tcBorders>
          </w:tcPr>
          <w:p w14:paraId="1023466C" w14:textId="77777777" w:rsidR="00E15A86" w:rsidRPr="00DA2E44" w:rsidRDefault="00E15A86" w:rsidP="00DA2E44">
            <w:pPr>
              <w:snapToGrid w:val="0"/>
              <w:jc w:val="center"/>
              <w:rPr>
                <w:rFonts w:eastAsia="Lucida Sans Unicode" w:cs="Times New Roman"/>
                <w:lang w:bidi="ar-SA"/>
              </w:rPr>
            </w:pPr>
          </w:p>
        </w:tc>
      </w:tr>
      <w:tr w:rsidR="00E15A86" w:rsidRPr="00DA2E44" w14:paraId="1A8AA7D5" w14:textId="77777777" w:rsidTr="00EF41EF">
        <w:tc>
          <w:tcPr>
            <w:tcW w:w="8347" w:type="dxa"/>
            <w:tcBorders>
              <w:top w:val="single" w:sz="4" w:space="0" w:color="000000"/>
              <w:left w:val="single" w:sz="4" w:space="0" w:color="000000"/>
              <w:bottom w:val="single" w:sz="4" w:space="0" w:color="000000"/>
            </w:tcBorders>
          </w:tcPr>
          <w:p w14:paraId="0F32CB81" w14:textId="77777777" w:rsidR="00E15A86" w:rsidRPr="00DA2E44" w:rsidRDefault="00E15A86" w:rsidP="00DA2E44">
            <w:pPr>
              <w:jc w:val="both"/>
              <w:rPr>
                <w:rFonts w:cs="Times New Roman"/>
              </w:rPr>
            </w:pPr>
            <w:r w:rsidRPr="00DA2E44">
              <w:rPr>
                <w:rFonts w:cs="Times New Roman"/>
              </w:rPr>
              <w:t>лаб. и практические занятия</w:t>
            </w:r>
          </w:p>
        </w:tc>
        <w:tc>
          <w:tcPr>
            <w:tcW w:w="1701" w:type="dxa"/>
            <w:tcBorders>
              <w:top w:val="single" w:sz="4" w:space="0" w:color="000000"/>
              <w:left w:val="single" w:sz="4" w:space="0" w:color="000000"/>
              <w:bottom w:val="single" w:sz="4" w:space="0" w:color="000000"/>
              <w:right w:val="single" w:sz="4" w:space="0" w:color="000000"/>
            </w:tcBorders>
          </w:tcPr>
          <w:p w14:paraId="2AB5C671" w14:textId="77777777" w:rsidR="00E15A86" w:rsidRPr="00DA2E44" w:rsidRDefault="00E15A86" w:rsidP="00DA2E44">
            <w:pPr>
              <w:snapToGrid w:val="0"/>
              <w:jc w:val="center"/>
              <w:rPr>
                <w:rFonts w:eastAsia="Lucida Sans Unicode" w:cs="Times New Roman"/>
                <w:lang w:bidi="ar-SA"/>
              </w:rPr>
            </w:pPr>
            <w:r w:rsidRPr="00DA2E44">
              <w:rPr>
                <w:rFonts w:eastAsia="Lucida Sans Unicode" w:cs="Times New Roman"/>
                <w:lang w:bidi="ar-SA"/>
              </w:rPr>
              <w:t>74</w:t>
            </w:r>
          </w:p>
        </w:tc>
      </w:tr>
      <w:tr w:rsidR="00E15A86" w:rsidRPr="00DA2E44" w14:paraId="10C5F54D" w14:textId="77777777" w:rsidTr="00EF41EF">
        <w:tc>
          <w:tcPr>
            <w:tcW w:w="8347" w:type="dxa"/>
            <w:tcBorders>
              <w:top w:val="single" w:sz="4" w:space="0" w:color="000000"/>
              <w:left w:val="single" w:sz="4" w:space="0" w:color="000000"/>
              <w:bottom w:val="single" w:sz="4" w:space="0" w:color="000000"/>
            </w:tcBorders>
          </w:tcPr>
          <w:p w14:paraId="5455547E" w14:textId="77777777" w:rsidR="00E15A86" w:rsidRPr="00DA2E44" w:rsidRDefault="00E15A86" w:rsidP="00DA2E44">
            <w:pPr>
              <w:snapToGrid w:val="0"/>
              <w:jc w:val="both"/>
              <w:rPr>
                <w:rFonts w:eastAsia="Lucida Sans Unicode" w:cs="Times New Roman"/>
                <w:b/>
                <w:lang w:bidi="ar-SA"/>
              </w:rPr>
            </w:pPr>
            <w:r w:rsidRPr="00DA2E44">
              <w:rPr>
                <w:rFonts w:cs="Times New Roman"/>
                <w:b/>
              </w:rPr>
              <w:t>Профессионально-ориентированное содержание (содержание прикладного модуля)</w:t>
            </w:r>
          </w:p>
        </w:tc>
        <w:tc>
          <w:tcPr>
            <w:tcW w:w="1701" w:type="dxa"/>
            <w:tcBorders>
              <w:top w:val="single" w:sz="4" w:space="0" w:color="000000"/>
              <w:left w:val="single" w:sz="4" w:space="0" w:color="000000"/>
              <w:bottom w:val="single" w:sz="4" w:space="0" w:color="000000"/>
              <w:right w:val="single" w:sz="4" w:space="0" w:color="000000"/>
            </w:tcBorders>
          </w:tcPr>
          <w:p w14:paraId="689755DD" w14:textId="77777777" w:rsidR="00E15A86" w:rsidRPr="00DA2E44" w:rsidRDefault="00E15A86" w:rsidP="00DA2E44">
            <w:pPr>
              <w:snapToGrid w:val="0"/>
              <w:jc w:val="center"/>
              <w:rPr>
                <w:rFonts w:eastAsia="Lucida Sans Unicode" w:cs="Times New Roman"/>
                <w:b/>
                <w:lang w:bidi="ar-SA"/>
              </w:rPr>
            </w:pPr>
            <w:r w:rsidRPr="00DA2E44">
              <w:rPr>
                <w:rFonts w:eastAsia="Lucida Sans Unicode" w:cs="Times New Roman"/>
                <w:b/>
                <w:lang w:bidi="ar-SA"/>
              </w:rPr>
              <w:t>36</w:t>
            </w:r>
          </w:p>
        </w:tc>
      </w:tr>
      <w:tr w:rsidR="00E15A86" w:rsidRPr="00DA2E44" w14:paraId="09214578" w14:textId="77777777" w:rsidTr="00EF41EF">
        <w:tc>
          <w:tcPr>
            <w:tcW w:w="8347" w:type="dxa"/>
            <w:tcBorders>
              <w:top w:val="single" w:sz="4" w:space="0" w:color="000000"/>
              <w:left w:val="single" w:sz="4" w:space="0" w:color="000000"/>
              <w:bottom w:val="single" w:sz="4" w:space="0" w:color="000000"/>
            </w:tcBorders>
          </w:tcPr>
          <w:p w14:paraId="156041AC" w14:textId="77777777" w:rsidR="00E15A86" w:rsidRPr="00DA2E44" w:rsidRDefault="00E15A86" w:rsidP="00DA2E44">
            <w:pPr>
              <w:jc w:val="both"/>
              <w:rPr>
                <w:rFonts w:cs="Times New Roman"/>
              </w:rPr>
            </w:pPr>
            <w:r w:rsidRPr="00DA2E44">
              <w:rPr>
                <w:rFonts w:cs="Times New Roman"/>
              </w:rPr>
              <w:t>в том числе:</w:t>
            </w:r>
          </w:p>
        </w:tc>
        <w:tc>
          <w:tcPr>
            <w:tcW w:w="1701" w:type="dxa"/>
            <w:tcBorders>
              <w:top w:val="single" w:sz="4" w:space="0" w:color="000000"/>
              <w:left w:val="single" w:sz="4" w:space="0" w:color="000000"/>
              <w:bottom w:val="single" w:sz="4" w:space="0" w:color="000000"/>
              <w:right w:val="single" w:sz="4" w:space="0" w:color="000000"/>
            </w:tcBorders>
          </w:tcPr>
          <w:p w14:paraId="28C42DE4" w14:textId="77777777" w:rsidR="00E15A86" w:rsidRPr="00DA2E44" w:rsidRDefault="00E15A86" w:rsidP="00DA2E44">
            <w:pPr>
              <w:snapToGrid w:val="0"/>
              <w:jc w:val="center"/>
              <w:rPr>
                <w:rFonts w:eastAsia="Lucida Sans Unicode" w:cs="Times New Roman"/>
                <w:lang w:bidi="ar-SA"/>
              </w:rPr>
            </w:pPr>
          </w:p>
        </w:tc>
      </w:tr>
      <w:tr w:rsidR="00E15A86" w:rsidRPr="00DA2E44" w14:paraId="4ED8AC0E" w14:textId="77777777" w:rsidTr="00EF41EF">
        <w:tc>
          <w:tcPr>
            <w:tcW w:w="8347" w:type="dxa"/>
            <w:tcBorders>
              <w:top w:val="single" w:sz="4" w:space="0" w:color="000000"/>
              <w:left w:val="single" w:sz="4" w:space="0" w:color="000000"/>
              <w:bottom w:val="single" w:sz="4" w:space="0" w:color="000000"/>
            </w:tcBorders>
          </w:tcPr>
          <w:p w14:paraId="3731D81E" w14:textId="77777777" w:rsidR="00E15A86" w:rsidRPr="00DA2E44" w:rsidRDefault="00E15A86" w:rsidP="00DA2E44">
            <w:pPr>
              <w:jc w:val="both"/>
              <w:rPr>
                <w:rFonts w:cs="Times New Roman"/>
              </w:rPr>
            </w:pPr>
            <w:r w:rsidRPr="00DA2E44">
              <w:rPr>
                <w:rFonts w:cs="Times New Roman"/>
              </w:rPr>
              <w:t>лаб. и практические занятия</w:t>
            </w:r>
          </w:p>
        </w:tc>
        <w:tc>
          <w:tcPr>
            <w:tcW w:w="1701" w:type="dxa"/>
            <w:tcBorders>
              <w:top w:val="single" w:sz="4" w:space="0" w:color="000000"/>
              <w:left w:val="single" w:sz="4" w:space="0" w:color="000000"/>
              <w:bottom w:val="single" w:sz="4" w:space="0" w:color="000000"/>
              <w:right w:val="single" w:sz="4" w:space="0" w:color="000000"/>
            </w:tcBorders>
          </w:tcPr>
          <w:p w14:paraId="0E3CD589" w14:textId="77777777" w:rsidR="00E15A86" w:rsidRPr="00DA2E44" w:rsidRDefault="00E15A86" w:rsidP="00DA2E44">
            <w:pPr>
              <w:snapToGrid w:val="0"/>
              <w:jc w:val="center"/>
              <w:rPr>
                <w:rFonts w:eastAsia="Lucida Sans Unicode" w:cs="Times New Roman"/>
                <w:lang w:bidi="ar-SA"/>
              </w:rPr>
            </w:pPr>
            <w:r w:rsidRPr="00DA2E44">
              <w:rPr>
                <w:rFonts w:eastAsia="Lucida Sans Unicode" w:cs="Times New Roman"/>
                <w:lang w:bidi="ar-SA"/>
              </w:rPr>
              <w:t>36</w:t>
            </w:r>
          </w:p>
        </w:tc>
      </w:tr>
      <w:tr w:rsidR="00E15A86" w:rsidRPr="00DA2E44" w14:paraId="0E4C9B9E" w14:textId="77777777" w:rsidTr="00EF41EF">
        <w:tc>
          <w:tcPr>
            <w:tcW w:w="8347" w:type="dxa"/>
            <w:tcBorders>
              <w:top w:val="single" w:sz="4" w:space="0" w:color="000000"/>
              <w:left w:val="single" w:sz="4" w:space="0" w:color="000000"/>
              <w:bottom w:val="single" w:sz="4" w:space="0" w:color="000000"/>
            </w:tcBorders>
          </w:tcPr>
          <w:p w14:paraId="694D7345" w14:textId="77777777" w:rsidR="00E15A86" w:rsidRPr="00DA2E44" w:rsidRDefault="00E15A86" w:rsidP="00DA2E44">
            <w:pPr>
              <w:snapToGrid w:val="0"/>
              <w:jc w:val="both"/>
              <w:rPr>
                <w:rFonts w:eastAsia="Lucida Sans Unicode" w:cs="Times New Roman"/>
                <w:lang w:bidi="ar-SA"/>
              </w:rPr>
            </w:pPr>
            <w:r w:rsidRPr="00DA2E44">
              <w:rPr>
                <w:rFonts w:eastAsia="Lucida Sans Unicode" w:cs="Times New Roman"/>
                <w:lang w:bidi="ar-SA"/>
              </w:rPr>
              <w:t xml:space="preserve">Индивидуальный проект </w:t>
            </w:r>
            <w:r w:rsidRPr="00DA2E44">
              <w:rPr>
                <w:rFonts w:eastAsia="Lucida Sans Unicode" w:cs="Times New Roman"/>
                <w:i/>
                <w:lang w:bidi="ar-SA"/>
              </w:rPr>
              <w:t>(да/нет)</w:t>
            </w:r>
          </w:p>
        </w:tc>
        <w:tc>
          <w:tcPr>
            <w:tcW w:w="1701" w:type="dxa"/>
            <w:tcBorders>
              <w:top w:val="single" w:sz="4" w:space="0" w:color="000000"/>
              <w:left w:val="single" w:sz="4" w:space="0" w:color="000000"/>
              <w:bottom w:val="single" w:sz="4" w:space="0" w:color="000000"/>
              <w:right w:val="single" w:sz="4" w:space="0" w:color="000000"/>
            </w:tcBorders>
          </w:tcPr>
          <w:p w14:paraId="5B4C0444" w14:textId="77777777" w:rsidR="00E15A86" w:rsidRPr="00DA2E44" w:rsidRDefault="00E15A86" w:rsidP="00DA2E44">
            <w:pPr>
              <w:snapToGrid w:val="0"/>
              <w:jc w:val="center"/>
              <w:rPr>
                <w:rFonts w:eastAsia="Lucida Sans Unicode" w:cs="Times New Roman"/>
                <w:lang w:bidi="ar-SA"/>
              </w:rPr>
            </w:pPr>
            <w:r w:rsidRPr="00DA2E44">
              <w:rPr>
                <w:rFonts w:eastAsia="Lucida Sans Unicode" w:cs="Times New Roman"/>
                <w:lang w:bidi="ar-SA"/>
              </w:rPr>
              <w:t>нет</w:t>
            </w:r>
          </w:p>
        </w:tc>
      </w:tr>
      <w:tr w:rsidR="00E15A86" w:rsidRPr="00DA2E44" w14:paraId="30C2DAFD" w14:textId="77777777" w:rsidTr="00EF41EF">
        <w:tc>
          <w:tcPr>
            <w:tcW w:w="8347" w:type="dxa"/>
            <w:tcBorders>
              <w:top w:val="single" w:sz="4" w:space="0" w:color="000000"/>
              <w:left w:val="single" w:sz="4" w:space="0" w:color="000000"/>
              <w:bottom w:val="single" w:sz="4" w:space="0" w:color="000000"/>
            </w:tcBorders>
          </w:tcPr>
          <w:p w14:paraId="2BFAB9FE" w14:textId="77777777" w:rsidR="00E15A86" w:rsidRPr="00DA2E44" w:rsidRDefault="00E15A86" w:rsidP="00DA2E44">
            <w:pPr>
              <w:snapToGrid w:val="0"/>
              <w:jc w:val="both"/>
              <w:rPr>
                <w:rFonts w:eastAsia="Lucida Sans Unicode" w:cs="Times New Roman"/>
                <w:b/>
                <w:lang w:bidi="ar-SA"/>
              </w:rPr>
            </w:pPr>
            <w:r w:rsidRPr="00DA2E44">
              <w:rPr>
                <w:rFonts w:eastAsia="Lucida Sans Unicode" w:cs="Times New Roman"/>
                <w:b/>
                <w:lang w:bidi="ar-SA"/>
              </w:rPr>
              <w:t>Консультации</w:t>
            </w:r>
          </w:p>
        </w:tc>
        <w:tc>
          <w:tcPr>
            <w:tcW w:w="1701" w:type="dxa"/>
            <w:tcBorders>
              <w:top w:val="single" w:sz="4" w:space="0" w:color="000000"/>
              <w:left w:val="single" w:sz="4" w:space="0" w:color="000000"/>
              <w:bottom w:val="single" w:sz="4" w:space="0" w:color="000000"/>
              <w:right w:val="single" w:sz="4" w:space="0" w:color="000000"/>
            </w:tcBorders>
          </w:tcPr>
          <w:p w14:paraId="4CBE0496" w14:textId="77777777" w:rsidR="00E15A86" w:rsidRPr="00DA2E44" w:rsidRDefault="00E15A86" w:rsidP="00DA2E44">
            <w:pPr>
              <w:snapToGrid w:val="0"/>
              <w:jc w:val="center"/>
              <w:rPr>
                <w:rFonts w:eastAsia="Lucida Sans Unicode" w:cs="Times New Roman"/>
                <w:b/>
                <w:lang w:bidi="ar-SA"/>
              </w:rPr>
            </w:pPr>
            <w:r w:rsidRPr="00DA2E44">
              <w:rPr>
                <w:rFonts w:eastAsia="Lucida Sans Unicode" w:cs="Times New Roman"/>
                <w:b/>
                <w:lang w:bidi="ar-SA"/>
              </w:rPr>
              <w:t>6</w:t>
            </w:r>
          </w:p>
        </w:tc>
      </w:tr>
      <w:tr w:rsidR="00E15A86" w:rsidRPr="00DA2E44" w14:paraId="45C68FC0" w14:textId="77777777" w:rsidTr="00EF41EF">
        <w:tc>
          <w:tcPr>
            <w:tcW w:w="8347" w:type="dxa"/>
            <w:tcBorders>
              <w:top w:val="single" w:sz="4" w:space="0" w:color="000000"/>
              <w:left w:val="single" w:sz="4" w:space="0" w:color="000000"/>
              <w:bottom w:val="single" w:sz="4" w:space="0" w:color="000000"/>
              <w:right w:val="single" w:sz="4" w:space="0" w:color="000000"/>
            </w:tcBorders>
          </w:tcPr>
          <w:p w14:paraId="3E57F659" w14:textId="77777777" w:rsidR="00E15A86" w:rsidRPr="00DA2E44" w:rsidRDefault="00E15A86" w:rsidP="00DA2E44">
            <w:pPr>
              <w:snapToGrid w:val="0"/>
              <w:rPr>
                <w:rFonts w:eastAsia="Lucida Sans Unicode" w:cs="Times New Roman"/>
                <w:iCs/>
                <w:lang w:bidi="ar-SA"/>
              </w:rPr>
            </w:pPr>
            <w:r w:rsidRPr="00DA2E44">
              <w:rPr>
                <w:rFonts w:eastAsia="Lucida Sans Unicode" w:cs="Times New Roman"/>
                <w:b/>
                <w:iCs/>
                <w:lang w:bidi="ar-SA"/>
              </w:rPr>
              <w:t>Промежуточная аттестация форме</w:t>
            </w:r>
            <w:r w:rsidRPr="00DA2E44">
              <w:rPr>
                <w:rFonts w:eastAsia="Lucida Sans Unicode" w:cs="Times New Roman"/>
                <w:iCs/>
                <w:lang w:bidi="ar-SA"/>
              </w:rPr>
              <w:t xml:space="preserve">   Экзамена </w:t>
            </w:r>
          </w:p>
        </w:tc>
        <w:tc>
          <w:tcPr>
            <w:tcW w:w="1701" w:type="dxa"/>
            <w:tcBorders>
              <w:top w:val="single" w:sz="4" w:space="0" w:color="000000"/>
              <w:left w:val="single" w:sz="4" w:space="0" w:color="000000"/>
              <w:bottom w:val="single" w:sz="4" w:space="0" w:color="000000"/>
              <w:right w:val="single" w:sz="4" w:space="0" w:color="000000"/>
            </w:tcBorders>
          </w:tcPr>
          <w:p w14:paraId="4F929763" w14:textId="77777777" w:rsidR="00E15A86" w:rsidRPr="00DA2E44" w:rsidRDefault="00E15A86" w:rsidP="00DA2E44">
            <w:pPr>
              <w:snapToGrid w:val="0"/>
              <w:jc w:val="center"/>
              <w:rPr>
                <w:rFonts w:eastAsia="Lucida Sans Unicode" w:cs="Times New Roman"/>
                <w:b/>
                <w:iCs/>
                <w:lang w:bidi="ar-SA"/>
              </w:rPr>
            </w:pPr>
            <w:r w:rsidRPr="00DA2E44">
              <w:rPr>
                <w:rFonts w:eastAsia="Lucida Sans Unicode" w:cs="Times New Roman"/>
                <w:b/>
                <w:iCs/>
                <w:lang w:bidi="ar-SA"/>
              </w:rPr>
              <w:t>6</w:t>
            </w:r>
          </w:p>
        </w:tc>
      </w:tr>
    </w:tbl>
    <w:p w14:paraId="72C92226" w14:textId="77777777" w:rsidR="000465A3" w:rsidRPr="00DA2E44" w:rsidRDefault="000465A3"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jc w:val="center"/>
        <w:rPr>
          <w:rFonts w:cs="Times New Roman"/>
          <w:b/>
          <w:caps/>
        </w:rPr>
      </w:pPr>
    </w:p>
    <w:p w14:paraId="292FF8D4" w14:textId="77777777" w:rsidR="0099690E" w:rsidRPr="00DA2E44" w:rsidRDefault="0099690E"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jc w:val="center"/>
        <w:rPr>
          <w:rFonts w:cs="Times New Roman"/>
          <w:b/>
          <w:caps/>
        </w:rPr>
      </w:pPr>
      <w:r w:rsidRPr="00DA2E44">
        <w:rPr>
          <w:rFonts w:cs="Times New Roman"/>
          <w:b/>
          <w:caps/>
        </w:rPr>
        <w:t>АННОТАЦИЯ РАБОЧЕЙ ПРОГРАММЫ УЧЕБНОЙ ДИСЦИПЛИНЫ</w:t>
      </w:r>
    </w:p>
    <w:p w14:paraId="30699B95" w14:textId="0C15F844" w:rsidR="0099690E" w:rsidRPr="00DA2E44" w:rsidRDefault="0099690E"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cs="Times New Roman"/>
        </w:rPr>
      </w:pPr>
      <w:r w:rsidRPr="00DA2E44">
        <w:rPr>
          <w:rFonts w:cs="Times New Roman"/>
          <w:b/>
        </w:rPr>
        <w:t xml:space="preserve">ОУД.06 </w:t>
      </w:r>
      <w:r w:rsidRPr="00DA2E44">
        <w:rPr>
          <w:rFonts w:cs="Times New Roman"/>
          <w:b/>
          <w:caps/>
        </w:rPr>
        <w:t>физика</w:t>
      </w:r>
    </w:p>
    <w:p w14:paraId="5E82704E" w14:textId="77777777" w:rsidR="0099690E" w:rsidRPr="00DA2E44" w:rsidRDefault="0099690E"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jc w:val="center"/>
        <w:rPr>
          <w:rFonts w:cs="Times New Roman"/>
          <w:b/>
          <w:caps/>
        </w:rPr>
      </w:pPr>
    </w:p>
    <w:p w14:paraId="1A03BA89" w14:textId="06D15180" w:rsidR="002C6E86" w:rsidRPr="00DA2E44" w:rsidRDefault="007A71A4" w:rsidP="007A71A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eastAsia="Times New Roman" w:cs="Times New Roman"/>
          <w:b/>
          <w:color w:val="000000"/>
          <w:kern w:val="0"/>
          <w:lang w:eastAsia="ru-RU" w:bidi="ar-SA"/>
        </w:rPr>
      </w:pPr>
      <w:r>
        <w:rPr>
          <w:rFonts w:eastAsia="Times New Roman" w:cs="Times New Roman"/>
          <w:b/>
          <w:color w:val="000000"/>
          <w:kern w:val="0"/>
          <w:lang w:eastAsia="ru-RU" w:bidi="ar-SA"/>
        </w:rPr>
        <w:t xml:space="preserve">1.1. </w:t>
      </w:r>
      <w:r w:rsidR="002C6E86" w:rsidRPr="00DA2E44">
        <w:rPr>
          <w:rFonts w:eastAsia="Times New Roman" w:cs="Times New Roman"/>
          <w:b/>
          <w:color w:val="000000"/>
          <w:kern w:val="0"/>
          <w:lang w:eastAsia="ru-RU" w:bidi="ar-SA"/>
        </w:rPr>
        <w:t>Область применения программы</w:t>
      </w:r>
    </w:p>
    <w:p w14:paraId="1C17CCCC" w14:textId="77777777" w:rsidR="002C6E86" w:rsidRPr="00DA2E44" w:rsidRDefault="002C6E86" w:rsidP="00DA2E44">
      <w:pPr>
        <w:tabs>
          <w:tab w:val="left" w:pos="916"/>
          <w:tab w:val="left" w:pos="1832"/>
          <w:tab w:val="left" w:pos="2748"/>
          <w:tab w:val="left" w:pos="3664"/>
          <w:tab w:val="left" w:pos="4580"/>
          <w:tab w:val="left" w:pos="5496"/>
          <w:tab w:val="left" w:pos="6412"/>
          <w:tab w:val="left" w:pos="7328"/>
          <w:tab w:val="left" w:pos="8244"/>
          <w:tab w:val="left" w:pos="9160"/>
          <w:tab w:val="left" w:pos="9923"/>
          <w:tab w:val="left" w:pos="10992"/>
          <w:tab w:val="left" w:pos="11908"/>
          <w:tab w:val="left" w:pos="12824"/>
          <w:tab w:val="left" w:pos="13740"/>
          <w:tab w:val="left" w:pos="14656"/>
        </w:tabs>
        <w:jc w:val="both"/>
        <w:rPr>
          <w:rFonts w:eastAsia="Times New Roman" w:cs="Times New Roman"/>
          <w:kern w:val="0"/>
          <w:lang w:eastAsia="ru-RU" w:bidi="ar-SA"/>
        </w:rPr>
      </w:pPr>
      <w:r w:rsidRPr="00DA2E44">
        <w:rPr>
          <w:rFonts w:eastAsia="Times New Roman" w:cs="Times New Roman"/>
          <w:color w:val="000000"/>
          <w:kern w:val="0"/>
          <w:lang w:eastAsia="ru-RU" w:bidi="ar-SA"/>
        </w:rPr>
        <w:t xml:space="preserve">Программа учебной дисциплины является частью основной профессиональной </w:t>
      </w:r>
      <w:r w:rsidRPr="00DA2E44">
        <w:rPr>
          <w:rFonts w:eastAsia="Times New Roman" w:cs="Times New Roman"/>
          <w:color w:val="000000"/>
          <w:kern w:val="0"/>
          <w:lang w:eastAsia="ru-RU" w:bidi="ar-SA"/>
        </w:rPr>
        <w:lastRenderedPageBreak/>
        <w:t xml:space="preserve">образовательной программы в соответствии с ФГОС по </w:t>
      </w:r>
      <w:r w:rsidRPr="00DA2E44">
        <w:rPr>
          <w:rFonts w:cs="Times New Roman"/>
        </w:rPr>
        <w:t>профессии</w:t>
      </w:r>
      <w:r w:rsidRPr="00DA2E44">
        <w:rPr>
          <w:rFonts w:eastAsia="Times New Roman" w:cs="Times New Roman"/>
          <w:color w:val="000000"/>
          <w:kern w:val="0"/>
          <w:lang w:eastAsia="ru-RU" w:bidi="ar-SA"/>
        </w:rPr>
        <w:t xml:space="preserve"> </w:t>
      </w:r>
      <w:r w:rsidRPr="00DA2E44">
        <w:rPr>
          <w:rFonts w:eastAsia="Times New Roman" w:cs="Times New Roman"/>
          <w:kern w:val="0"/>
          <w:lang w:eastAsia="ru-RU" w:bidi="ar-SA"/>
        </w:rPr>
        <w:t>15.01.35 «Мастер слесарных работ».</w:t>
      </w:r>
    </w:p>
    <w:p w14:paraId="58187C55" w14:textId="1BE28052" w:rsidR="002C6E86" w:rsidRPr="00DA2E44" w:rsidRDefault="007A71A4" w:rsidP="007A71A4">
      <w:pPr>
        <w:tabs>
          <w:tab w:val="left" w:pos="916"/>
          <w:tab w:val="left" w:pos="1832"/>
          <w:tab w:val="left" w:pos="2748"/>
          <w:tab w:val="left" w:pos="3664"/>
          <w:tab w:val="left" w:pos="4580"/>
          <w:tab w:val="left" w:pos="5496"/>
          <w:tab w:val="left" w:pos="6412"/>
          <w:tab w:val="left" w:pos="7328"/>
          <w:tab w:val="left" w:pos="8244"/>
          <w:tab w:val="left" w:pos="9160"/>
          <w:tab w:val="left" w:pos="9923"/>
          <w:tab w:val="left" w:pos="10992"/>
          <w:tab w:val="left" w:pos="11908"/>
          <w:tab w:val="left" w:pos="12824"/>
          <w:tab w:val="left" w:pos="13740"/>
          <w:tab w:val="left" w:pos="14656"/>
        </w:tabs>
        <w:jc w:val="both"/>
        <w:rPr>
          <w:rFonts w:eastAsia="Bookman Old Style" w:cs="Times New Roman"/>
          <w:color w:val="000000"/>
          <w:kern w:val="0"/>
          <w:lang w:eastAsia="ru-RU" w:bidi="ar-SA"/>
        </w:rPr>
      </w:pPr>
      <w:r>
        <w:rPr>
          <w:rFonts w:eastAsia="Times New Roman" w:cs="Times New Roman"/>
          <w:b/>
          <w:color w:val="000000"/>
          <w:kern w:val="0"/>
          <w:lang w:eastAsia="ru-RU" w:bidi="ar-SA"/>
        </w:rPr>
        <w:t xml:space="preserve">1.2. </w:t>
      </w:r>
      <w:r w:rsidR="002C6E86" w:rsidRPr="00DA2E44">
        <w:rPr>
          <w:rFonts w:eastAsia="Times New Roman" w:cs="Times New Roman"/>
          <w:b/>
          <w:color w:val="000000"/>
          <w:kern w:val="0"/>
          <w:lang w:eastAsia="ru-RU" w:bidi="ar-SA"/>
        </w:rPr>
        <w:t>Место учебной дисциплины</w:t>
      </w:r>
      <w:r w:rsidR="002C6E86" w:rsidRPr="00DA2E44">
        <w:rPr>
          <w:rFonts w:eastAsia="Times New Roman" w:cs="Times New Roman"/>
          <w:color w:val="000000"/>
          <w:kern w:val="0"/>
          <w:lang w:eastAsia="ru-RU" w:bidi="ar-SA"/>
        </w:rPr>
        <w:t xml:space="preserve"> в структуре основной профессиональной образовательной программы: дисциплина </w:t>
      </w:r>
      <w:r w:rsidR="002C6E86" w:rsidRPr="00DA2E44">
        <w:rPr>
          <w:rFonts w:eastAsia="Times New Roman" w:cs="Times New Roman"/>
          <w:kern w:val="0"/>
          <w:lang w:eastAsia="ru-RU" w:bidi="ar-SA"/>
        </w:rPr>
        <w:t xml:space="preserve">ОУД.06 «Физика» </w:t>
      </w:r>
      <w:r w:rsidR="002C6E86" w:rsidRPr="00DA2E44">
        <w:rPr>
          <w:rFonts w:eastAsia="Times New Roman" w:cs="Times New Roman"/>
          <w:color w:val="000000"/>
          <w:kern w:val="0"/>
          <w:lang w:eastAsia="ru-RU" w:bidi="ar-SA"/>
        </w:rPr>
        <w:t xml:space="preserve">относится к общеобразовательному циклу. </w:t>
      </w:r>
    </w:p>
    <w:p w14:paraId="3E66BAFF" w14:textId="77777777" w:rsidR="002C6E86" w:rsidRPr="00DA2E44" w:rsidRDefault="002C6E86" w:rsidP="00DA2E44">
      <w:pPr>
        <w:widowControl/>
        <w:tabs>
          <w:tab w:val="left" w:pos="916"/>
          <w:tab w:val="left" w:pos="1832"/>
          <w:tab w:val="left" w:pos="2748"/>
          <w:tab w:val="left" w:pos="3664"/>
          <w:tab w:val="left" w:pos="4580"/>
          <w:tab w:val="left" w:pos="5496"/>
          <w:tab w:val="left" w:pos="6412"/>
          <w:tab w:val="left" w:pos="7328"/>
          <w:tab w:val="left" w:pos="8244"/>
          <w:tab w:val="left" w:pos="9160"/>
          <w:tab w:val="left" w:pos="9923"/>
          <w:tab w:val="left" w:pos="10992"/>
          <w:tab w:val="left" w:pos="11908"/>
          <w:tab w:val="left" w:pos="12824"/>
          <w:tab w:val="left" w:pos="13740"/>
          <w:tab w:val="left" w:pos="14656"/>
        </w:tabs>
        <w:suppressAutoHyphens w:val="0"/>
        <w:jc w:val="both"/>
        <w:rPr>
          <w:rFonts w:eastAsia="Times New Roman" w:cs="Times New Roman"/>
          <w:color w:val="000000"/>
          <w:kern w:val="0"/>
          <w:lang w:eastAsia="ru-RU" w:bidi="ar-SA"/>
        </w:rPr>
      </w:pPr>
      <w:r w:rsidRPr="00DA2E44">
        <w:rPr>
          <w:rFonts w:eastAsia="Bookman Old Style" w:cs="Times New Roman"/>
          <w:color w:val="000000"/>
          <w:kern w:val="0"/>
          <w:lang w:eastAsia="ru-RU" w:bidi="ar-SA"/>
        </w:rPr>
        <w:t xml:space="preserve">В </w:t>
      </w:r>
      <w:r w:rsidRPr="00DA2E44">
        <w:rPr>
          <w:rFonts w:eastAsia="Times New Roman" w:cs="Times New Roman"/>
          <w:color w:val="000000"/>
          <w:kern w:val="0"/>
          <w:lang w:eastAsia="ru-RU" w:bidi="ar-SA"/>
        </w:rPr>
        <w:t>профессиональных</w:t>
      </w:r>
      <w:r w:rsidRPr="00DA2E44">
        <w:rPr>
          <w:rFonts w:eastAsia="Bookman Old Style" w:cs="Times New Roman"/>
          <w:color w:val="000000"/>
          <w:kern w:val="0"/>
          <w:lang w:eastAsia="ru-RU" w:bidi="ar-SA"/>
        </w:rPr>
        <w:t xml:space="preserve"> образовательных организациях, реализующих образовательную программу среднего общего образования в пределах освоения ОПОП СПО на базе основного общего образования, учебная дисциплина </w:t>
      </w:r>
      <w:r w:rsidRPr="00DA2E44">
        <w:rPr>
          <w:rFonts w:eastAsia="Times New Roman" w:cs="Times New Roman"/>
          <w:kern w:val="0"/>
          <w:lang w:eastAsia="ru-RU" w:bidi="ar-SA"/>
        </w:rPr>
        <w:t xml:space="preserve">ОУД.06 «Физика» </w:t>
      </w:r>
      <w:r w:rsidRPr="00DA2E44">
        <w:rPr>
          <w:rFonts w:eastAsia="Bookman Old Style" w:cs="Times New Roman"/>
          <w:color w:val="000000"/>
          <w:kern w:val="0"/>
          <w:lang w:eastAsia="ru-RU" w:bidi="ar-SA"/>
        </w:rPr>
        <w:t>изучается в общеобразовательном цикле учебного плана ОПОП СПО на базе основного общего образования с получением среднего общего образования  (ППКРС).</w:t>
      </w:r>
    </w:p>
    <w:p w14:paraId="2AF22BEB" w14:textId="4D48B65B" w:rsidR="002C6E86" w:rsidRPr="00DA2E44" w:rsidRDefault="007A71A4" w:rsidP="007A71A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eastAsia="Times New Roman" w:cs="Times New Roman"/>
          <w:color w:val="000000"/>
          <w:kern w:val="0"/>
          <w:lang w:eastAsia="ru-RU" w:bidi="ar-SA"/>
        </w:rPr>
      </w:pPr>
      <w:r>
        <w:rPr>
          <w:rFonts w:eastAsia="Times New Roman" w:cs="Times New Roman"/>
          <w:b/>
          <w:color w:val="000000"/>
          <w:kern w:val="0"/>
          <w:lang w:eastAsia="ru-RU" w:bidi="ar-SA"/>
        </w:rPr>
        <w:t xml:space="preserve">1.3. </w:t>
      </w:r>
      <w:r w:rsidR="002C6E86" w:rsidRPr="00DA2E44">
        <w:rPr>
          <w:rFonts w:eastAsia="Times New Roman" w:cs="Times New Roman"/>
          <w:b/>
          <w:color w:val="000000"/>
          <w:kern w:val="0"/>
          <w:lang w:eastAsia="ru-RU" w:bidi="ar-SA"/>
        </w:rPr>
        <w:t>Цели и задачи учебной дисциплины</w:t>
      </w:r>
      <w:r w:rsidR="002C6E86" w:rsidRPr="00DA2E44">
        <w:rPr>
          <w:rFonts w:eastAsia="Times New Roman" w:cs="Times New Roman"/>
          <w:color w:val="000000"/>
          <w:kern w:val="0"/>
          <w:lang w:eastAsia="ru-RU" w:bidi="ar-SA"/>
        </w:rPr>
        <w:t xml:space="preserve"> – требования к результатам освоения учебной дисциплины.</w:t>
      </w:r>
    </w:p>
    <w:p w14:paraId="278BAAE4" w14:textId="77777777" w:rsidR="002C6E86" w:rsidRPr="00DA2E44" w:rsidRDefault="002C6E86" w:rsidP="00DA2E44">
      <w:pPr>
        <w:suppressAutoHyphens w:val="0"/>
        <w:jc w:val="both"/>
        <w:rPr>
          <w:rFonts w:eastAsia="Bookman Old Style" w:cs="Times New Roman"/>
          <w:color w:val="000000"/>
          <w:kern w:val="0"/>
          <w:lang w:eastAsia="ru-RU" w:bidi="ar-SA"/>
        </w:rPr>
      </w:pPr>
      <w:r w:rsidRPr="00DA2E44">
        <w:rPr>
          <w:rFonts w:eastAsia="Bookman Old Style" w:cs="Times New Roman"/>
          <w:color w:val="000000"/>
          <w:kern w:val="0"/>
          <w:shd w:val="clear" w:color="auto" w:fill="FFFFFF"/>
          <w:lang w:eastAsia="ru-RU" w:bidi="ar-SA"/>
        </w:rPr>
        <w:t xml:space="preserve">Освоение содержания учебной дисциплины </w:t>
      </w:r>
      <w:r w:rsidRPr="00DA2E44">
        <w:rPr>
          <w:rFonts w:eastAsia="Times New Roman" w:cs="Times New Roman"/>
          <w:kern w:val="0"/>
          <w:lang w:eastAsia="ru-RU" w:bidi="ar-SA"/>
        </w:rPr>
        <w:t xml:space="preserve">ОУД.06 «Физика» </w:t>
      </w:r>
      <w:r w:rsidRPr="00DA2E44">
        <w:rPr>
          <w:rFonts w:eastAsia="Bookman Old Style" w:cs="Times New Roman"/>
          <w:color w:val="000000"/>
          <w:kern w:val="0"/>
          <w:shd w:val="clear" w:color="auto" w:fill="FFFFFF"/>
          <w:lang w:eastAsia="ru-RU" w:bidi="ar-SA"/>
        </w:rPr>
        <w:t xml:space="preserve">обеспечивает достижение студентами следующих </w:t>
      </w:r>
      <w:r w:rsidRPr="00DA2E44">
        <w:rPr>
          <w:rFonts w:eastAsia="Bookman Old Style" w:cs="Times New Roman"/>
          <w:bCs/>
          <w:iCs/>
          <w:color w:val="000000"/>
          <w:kern w:val="0"/>
          <w:shd w:val="clear" w:color="auto" w:fill="FFFFFF"/>
          <w:lang w:eastAsia="ru-RU" w:bidi="ar-SA"/>
        </w:rPr>
        <w:t>результатов:</w:t>
      </w:r>
    </w:p>
    <w:p w14:paraId="3427C279" w14:textId="77777777" w:rsidR="002C6E86" w:rsidRPr="00DA2E44" w:rsidRDefault="002C6E86" w:rsidP="00DA2E44">
      <w:pPr>
        <w:widowControl/>
        <w:tabs>
          <w:tab w:val="left" w:pos="142"/>
          <w:tab w:val="left" w:pos="581"/>
        </w:tabs>
        <w:suppressAutoHyphens w:val="0"/>
        <w:jc w:val="both"/>
        <w:rPr>
          <w:rFonts w:eastAsia="Courier New" w:cs="Times New Roman"/>
          <w:b/>
          <w:color w:val="000000"/>
          <w:kern w:val="0"/>
          <w:lang w:eastAsia="ru-RU" w:bidi="ar-SA"/>
        </w:rPr>
      </w:pPr>
      <w:r w:rsidRPr="00DA2E44">
        <w:rPr>
          <w:rFonts w:eastAsia="Bookman Old Style" w:cs="Times New Roman"/>
          <w:b/>
          <w:color w:val="000000"/>
          <w:kern w:val="0"/>
          <w:lang w:eastAsia="ru-RU" w:bidi="ar-SA"/>
        </w:rPr>
        <w:t>личностных:</w:t>
      </w:r>
    </w:p>
    <w:p w14:paraId="745C6708" w14:textId="77777777" w:rsidR="002C6E86" w:rsidRPr="00DA2E44" w:rsidRDefault="002C6E86" w:rsidP="00DA2E44">
      <w:pPr>
        <w:autoSpaceDE w:val="0"/>
        <w:autoSpaceDN w:val="0"/>
        <w:jc w:val="both"/>
        <w:rPr>
          <w:rFonts w:eastAsia="Times New Roman" w:cs="Times New Roman"/>
        </w:rPr>
      </w:pPr>
      <w:r w:rsidRPr="00DA2E44">
        <w:rPr>
          <w:rFonts w:eastAsia="Times New Roman" w:cs="Times New Roman"/>
        </w:rPr>
        <w:t>Л1осознание обучающимися российской гражданской идентичности;</w:t>
      </w:r>
    </w:p>
    <w:p w14:paraId="17E99E43" w14:textId="77777777" w:rsidR="002C6E86" w:rsidRPr="00DA2E44" w:rsidRDefault="002C6E86" w:rsidP="00DA2E44">
      <w:pPr>
        <w:autoSpaceDE w:val="0"/>
        <w:autoSpaceDN w:val="0"/>
        <w:jc w:val="both"/>
        <w:rPr>
          <w:rFonts w:eastAsia="Times New Roman" w:cs="Times New Roman"/>
          <w:spacing w:val="-57"/>
        </w:rPr>
      </w:pPr>
      <w:r w:rsidRPr="00DA2E44">
        <w:rPr>
          <w:rFonts w:eastAsia="Times New Roman" w:cs="Times New Roman"/>
          <w:spacing w:val="1"/>
        </w:rPr>
        <w:t xml:space="preserve">Л2 </w:t>
      </w:r>
      <w:r w:rsidRPr="00DA2E44">
        <w:rPr>
          <w:rFonts w:eastAsia="Times New Roman" w:cs="Times New Roman"/>
        </w:rPr>
        <w:t>готовность к саморазвитию, самостоятельности и самоопределению;</w:t>
      </w:r>
      <w:r w:rsidRPr="00DA2E44">
        <w:rPr>
          <w:rFonts w:eastAsia="Times New Roman" w:cs="Times New Roman"/>
          <w:spacing w:val="-57"/>
        </w:rPr>
        <w:t xml:space="preserve"> </w:t>
      </w:r>
    </w:p>
    <w:p w14:paraId="786929A8" w14:textId="77777777" w:rsidR="002C6E86" w:rsidRPr="00DA2E44" w:rsidRDefault="002C6E86" w:rsidP="00DA2E44">
      <w:pPr>
        <w:autoSpaceDE w:val="0"/>
        <w:autoSpaceDN w:val="0"/>
        <w:jc w:val="both"/>
        <w:rPr>
          <w:rFonts w:eastAsia="Times New Roman" w:cs="Times New Roman"/>
        </w:rPr>
      </w:pPr>
      <w:r w:rsidRPr="00DA2E44">
        <w:rPr>
          <w:rFonts w:eastAsia="Times New Roman" w:cs="Times New Roman"/>
        </w:rPr>
        <w:t>Л3 наличие</w:t>
      </w:r>
      <w:r w:rsidRPr="00DA2E44">
        <w:rPr>
          <w:rFonts w:eastAsia="Times New Roman" w:cs="Times New Roman"/>
          <w:spacing w:val="-2"/>
        </w:rPr>
        <w:t xml:space="preserve"> </w:t>
      </w:r>
      <w:r w:rsidRPr="00DA2E44">
        <w:rPr>
          <w:rFonts w:eastAsia="Times New Roman" w:cs="Times New Roman"/>
        </w:rPr>
        <w:t>мотивации к</w:t>
      </w:r>
      <w:r w:rsidRPr="00DA2E44">
        <w:rPr>
          <w:rFonts w:eastAsia="Times New Roman" w:cs="Times New Roman"/>
          <w:spacing w:val="1"/>
        </w:rPr>
        <w:t xml:space="preserve"> </w:t>
      </w:r>
      <w:r w:rsidRPr="00DA2E44">
        <w:rPr>
          <w:rFonts w:eastAsia="Times New Roman" w:cs="Times New Roman"/>
        </w:rPr>
        <w:t>обучению</w:t>
      </w:r>
      <w:r w:rsidRPr="00DA2E44">
        <w:rPr>
          <w:rFonts w:eastAsia="Times New Roman" w:cs="Times New Roman"/>
          <w:spacing w:val="-1"/>
        </w:rPr>
        <w:t xml:space="preserve"> </w:t>
      </w:r>
      <w:r w:rsidRPr="00DA2E44">
        <w:rPr>
          <w:rFonts w:eastAsia="Times New Roman" w:cs="Times New Roman"/>
        </w:rPr>
        <w:t>и</w:t>
      </w:r>
      <w:r w:rsidRPr="00DA2E44">
        <w:rPr>
          <w:rFonts w:eastAsia="Times New Roman" w:cs="Times New Roman"/>
          <w:spacing w:val="1"/>
        </w:rPr>
        <w:t xml:space="preserve"> </w:t>
      </w:r>
      <w:r w:rsidRPr="00DA2E44">
        <w:rPr>
          <w:rFonts w:eastAsia="Times New Roman" w:cs="Times New Roman"/>
        </w:rPr>
        <w:t>личностному</w:t>
      </w:r>
      <w:r w:rsidRPr="00DA2E44">
        <w:rPr>
          <w:rFonts w:eastAsia="Times New Roman" w:cs="Times New Roman"/>
          <w:spacing w:val="-4"/>
        </w:rPr>
        <w:t xml:space="preserve"> </w:t>
      </w:r>
      <w:r w:rsidRPr="00DA2E44">
        <w:rPr>
          <w:rFonts w:eastAsia="Times New Roman" w:cs="Times New Roman"/>
        </w:rPr>
        <w:t>развитию;</w:t>
      </w:r>
    </w:p>
    <w:p w14:paraId="75701082" w14:textId="77777777" w:rsidR="002C6E86" w:rsidRPr="00DA2E44" w:rsidRDefault="002C6E86" w:rsidP="00DA2E44">
      <w:pPr>
        <w:autoSpaceDE w:val="0"/>
        <w:autoSpaceDN w:val="0"/>
        <w:jc w:val="both"/>
        <w:rPr>
          <w:rFonts w:eastAsia="Times New Roman" w:cs="Times New Roman"/>
        </w:rPr>
      </w:pPr>
      <w:r w:rsidRPr="00DA2E44">
        <w:rPr>
          <w:rFonts w:eastAsia="Times New Roman" w:cs="Times New Roman"/>
        </w:rPr>
        <w:t>Л4 целенаправленное развитие внутренней позиции личности на основе духовно-нравственных</w:t>
      </w:r>
      <w:r w:rsidRPr="00DA2E44">
        <w:rPr>
          <w:rFonts w:eastAsia="Times New Roman" w:cs="Times New Roman"/>
          <w:spacing w:val="1"/>
        </w:rPr>
        <w:t xml:space="preserve"> </w:t>
      </w:r>
      <w:r w:rsidRPr="00DA2E44">
        <w:rPr>
          <w:rFonts w:eastAsia="Times New Roman" w:cs="Times New Roman"/>
        </w:rPr>
        <w:t>ценностей народов Российской Федерации, исторических и национально-культурных традиций,</w:t>
      </w:r>
      <w:r w:rsidRPr="00DA2E44">
        <w:rPr>
          <w:rFonts w:eastAsia="Times New Roman" w:cs="Times New Roman"/>
          <w:spacing w:val="1"/>
        </w:rPr>
        <w:t xml:space="preserve"> </w:t>
      </w:r>
      <w:r w:rsidRPr="00DA2E44">
        <w:rPr>
          <w:rFonts w:eastAsia="Times New Roman" w:cs="Times New Roman"/>
        </w:rPr>
        <w:t>формирование</w:t>
      </w:r>
      <w:r w:rsidRPr="00DA2E44">
        <w:rPr>
          <w:rFonts w:eastAsia="Times New Roman" w:cs="Times New Roman"/>
          <w:spacing w:val="1"/>
        </w:rPr>
        <w:t xml:space="preserve"> </w:t>
      </w:r>
      <w:r w:rsidRPr="00DA2E44">
        <w:rPr>
          <w:rFonts w:eastAsia="Times New Roman" w:cs="Times New Roman"/>
        </w:rPr>
        <w:t>системы</w:t>
      </w:r>
      <w:r w:rsidRPr="00DA2E44">
        <w:rPr>
          <w:rFonts w:eastAsia="Times New Roman" w:cs="Times New Roman"/>
          <w:spacing w:val="1"/>
        </w:rPr>
        <w:t xml:space="preserve"> </w:t>
      </w:r>
      <w:r w:rsidRPr="00DA2E44">
        <w:rPr>
          <w:rFonts w:eastAsia="Times New Roman" w:cs="Times New Roman"/>
        </w:rPr>
        <w:t>значимых</w:t>
      </w:r>
      <w:r w:rsidRPr="00DA2E44">
        <w:rPr>
          <w:rFonts w:eastAsia="Times New Roman" w:cs="Times New Roman"/>
          <w:spacing w:val="1"/>
        </w:rPr>
        <w:t xml:space="preserve"> </w:t>
      </w:r>
      <w:r w:rsidRPr="00DA2E44">
        <w:rPr>
          <w:rFonts w:eastAsia="Times New Roman" w:cs="Times New Roman"/>
        </w:rPr>
        <w:t>ценностно-смысловых</w:t>
      </w:r>
      <w:r w:rsidRPr="00DA2E44">
        <w:rPr>
          <w:rFonts w:eastAsia="Times New Roman" w:cs="Times New Roman"/>
          <w:spacing w:val="1"/>
        </w:rPr>
        <w:t xml:space="preserve"> </w:t>
      </w:r>
      <w:r w:rsidRPr="00DA2E44">
        <w:rPr>
          <w:rFonts w:eastAsia="Times New Roman" w:cs="Times New Roman"/>
        </w:rPr>
        <w:t>установок,</w:t>
      </w:r>
      <w:r w:rsidRPr="00DA2E44">
        <w:rPr>
          <w:rFonts w:eastAsia="Times New Roman" w:cs="Times New Roman"/>
          <w:spacing w:val="1"/>
        </w:rPr>
        <w:t xml:space="preserve"> </w:t>
      </w:r>
      <w:r w:rsidRPr="00DA2E44">
        <w:rPr>
          <w:rFonts w:eastAsia="Times New Roman" w:cs="Times New Roman"/>
        </w:rPr>
        <w:t>антикоррупционного</w:t>
      </w:r>
      <w:r w:rsidRPr="00DA2E44">
        <w:rPr>
          <w:rFonts w:eastAsia="Times New Roman" w:cs="Times New Roman"/>
          <w:spacing w:val="1"/>
        </w:rPr>
        <w:t xml:space="preserve"> </w:t>
      </w:r>
      <w:r w:rsidRPr="00DA2E44">
        <w:rPr>
          <w:rFonts w:eastAsia="Times New Roman" w:cs="Times New Roman"/>
        </w:rPr>
        <w:t>мировоззрения,</w:t>
      </w:r>
      <w:r w:rsidRPr="00DA2E44">
        <w:rPr>
          <w:rFonts w:eastAsia="Times New Roman" w:cs="Times New Roman"/>
          <w:spacing w:val="1"/>
        </w:rPr>
        <w:t xml:space="preserve"> </w:t>
      </w:r>
      <w:r w:rsidRPr="00DA2E44">
        <w:rPr>
          <w:rFonts w:eastAsia="Times New Roman" w:cs="Times New Roman"/>
        </w:rPr>
        <w:t>правосознания,</w:t>
      </w:r>
      <w:r w:rsidRPr="00DA2E44">
        <w:rPr>
          <w:rFonts w:eastAsia="Times New Roman" w:cs="Times New Roman"/>
          <w:spacing w:val="1"/>
        </w:rPr>
        <w:t xml:space="preserve"> </w:t>
      </w:r>
      <w:r w:rsidRPr="00DA2E44">
        <w:rPr>
          <w:rFonts w:eastAsia="Times New Roman" w:cs="Times New Roman"/>
        </w:rPr>
        <w:t>экологической</w:t>
      </w:r>
      <w:r w:rsidRPr="00DA2E44">
        <w:rPr>
          <w:rFonts w:eastAsia="Times New Roman" w:cs="Times New Roman"/>
          <w:spacing w:val="1"/>
        </w:rPr>
        <w:t xml:space="preserve"> </w:t>
      </w:r>
      <w:r w:rsidRPr="00DA2E44">
        <w:rPr>
          <w:rFonts w:eastAsia="Times New Roman" w:cs="Times New Roman"/>
        </w:rPr>
        <w:t>культуры,</w:t>
      </w:r>
      <w:r w:rsidRPr="00DA2E44">
        <w:rPr>
          <w:rFonts w:eastAsia="Times New Roman" w:cs="Times New Roman"/>
          <w:spacing w:val="1"/>
        </w:rPr>
        <w:t xml:space="preserve"> </w:t>
      </w:r>
      <w:r w:rsidRPr="00DA2E44">
        <w:rPr>
          <w:rFonts w:eastAsia="Times New Roman" w:cs="Times New Roman"/>
        </w:rPr>
        <w:t>способности</w:t>
      </w:r>
      <w:r w:rsidRPr="00DA2E44">
        <w:rPr>
          <w:rFonts w:eastAsia="Times New Roman" w:cs="Times New Roman"/>
          <w:spacing w:val="1"/>
        </w:rPr>
        <w:t xml:space="preserve"> </w:t>
      </w:r>
      <w:r w:rsidRPr="00DA2E44">
        <w:rPr>
          <w:rFonts w:eastAsia="Times New Roman" w:cs="Times New Roman"/>
        </w:rPr>
        <w:t>ставить</w:t>
      </w:r>
      <w:r w:rsidRPr="00DA2E44">
        <w:rPr>
          <w:rFonts w:eastAsia="Times New Roman" w:cs="Times New Roman"/>
          <w:spacing w:val="1"/>
        </w:rPr>
        <w:t xml:space="preserve"> </w:t>
      </w:r>
      <w:r w:rsidRPr="00DA2E44">
        <w:rPr>
          <w:rFonts w:eastAsia="Times New Roman" w:cs="Times New Roman"/>
        </w:rPr>
        <w:t>цели</w:t>
      </w:r>
      <w:r w:rsidRPr="00DA2E44">
        <w:rPr>
          <w:rFonts w:eastAsia="Times New Roman" w:cs="Times New Roman"/>
          <w:spacing w:val="1"/>
        </w:rPr>
        <w:t xml:space="preserve"> </w:t>
      </w:r>
      <w:r w:rsidRPr="00DA2E44">
        <w:rPr>
          <w:rFonts w:eastAsia="Times New Roman" w:cs="Times New Roman"/>
        </w:rPr>
        <w:t>и</w:t>
      </w:r>
      <w:r w:rsidRPr="00DA2E44">
        <w:rPr>
          <w:rFonts w:eastAsia="Times New Roman" w:cs="Times New Roman"/>
          <w:spacing w:val="1"/>
        </w:rPr>
        <w:t xml:space="preserve"> </w:t>
      </w:r>
      <w:r w:rsidRPr="00DA2E44">
        <w:rPr>
          <w:rFonts w:eastAsia="Times New Roman" w:cs="Times New Roman"/>
        </w:rPr>
        <w:t>строить</w:t>
      </w:r>
      <w:r w:rsidRPr="00DA2E44">
        <w:rPr>
          <w:rFonts w:eastAsia="Times New Roman" w:cs="Times New Roman"/>
          <w:spacing w:val="1"/>
        </w:rPr>
        <w:t xml:space="preserve"> </w:t>
      </w:r>
      <w:r w:rsidRPr="00DA2E44">
        <w:rPr>
          <w:rFonts w:eastAsia="Times New Roman" w:cs="Times New Roman"/>
        </w:rPr>
        <w:t>жизненные</w:t>
      </w:r>
      <w:r w:rsidRPr="00DA2E44">
        <w:rPr>
          <w:rFonts w:eastAsia="Times New Roman" w:cs="Times New Roman"/>
          <w:spacing w:val="-1"/>
        </w:rPr>
        <w:t xml:space="preserve"> </w:t>
      </w:r>
      <w:r w:rsidRPr="00DA2E44">
        <w:rPr>
          <w:rFonts w:eastAsia="Times New Roman" w:cs="Times New Roman"/>
        </w:rPr>
        <w:t>планы.</w:t>
      </w:r>
    </w:p>
    <w:p w14:paraId="67363C71" w14:textId="77777777" w:rsidR="002C6E86" w:rsidRPr="00DA2E44" w:rsidRDefault="002C6E86" w:rsidP="00DA2E44">
      <w:pPr>
        <w:widowControl/>
        <w:tabs>
          <w:tab w:val="left" w:pos="142"/>
          <w:tab w:val="left" w:pos="581"/>
        </w:tabs>
        <w:suppressAutoHyphens w:val="0"/>
        <w:jc w:val="both"/>
        <w:rPr>
          <w:rFonts w:eastAsia="Courier New" w:cs="Times New Roman"/>
          <w:b/>
          <w:color w:val="000000"/>
          <w:kern w:val="0"/>
          <w:lang w:eastAsia="ru-RU" w:bidi="ar-SA"/>
        </w:rPr>
      </w:pPr>
      <w:r w:rsidRPr="00DA2E44">
        <w:rPr>
          <w:rFonts w:eastAsia="Bookman Old Style" w:cs="Times New Roman"/>
          <w:b/>
          <w:color w:val="000000"/>
          <w:kern w:val="0"/>
          <w:lang w:eastAsia="ru-RU" w:bidi="ar-SA"/>
        </w:rPr>
        <w:t>метапредметных:</w:t>
      </w:r>
    </w:p>
    <w:p w14:paraId="26B9A693" w14:textId="77777777" w:rsidR="002C6E86" w:rsidRPr="00DA2E44" w:rsidRDefault="002C6E86" w:rsidP="00DA2E44">
      <w:pPr>
        <w:autoSpaceDE w:val="0"/>
        <w:autoSpaceDN w:val="0"/>
        <w:jc w:val="both"/>
        <w:rPr>
          <w:rFonts w:eastAsia="Times New Roman" w:cs="Times New Roman"/>
        </w:rPr>
      </w:pPr>
      <w:r w:rsidRPr="00DA2E44">
        <w:rPr>
          <w:rFonts w:eastAsia="Times New Roman" w:cs="Times New Roman"/>
        </w:rPr>
        <w:t>М1 освоенные</w:t>
      </w:r>
      <w:r w:rsidRPr="00DA2E44">
        <w:rPr>
          <w:rFonts w:eastAsia="Times New Roman" w:cs="Times New Roman"/>
          <w:spacing w:val="1"/>
        </w:rPr>
        <w:t xml:space="preserve"> </w:t>
      </w:r>
      <w:r w:rsidRPr="00DA2E44">
        <w:rPr>
          <w:rFonts w:eastAsia="Times New Roman" w:cs="Times New Roman"/>
        </w:rPr>
        <w:t>обучающимися</w:t>
      </w:r>
      <w:r w:rsidRPr="00DA2E44">
        <w:rPr>
          <w:rFonts w:eastAsia="Times New Roman" w:cs="Times New Roman"/>
          <w:spacing w:val="1"/>
        </w:rPr>
        <w:t xml:space="preserve"> </w:t>
      </w:r>
      <w:r w:rsidRPr="00DA2E44">
        <w:rPr>
          <w:rFonts w:eastAsia="Times New Roman" w:cs="Times New Roman"/>
        </w:rPr>
        <w:t>межпредметные</w:t>
      </w:r>
      <w:r w:rsidRPr="00DA2E44">
        <w:rPr>
          <w:rFonts w:eastAsia="Times New Roman" w:cs="Times New Roman"/>
          <w:spacing w:val="1"/>
        </w:rPr>
        <w:t xml:space="preserve"> </w:t>
      </w:r>
      <w:r w:rsidRPr="00DA2E44">
        <w:rPr>
          <w:rFonts w:eastAsia="Times New Roman" w:cs="Times New Roman"/>
        </w:rPr>
        <w:t>понятия</w:t>
      </w:r>
      <w:r w:rsidRPr="00DA2E44">
        <w:rPr>
          <w:rFonts w:eastAsia="Times New Roman" w:cs="Times New Roman"/>
          <w:spacing w:val="1"/>
        </w:rPr>
        <w:t xml:space="preserve"> </w:t>
      </w:r>
      <w:r w:rsidRPr="00DA2E44">
        <w:rPr>
          <w:rFonts w:eastAsia="Times New Roman" w:cs="Times New Roman"/>
        </w:rPr>
        <w:t>и</w:t>
      </w:r>
      <w:r w:rsidRPr="00DA2E44">
        <w:rPr>
          <w:rFonts w:eastAsia="Times New Roman" w:cs="Times New Roman"/>
          <w:spacing w:val="1"/>
        </w:rPr>
        <w:t xml:space="preserve"> </w:t>
      </w:r>
      <w:r w:rsidRPr="00DA2E44">
        <w:rPr>
          <w:rFonts w:eastAsia="Times New Roman" w:cs="Times New Roman"/>
        </w:rPr>
        <w:t>универсальные</w:t>
      </w:r>
      <w:r w:rsidRPr="00DA2E44">
        <w:rPr>
          <w:rFonts w:eastAsia="Times New Roman" w:cs="Times New Roman"/>
          <w:spacing w:val="1"/>
        </w:rPr>
        <w:t xml:space="preserve"> </w:t>
      </w:r>
      <w:r w:rsidRPr="00DA2E44">
        <w:rPr>
          <w:rFonts w:eastAsia="Times New Roman" w:cs="Times New Roman"/>
        </w:rPr>
        <w:t>учебные</w:t>
      </w:r>
      <w:r w:rsidRPr="00DA2E44">
        <w:rPr>
          <w:rFonts w:eastAsia="Times New Roman" w:cs="Times New Roman"/>
          <w:spacing w:val="1"/>
        </w:rPr>
        <w:t xml:space="preserve"> </w:t>
      </w:r>
      <w:r w:rsidRPr="00DA2E44">
        <w:rPr>
          <w:rFonts w:eastAsia="Times New Roman" w:cs="Times New Roman"/>
        </w:rPr>
        <w:t>действия</w:t>
      </w:r>
      <w:r w:rsidRPr="00DA2E44">
        <w:rPr>
          <w:rFonts w:eastAsia="Times New Roman" w:cs="Times New Roman"/>
          <w:spacing w:val="1"/>
        </w:rPr>
        <w:t xml:space="preserve"> </w:t>
      </w:r>
      <w:r w:rsidRPr="00DA2E44">
        <w:rPr>
          <w:rFonts w:eastAsia="Times New Roman" w:cs="Times New Roman"/>
        </w:rPr>
        <w:t>(регулятивные,</w:t>
      </w:r>
      <w:r w:rsidRPr="00DA2E44">
        <w:rPr>
          <w:rFonts w:eastAsia="Times New Roman" w:cs="Times New Roman"/>
          <w:spacing w:val="-1"/>
        </w:rPr>
        <w:t xml:space="preserve"> </w:t>
      </w:r>
      <w:r w:rsidRPr="00DA2E44">
        <w:rPr>
          <w:rFonts w:eastAsia="Times New Roman" w:cs="Times New Roman"/>
        </w:rPr>
        <w:t>познавательные, коммуникативные);</w:t>
      </w:r>
    </w:p>
    <w:p w14:paraId="3B3821FB" w14:textId="77777777" w:rsidR="002C6E86" w:rsidRPr="00DA2E44" w:rsidRDefault="002C6E86" w:rsidP="00DA2E44">
      <w:pPr>
        <w:jc w:val="both"/>
        <w:rPr>
          <w:rFonts w:eastAsia="Times New Roman" w:cs="Times New Roman"/>
        </w:rPr>
      </w:pPr>
      <w:r w:rsidRPr="00DA2E44">
        <w:rPr>
          <w:rFonts w:eastAsia="Times New Roman" w:cs="Times New Roman"/>
        </w:rPr>
        <w:t>М2 способность</w:t>
      </w:r>
      <w:r w:rsidRPr="00DA2E44">
        <w:rPr>
          <w:rFonts w:eastAsia="Times New Roman" w:cs="Times New Roman"/>
          <w:spacing w:val="1"/>
        </w:rPr>
        <w:t xml:space="preserve"> </w:t>
      </w:r>
      <w:r w:rsidRPr="00DA2E44">
        <w:rPr>
          <w:rFonts w:eastAsia="Times New Roman" w:cs="Times New Roman"/>
        </w:rPr>
        <w:t>их</w:t>
      </w:r>
      <w:r w:rsidRPr="00DA2E44">
        <w:rPr>
          <w:rFonts w:eastAsia="Times New Roman" w:cs="Times New Roman"/>
          <w:spacing w:val="1"/>
        </w:rPr>
        <w:t xml:space="preserve"> </w:t>
      </w:r>
      <w:r w:rsidRPr="00DA2E44">
        <w:rPr>
          <w:rFonts w:eastAsia="Times New Roman" w:cs="Times New Roman"/>
        </w:rPr>
        <w:t>использования</w:t>
      </w:r>
      <w:r w:rsidRPr="00DA2E44">
        <w:rPr>
          <w:rFonts w:eastAsia="Times New Roman" w:cs="Times New Roman"/>
          <w:spacing w:val="1"/>
        </w:rPr>
        <w:t xml:space="preserve"> </w:t>
      </w:r>
      <w:r w:rsidRPr="00DA2E44">
        <w:rPr>
          <w:rFonts w:eastAsia="Times New Roman" w:cs="Times New Roman"/>
        </w:rPr>
        <w:t>в</w:t>
      </w:r>
      <w:r w:rsidRPr="00DA2E44">
        <w:rPr>
          <w:rFonts w:eastAsia="Times New Roman" w:cs="Times New Roman"/>
          <w:spacing w:val="1"/>
        </w:rPr>
        <w:t xml:space="preserve"> </w:t>
      </w:r>
      <w:r w:rsidRPr="00DA2E44">
        <w:rPr>
          <w:rFonts w:eastAsia="Times New Roman" w:cs="Times New Roman"/>
        </w:rPr>
        <w:t>познавательной</w:t>
      </w:r>
      <w:r w:rsidRPr="00DA2E44">
        <w:rPr>
          <w:rFonts w:eastAsia="Times New Roman" w:cs="Times New Roman"/>
          <w:spacing w:val="1"/>
        </w:rPr>
        <w:t xml:space="preserve"> </w:t>
      </w:r>
      <w:r w:rsidRPr="00DA2E44">
        <w:rPr>
          <w:rFonts w:eastAsia="Times New Roman" w:cs="Times New Roman"/>
        </w:rPr>
        <w:t>и</w:t>
      </w:r>
      <w:r w:rsidRPr="00DA2E44">
        <w:rPr>
          <w:rFonts w:eastAsia="Times New Roman" w:cs="Times New Roman"/>
          <w:spacing w:val="1"/>
        </w:rPr>
        <w:t xml:space="preserve"> </w:t>
      </w:r>
      <w:r w:rsidRPr="00DA2E44">
        <w:rPr>
          <w:rFonts w:eastAsia="Times New Roman" w:cs="Times New Roman"/>
        </w:rPr>
        <w:t>социальной</w:t>
      </w:r>
      <w:r w:rsidRPr="00DA2E44">
        <w:rPr>
          <w:rFonts w:eastAsia="Times New Roman" w:cs="Times New Roman"/>
          <w:spacing w:val="1"/>
        </w:rPr>
        <w:t xml:space="preserve"> </w:t>
      </w:r>
      <w:r w:rsidRPr="00DA2E44">
        <w:rPr>
          <w:rFonts w:eastAsia="Times New Roman" w:cs="Times New Roman"/>
        </w:rPr>
        <w:t>практике,</w:t>
      </w:r>
      <w:r w:rsidRPr="00DA2E44">
        <w:rPr>
          <w:rFonts w:eastAsia="Times New Roman" w:cs="Times New Roman"/>
          <w:spacing w:val="1"/>
        </w:rPr>
        <w:t xml:space="preserve"> </w:t>
      </w:r>
      <w:r w:rsidRPr="00DA2E44">
        <w:rPr>
          <w:rFonts w:eastAsia="Times New Roman" w:cs="Times New Roman"/>
        </w:rPr>
        <w:t>готовность</w:t>
      </w:r>
      <w:r w:rsidRPr="00DA2E44">
        <w:rPr>
          <w:rFonts w:eastAsia="Times New Roman" w:cs="Times New Roman"/>
          <w:spacing w:val="1"/>
        </w:rPr>
        <w:t xml:space="preserve"> </w:t>
      </w:r>
      <w:r w:rsidRPr="00DA2E44">
        <w:rPr>
          <w:rFonts w:eastAsia="Times New Roman" w:cs="Times New Roman"/>
        </w:rPr>
        <w:t>к</w:t>
      </w:r>
      <w:r w:rsidRPr="00DA2E44">
        <w:rPr>
          <w:rFonts w:eastAsia="Times New Roman" w:cs="Times New Roman"/>
          <w:spacing w:val="1"/>
        </w:rPr>
        <w:t xml:space="preserve"> </w:t>
      </w:r>
      <w:r w:rsidRPr="00DA2E44">
        <w:rPr>
          <w:rFonts w:eastAsia="Times New Roman" w:cs="Times New Roman"/>
        </w:rPr>
        <w:t>самостоятельному планированию и осуществлению учебной деятельности, организации учебного</w:t>
      </w:r>
      <w:r w:rsidRPr="00DA2E44">
        <w:rPr>
          <w:rFonts w:eastAsia="Times New Roman" w:cs="Times New Roman"/>
          <w:spacing w:val="1"/>
        </w:rPr>
        <w:t xml:space="preserve"> </w:t>
      </w:r>
      <w:r w:rsidRPr="00DA2E44">
        <w:rPr>
          <w:rFonts w:eastAsia="Times New Roman" w:cs="Times New Roman"/>
        </w:rPr>
        <w:t>сотрудничества</w:t>
      </w:r>
      <w:r w:rsidRPr="00DA2E44">
        <w:rPr>
          <w:rFonts w:eastAsia="Times New Roman" w:cs="Times New Roman"/>
          <w:spacing w:val="1"/>
        </w:rPr>
        <w:t xml:space="preserve"> </w:t>
      </w:r>
      <w:r w:rsidRPr="00DA2E44">
        <w:rPr>
          <w:rFonts w:eastAsia="Times New Roman" w:cs="Times New Roman"/>
        </w:rPr>
        <w:t>с</w:t>
      </w:r>
      <w:r w:rsidRPr="00DA2E44">
        <w:rPr>
          <w:rFonts w:eastAsia="Times New Roman" w:cs="Times New Roman"/>
          <w:spacing w:val="1"/>
        </w:rPr>
        <w:t xml:space="preserve"> </w:t>
      </w:r>
      <w:r w:rsidRPr="00DA2E44">
        <w:rPr>
          <w:rFonts w:eastAsia="Times New Roman" w:cs="Times New Roman"/>
        </w:rPr>
        <w:t>педагогическими</w:t>
      </w:r>
      <w:r w:rsidRPr="00DA2E44">
        <w:rPr>
          <w:rFonts w:eastAsia="Times New Roman" w:cs="Times New Roman"/>
          <w:spacing w:val="1"/>
        </w:rPr>
        <w:t xml:space="preserve"> </w:t>
      </w:r>
      <w:r w:rsidRPr="00DA2E44">
        <w:rPr>
          <w:rFonts w:eastAsia="Times New Roman" w:cs="Times New Roman"/>
        </w:rPr>
        <w:t>работниками</w:t>
      </w:r>
      <w:r w:rsidRPr="00DA2E44">
        <w:rPr>
          <w:rFonts w:eastAsia="Times New Roman" w:cs="Times New Roman"/>
          <w:spacing w:val="1"/>
        </w:rPr>
        <w:t xml:space="preserve"> </w:t>
      </w:r>
      <w:r w:rsidRPr="00DA2E44">
        <w:rPr>
          <w:rFonts w:eastAsia="Times New Roman" w:cs="Times New Roman"/>
        </w:rPr>
        <w:t>и</w:t>
      </w:r>
      <w:r w:rsidRPr="00DA2E44">
        <w:rPr>
          <w:rFonts w:eastAsia="Times New Roman" w:cs="Times New Roman"/>
          <w:spacing w:val="1"/>
        </w:rPr>
        <w:t xml:space="preserve"> </w:t>
      </w:r>
      <w:r w:rsidRPr="00DA2E44">
        <w:rPr>
          <w:rFonts w:eastAsia="Times New Roman" w:cs="Times New Roman"/>
        </w:rPr>
        <w:t>сверстниками,</w:t>
      </w:r>
      <w:r w:rsidRPr="00DA2E44">
        <w:rPr>
          <w:rFonts w:eastAsia="Times New Roman" w:cs="Times New Roman"/>
          <w:spacing w:val="1"/>
        </w:rPr>
        <w:t xml:space="preserve"> </w:t>
      </w:r>
      <w:r w:rsidRPr="00DA2E44">
        <w:rPr>
          <w:rFonts w:eastAsia="Times New Roman" w:cs="Times New Roman"/>
        </w:rPr>
        <w:t>к</w:t>
      </w:r>
      <w:r w:rsidRPr="00DA2E44">
        <w:rPr>
          <w:rFonts w:eastAsia="Times New Roman" w:cs="Times New Roman"/>
          <w:spacing w:val="1"/>
        </w:rPr>
        <w:t xml:space="preserve"> </w:t>
      </w:r>
      <w:r w:rsidRPr="00DA2E44">
        <w:rPr>
          <w:rFonts w:eastAsia="Times New Roman" w:cs="Times New Roman"/>
        </w:rPr>
        <w:t>участию</w:t>
      </w:r>
      <w:r w:rsidRPr="00DA2E44">
        <w:rPr>
          <w:rFonts w:eastAsia="Times New Roman" w:cs="Times New Roman"/>
          <w:spacing w:val="1"/>
        </w:rPr>
        <w:t xml:space="preserve"> </w:t>
      </w:r>
      <w:r w:rsidRPr="00DA2E44">
        <w:rPr>
          <w:rFonts w:eastAsia="Times New Roman" w:cs="Times New Roman"/>
        </w:rPr>
        <w:t>в</w:t>
      </w:r>
      <w:r w:rsidRPr="00DA2E44">
        <w:rPr>
          <w:rFonts w:eastAsia="Times New Roman" w:cs="Times New Roman"/>
          <w:spacing w:val="1"/>
        </w:rPr>
        <w:t xml:space="preserve"> </w:t>
      </w:r>
      <w:r w:rsidRPr="00DA2E44">
        <w:rPr>
          <w:rFonts w:eastAsia="Times New Roman" w:cs="Times New Roman"/>
        </w:rPr>
        <w:t>построении</w:t>
      </w:r>
      <w:r w:rsidRPr="00DA2E44">
        <w:rPr>
          <w:rFonts w:eastAsia="Times New Roman" w:cs="Times New Roman"/>
          <w:spacing w:val="1"/>
        </w:rPr>
        <w:t xml:space="preserve"> </w:t>
      </w:r>
      <w:r w:rsidRPr="00DA2E44">
        <w:rPr>
          <w:rFonts w:eastAsia="Times New Roman" w:cs="Times New Roman"/>
        </w:rPr>
        <w:t>индивидуальной образовательной</w:t>
      </w:r>
      <w:r w:rsidRPr="00DA2E44">
        <w:rPr>
          <w:rFonts w:eastAsia="Times New Roman" w:cs="Times New Roman"/>
          <w:spacing w:val="1"/>
        </w:rPr>
        <w:t xml:space="preserve"> </w:t>
      </w:r>
      <w:r w:rsidRPr="00DA2E44">
        <w:rPr>
          <w:rFonts w:eastAsia="Times New Roman" w:cs="Times New Roman"/>
        </w:rPr>
        <w:t>траектории</w:t>
      </w:r>
    </w:p>
    <w:p w14:paraId="737C6615" w14:textId="77777777" w:rsidR="002C6E86" w:rsidRPr="00DA2E44" w:rsidRDefault="002C6E86" w:rsidP="00DA2E44">
      <w:pPr>
        <w:jc w:val="both"/>
        <w:rPr>
          <w:rFonts w:cs="Times New Roman"/>
          <w:b/>
        </w:rPr>
      </w:pPr>
      <w:r w:rsidRPr="00DA2E44">
        <w:rPr>
          <w:rFonts w:eastAsia="Times New Roman" w:cs="Times New Roman"/>
        </w:rPr>
        <w:t>М3 овладение</w:t>
      </w:r>
      <w:r w:rsidRPr="00DA2E44">
        <w:rPr>
          <w:rFonts w:eastAsia="Times New Roman" w:cs="Times New Roman"/>
          <w:spacing w:val="-3"/>
        </w:rPr>
        <w:t xml:space="preserve"> </w:t>
      </w:r>
      <w:r w:rsidRPr="00DA2E44">
        <w:rPr>
          <w:rFonts w:eastAsia="Times New Roman" w:cs="Times New Roman"/>
        </w:rPr>
        <w:t>навыками</w:t>
      </w:r>
      <w:r w:rsidRPr="00DA2E44">
        <w:rPr>
          <w:rFonts w:eastAsia="Times New Roman" w:cs="Times New Roman"/>
          <w:spacing w:val="1"/>
        </w:rPr>
        <w:t xml:space="preserve"> </w:t>
      </w:r>
      <w:r w:rsidRPr="00DA2E44">
        <w:rPr>
          <w:rFonts w:eastAsia="Times New Roman" w:cs="Times New Roman"/>
        </w:rPr>
        <w:t>учебно-исследовательской,</w:t>
      </w:r>
      <w:r w:rsidRPr="00DA2E44">
        <w:rPr>
          <w:rFonts w:eastAsia="Times New Roman" w:cs="Times New Roman"/>
          <w:spacing w:val="-2"/>
        </w:rPr>
        <w:t xml:space="preserve"> </w:t>
      </w:r>
      <w:r w:rsidRPr="00DA2E44">
        <w:rPr>
          <w:rFonts w:eastAsia="Times New Roman" w:cs="Times New Roman"/>
        </w:rPr>
        <w:t>проектной</w:t>
      </w:r>
      <w:r w:rsidRPr="00DA2E44">
        <w:rPr>
          <w:rFonts w:eastAsia="Times New Roman" w:cs="Times New Roman"/>
          <w:spacing w:val="-4"/>
        </w:rPr>
        <w:t xml:space="preserve"> </w:t>
      </w:r>
      <w:r w:rsidRPr="00DA2E44">
        <w:rPr>
          <w:rFonts w:eastAsia="Times New Roman" w:cs="Times New Roman"/>
        </w:rPr>
        <w:t>и социальной</w:t>
      </w:r>
      <w:r w:rsidRPr="00DA2E44">
        <w:rPr>
          <w:rFonts w:eastAsia="Times New Roman" w:cs="Times New Roman"/>
          <w:spacing w:val="-1"/>
        </w:rPr>
        <w:t xml:space="preserve"> </w:t>
      </w:r>
      <w:r w:rsidRPr="00DA2E44">
        <w:rPr>
          <w:rFonts w:eastAsia="Times New Roman" w:cs="Times New Roman"/>
        </w:rPr>
        <w:t>деятельности</w:t>
      </w:r>
    </w:p>
    <w:p w14:paraId="066533E9" w14:textId="77777777" w:rsidR="002C6E86" w:rsidRPr="00DA2E44" w:rsidRDefault="002C6E86" w:rsidP="00DA2E44">
      <w:pPr>
        <w:widowControl/>
        <w:tabs>
          <w:tab w:val="left" w:pos="142"/>
          <w:tab w:val="left" w:pos="578"/>
        </w:tabs>
        <w:suppressAutoHyphens w:val="0"/>
        <w:jc w:val="both"/>
        <w:rPr>
          <w:rFonts w:eastAsia="Courier New" w:cs="Times New Roman"/>
          <w:b/>
          <w:color w:val="000000"/>
          <w:kern w:val="0"/>
          <w:lang w:eastAsia="ru-RU" w:bidi="ar-SA"/>
        </w:rPr>
      </w:pPr>
      <w:r w:rsidRPr="00DA2E44">
        <w:rPr>
          <w:rFonts w:eastAsia="Bookman Old Style" w:cs="Times New Roman"/>
          <w:b/>
          <w:color w:val="000000"/>
          <w:kern w:val="0"/>
          <w:lang w:eastAsia="ru-RU" w:bidi="ar-SA"/>
        </w:rPr>
        <w:t>предметных</w:t>
      </w:r>
      <w:r w:rsidRPr="00DA2E44">
        <w:rPr>
          <w:rFonts w:eastAsia="Bookman Old Style" w:cs="Times New Roman"/>
          <w:b/>
          <w:bCs/>
          <w:iCs/>
          <w:color w:val="000000"/>
          <w:kern w:val="0"/>
          <w:lang w:eastAsia="ru-RU" w:bidi="ar-SA"/>
        </w:rPr>
        <w:t>:</w:t>
      </w:r>
    </w:p>
    <w:p w14:paraId="738523EB" w14:textId="77777777" w:rsidR="002C6E86" w:rsidRPr="00DA2E44" w:rsidRDefault="002C6E86" w:rsidP="00DA2E44">
      <w:pPr>
        <w:pStyle w:val="a4"/>
        <w:widowControl w:val="0"/>
        <w:tabs>
          <w:tab w:val="left" w:pos="978"/>
        </w:tabs>
        <w:autoSpaceDE w:val="0"/>
        <w:autoSpaceDN w:val="0"/>
        <w:ind w:left="0"/>
        <w:contextualSpacing w:val="0"/>
        <w:jc w:val="both"/>
        <w:rPr>
          <w:rFonts w:ascii="Times New Roman" w:hAnsi="Times New Roman"/>
        </w:rPr>
      </w:pPr>
      <w:r w:rsidRPr="00DA2E44">
        <w:rPr>
          <w:rFonts w:ascii="Times New Roman" w:hAnsi="Times New Roman"/>
        </w:rPr>
        <w:t>П1 Сформированность представлений о роли и месте физики и астрономии в современной</w:t>
      </w:r>
      <w:r w:rsidRPr="00DA2E44">
        <w:rPr>
          <w:rFonts w:ascii="Times New Roman" w:hAnsi="Times New Roman"/>
          <w:spacing w:val="1"/>
        </w:rPr>
        <w:t xml:space="preserve"> </w:t>
      </w:r>
      <w:r w:rsidRPr="00DA2E44">
        <w:rPr>
          <w:rFonts w:ascii="Times New Roman" w:hAnsi="Times New Roman"/>
        </w:rPr>
        <w:t>научной картине мира, о системообразующей роли физики в развитии естественных наук, техники</w:t>
      </w:r>
      <w:r w:rsidRPr="00DA2E44">
        <w:rPr>
          <w:rFonts w:ascii="Times New Roman" w:hAnsi="Times New Roman"/>
          <w:spacing w:val="-57"/>
        </w:rPr>
        <w:t xml:space="preserve"> </w:t>
      </w:r>
      <w:r w:rsidRPr="00DA2E44">
        <w:rPr>
          <w:rFonts w:ascii="Times New Roman" w:hAnsi="Times New Roman"/>
        </w:rPr>
        <w:t>и современных технологий, о вкладе российских и зарубежных ученых-физиков в развитие науки;</w:t>
      </w:r>
      <w:r w:rsidRPr="00DA2E44">
        <w:rPr>
          <w:rFonts w:ascii="Times New Roman" w:hAnsi="Times New Roman"/>
          <w:spacing w:val="1"/>
        </w:rPr>
        <w:t xml:space="preserve"> </w:t>
      </w:r>
      <w:r w:rsidRPr="00DA2E44">
        <w:rPr>
          <w:rFonts w:ascii="Times New Roman" w:hAnsi="Times New Roman"/>
        </w:rPr>
        <w:t>понимание</w:t>
      </w:r>
      <w:r w:rsidRPr="00DA2E44">
        <w:rPr>
          <w:rFonts w:ascii="Times New Roman" w:hAnsi="Times New Roman"/>
          <w:spacing w:val="1"/>
        </w:rPr>
        <w:t xml:space="preserve"> </w:t>
      </w:r>
      <w:r w:rsidRPr="00DA2E44">
        <w:rPr>
          <w:rFonts w:ascii="Times New Roman" w:hAnsi="Times New Roman"/>
        </w:rPr>
        <w:t>физической</w:t>
      </w:r>
      <w:r w:rsidRPr="00DA2E44">
        <w:rPr>
          <w:rFonts w:ascii="Times New Roman" w:hAnsi="Times New Roman"/>
          <w:spacing w:val="1"/>
        </w:rPr>
        <w:t xml:space="preserve"> </w:t>
      </w:r>
      <w:r w:rsidRPr="00DA2E44">
        <w:rPr>
          <w:rFonts w:ascii="Times New Roman" w:hAnsi="Times New Roman"/>
        </w:rPr>
        <w:t>сущности</w:t>
      </w:r>
      <w:r w:rsidRPr="00DA2E44">
        <w:rPr>
          <w:rFonts w:ascii="Times New Roman" w:hAnsi="Times New Roman"/>
          <w:spacing w:val="1"/>
        </w:rPr>
        <w:t xml:space="preserve"> </w:t>
      </w:r>
      <w:r w:rsidRPr="00DA2E44">
        <w:rPr>
          <w:rFonts w:ascii="Times New Roman" w:hAnsi="Times New Roman"/>
        </w:rPr>
        <w:t>наблюдаемых</w:t>
      </w:r>
      <w:r w:rsidRPr="00DA2E44">
        <w:rPr>
          <w:rFonts w:ascii="Times New Roman" w:hAnsi="Times New Roman"/>
          <w:spacing w:val="1"/>
        </w:rPr>
        <w:t xml:space="preserve"> </w:t>
      </w:r>
      <w:r w:rsidRPr="00DA2E44">
        <w:rPr>
          <w:rFonts w:ascii="Times New Roman" w:hAnsi="Times New Roman"/>
        </w:rPr>
        <w:t>явлений</w:t>
      </w:r>
      <w:r w:rsidRPr="00DA2E44">
        <w:rPr>
          <w:rFonts w:ascii="Times New Roman" w:hAnsi="Times New Roman"/>
          <w:spacing w:val="1"/>
        </w:rPr>
        <w:t xml:space="preserve"> </w:t>
      </w:r>
      <w:r w:rsidRPr="00DA2E44">
        <w:rPr>
          <w:rFonts w:ascii="Times New Roman" w:hAnsi="Times New Roman"/>
        </w:rPr>
        <w:t>микромира,</w:t>
      </w:r>
      <w:r w:rsidRPr="00DA2E44">
        <w:rPr>
          <w:rFonts w:ascii="Times New Roman" w:hAnsi="Times New Roman"/>
          <w:spacing w:val="1"/>
        </w:rPr>
        <w:t xml:space="preserve"> </w:t>
      </w:r>
      <w:r w:rsidRPr="00DA2E44">
        <w:rPr>
          <w:rFonts w:ascii="Times New Roman" w:hAnsi="Times New Roman"/>
        </w:rPr>
        <w:t>макромира</w:t>
      </w:r>
      <w:r w:rsidRPr="00DA2E44">
        <w:rPr>
          <w:rFonts w:ascii="Times New Roman" w:hAnsi="Times New Roman"/>
          <w:spacing w:val="1"/>
        </w:rPr>
        <w:t xml:space="preserve"> </w:t>
      </w:r>
      <w:r w:rsidRPr="00DA2E44">
        <w:rPr>
          <w:rFonts w:ascii="Times New Roman" w:hAnsi="Times New Roman"/>
        </w:rPr>
        <w:t>и</w:t>
      </w:r>
      <w:r w:rsidRPr="00DA2E44">
        <w:rPr>
          <w:rFonts w:ascii="Times New Roman" w:hAnsi="Times New Roman"/>
          <w:spacing w:val="1"/>
        </w:rPr>
        <w:t xml:space="preserve"> </w:t>
      </w:r>
      <w:r w:rsidRPr="00DA2E44">
        <w:rPr>
          <w:rFonts w:ascii="Times New Roman" w:hAnsi="Times New Roman"/>
        </w:rPr>
        <w:t>мегамира;</w:t>
      </w:r>
      <w:r w:rsidRPr="00DA2E44">
        <w:rPr>
          <w:rFonts w:ascii="Times New Roman" w:hAnsi="Times New Roman"/>
          <w:spacing w:val="1"/>
        </w:rPr>
        <w:t xml:space="preserve"> </w:t>
      </w:r>
      <w:r w:rsidRPr="00DA2E44">
        <w:rPr>
          <w:rFonts w:ascii="Times New Roman" w:hAnsi="Times New Roman"/>
        </w:rPr>
        <w:t>понимание</w:t>
      </w:r>
      <w:r w:rsidRPr="00DA2E44">
        <w:rPr>
          <w:rFonts w:ascii="Times New Roman" w:hAnsi="Times New Roman"/>
          <w:spacing w:val="1"/>
        </w:rPr>
        <w:t xml:space="preserve"> </w:t>
      </w:r>
      <w:r w:rsidRPr="00DA2E44">
        <w:rPr>
          <w:rFonts w:ascii="Times New Roman" w:hAnsi="Times New Roman"/>
        </w:rPr>
        <w:t>роли</w:t>
      </w:r>
      <w:r w:rsidRPr="00DA2E44">
        <w:rPr>
          <w:rFonts w:ascii="Times New Roman" w:hAnsi="Times New Roman"/>
          <w:spacing w:val="1"/>
        </w:rPr>
        <w:t xml:space="preserve"> </w:t>
      </w:r>
      <w:r w:rsidRPr="00DA2E44">
        <w:rPr>
          <w:rFonts w:ascii="Times New Roman" w:hAnsi="Times New Roman"/>
        </w:rPr>
        <w:t>астрономии</w:t>
      </w:r>
      <w:r w:rsidRPr="00DA2E44">
        <w:rPr>
          <w:rFonts w:ascii="Times New Roman" w:hAnsi="Times New Roman"/>
          <w:spacing w:val="1"/>
        </w:rPr>
        <w:t xml:space="preserve"> </w:t>
      </w:r>
      <w:r w:rsidRPr="00DA2E44">
        <w:rPr>
          <w:rFonts w:ascii="Times New Roman" w:hAnsi="Times New Roman"/>
        </w:rPr>
        <w:t>в</w:t>
      </w:r>
      <w:r w:rsidRPr="00DA2E44">
        <w:rPr>
          <w:rFonts w:ascii="Times New Roman" w:hAnsi="Times New Roman"/>
          <w:spacing w:val="1"/>
        </w:rPr>
        <w:t xml:space="preserve"> </w:t>
      </w:r>
      <w:r w:rsidRPr="00DA2E44">
        <w:rPr>
          <w:rFonts w:ascii="Times New Roman" w:hAnsi="Times New Roman"/>
        </w:rPr>
        <w:t>практической</w:t>
      </w:r>
      <w:r w:rsidRPr="00DA2E44">
        <w:rPr>
          <w:rFonts w:ascii="Times New Roman" w:hAnsi="Times New Roman"/>
          <w:spacing w:val="1"/>
        </w:rPr>
        <w:t xml:space="preserve"> </w:t>
      </w:r>
      <w:r w:rsidRPr="00DA2E44">
        <w:rPr>
          <w:rFonts w:ascii="Times New Roman" w:hAnsi="Times New Roman"/>
        </w:rPr>
        <w:t>деятельности</w:t>
      </w:r>
      <w:r w:rsidRPr="00DA2E44">
        <w:rPr>
          <w:rFonts w:ascii="Times New Roman" w:hAnsi="Times New Roman"/>
          <w:spacing w:val="1"/>
        </w:rPr>
        <w:t xml:space="preserve"> </w:t>
      </w:r>
      <w:r w:rsidRPr="00DA2E44">
        <w:rPr>
          <w:rFonts w:ascii="Times New Roman" w:hAnsi="Times New Roman"/>
        </w:rPr>
        <w:t>человека</w:t>
      </w:r>
      <w:r w:rsidRPr="00DA2E44">
        <w:rPr>
          <w:rFonts w:ascii="Times New Roman" w:hAnsi="Times New Roman"/>
          <w:spacing w:val="1"/>
        </w:rPr>
        <w:t xml:space="preserve"> </w:t>
      </w:r>
      <w:r w:rsidRPr="00DA2E44">
        <w:rPr>
          <w:rFonts w:ascii="Times New Roman" w:hAnsi="Times New Roman"/>
        </w:rPr>
        <w:t>и</w:t>
      </w:r>
      <w:r w:rsidRPr="00DA2E44">
        <w:rPr>
          <w:rFonts w:ascii="Times New Roman" w:hAnsi="Times New Roman"/>
          <w:spacing w:val="1"/>
        </w:rPr>
        <w:t xml:space="preserve"> </w:t>
      </w:r>
      <w:r w:rsidRPr="00DA2E44">
        <w:rPr>
          <w:rFonts w:ascii="Times New Roman" w:hAnsi="Times New Roman"/>
        </w:rPr>
        <w:t>дальнейшем</w:t>
      </w:r>
      <w:r w:rsidRPr="00DA2E44">
        <w:rPr>
          <w:rFonts w:ascii="Times New Roman" w:hAnsi="Times New Roman"/>
          <w:spacing w:val="1"/>
        </w:rPr>
        <w:t xml:space="preserve"> </w:t>
      </w:r>
      <w:r w:rsidRPr="00DA2E44">
        <w:rPr>
          <w:rFonts w:ascii="Times New Roman" w:hAnsi="Times New Roman"/>
        </w:rPr>
        <w:t>научно-</w:t>
      </w:r>
      <w:r w:rsidRPr="00DA2E44">
        <w:rPr>
          <w:rFonts w:ascii="Times New Roman" w:hAnsi="Times New Roman"/>
          <w:spacing w:val="1"/>
        </w:rPr>
        <w:t xml:space="preserve"> </w:t>
      </w:r>
      <w:r w:rsidRPr="00DA2E44">
        <w:rPr>
          <w:rFonts w:ascii="Times New Roman" w:hAnsi="Times New Roman"/>
        </w:rPr>
        <w:t>техническом развитии, роли физики в формировании кругозора и функциональной грамотности</w:t>
      </w:r>
      <w:r w:rsidRPr="00DA2E44">
        <w:rPr>
          <w:rFonts w:ascii="Times New Roman" w:hAnsi="Times New Roman"/>
          <w:spacing w:val="1"/>
        </w:rPr>
        <w:t xml:space="preserve"> </w:t>
      </w:r>
      <w:r w:rsidRPr="00DA2E44">
        <w:rPr>
          <w:rFonts w:ascii="Times New Roman" w:hAnsi="Times New Roman"/>
        </w:rPr>
        <w:t>человека</w:t>
      </w:r>
      <w:r w:rsidRPr="00DA2E44">
        <w:rPr>
          <w:rFonts w:ascii="Times New Roman" w:hAnsi="Times New Roman"/>
          <w:spacing w:val="-2"/>
        </w:rPr>
        <w:t xml:space="preserve"> </w:t>
      </w:r>
      <w:r w:rsidRPr="00DA2E44">
        <w:rPr>
          <w:rFonts w:ascii="Times New Roman" w:hAnsi="Times New Roman"/>
        </w:rPr>
        <w:t>для решения</w:t>
      </w:r>
      <w:r w:rsidRPr="00DA2E44">
        <w:rPr>
          <w:rFonts w:ascii="Times New Roman" w:hAnsi="Times New Roman"/>
          <w:spacing w:val="-1"/>
        </w:rPr>
        <w:t xml:space="preserve"> </w:t>
      </w:r>
      <w:r w:rsidRPr="00DA2E44">
        <w:rPr>
          <w:rFonts w:ascii="Times New Roman" w:hAnsi="Times New Roman"/>
        </w:rPr>
        <w:t>практических</w:t>
      </w:r>
      <w:r w:rsidRPr="00DA2E44">
        <w:rPr>
          <w:rFonts w:ascii="Times New Roman" w:hAnsi="Times New Roman"/>
          <w:spacing w:val="2"/>
        </w:rPr>
        <w:t xml:space="preserve"> </w:t>
      </w:r>
      <w:r w:rsidRPr="00DA2E44">
        <w:rPr>
          <w:rFonts w:ascii="Times New Roman" w:hAnsi="Times New Roman"/>
        </w:rPr>
        <w:t>задач;</w:t>
      </w:r>
    </w:p>
    <w:p w14:paraId="55BFEA00" w14:textId="77777777" w:rsidR="002C6E86" w:rsidRPr="00DA2E44" w:rsidRDefault="002C6E86" w:rsidP="00DA2E44">
      <w:pPr>
        <w:tabs>
          <w:tab w:val="left" w:pos="935"/>
        </w:tabs>
        <w:autoSpaceDE w:val="0"/>
        <w:autoSpaceDN w:val="0"/>
        <w:jc w:val="both"/>
        <w:rPr>
          <w:rFonts w:eastAsia="Times New Roman" w:cs="Times New Roman"/>
        </w:rPr>
      </w:pPr>
      <w:r w:rsidRPr="00DA2E44">
        <w:rPr>
          <w:rFonts w:eastAsia="Times New Roman" w:cs="Times New Roman"/>
        </w:rPr>
        <w:t>П2 Сформированность умений распознавать физические явления (процессы) и объяснять их на</w:t>
      </w:r>
      <w:r w:rsidRPr="00DA2E44">
        <w:rPr>
          <w:rFonts w:eastAsia="Times New Roman" w:cs="Times New Roman"/>
          <w:spacing w:val="-57"/>
        </w:rPr>
        <w:t xml:space="preserve"> </w:t>
      </w:r>
      <w:r w:rsidRPr="00DA2E44">
        <w:rPr>
          <w:rFonts w:eastAsia="Times New Roman" w:cs="Times New Roman"/>
        </w:rPr>
        <w:t>основе изученных законов: равномерное и равноускоренное прямолинейное движение, свободное</w:t>
      </w:r>
      <w:r w:rsidRPr="00DA2E44">
        <w:rPr>
          <w:rFonts w:eastAsia="Times New Roman" w:cs="Times New Roman"/>
          <w:spacing w:val="1"/>
        </w:rPr>
        <w:t xml:space="preserve"> </w:t>
      </w:r>
      <w:r w:rsidRPr="00DA2E44">
        <w:rPr>
          <w:rFonts w:eastAsia="Times New Roman" w:cs="Times New Roman"/>
        </w:rPr>
        <w:t>падение тел, движение по окружности, инерция, взаимодействие тел, колебательное движение,</w:t>
      </w:r>
      <w:r w:rsidRPr="00DA2E44">
        <w:rPr>
          <w:rFonts w:eastAsia="Times New Roman" w:cs="Times New Roman"/>
          <w:spacing w:val="1"/>
        </w:rPr>
        <w:t xml:space="preserve"> </w:t>
      </w:r>
      <w:r w:rsidRPr="00DA2E44">
        <w:rPr>
          <w:rFonts w:eastAsia="Times New Roman" w:cs="Times New Roman"/>
        </w:rPr>
        <w:t>резонанс, волновое движение; диффузия, броуновское движение, строение жидкостей и твердых</w:t>
      </w:r>
      <w:r w:rsidRPr="00DA2E44">
        <w:rPr>
          <w:rFonts w:eastAsia="Times New Roman" w:cs="Times New Roman"/>
          <w:spacing w:val="1"/>
        </w:rPr>
        <w:t xml:space="preserve"> </w:t>
      </w:r>
      <w:r w:rsidRPr="00DA2E44">
        <w:rPr>
          <w:rFonts w:eastAsia="Times New Roman" w:cs="Times New Roman"/>
        </w:rPr>
        <w:t>тел,</w:t>
      </w:r>
      <w:r w:rsidRPr="00DA2E44">
        <w:rPr>
          <w:rFonts w:eastAsia="Times New Roman" w:cs="Times New Roman"/>
          <w:spacing w:val="1"/>
        </w:rPr>
        <w:t xml:space="preserve"> </w:t>
      </w:r>
      <w:r w:rsidRPr="00DA2E44">
        <w:rPr>
          <w:rFonts w:eastAsia="Times New Roman" w:cs="Times New Roman"/>
        </w:rPr>
        <w:t>изменение</w:t>
      </w:r>
      <w:r w:rsidRPr="00DA2E44">
        <w:rPr>
          <w:rFonts w:eastAsia="Times New Roman" w:cs="Times New Roman"/>
          <w:spacing w:val="1"/>
        </w:rPr>
        <w:t xml:space="preserve"> </w:t>
      </w:r>
      <w:r w:rsidRPr="00DA2E44">
        <w:rPr>
          <w:rFonts w:eastAsia="Times New Roman" w:cs="Times New Roman"/>
        </w:rPr>
        <w:t>объема</w:t>
      </w:r>
      <w:r w:rsidRPr="00DA2E44">
        <w:rPr>
          <w:rFonts w:eastAsia="Times New Roman" w:cs="Times New Roman"/>
          <w:spacing w:val="1"/>
        </w:rPr>
        <w:t xml:space="preserve"> </w:t>
      </w:r>
      <w:r w:rsidRPr="00DA2E44">
        <w:rPr>
          <w:rFonts w:eastAsia="Times New Roman" w:cs="Times New Roman"/>
        </w:rPr>
        <w:t>тел</w:t>
      </w:r>
      <w:r w:rsidRPr="00DA2E44">
        <w:rPr>
          <w:rFonts w:eastAsia="Times New Roman" w:cs="Times New Roman"/>
          <w:spacing w:val="1"/>
        </w:rPr>
        <w:t xml:space="preserve"> </w:t>
      </w:r>
      <w:r w:rsidRPr="00DA2E44">
        <w:rPr>
          <w:rFonts w:eastAsia="Times New Roman" w:cs="Times New Roman"/>
        </w:rPr>
        <w:t>при</w:t>
      </w:r>
      <w:r w:rsidRPr="00DA2E44">
        <w:rPr>
          <w:rFonts w:eastAsia="Times New Roman" w:cs="Times New Roman"/>
          <w:spacing w:val="1"/>
        </w:rPr>
        <w:t xml:space="preserve"> </w:t>
      </w:r>
      <w:r w:rsidRPr="00DA2E44">
        <w:rPr>
          <w:rFonts w:eastAsia="Times New Roman" w:cs="Times New Roman"/>
        </w:rPr>
        <w:t>нагревании</w:t>
      </w:r>
      <w:r w:rsidRPr="00DA2E44">
        <w:rPr>
          <w:rFonts w:eastAsia="Times New Roman" w:cs="Times New Roman"/>
          <w:spacing w:val="1"/>
        </w:rPr>
        <w:t xml:space="preserve"> </w:t>
      </w:r>
      <w:r w:rsidRPr="00DA2E44">
        <w:rPr>
          <w:rFonts w:eastAsia="Times New Roman" w:cs="Times New Roman"/>
        </w:rPr>
        <w:t>(охлаждении),</w:t>
      </w:r>
      <w:r w:rsidRPr="00DA2E44">
        <w:rPr>
          <w:rFonts w:eastAsia="Times New Roman" w:cs="Times New Roman"/>
          <w:spacing w:val="1"/>
        </w:rPr>
        <w:t xml:space="preserve"> </w:t>
      </w:r>
      <w:r w:rsidRPr="00DA2E44">
        <w:rPr>
          <w:rFonts w:eastAsia="Times New Roman" w:cs="Times New Roman"/>
        </w:rPr>
        <w:t>тепловое</w:t>
      </w:r>
      <w:r w:rsidRPr="00DA2E44">
        <w:rPr>
          <w:rFonts w:eastAsia="Times New Roman" w:cs="Times New Roman"/>
          <w:spacing w:val="1"/>
        </w:rPr>
        <w:t xml:space="preserve"> </w:t>
      </w:r>
      <w:r w:rsidRPr="00DA2E44">
        <w:rPr>
          <w:rFonts w:eastAsia="Times New Roman" w:cs="Times New Roman"/>
        </w:rPr>
        <w:t>равновесие,</w:t>
      </w:r>
      <w:r w:rsidRPr="00DA2E44">
        <w:rPr>
          <w:rFonts w:eastAsia="Times New Roman" w:cs="Times New Roman"/>
          <w:spacing w:val="1"/>
        </w:rPr>
        <w:t xml:space="preserve"> </w:t>
      </w:r>
      <w:r w:rsidRPr="00DA2E44">
        <w:rPr>
          <w:rFonts w:eastAsia="Times New Roman" w:cs="Times New Roman"/>
        </w:rPr>
        <w:t>испарение,</w:t>
      </w:r>
      <w:r w:rsidRPr="00DA2E44">
        <w:rPr>
          <w:rFonts w:eastAsia="Times New Roman" w:cs="Times New Roman"/>
          <w:spacing w:val="1"/>
        </w:rPr>
        <w:t xml:space="preserve"> </w:t>
      </w:r>
      <w:r w:rsidRPr="00DA2E44">
        <w:rPr>
          <w:rFonts w:eastAsia="Times New Roman" w:cs="Times New Roman"/>
        </w:rPr>
        <w:t>конденсация,</w:t>
      </w:r>
      <w:r w:rsidRPr="00DA2E44">
        <w:rPr>
          <w:rFonts w:eastAsia="Times New Roman" w:cs="Times New Roman"/>
          <w:spacing w:val="-8"/>
        </w:rPr>
        <w:t xml:space="preserve"> </w:t>
      </w:r>
      <w:r w:rsidRPr="00DA2E44">
        <w:rPr>
          <w:rFonts w:eastAsia="Times New Roman" w:cs="Times New Roman"/>
        </w:rPr>
        <w:t>плавление,</w:t>
      </w:r>
      <w:r w:rsidRPr="00DA2E44">
        <w:rPr>
          <w:rFonts w:eastAsia="Times New Roman" w:cs="Times New Roman"/>
          <w:spacing w:val="-7"/>
        </w:rPr>
        <w:t xml:space="preserve"> </w:t>
      </w:r>
      <w:r w:rsidRPr="00DA2E44">
        <w:rPr>
          <w:rFonts w:eastAsia="Times New Roman" w:cs="Times New Roman"/>
        </w:rPr>
        <w:t>кристаллизация,</w:t>
      </w:r>
      <w:r w:rsidRPr="00DA2E44">
        <w:rPr>
          <w:rFonts w:eastAsia="Times New Roman" w:cs="Times New Roman"/>
          <w:spacing w:val="-10"/>
        </w:rPr>
        <w:t xml:space="preserve"> </w:t>
      </w:r>
      <w:r w:rsidRPr="00DA2E44">
        <w:rPr>
          <w:rFonts w:eastAsia="Times New Roman" w:cs="Times New Roman"/>
        </w:rPr>
        <w:t>кипение,</w:t>
      </w:r>
      <w:r w:rsidRPr="00DA2E44">
        <w:rPr>
          <w:rFonts w:eastAsia="Times New Roman" w:cs="Times New Roman"/>
          <w:spacing w:val="-7"/>
        </w:rPr>
        <w:t xml:space="preserve"> </w:t>
      </w:r>
      <w:r w:rsidRPr="00DA2E44">
        <w:rPr>
          <w:rFonts w:eastAsia="Times New Roman" w:cs="Times New Roman"/>
        </w:rPr>
        <w:t>влажность</w:t>
      </w:r>
      <w:r w:rsidRPr="00DA2E44">
        <w:rPr>
          <w:rFonts w:eastAsia="Times New Roman" w:cs="Times New Roman"/>
          <w:spacing w:val="-6"/>
        </w:rPr>
        <w:t xml:space="preserve"> </w:t>
      </w:r>
      <w:r w:rsidRPr="00DA2E44">
        <w:rPr>
          <w:rFonts w:eastAsia="Times New Roman" w:cs="Times New Roman"/>
        </w:rPr>
        <w:t>воздуха,</w:t>
      </w:r>
      <w:r w:rsidRPr="00DA2E44">
        <w:rPr>
          <w:rFonts w:eastAsia="Times New Roman" w:cs="Times New Roman"/>
          <w:spacing w:val="-7"/>
        </w:rPr>
        <w:t xml:space="preserve"> </w:t>
      </w:r>
      <w:r w:rsidRPr="00DA2E44">
        <w:rPr>
          <w:rFonts w:eastAsia="Times New Roman" w:cs="Times New Roman"/>
        </w:rPr>
        <w:t>связь</w:t>
      </w:r>
      <w:r w:rsidRPr="00DA2E44">
        <w:rPr>
          <w:rFonts w:eastAsia="Times New Roman" w:cs="Times New Roman"/>
          <w:spacing w:val="-6"/>
        </w:rPr>
        <w:t xml:space="preserve"> </w:t>
      </w:r>
      <w:r w:rsidRPr="00DA2E44">
        <w:rPr>
          <w:rFonts w:eastAsia="Times New Roman" w:cs="Times New Roman"/>
        </w:rPr>
        <w:t>средней</w:t>
      </w:r>
      <w:r w:rsidRPr="00DA2E44">
        <w:rPr>
          <w:rFonts w:eastAsia="Times New Roman" w:cs="Times New Roman"/>
          <w:spacing w:val="-6"/>
        </w:rPr>
        <w:t xml:space="preserve"> </w:t>
      </w:r>
      <w:r w:rsidRPr="00DA2E44">
        <w:rPr>
          <w:rFonts w:eastAsia="Times New Roman" w:cs="Times New Roman"/>
        </w:rPr>
        <w:t>кинетической</w:t>
      </w:r>
      <w:r w:rsidRPr="00DA2E44">
        <w:rPr>
          <w:rFonts w:eastAsia="Times New Roman" w:cs="Times New Roman"/>
          <w:spacing w:val="-58"/>
        </w:rPr>
        <w:t xml:space="preserve"> </w:t>
      </w:r>
      <w:r w:rsidRPr="00DA2E44">
        <w:rPr>
          <w:rFonts w:eastAsia="Times New Roman" w:cs="Times New Roman"/>
        </w:rPr>
        <w:t>энергии теплового движения молекул с абсолютной температурой, повышение давления газа при</w:t>
      </w:r>
      <w:r w:rsidRPr="00DA2E44">
        <w:rPr>
          <w:rFonts w:eastAsia="Times New Roman" w:cs="Times New Roman"/>
          <w:spacing w:val="1"/>
        </w:rPr>
        <w:t xml:space="preserve"> </w:t>
      </w:r>
      <w:r w:rsidRPr="00DA2E44">
        <w:rPr>
          <w:rFonts w:eastAsia="Times New Roman" w:cs="Times New Roman"/>
        </w:rPr>
        <w:t>его</w:t>
      </w:r>
      <w:r w:rsidRPr="00DA2E44">
        <w:rPr>
          <w:rFonts w:eastAsia="Times New Roman" w:cs="Times New Roman"/>
          <w:spacing w:val="1"/>
        </w:rPr>
        <w:t xml:space="preserve"> </w:t>
      </w:r>
      <w:r w:rsidRPr="00DA2E44">
        <w:rPr>
          <w:rFonts w:eastAsia="Times New Roman" w:cs="Times New Roman"/>
        </w:rPr>
        <w:t>нагревании</w:t>
      </w:r>
      <w:r w:rsidRPr="00DA2E44">
        <w:rPr>
          <w:rFonts w:eastAsia="Times New Roman" w:cs="Times New Roman"/>
          <w:spacing w:val="1"/>
        </w:rPr>
        <w:t xml:space="preserve"> </w:t>
      </w:r>
      <w:r w:rsidRPr="00DA2E44">
        <w:rPr>
          <w:rFonts w:eastAsia="Times New Roman" w:cs="Times New Roman"/>
        </w:rPr>
        <w:t>в</w:t>
      </w:r>
      <w:r w:rsidRPr="00DA2E44">
        <w:rPr>
          <w:rFonts w:eastAsia="Times New Roman" w:cs="Times New Roman"/>
          <w:spacing w:val="1"/>
        </w:rPr>
        <w:t xml:space="preserve"> </w:t>
      </w:r>
      <w:r w:rsidRPr="00DA2E44">
        <w:rPr>
          <w:rFonts w:eastAsia="Times New Roman" w:cs="Times New Roman"/>
        </w:rPr>
        <w:t>закрытом</w:t>
      </w:r>
      <w:r w:rsidRPr="00DA2E44">
        <w:rPr>
          <w:rFonts w:eastAsia="Times New Roman" w:cs="Times New Roman"/>
          <w:spacing w:val="1"/>
        </w:rPr>
        <w:t xml:space="preserve"> </w:t>
      </w:r>
      <w:r w:rsidRPr="00DA2E44">
        <w:rPr>
          <w:rFonts w:eastAsia="Times New Roman" w:cs="Times New Roman"/>
        </w:rPr>
        <w:t>сосуде,</w:t>
      </w:r>
      <w:r w:rsidRPr="00DA2E44">
        <w:rPr>
          <w:rFonts w:eastAsia="Times New Roman" w:cs="Times New Roman"/>
          <w:spacing w:val="1"/>
        </w:rPr>
        <w:t xml:space="preserve"> </w:t>
      </w:r>
      <w:r w:rsidRPr="00DA2E44">
        <w:rPr>
          <w:rFonts w:eastAsia="Times New Roman" w:cs="Times New Roman"/>
        </w:rPr>
        <w:t>связь</w:t>
      </w:r>
      <w:r w:rsidRPr="00DA2E44">
        <w:rPr>
          <w:rFonts w:eastAsia="Times New Roman" w:cs="Times New Roman"/>
          <w:spacing w:val="1"/>
        </w:rPr>
        <w:t xml:space="preserve"> </w:t>
      </w:r>
      <w:r w:rsidRPr="00DA2E44">
        <w:rPr>
          <w:rFonts w:eastAsia="Times New Roman" w:cs="Times New Roman"/>
        </w:rPr>
        <w:t>между параметрами</w:t>
      </w:r>
      <w:r w:rsidRPr="00DA2E44">
        <w:rPr>
          <w:rFonts w:eastAsia="Times New Roman" w:cs="Times New Roman"/>
          <w:spacing w:val="1"/>
        </w:rPr>
        <w:t xml:space="preserve"> </w:t>
      </w:r>
      <w:r w:rsidRPr="00DA2E44">
        <w:rPr>
          <w:rFonts w:eastAsia="Times New Roman" w:cs="Times New Roman"/>
        </w:rPr>
        <w:t>состояния</w:t>
      </w:r>
      <w:r w:rsidRPr="00DA2E44">
        <w:rPr>
          <w:rFonts w:eastAsia="Times New Roman" w:cs="Times New Roman"/>
          <w:spacing w:val="1"/>
        </w:rPr>
        <w:t xml:space="preserve"> </w:t>
      </w:r>
      <w:r w:rsidRPr="00DA2E44">
        <w:rPr>
          <w:rFonts w:eastAsia="Times New Roman" w:cs="Times New Roman"/>
        </w:rPr>
        <w:t>газа</w:t>
      </w:r>
      <w:r w:rsidRPr="00DA2E44">
        <w:rPr>
          <w:rFonts w:eastAsia="Times New Roman" w:cs="Times New Roman"/>
          <w:spacing w:val="1"/>
        </w:rPr>
        <w:t xml:space="preserve"> </w:t>
      </w:r>
      <w:r w:rsidRPr="00DA2E44">
        <w:rPr>
          <w:rFonts w:eastAsia="Times New Roman" w:cs="Times New Roman"/>
        </w:rPr>
        <w:t>в</w:t>
      </w:r>
      <w:r w:rsidRPr="00DA2E44">
        <w:rPr>
          <w:rFonts w:eastAsia="Times New Roman" w:cs="Times New Roman"/>
          <w:spacing w:val="1"/>
        </w:rPr>
        <w:t xml:space="preserve"> </w:t>
      </w:r>
      <w:r w:rsidRPr="00DA2E44">
        <w:rPr>
          <w:rFonts w:eastAsia="Times New Roman" w:cs="Times New Roman"/>
        </w:rPr>
        <w:t>изопроцессах;</w:t>
      </w:r>
      <w:r w:rsidRPr="00DA2E44">
        <w:rPr>
          <w:rFonts w:eastAsia="Times New Roman" w:cs="Times New Roman"/>
          <w:spacing w:val="1"/>
        </w:rPr>
        <w:t xml:space="preserve"> </w:t>
      </w:r>
      <w:r w:rsidRPr="00DA2E44">
        <w:rPr>
          <w:rFonts w:eastAsia="Times New Roman" w:cs="Times New Roman"/>
        </w:rPr>
        <w:t>электризация</w:t>
      </w:r>
      <w:r w:rsidRPr="00DA2E44">
        <w:rPr>
          <w:rFonts w:eastAsia="Times New Roman" w:cs="Times New Roman"/>
          <w:spacing w:val="1"/>
        </w:rPr>
        <w:t xml:space="preserve"> </w:t>
      </w:r>
      <w:r w:rsidRPr="00DA2E44">
        <w:rPr>
          <w:rFonts w:eastAsia="Times New Roman" w:cs="Times New Roman"/>
        </w:rPr>
        <w:t>тел,</w:t>
      </w:r>
      <w:r w:rsidRPr="00DA2E44">
        <w:rPr>
          <w:rFonts w:eastAsia="Times New Roman" w:cs="Times New Roman"/>
          <w:spacing w:val="1"/>
        </w:rPr>
        <w:t xml:space="preserve"> </w:t>
      </w:r>
      <w:r w:rsidRPr="00DA2E44">
        <w:rPr>
          <w:rFonts w:eastAsia="Times New Roman" w:cs="Times New Roman"/>
        </w:rPr>
        <w:t>взаимодействие</w:t>
      </w:r>
      <w:r w:rsidRPr="00DA2E44">
        <w:rPr>
          <w:rFonts w:eastAsia="Times New Roman" w:cs="Times New Roman"/>
          <w:spacing w:val="1"/>
        </w:rPr>
        <w:t xml:space="preserve"> </w:t>
      </w:r>
      <w:r w:rsidRPr="00DA2E44">
        <w:rPr>
          <w:rFonts w:eastAsia="Times New Roman" w:cs="Times New Roman"/>
        </w:rPr>
        <w:t>зарядов,</w:t>
      </w:r>
      <w:r w:rsidRPr="00DA2E44">
        <w:rPr>
          <w:rFonts w:eastAsia="Times New Roman" w:cs="Times New Roman"/>
          <w:spacing w:val="1"/>
        </w:rPr>
        <w:t xml:space="preserve"> </w:t>
      </w:r>
      <w:r w:rsidRPr="00DA2E44">
        <w:rPr>
          <w:rFonts w:eastAsia="Times New Roman" w:cs="Times New Roman"/>
        </w:rPr>
        <w:t>нагревание</w:t>
      </w:r>
      <w:r w:rsidRPr="00DA2E44">
        <w:rPr>
          <w:rFonts w:eastAsia="Times New Roman" w:cs="Times New Roman"/>
          <w:spacing w:val="1"/>
        </w:rPr>
        <w:t xml:space="preserve"> </w:t>
      </w:r>
      <w:r w:rsidRPr="00DA2E44">
        <w:rPr>
          <w:rFonts w:eastAsia="Times New Roman" w:cs="Times New Roman"/>
        </w:rPr>
        <w:t>проводника</w:t>
      </w:r>
      <w:r w:rsidRPr="00DA2E44">
        <w:rPr>
          <w:rFonts w:eastAsia="Times New Roman" w:cs="Times New Roman"/>
          <w:spacing w:val="1"/>
        </w:rPr>
        <w:t xml:space="preserve"> </w:t>
      </w:r>
      <w:r w:rsidRPr="00DA2E44">
        <w:rPr>
          <w:rFonts w:eastAsia="Times New Roman" w:cs="Times New Roman"/>
        </w:rPr>
        <w:t>с</w:t>
      </w:r>
      <w:r w:rsidRPr="00DA2E44">
        <w:rPr>
          <w:rFonts w:eastAsia="Times New Roman" w:cs="Times New Roman"/>
          <w:spacing w:val="1"/>
        </w:rPr>
        <w:t xml:space="preserve"> </w:t>
      </w:r>
      <w:r w:rsidRPr="00DA2E44">
        <w:rPr>
          <w:rFonts w:eastAsia="Times New Roman" w:cs="Times New Roman"/>
        </w:rPr>
        <w:t>током,</w:t>
      </w:r>
      <w:r w:rsidRPr="00DA2E44">
        <w:rPr>
          <w:rFonts w:eastAsia="Times New Roman" w:cs="Times New Roman"/>
          <w:spacing w:val="1"/>
        </w:rPr>
        <w:t xml:space="preserve"> </w:t>
      </w:r>
      <w:r w:rsidRPr="00DA2E44">
        <w:rPr>
          <w:rFonts w:eastAsia="Times New Roman" w:cs="Times New Roman"/>
        </w:rPr>
        <w:t>взаимодействие</w:t>
      </w:r>
      <w:r w:rsidRPr="00DA2E44">
        <w:rPr>
          <w:rFonts w:eastAsia="Times New Roman" w:cs="Times New Roman"/>
          <w:spacing w:val="1"/>
        </w:rPr>
        <w:t xml:space="preserve"> </w:t>
      </w:r>
      <w:r w:rsidRPr="00DA2E44">
        <w:rPr>
          <w:rFonts w:eastAsia="Times New Roman" w:cs="Times New Roman"/>
        </w:rPr>
        <w:t>магнитов,</w:t>
      </w:r>
      <w:r w:rsidRPr="00DA2E44">
        <w:rPr>
          <w:rFonts w:eastAsia="Times New Roman" w:cs="Times New Roman"/>
          <w:spacing w:val="1"/>
        </w:rPr>
        <w:t xml:space="preserve"> </w:t>
      </w:r>
      <w:r w:rsidRPr="00DA2E44">
        <w:rPr>
          <w:rFonts w:eastAsia="Times New Roman" w:cs="Times New Roman"/>
        </w:rPr>
        <w:t>электромагнитная</w:t>
      </w:r>
      <w:r w:rsidRPr="00DA2E44">
        <w:rPr>
          <w:rFonts w:eastAsia="Times New Roman" w:cs="Times New Roman"/>
          <w:spacing w:val="1"/>
        </w:rPr>
        <w:t xml:space="preserve"> </w:t>
      </w:r>
      <w:r w:rsidRPr="00DA2E44">
        <w:rPr>
          <w:rFonts w:eastAsia="Times New Roman" w:cs="Times New Roman"/>
        </w:rPr>
        <w:t>индукция,</w:t>
      </w:r>
      <w:r w:rsidRPr="00DA2E44">
        <w:rPr>
          <w:rFonts w:eastAsia="Times New Roman" w:cs="Times New Roman"/>
          <w:spacing w:val="1"/>
        </w:rPr>
        <w:t xml:space="preserve"> </w:t>
      </w:r>
      <w:r w:rsidRPr="00DA2E44">
        <w:rPr>
          <w:rFonts w:eastAsia="Times New Roman" w:cs="Times New Roman"/>
        </w:rPr>
        <w:t>действие</w:t>
      </w:r>
      <w:r w:rsidRPr="00DA2E44">
        <w:rPr>
          <w:rFonts w:eastAsia="Times New Roman" w:cs="Times New Roman"/>
          <w:spacing w:val="1"/>
        </w:rPr>
        <w:t xml:space="preserve"> </w:t>
      </w:r>
      <w:r w:rsidRPr="00DA2E44">
        <w:rPr>
          <w:rFonts w:eastAsia="Times New Roman" w:cs="Times New Roman"/>
        </w:rPr>
        <w:t>магнитного</w:t>
      </w:r>
      <w:r w:rsidRPr="00DA2E44">
        <w:rPr>
          <w:rFonts w:eastAsia="Times New Roman" w:cs="Times New Roman"/>
          <w:spacing w:val="1"/>
        </w:rPr>
        <w:t xml:space="preserve"> </w:t>
      </w:r>
      <w:r w:rsidRPr="00DA2E44">
        <w:rPr>
          <w:rFonts w:eastAsia="Times New Roman" w:cs="Times New Roman"/>
        </w:rPr>
        <w:t>поля</w:t>
      </w:r>
      <w:r w:rsidRPr="00DA2E44">
        <w:rPr>
          <w:rFonts w:eastAsia="Times New Roman" w:cs="Times New Roman"/>
          <w:spacing w:val="1"/>
        </w:rPr>
        <w:t xml:space="preserve"> </w:t>
      </w:r>
      <w:r w:rsidRPr="00DA2E44">
        <w:rPr>
          <w:rFonts w:eastAsia="Times New Roman" w:cs="Times New Roman"/>
        </w:rPr>
        <w:t>на</w:t>
      </w:r>
      <w:r w:rsidRPr="00DA2E44">
        <w:rPr>
          <w:rFonts w:eastAsia="Times New Roman" w:cs="Times New Roman"/>
          <w:spacing w:val="1"/>
        </w:rPr>
        <w:t xml:space="preserve"> </w:t>
      </w:r>
      <w:r w:rsidRPr="00DA2E44">
        <w:rPr>
          <w:rFonts w:eastAsia="Times New Roman" w:cs="Times New Roman"/>
        </w:rPr>
        <w:t>проводник</w:t>
      </w:r>
      <w:r w:rsidRPr="00DA2E44">
        <w:rPr>
          <w:rFonts w:eastAsia="Times New Roman" w:cs="Times New Roman"/>
          <w:spacing w:val="1"/>
        </w:rPr>
        <w:t xml:space="preserve"> </w:t>
      </w:r>
      <w:r w:rsidRPr="00DA2E44">
        <w:rPr>
          <w:rFonts w:eastAsia="Times New Roman" w:cs="Times New Roman"/>
        </w:rPr>
        <w:t>с</w:t>
      </w:r>
      <w:r w:rsidRPr="00DA2E44">
        <w:rPr>
          <w:rFonts w:eastAsia="Times New Roman" w:cs="Times New Roman"/>
          <w:spacing w:val="1"/>
        </w:rPr>
        <w:t xml:space="preserve"> </w:t>
      </w:r>
      <w:r w:rsidRPr="00DA2E44">
        <w:rPr>
          <w:rFonts w:eastAsia="Times New Roman" w:cs="Times New Roman"/>
        </w:rPr>
        <w:t>током</w:t>
      </w:r>
      <w:r w:rsidRPr="00DA2E44">
        <w:rPr>
          <w:rFonts w:eastAsia="Times New Roman" w:cs="Times New Roman"/>
          <w:spacing w:val="1"/>
        </w:rPr>
        <w:t xml:space="preserve"> </w:t>
      </w:r>
      <w:r w:rsidRPr="00DA2E44">
        <w:rPr>
          <w:rFonts w:eastAsia="Times New Roman" w:cs="Times New Roman"/>
        </w:rPr>
        <w:t>и</w:t>
      </w:r>
      <w:r w:rsidRPr="00DA2E44">
        <w:rPr>
          <w:rFonts w:eastAsia="Times New Roman" w:cs="Times New Roman"/>
          <w:spacing w:val="1"/>
        </w:rPr>
        <w:t xml:space="preserve"> </w:t>
      </w:r>
      <w:r w:rsidRPr="00DA2E44">
        <w:rPr>
          <w:rFonts w:eastAsia="Times New Roman" w:cs="Times New Roman"/>
        </w:rPr>
        <w:t>движущийся заряд, электромагнитные колебания и волны, прямолинейное распространение света,</w:t>
      </w:r>
      <w:r w:rsidRPr="00DA2E44">
        <w:rPr>
          <w:rFonts w:eastAsia="Times New Roman" w:cs="Times New Roman"/>
          <w:spacing w:val="1"/>
        </w:rPr>
        <w:t xml:space="preserve"> </w:t>
      </w:r>
      <w:r w:rsidRPr="00DA2E44">
        <w:rPr>
          <w:rFonts w:eastAsia="Times New Roman" w:cs="Times New Roman"/>
        </w:rPr>
        <w:t>отражение,</w:t>
      </w:r>
      <w:r w:rsidRPr="00DA2E44">
        <w:rPr>
          <w:rFonts w:eastAsia="Times New Roman" w:cs="Times New Roman"/>
          <w:spacing w:val="1"/>
        </w:rPr>
        <w:t xml:space="preserve"> </w:t>
      </w:r>
      <w:r w:rsidRPr="00DA2E44">
        <w:rPr>
          <w:rFonts w:eastAsia="Times New Roman" w:cs="Times New Roman"/>
        </w:rPr>
        <w:t>преломление,</w:t>
      </w:r>
      <w:r w:rsidRPr="00DA2E44">
        <w:rPr>
          <w:rFonts w:eastAsia="Times New Roman" w:cs="Times New Roman"/>
          <w:spacing w:val="1"/>
        </w:rPr>
        <w:t xml:space="preserve"> </w:t>
      </w:r>
      <w:r w:rsidRPr="00DA2E44">
        <w:rPr>
          <w:rFonts w:eastAsia="Times New Roman" w:cs="Times New Roman"/>
        </w:rPr>
        <w:t>интерференция,</w:t>
      </w:r>
      <w:r w:rsidRPr="00DA2E44">
        <w:rPr>
          <w:rFonts w:eastAsia="Times New Roman" w:cs="Times New Roman"/>
          <w:spacing w:val="1"/>
        </w:rPr>
        <w:t xml:space="preserve"> </w:t>
      </w:r>
      <w:r w:rsidRPr="00DA2E44">
        <w:rPr>
          <w:rFonts w:eastAsia="Times New Roman" w:cs="Times New Roman"/>
        </w:rPr>
        <w:t>дифракция</w:t>
      </w:r>
      <w:r w:rsidRPr="00DA2E44">
        <w:rPr>
          <w:rFonts w:eastAsia="Times New Roman" w:cs="Times New Roman"/>
          <w:spacing w:val="1"/>
        </w:rPr>
        <w:t xml:space="preserve"> </w:t>
      </w:r>
      <w:r w:rsidRPr="00DA2E44">
        <w:rPr>
          <w:rFonts w:eastAsia="Times New Roman" w:cs="Times New Roman"/>
        </w:rPr>
        <w:t>и</w:t>
      </w:r>
      <w:r w:rsidRPr="00DA2E44">
        <w:rPr>
          <w:rFonts w:eastAsia="Times New Roman" w:cs="Times New Roman"/>
          <w:spacing w:val="1"/>
        </w:rPr>
        <w:t xml:space="preserve"> </w:t>
      </w:r>
      <w:r w:rsidRPr="00DA2E44">
        <w:rPr>
          <w:rFonts w:eastAsia="Times New Roman" w:cs="Times New Roman"/>
        </w:rPr>
        <w:t>поляризация</w:t>
      </w:r>
      <w:r w:rsidRPr="00DA2E44">
        <w:rPr>
          <w:rFonts w:eastAsia="Times New Roman" w:cs="Times New Roman"/>
          <w:spacing w:val="1"/>
        </w:rPr>
        <w:t xml:space="preserve"> </w:t>
      </w:r>
      <w:r w:rsidRPr="00DA2E44">
        <w:rPr>
          <w:rFonts w:eastAsia="Times New Roman" w:cs="Times New Roman"/>
        </w:rPr>
        <w:t>света,</w:t>
      </w:r>
      <w:r w:rsidRPr="00DA2E44">
        <w:rPr>
          <w:rFonts w:eastAsia="Times New Roman" w:cs="Times New Roman"/>
          <w:spacing w:val="1"/>
        </w:rPr>
        <w:t xml:space="preserve"> </w:t>
      </w:r>
      <w:r w:rsidRPr="00DA2E44">
        <w:rPr>
          <w:rFonts w:eastAsia="Times New Roman" w:cs="Times New Roman"/>
        </w:rPr>
        <w:t>дисперсия</w:t>
      </w:r>
      <w:r w:rsidRPr="00DA2E44">
        <w:rPr>
          <w:rFonts w:eastAsia="Times New Roman" w:cs="Times New Roman"/>
          <w:spacing w:val="1"/>
        </w:rPr>
        <w:t xml:space="preserve"> </w:t>
      </w:r>
      <w:r w:rsidRPr="00DA2E44">
        <w:rPr>
          <w:rFonts w:eastAsia="Times New Roman" w:cs="Times New Roman"/>
        </w:rPr>
        <w:t>света;</w:t>
      </w:r>
      <w:r w:rsidRPr="00DA2E44">
        <w:rPr>
          <w:rFonts w:eastAsia="Times New Roman" w:cs="Times New Roman"/>
          <w:spacing w:val="1"/>
        </w:rPr>
        <w:t xml:space="preserve"> </w:t>
      </w:r>
      <w:r w:rsidRPr="00DA2E44">
        <w:rPr>
          <w:rFonts w:eastAsia="Times New Roman" w:cs="Times New Roman"/>
        </w:rPr>
        <w:t>фотоэлектрический</w:t>
      </w:r>
      <w:r w:rsidRPr="00DA2E44">
        <w:rPr>
          <w:rFonts w:eastAsia="Times New Roman" w:cs="Times New Roman"/>
          <w:spacing w:val="1"/>
        </w:rPr>
        <w:t xml:space="preserve"> </w:t>
      </w:r>
      <w:r w:rsidRPr="00DA2E44">
        <w:rPr>
          <w:rFonts w:eastAsia="Times New Roman" w:cs="Times New Roman"/>
        </w:rPr>
        <w:t>эффект,</w:t>
      </w:r>
      <w:r w:rsidRPr="00DA2E44">
        <w:rPr>
          <w:rFonts w:eastAsia="Times New Roman" w:cs="Times New Roman"/>
          <w:spacing w:val="1"/>
        </w:rPr>
        <w:t xml:space="preserve"> </w:t>
      </w:r>
      <w:r w:rsidRPr="00DA2E44">
        <w:rPr>
          <w:rFonts w:eastAsia="Times New Roman" w:cs="Times New Roman"/>
        </w:rPr>
        <w:t>световое</w:t>
      </w:r>
      <w:r w:rsidRPr="00DA2E44">
        <w:rPr>
          <w:rFonts w:eastAsia="Times New Roman" w:cs="Times New Roman"/>
          <w:spacing w:val="1"/>
        </w:rPr>
        <w:t xml:space="preserve"> </w:t>
      </w:r>
      <w:r w:rsidRPr="00DA2E44">
        <w:rPr>
          <w:rFonts w:eastAsia="Times New Roman" w:cs="Times New Roman"/>
        </w:rPr>
        <w:t>давление,</w:t>
      </w:r>
      <w:r w:rsidRPr="00DA2E44">
        <w:rPr>
          <w:rFonts w:eastAsia="Times New Roman" w:cs="Times New Roman"/>
          <w:spacing w:val="1"/>
        </w:rPr>
        <w:t xml:space="preserve"> </w:t>
      </w:r>
      <w:r w:rsidRPr="00DA2E44">
        <w:rPr>
          <w:rFonts w:eastAsia="Times New Roman" w:cs="Times New Roman"/>
        </w:rPr>
        <w:t>возникновение</w:t>
      </w:r>
      <w:r w:rsidRPr="00DA2E44">
        <w:rPr>
          <w:rFonts w:eastAsia="Times New Roman" w:cs="Times New Roman"/>
          <w:spacing w:val="1"/>
        </w:rPr>
        <w:t xml:space="preserve"> </w:t>
      </w:r>
      <w:r w:rsidRPr="00DA2E44">
        <w:rPr>
          <w:rFonts w:eastAsia="Times New Roman" w:cs="Times New Roman"/>
        </w:rPr>
        <w:t>линейчатого</w:t>
      </w:r>
      <w:r w:rsidRPr="00DA2E44">
        <w:rPr>
          <w:rFonts w:eastAsia="Times New Roman" w:cs="Times New Roman"/>
          <w:spacing w:val="1"/>
        </w:rPr>
        <w:t xml:space="preserve"> </w:t>
      </w:r>
      <w:r w:rsidRPr="00DA2E44">
        <w:rPr>
          <w:rFonts w:eastAsia="Times New Roman" w:cs="Times New Roman"/>
        </w:rPr>
        <w:t>спектра</w:t>
      </w:r>
      <w:r w:rsidRPr="00DA2E44">
        <w:rPr>
          <w:rFonts w:eastAsia="Times New Roman" w:cs="Times New Roman"/>
          <w:spacing w:val="1"/>
        </w:rPr>
        <w:t xml:space="preserve"> </w:t>
      </w:r>
      <w:r w:rsidRPr="00DA2E44">
        <w:rPr>
          <w:rFonts w:eastAsia="Times New Roman" w:cs="Times New Roman"/>
        </w:rPr>
        <w:t>атома</w:t>
      </w:r>
      <w:r w:rsidRPr="00DA2E44">
        <w:rPr>
          <w:rFonts w:eastAsia="Times New Roman" w:cs="Times New Roman"/>
          <w:spacing w:val="1"/>
        </w:rPr>
        <w:t xml:space="preserve"> </w:t>
      </w:r>
      <w:r w:rsidRPr="00DA2E44">
        <w:rPr>
          <w:rFonts w:eastAsia="Times New Roman" w:cs="Times New Roman"/>
        </w:rPr>
        <w:t>водорода,</w:t>
      </w:r>
      <w:r w:rsidRPr="00DA2E44">
        <w:rPr>
          <w:rFonts w:eastAsia="Times New Roman" w:cs="Times New Roman"/>
          <w:spacing w:val="-1"/>
        </w:rPr>
        <w:t xml:space="preserve"> </w:t>
      </w:r>
      <w:r w:rsidRPr="00DA2E44">
        <w:rPr>
          <w:rFonts w:eastAsia="Times New Roman" w:cs="Times New Roman"/>
        </w:rPr>
        <w:t>естественная и</w:t>
      </w:r>
      <w:r w:rsidRPr="00DA2E44">
        <w:rPr>
          <w:rFonts w:eastAsia="Times New Roman" w:cs="Times New Roman"/>
          <w:spacing w:val="1"/>
        </w:rPr>
        <w:t xml:space="preserve"> </w:t>
      </w:r>
      <w:r w:rsidRPr="00DA2E44">
        <w:rPr>
          <w:rFonts w:eastAsia="Times New Roman" w:cs="Times New Roman"/>
        </w:rPr>
        <w:t>искусственная радиоактивность;</w:t>
      </w:r>
    </w:p>
    <w:p w14:paraId="3E80F71D" w14:textId="77777777" w:rsidR="002C6E86" w:rsidRPr="00DA2E44" w:rsidRDefault="002C6E86" w:rsidP="00DA2E44">
      <w:pPr>
        <w:tabs>
          <w:tab w:val="left" w:pos="937"/>
        </w:tabs>
        <w:autoSpaceDE w:val="0"/>
        <w:autoSpaceDN w:val="0"/>
        <w:jc w:val="both"/>
        <w:rPr>
          <w:rFonts w:eastAsia="Times New Roman" w:cs="Times New Roman"/>
        </w:rPr>
      </w:pPr>
      <w:r w:rsidRPr="00DA2E44">
        <w:rPr>
          <w:rFonts w:eastAsia="Times New Roman" w:cs="Times New Roman"/>
        </w:rPr>
        <w:t>П3 Владение основополагающими физическими понятиями и величинами, характеризующими</w:t>
      </w:r>
      <w:r w:rsidRPr="00DA2E44">
        <w:rPr>
          <w:rFonts w:eastAsia="Times New Roman" w:cs="Times New Roman"/>
          <w:spacing w:val="-57"/>
        </w:rPr>
        <w:t xml:space="preserve"> </w:t>
      </w:r>
      <w:r w:rsidRPr="00DA2E44">
        <w:rPr>
          <w:rFonts w:eastAsia="Times New Roman" w:cs="Times New Roman"/>
        </w:rPr>
        <w:t>физические</w:t>
      </w:r>
      <w:r w:rsidRPr="00DA2E44">
        <w:rPr>
          <w:rFonts w:eastAsia="Times New Roman" w:cs="Times New Roman"/>
          <w:spacing w:val="1"/>
        </w:rPr>
        <w:t xml:space="preserve"> </w:t>
      </w:r>
      <w:r w:rsidRPr="00DA2E44">
        <w:rPr>
          <w:rFonts w:eastAsia="Times New Roman" w:cs="Times New Roman"/>
        </w:rPr>
        <w:t>процессы</w:t>
      </w:r>
      <w:r w:rsidRPr="00DA2E44">
        <w:rPr>
          <w:rFonts w:eastAsia="Times New Roman" w:cs="Times New Roman"/>
          <w:spacing w:val="1"/>
        </w:rPr>
        <w:t xml:space="preserve"> </w:t>
      </w:r>
      <w:r w:rsidRPr="00DA2E44">
        <w:rPr>
          <w:rFonts w:eastAsia="Times New Roman" w:cs="Times New Roman"/>
        </w:rPr>
        <w:t>(связанными</w:t>
      </w:r>
      <w:r w:rsidRPr="00DA2E44">
        <w:rPr>
          <w:rFonts w:eastAsia="Times New Roman" w:cs="Times New Roman"/>
          <w:spacing w:val="1"/>
        </w:rPr>
        <w:t xml:space="preserve"> </w:t>
      </w:r>
      <w:r w:rsidRPr="00DA2E44">
        <w:rPr>
          <w:rFonts w:eastAsia="Times New Roman" w:cs="Times New Roman"/>
        </w:rPr>
        <w:t>с</w:t>
      </w:r>
      <w:r w:rsidRPr="00DA2E44">
        <w:rPr>
          <w:rFonts w:eastAsia="Times New Roman" w:cs="Times New Roman"/>
          <w:spacing w:val="1"/>
        </w:rPr>
        <w:t xml:space="preserve"> </w:t>
      </w:r>
      <w:r w:rsidRPr="00DA2E44">
        <w:rPr>
          <w:rFonts w:eastAsia="Times New Roman" w:cs="Times New Roman"/>
        </w:rPr>
        <w:t>механическим</w:t>
      </w:r>
      <w:r w:rsidRPr="00DA2E44">
        <w:rPr>
          <w:rFonts w:eastAsia="Times New Roman" w:cs="Times New Roman"/>
          <w:spacing w:val="1"/>
        </w:rPr>
        <w:t xml:space="preserve"> </w:t>
      </w:r>
      <w:r w:rsidRPr="00DA2E44">
        <w:rPr>
          <w:rFonts w:eastAsia="Times New Roman" w:cs="Times New Roman"/>
        </w:rPr>
        <w:t>движением,</w:t>
      </w:r>
      <w:r w:rsidRPr="00DA2E44">
        <w:rPr>
          <w:rFonts w:eastAsia="Times New Roman" w:cs="Times New Roman"/>
          <w:spacing w:val="1"/>
        </w:rPr>
        <w:t xml:space="preserve"> </w:t>
      </w:r>
      <w:r w:rsidRPr="00DA2E44">
        <w:rPr>
          <w:rFonts w:eastAsia="Times New Roman" w:cs="Times New Roman"/>
        </w:rPr>
        <w:t>взаимодействием</w:t>
      </w:r>
      <w:r w:rsidRPr="00DA2E44">
        <w:rPr>
          <w:rFonts w:eastAsia="Times New Roman" w:cs="Times New Roman"/>
          <w:spacing w:val="1"/>
        </w:rPr>
        <w:t xml:space="preserve"> </w:t>
      </w:r>
      <w:r w:rsidRPr="00DA2E44">
        <w:rPr>
          <w:rFonts w:eastAsia="Times New Roman" w:cs="Times New Roman"/>
        </w:rPr>
        <w:t>тел,</w:t>
      </w:r>
      <w:r w:rsidRPr="00DA2E44">
        <w:rPr>
          <w:rFonts w:eastAsia="Times New Roman" w:cs="Times New Roman"/>
          <w:spacing w:val="1"/>
        </w:rPr>
        <w:t xml:space="preserve"> </w:t>
      </w:r>
      <w:r w:rsidRPr="00DA2E44">
        <w:rPr>
          <w:rFonts w:eastAsia="Times New Roman" w:cs="Times New Roman"/>
        </w:rPr>
        <w:t>механическими</w:t>
      </w:r>
      <w:r w:rsidRPr="00DA2E44">
        <w:rPr>
          <w:rFonts w:eastAsia="Times New Roman" w:cs="Times New Roman"/>
          <w:spacing w:val="30"/>
        </w:rPr>
        <w:t xml:space="preserve"> </w:t>
      </w:r>
      <w:r w:rsidRPr="00DA2E44">
        <w:rPr>
          <w:rFonts w:eastAsia="Times New Roman" w:cs="Times New Roman"/>
        </w:rPr>
        <w:t>колебаниями</w:t>
      </w:r>
      <w:r w:rsidRPr="00DA2E44">
        <w:rPr>
          <w:rFonts w:eastAsia="Times New Roman" w:cs="Times New Roman"/>
          <w:spacing w:val="29"/>
        </w:rPr>
        <w:t xml:space="preserve"> </w:t>
      </w:r>
      <w:r w:rsidRPr="00DA2E44">
        <w:rPr>
          <w:rFonts w:eastAsia="Times New Roman" w:cs="Times New Roman"/>
        </w:rPr>
        <w:t>и</w:t>
      </w:r>
      <w:r w:rsidRPr="00DA2E44">
        <w:rPr>
          <w:rFonts w:eastAsia="Times New Roman" w:cs="Times New Roman"/>
          <w:spacing w:val="30"/>
        </w:rPr>
        <w:t xml:space="preserve"> </w:t>
      </w:r>
      <w:r w:rsidRPr="00DA2E44">
        <w:rPr>
          <w:rFonts w:eastAsia="Times New Roman" w:cs="Times New Roman"/>
        </w:rPr>
        <w:t>волнами;</w:t>
      </w:r>
      <w:r w:rsidRPr="00DA2E44">
        <w:rPr>
          <w:rFonts w:eastAsia="Times New Roman" w:cs="Times New Roman"/>
          <w:spacing w:val="31"/>
        </w:rPr>
        <w:t xml:space="preserve"> </w:t>
      </w:r>
      <w:r w:rsidRPr="00DA2E44">
        <w:rPr>
          <w:rFonts w:eastAsia="Times New Roman" w:cs="Times New Roman"/>
        </w:rPr>
        <w:t>атомно-молекулярным</w:t>
      </w:r>
      <w:r w:rsidRPr="00DA2E44">
        <w:rPr>
          <w:rFonts w:eastAsia="Times New Roman" w:cs="Times New Roman"/>
          <w:spacing w:val="32"/>
        </w:rPr>
        <w:t xml:space="preserve"> </w:t>
      </w:r>
      <w:r w:rsidRPr="00DA2E44">
        <w:rPr>
          <w:rFonts w:eastAsia="Times New Roman" w:cs="Times New Roman"/>
        </w:rPr>
        <w:t>строением</w:t>
      </w:r>
      <w:r w:rsidRPr="00DA2E44">
        <w:rPr>
          <w:rFonts w:eastAsia="Times New Roman" w:cs="Times New Roman"/>
          <w:spacing w:val="28"/>
        </w:rPr>
        <w:t xml:space="preserve"> </w:t>
      </w:r>
      <w:r w:rsidRPr="00DA2E44">
        <w:rPr>
          <w:rFonts w:eastAsia="Times New Roman" w:cs="Times New Roman"/>
        </w:rPr>
        <w:t>вещества,</w:t>
      </w:r>
      <w:r w:rsidRPr="00DA2E44">
        <w:rPr>
          <w:rFonts w:eastAsia="Times New Roman" w:cs="Times New Roman"/>
          <w:spacing w:val="30"/>
        </w:rPr>
        <w:t xml:space="preserve"> </w:t>
      </w:r>
      <w:r w:rsidRPr="00DA2E44">
        <w:rPr>
          <w:rFonts w:eastAsia="Times New Roman" w:cs="Times New Roman"/>
        </w:rPr>
        <w:lastRenderedPageBreak/>
        <w:t>тепловыми процессами;</w:t>
      </w:r>
      <w:r w:rsidRPr="00DA2E44">
        <w:rPr>
          <w:rFonts w:eastAsia="Times New Roman" w:cs="Times New Roman"/>
          <w:spacing w:val="1"/>
        </w:rPr>
        <w:t xml:space="preserve"> </w:t>
      </w:r>
      <w:r w:rsidRPr="00DA2E44">
        <w:rPr>
          <w:rFonts w:eastAsia="Times New Roman" w:cs="Times New Roman"/>
        </w:rPr>
        <w:t>электрическим</w:t>
      </w:r>
      <w:r w:rsidRPr="00DA2E44">
        <w:rPr>
          <w:rFonts w:eastAsia="Times New Roman" w:cs="Times New Roman"/>
          <w:spacing w:val="1"/>
        </w:rPr>
        <w:t xml:space="preserve"> </w:t>
      </w:r>
      <w:r w:rsidRPr="00DA2E44">
        <w:rPr>
          <w:rFonts w:eastAsia="Times New Roman" w:cs="Times New Roman"/>
        </w:rPr>
        <w:t>и</w:t>
      </w:r>
      <w:r w:rsidRPr="00DA2E44">
        <w:rPr>
          <w:rFonts w:eastAsia="Times New Roman" w:cs="Times New Roman"/>
          <w:spacing w:val="1"/>
        </w:rPr>
        <w:t xml:space="preserve"> </w:t>
      </w:r>
      <w:r w:rsidRPr="00DA2E44">
        <w:rPr>
          <w:rFonts w:eastAsia="Times New Roman" w:cs="Times New Roman"/>
        </w:rPr>
        <w:t>магнитным</w:t>
      </w:r>
      <w:r w:rsidRPr="00DA2E44">
        <w:rPr>
          <w:rFonts w:eastAsia="Times New Roman" w:cs="Times New Roman"/>
          <w:spacing w:val="1"/>
        </w:rPr>
        <w:t xml:space="preserve"> </w:t>
      </w:r>
      <w:r w:rsidRPr="00DA2E44">
        <w:rPr>
          <w:rFonts w:eastAsia="Times New Roman" w:cs="Times New Roman"/>
        </w:rPr>
        <w:t>полями,</w:t>
      </w:r>
      <w:r w:rsidRPr="00DA2E44">
        <w:rPr>
          <w:rFonts w:eastAsia="Times New Roman" w:cs="Times New Roman"/>
          <w:spacing w:val="1"/>
        </w:rPr>
        <w:t xml:space="preserve"> </w:t>
      </w:r>
      <w:r w:rsidRPr="00DA2E44">
        <w:rPr>
          <w:rFonts w:eastAsia="Times New Roman" w:cs="Times New Roman"/>
        </w:rPr>
        <w:t>электрическим</w:t>
      </w:r>
      <w:r w:rsidRPr="00DA2E44">
        <w:rPr>
          <w:rFonts w:eastAsia="Times New Roman" w:cs="Times New Roman"/>
          <w:spacing w:val="1"/>
        </w:rPr>
        <w:t xml:space="preserve"> </w:t>
      </w:r>
      <w:r w:rsidRPr="00DA2E44">
        <w:rPr>
          <w:rFonts w:eastAsia="Times New Roman" w:cs="Times New Roman"/>
        </w:rPr>
        <w:t>током,</w:t>
      </w:r>
      <w:r w:rsidRPr="00DA2E44">
        <w:rPr>
          <w:rFonts w:eastAsia="Times New Roman" w:cs="Times New Roman"/>
          <w:spacing w:val="1"/>
        </w:rPr>
        <w:t xml:space="preserve"> </w:t>
      </w:r>
      <w:r w:rsidRPr="00DA2E44">
        <w:rPr>
          <w:rFonts w:eastAsia="Times New Roman" w:cs="Times New Roman"/>
        </w:rPr>
        <w:t>электромагнитными</w:t>
      </w:r>
      <w:r w:rsidRPr="00DA2E44">
        <w:rPr>
          <w:rFonts w:eastAsia="Times New Roman" w:cs="Times New Roman"/>
          <w:spacing w:val="1"/>
        </w:rPr>
        <w:t xml:space="preserve"> </w:t>
      </w:r>
      <w:r w:rsidRPr="00DA2E44">
        <w:rPr>
          <w:rFonts w:eastAsia="Times New Roman" w:cs="Times New Roman"/>
        </w:rPr>
        <w:t>колебаниями</w:t>
      </w:r>
      <w:r w:rsidRPr="00DA2E44">
        <w:rPr>
          <w:rFonts w:eastAsia="Times New Roman" w:cs="Times New Roman"/>
          <w:spacing w:val="1"/>
        </w:rPr>
        <w:t xml:space="preserve"> </w:t>
      </w:r>
      <w:r w:rsidRPr="00DA2E44">
        <w:rPr>
          <w:rFonts w:eastAsia="Times New Roman" w:cs="Times New Roman"/>
        </w:rPr>
        <w:t>и</w:t>
      </w:r>
      <w:r w:rsidRPr="00DA2E44">
        <w:rPr>
          <w:rFonts w:eastAsia="Times New Roman" w:cs="Times New Roman"/>
          <w:spacing w:val="1"/>
        </w:rPr>
        <w:t xml:space="preserve"> </w:t>
      </w:r>
      <w:r w:rsidRPr="00DA2E44">
        <w:rPr>
          <w:rFonts w:eastAsia="Times New Roman" w:cs="Times New Roman"/>
        </w:rPr>
        <w:t>волнами;</w:t>
      </w:r>
      <w:r w:rsidRPr="00DA2E44">
        <w:rPr>
          <w:rFonts w:eastAsia="Times New Roman" w:cs="Times New Roman"/>
          <w:spacing w:val="1"/>
        </w:rPr>
        <w:t xml:space="preserve"> </w:t>
      </w:r>
      <w:r w:rsidRPr="00DA2E44">
        <w:rPr>
          <w:rFonts w:eastAsia="Times New Roman" w:cs="Times New Roman"/>
        </w:rPr>
        <w:t>оптическими</w:t>
      </w:r>
      <w:r w:rsidRPr="00DA2E44">
        <w:rPr>
          <w:rFonts w:eastAsia="Times New Roman" w:cs="Times New Roman"/>
          <w:spacing w:val="1"/>
        </w:rPr>
        <w:t xml:space="preserve"> </w:t>
      </w:r>
      <w:r w:rsidRPr="00DA2E44">
        <w:rPr>
          <w:rFonts w:eastAsia="Times New Roman" w:cs="Times New Roman"/>
        </w:rPr>
        <w:t>явлениями;</w:t>
      </w:r>
      <w:r w:rsidRPr="00DA2E44">
        <w:rPr>
          <w:rFonts w:eastAsia="Times New Roman" w:cs="Times New Roman"/>
          <w:spacing w:val="1"/>
        </w:rPr>
        <w:t xml:space="preserve"> </w:t>
      </w:r>
      <w:r w:rsidRPr="00DA2E44">
        <w:rPr>
          <w:rFonts w:eastAsia="Times New Roman" w:cs="Times New Roman"/>
        </w:rPr>
        <w:t>квантовыми</w:t>
      </w:r>
      <w:r w:rsidRPr="00DA2E44">
        <w:rPr>
          <w:rFonts w:eastAsia="Times New Roman" w:cs="Times New Roman"/>
          <w:spacing w:val="1"/>
        </w:rPr>
        <w:t xml:space="preserve"> </w:t>
      </w:r>
      <w:r w:rsidRPr="00DA2E44">
        <w:rPr>
          <w:rFonts w:eastAsia="Times New Roman" w:cs="Times New Roman"/>
        </w:rPr>
        <w:t>явлениями,</w:t>
      </w:r>
      <w:r w:rsidRPr="00DA2E44">
        <w:rPr>
          <w:rFonts w:eastAsia="Times New Roman" w:cs="Times New Roman"/>
          <w:spacing w:val="1"/>
        </w:rPr>
        <w:t xml:space="preserve"> </w:t>
      </w:r>
      <w:r w:rsidRPr="00DA2E44">
        <w:rPr>
          <w:rFonts w:eastAsia="Times New Roman" w:cs="Times New Roman"/>
        </w:rPr>
        <w:t>строением</w:t>
      </w:r>
      <w:r w:rsidRPr="00DA2E44">
        <w:rPr>
          <w:rFonts w:eastAsia="Times New Roman" w:cs="Times New Roman"/>
          <w:spacing w:val="1"/>
        </w:rPr>
        <w:t xml:space="preserve"> </w:t>
      </w:r>
      <w:r w:rsidRPr="00DA2E44">
        <w:rPr>
          <w:rFonts w:eastAsia="Times New Roman" w:cs="Times New Roman"/>
        </w:rPr>
        <w:t>атома</w:t>
      </w:r>
      <w:r w:rsidRPr="00DA2E44">
        <w:rPr>
          <w:rFonts w:eastAsia="Times New Roman" w:cs="Times New Roman"/>
          <w:spacing w:val="1"/>
        </w:rPr>
        <w:t xml:space="preserve"> </w:t>
      </w:r>
      <w:r w:rsidRPr="00DA2E44">
        <w:rPr>
          <w:rFonts w:eastAsia="Times New Roman" w:cs="Times New Roman"/>
        </w:rPr>
        <w:t>и</w:t>
      </w:r>
      <w:r w:rsidRPr="00DA2E44">
        <w:rPr>
          <w:rFonts w:eastAsia="Times New Roman" w:cs="Times New Roman"/>
          <w:spacing w:val="-57"/>
        </w:rPr>
        <w:t xml:space="preserve"> </w:t>
      </w:r>
      <w:r w:rsidRPr="00DA2E44">
        <w:rPr>
          <w:rFonts w:eastAsia="Times New Roman" w:cs="Times New Roman"/>
        </w:rPr>
        <w:t>атомного ядра, радиоактивностью); владение основополагающими астрономическими понятиями,</w:t>
      </w:r>
      <w:r w:rsidRPr="00DA2E44">
        <w:rPr>
          <w:rFonts w:eastAsia="Times New Roman" w:cs="Times New Roman"/>
          <w:spacing w:val="1"/>
        </w:rPr>
        <w:t xml:space="preserve"> </w:t>
      </w:r>
      <w:r w:rsidRPr="00DA2E44">
        <w:rPr>
          <w:rFonts w:eastAsia="Times New Roman" w:cs="Times New Roman"/>
        </w:rPr>
        <w:t>позволяющими</w:t>
      </w:r>
      <w:r w:rsidRPr="00DA2E44">
        <w:rPr>
          <w:rFonts w:eastAsia="Times New Roman" w:cs="Times New Roman"/>
          <w:spacing w:val="1"/>
        </w:rPr>
        <w:t xml:space="preserve"> </w:t>
      </w:r>
      <w:r w:rsidRPr="00DA2E44">
        <w:rPr>
          <w:rFonts w:eastAsia="Times New Roman" w:cs="Times New Roman"/>
        </w:rPr>
        <w:t>характеризовать</w:t>
      </w:r>
      <w:r w:rsidRPr="00DA2E44">
        <w:rPr>
          <w:rFonts w:eastAsia="Times New Roman" w:cs="Times New Roman"/>
          <w:spacing w:val="1"/>
        </w:rPr>
        <w:t xml:space="preserve"> </w:t>
      </w:r>
      <w:r w:rsidRPr="00DA2E44">
        <w:rPr>
          <w:rFonts w:eastAsia="Times New Roman" w:cs="Times New Roman"/>
        </w:rPr>
        <w:t>процессы,</w:t>
      </w:r>
      <w:r w:rsidRPr="00DA2E44">
        <w:rPr>
          <w:rFonts w:eastAsia="Times New Roman" w:cs="Times New Roman"/>
          <w:spacing w:val="1"/>
        </w:rPr>
        <w:t xml:space="preserve"> </w:t>
      </w:r>
      <w:r w:rsidRPr="00DA2E44">
        <w:rPr>
          <w:rFonts w:eastAsia="Times New Roman" w:cs="Times New Roman"/>
        </w:rPr>
        <w:t>происходящие</w:t>
      </w:r>
      <w:r w:rsidRPr="00DA2E44">
        <w:rPr>
          <w:rFonts w:eastAsia="Times New Roman" w:cs="Times New Roman"/>
          <w:spacing w:val="1"/>
        </w:rPr>
        <w:t xml:space="preserve"> </w:t>
      </w:r>
      <w:r w:rsidRPr="00DA2E44">
        <w:rPr>
          <w:rFonts w:eastAsia="Times New Roman" w:cs="Times New Roman"/>
        </w:rPr>
        <w:t>на</w:t>
      </w:r>
      <w:r w:rsidRPr="00DA2E44">
        <w:rPr>
          <w:rFonts w:eastAsia="Times New Roman" w:cs="Times New Roman"/>
          <w:spacing w:val="1"/>
        </w:rPr>
        <w:t xml:space="preserve"> </w:t>
      </w:r>
      <w:r w:rsidRPr="00DA2E44">
        <w:rPr>
          <w:rFonts w:eastAsia="Times New Roman" w:cs="Times New Roman"/>
        </w:rPr>
        <w:t>звездах,</w:t>
      </w:r>
      <w:r w:rsidRPr="00DA2E44">
        <w:rPr>
          <w:rFonts w:eastAsia="Times New Roman" w:cs="Times New Roman"/>
          <w:spacing w:val="1"/>
        </w:rPr>
        <w:t xml:space="preserve"> </w:t>
      </w:r>
      <w:r w:rsidRPr="00DA2E44">
        <w:rPr>
          <w:rFonts w:eastAsia="Times New Roman" w:cs="Times New Roman"/>
        </w:rPr>
        <w:t>в</w:t>
      </w:r>
      <w:r w:rsidRPr="00DA2E44">
        <w:rPr>
          <w:rFonts w:eastAsia="Times New Roman" w:cs="Times New Roman"/>
          <w:spacing w:val="1"/>
        </w:rPr>
        <w:t xml:space="preserve"> </w:t>
      </w:r>
      <w:r w:rsidRPr="00DA2E44">
        <w:rPr>
          <w:rFonts w:eastAsia="Times New Roman" w:cs="Times New Roman"/>
        </w:rPr>
        <w:t>звездных</w:t>
      </w:r>
      <w:r w:rsidRPr="00DA2E44">
        <w:rPr>
          <w:rFonts w:eastAsia="Times New Roman" w:cs="Times New Roman"/>
          <w:spacing w:val="1"/>
        </w:rPr>
        <w:t xml:space="preserve"> </w:t>
      </w:r>
      <w:r w:rsidRPr="00DA2E44">
        <w:rPr>
          <w:rFonts w:eastAsia="Times New Roman" w:cs="Times New Roman"/>
        </w:rPr>
        <w:t>системах,</w:t>
      </w:r>
      <w:r w:rsidRPr="00DA2E44">
        <w:rPr>
          <w:rFonts w:eastAsia="Times New Roman" w:cs="Times New Roman"/>
          <w:spacing w:val="1"/>
        </w:rPr>
        <w:t xml:space="preserve"> </w:t>
      </w:r>
      <w:r w:rsidRPr="00DA2E44">
        <w:rPr>
          <w:rFonts w:eastAsia="Times New Roman" w:cs="Times New Roman"/>
        </w:rPr>
        <w:t>в</w:t>
      </w:r>
      <w:r w:rsidRPr="00DA2E44">
        <w:rPr>
          <w:rFonts w:eastAsia="Times New Roman" w:cs="Times New Roman"/>
          <w:spacing w:val="1"/>
        </w:rPr>
        <w:t xml:space="preserve"> </w:t>
      </w:r>
      <w:r w:rsidRPr="00DA2E44">
        <w:rPr>
          <w:rFonts w:eastAsia="Times New Roman" w:cs="Times New Roman"/>
        </w:rPr>
        <w:t>межгалактической среде; движение</w:t>
      </w:r>
      <w:r w:rsidRPr="00DA2E44">
        <w:rPr>
          <w:rFonts w:eastAsia="Times New Roman" w:cs="Times New Roman"/>
          <w:spacing w:val="-1"/>
        </w:rPr>
        <w:t xml:space="preserve"> </w:t>
      </w:r>
      <w:r w:rsidRPr="00DA2E44">
        <w:rPr>
          <w:rFonts w:eastAsia="Times New Roman" w:cs="Times New Roman"/>
        </w:rPr>
        <w:t>небесных</w:t>
      </w:r>
      <w:r w:rsidRPr="00DA2E44">
        <w:rPr>
          <w:rFonts w:eastAsia="Times New Roman" w:cs="Times New Roman"/>
          <w:spacing w:val="1"/>
        </w:rPr>
        <w:t xml:space="preserve"> </w:t>
      </w:r>
      <w:r w:rsidRPr="00DA2E44">
        <w:rPr>
          <w:rFonts w:eastAsia="Times New Roman" w:cs="Times New Roman"/>
        </w:rPr>
        <w:t>тел, эволюцию</w:t>
      </w:r>
      <w:r w:rsidRPr="00DA2E44">
        <w:rPr>
          <w:rFonts w:eastAsia="Times New Roman" w:cs="Times New Roman"/>
          <w:spacing w:val="-2"/>
        </w:rPr>
        <w:t xml:space="preserve"> </w:t>
      </w:r>
      <w:r w:rsidRPr="00DA2E44">
        <w:rPr>
          <w:rFonts w:eastAsia="Times New Roman" w:cs="Times New Roman"/>
        </w:rPr>
        <w:t>звезд</w:t>
      </w:r>
      <w:r w:rsidRPr="00DA2E44">
        <w:rPr>
          <w:rFonts w:eastAsia="Times New Roman" w:cs="Times New Roman"/>
          <w:spacing w:val="-1"/>
        </w:rPr>
        <w:t xml:space="preserve"> </w:t>
      </w:r>
      <w:r w:rsidRPr="00DA2E44">
        <w:rPr>
          <w:rFonts w:eastAsia="Times New Roman" w:cs="Times New Roman"/>
        </w:rPr>
        <w:t>и</w:t>
      </w:r>
      <w:r w:rsidRPr="00DA2E44">
        <w:rPr>
          <w:rFonts w:eastAsia="Times New Roman" w:cs="Times New Roman"/>
          <w:spacing w:val="1"/>
        </w:rPr>
        <w:t xml:space="preserve"> </w:t>
      </w:r>
      <w:r w:rsidRPr="00DA2E44">
        <w:rPr>
          <w:rFonts w:eastAsia="Times New Roman" w:cs="Times New Roman"/>
        </w:rPr>
        <w:t>Вселенной;</w:t>
      </w:r>
    </w:p>
    <w:p w14:paraId="7494E9B3" w14:textId="77777777" w:rsidR="002C6E86" w:rsidRPr="00DA2E44" w:rsidRDefault="002C6E86" w:rsidP="00DA2E44">
      <w:pPr>
        <w:tabs>
          <w:tab w:val="left" w:pos="949"/>
        </w:tabs>
        <w:autoSpaceDE w:val="0"/>
        <w:autoSpaceDN w:val="0"/>
        <w:jc w:val="both"/>
        <w:rPr>
          <w:rFonts w:eastAsia="Times New Roman" w:cs="Times New Roman"/>
        </w:rPr>
      </w:pPr>
      <w:r w:rsidRPr="00DA2E44">
        <w:rPr>
          <w:rFonts w:eastAsia="Times New Roman" w:cs="Times New Roman"/>
        </w:rPr>
        <w:t>П4 Владение закономерностями, законами и теориями (закон всемирного тяготения, I, II и III</w:t>
      </w:r>
      <w:r w:rsidRPr="00DA2E44">
        <w:rPr>
          <w:rFonts w:eastAsia="Times New Roman" w:cs="Times New Roman"/>
          <w:spacing w:val="1"/>
        </w:rPr>
        <w:t xml:space="preserve"> </w:t>
      </w:r>
      <w:r w:rsidRPr="00DA2E44">
        <w:rPr>
          <w:rFonts w:eastAsia="Times New Roman" w:cs="Times New Roman"/>
        </w:rPr>
        <w:t>законы Ньютона, закон сохранения механической энергии, закон сохранения импульса, принцип</w:t>
      </w:r>
      <w:r w:rsidRPr="00DA2E44">
        <w:rPr>
          <w:rFonts w:eastAsia="Times New Roman" w:cs="Times New Roman"/>
          <w:spacing w:val="1"/>
        </w:rPr>
        <w:t xml:space="preserve"> </w:t>
      </w:r>
      <w:r w:rsidRPr="00DA2E44">
        <w:rPr>
          <w:rFonts w:eastAsia="Times New Roman" w:cs="Times New Roman"/>
        </w:rPr>
        <w:t>суперпозиции</w:t>
      </w:r>
      <w:r w:rsidRPr="00DA2E44">
        <w:rPr>
          <w:rFonts w:eastAsia="Times New Roman" w:cs="Times New Roman"/>
          <w:spacing w:val="1"/>
        </w:rPr>
        <w:t xml:space="preserve"> </w:t>
      </w:r>
      <w:r w:rsidRPr="00DA2E44">
        <w:rPr>
          <w:rFonts w:eastAsia="Times New Roman" w:cs="Times New Roman"/>
        </w:rPr>
        <w:t>сил,</w:t>
      </w:r>
      <w:r w:rsidRPr="00DA2E44">
        <w:rPr>
          <w:rFonts w:eastAsia="Times New Roman" w:cs="Times New Roman"/>
          <w:spacing w:val="1"/>
        </w:rPr>
        <w:t xml:space="preserve"> </w:t>
      </w:r>
      <w:r w:rsidRPr="00DA2E44">
        <w:rPr>
          <w:rFonts w:eastAsia="Times New Roman" w:cs="Times New Roman"/>
        </w:rPr>
        <w:t>принцип</w:t>
      </w:r>
      <w:r w:rsidRPr="00DA2E44">
        <w:rPr>
          <w:rFonts w:eastAsia="Times New Roman" w:cs="Times New Roman"/>
          <w:spacing w:val="1"/>
        </w:rPr>
        <w:t xml:space="preserve"> </w:t>
      </w:r>
      <w:r w:rsidRPr="00DA2E44">
        <w:rPr>
          <w:rFonts w:eastAsia="Times New Roman" w:cs="Times New Roman"/>
        </w:rPr>
        <w:t>равноправности</w:t>
      </w:r>
      <w:r w:rsidRPr="00DA2E44">
        <w:rPr>
          <w:rFonts w:eastAsia="Times New Roman" w:cs="Times New Roman"/>
          <w:spacing w:val="1"/>
        </w:rPr>
        <w:t xml:space="preserve"> </w:t>
      </w:r>
      <w:r w:rsidRPr="00DA2E44">
        <w:rPr>
          <w:rFonts w:eastAsia="Times New Roman" w:cs="Times New Roman"/>
        </w:rPr>
        <w:t>инерциальных</w:t>
      </w:r>
      <w:r w:rsidRPr="00DA2E44">
        <w:rPr>
          <w:rFonts w:eastAsia="Times New Roman" w:cs="Times New Roman"/>
          <w:spacing w:val="1"/>
        </w:rPr>
        <w:t xml:space="preserve"> </w:t>
      </w:r>
      <w:r w:rsidRPr="00DA2E44">
        <w:rPr>
          <w:rFonts w:eastAsia="Times New Roman" w:cs="Times New Roman"/>
        </w:rPr>
        <w:t>систем</w:t>
      </w:r>
      <w:r w:rsidRPr="00DA2E44">
        <w:rPr>
          <w:rFonts w:eastAsia="Times New Roman" w:cs="Times New Roman"/>
          <w:spacing w:val="1"/>
        </w:rPr>
        <w:t xml:space="preserve"> </w:t>
      </w:r>
      <w:r w:rsidRPr="00DA2E44">
        <w:rPr>
          <w:rFonts w:eastAsia="Times New Roman" w:cs="Times New Roman"/>
        </w:rPr>
        <w:t>отсчета;</w:t>
      </w:r>
      <w:r w:rsidRPr="00DA2E44">
        <w:rPr>
          <w:rFonts w:eastAsia="Times New Roman" w:cs="Times New Roman"/>
          <w:spacing w:val="1"/>
        </w:rPr>
        <w:t xml:space="preserve"> </w:t>
      </w:r>
      <w:r w:rsidRPr="00DA2E44">
        <w:rPr>
          <w:rFonts w:eastAsia="Times New Roman" w:cs="Times New Roman"/>
        </w:rPr>
        <w:t>молекулярно-</w:t>
      </w:r>
      <w:r w:rsidRPr="00DA2E44">
        <w:rPr>
          <w:rFonts w:eastAsia="Times New Roman" w:cs="Times New Roman"/>
          <w:spacing w:val="1"/>
        </w:rPr>
        <w:t xml:space="preserve"> </w:t>
      </w:r>
      <w:r w:rsidRPr="00DA2E44">
        <w:rPr>
          <w:rFonts w:eastAsia="Times New Roman" w:cs="Times New Roman"/>
        </w:rPr>
        <w:t>кинетическую теорию строения вещества, газовые законы, первый закон термодинамики; закон</w:t>
      </w:r>
      <w:r w:rsidRPr="00DA2E44">
        <w:rPr>
          <w:rFonts w:eastAsia="Times New Roman" w:cs="Times New Roman"/>
          <w:spacing w:val="1"/>
        </w:rPr>
        <w:t xml:space="preserve"> </w:t>
      </w:r>
      <w:r w:rsidRPr="00DA2E44">
        <w:rPr>
          <w:rFonts w:eastAsia="Times New Roman" w:cs="Times New Roman"/>
        </w:rPr>
        <w:t>сохранения электрического заряда, закон Кулона, закон Ома для участка цепи, закон Ома для</w:t>
      </w:r>
      <w:r w:rsidRPr="00DA2E44">
        <w:rPr>
          <w:rFonts w:eastAsia="Times New Roman" w:cs="Times New Roman"/>
          <w:spacing w:val="1"/>
        </w:rPr>
        <w:t xml:space="preserve"> </w:t>
      </w:r>
      <w:r w:rsidRPr="00DA2E44">
        <w:rPr>
          <w:rFonts w:eastAsia="Times New Roman" w:cs="Times New Roman"/>
        </w:rPr>
        <w:t>полной</w:t>
      </w:r>
      <w:r w:rsidRPr="00DA2E44">
        <w:rPr>
          <w:rFonts w:eastAsia="Times New Roman" w:cs="Times New Roman"/>
          <w:spacing w:val="1"/>
        </w:rPr>
        <w:t xml:space="preserve"> </w:t>
      </w:r>
      <w:r w:rsidRPr="00DA2E44">
        <w:rPr>
          <w:rFonts w:eastAsia="Times New Roman" w:cs="Times New Roman"/>
        </w:rPr>
        <w:t>электрической цепи, закон</w:t>
      </w:r>
      <w:r w:rsidRPr="00DA2E44">
        <w:rPr>
          <w:rFonts w:eastAsia="Times New Roman" w:cs="Times New Roman"/>
          <w:spacing w:val="1"/>
        </w:rPr>
        <w:t xml:space="preserve"> </w:t>
      </w:r>
      <w:r w:rsidRPr="00DA2E44">
        <w:rPr>
          <w:rFonts w:eastAsia="Times New Roman" w:cs="Times New Roman"/>
        </w:rPr>
        <w:t>Джоуля</w:t>
      </w:r>
      <w:r w:rsidRPr="00DA2E44">
        <w:rPr>
          <w:rFonts w:eastAsia="Times New Roman" w:cs="Times New Roman"/>
          <w:spacing w:val="1"/>
        </w:rPr>
        <w:t xml:space="preserve"> </w:t>
      </w:r>
      <w:r w:rsidRPr="00DA2E44">
        <w:rPr>
          <w:rFonts w:eastAsia="Times New Roman" w:cs="Times New Roman"/>
        </w:rPr>
        <w:t>-</w:t>
      </w:r>
      <w:r w:rsidRPr="00DA2E44">
        <w:rPr>
          <w:rFonts w:eastAsia="Times New Roman" w:cs="Times New Roman"/>
          <w:spacing w:val="1"/>
        </w:rPr>
        <w:t xml:space="preserve"> </w:t>
      </w:r>
      <w:r w:rsidRPr="00DA2E44">
        <w:rPr>
          <w:rFonts w:eastAsia="Times New Roman" w:cs="Times New Roman"/>
        </w:rPr>
        <w:t>Ленца,</w:t>
      </w:r>
      <w:r w:rsidRPr="00DA2E44">
        <w:rPr>
          <w:rFonts w:eastAsia="Times New Roman" w:cs="Times New Roman"/>
          <w:spacing w:val="1"/>
        </w:rPr>
        <w:t xml:space="preserve"> </w:t>
      </w:r>
      <w:r w:rsidRPr="00DA2E44">
        <w:rPr>
          <w:rFonts w:eastAsia="Times New Roman" w:cs="Times New Roman"/>
        </w:rPr>
        <w:t>закон</w:t>
      </w:r>
      <w:r w:rsidRPr="00DA2E44">
        <w:rPr>
          <w:rFonts w:eastAsia="Times New Roman" w:cs="Times New Roman"/>
          <w:spacing w:val="1"/>
        </w:rPr>
        <w:t xml:space="preserve"> </w:t>
      </w:r>
      <w:r w:rsidRPr="00DA2E44">
        <w:rPr>
          <w:rFonts w:eastAsia="Times New Roman" w:cs="Times New Roman"/>
        </w:rPr>
        <w:t>электромагнитной</w:t>
      </w:r>
      <w:r w:rsidRPr="00DA2E44">
        <w:rPr>
          <w:rFonts w:eastAsia="Times New Roman" w:cs="Times New Roman"/>
          <w:spacing w:val="1"/>
        </w:rPr>
        <w:t xml:space="preserve"> </w:t>
      </w:r>
      <w:r w:rsidRPr="00DA2E44">
        <w:rPr>
          <w:rFonts w:eastAsia="Times New Roman" w:cs="Times New Roman"/>
        </w:rPr>
        <w:t>индукции, закон</w:t>
      </w:r>
      <w:r w:rsidRPr="00DA2E44">
        <w:rPr>
          <w:rFonts w:eastAsia="Times New Roman" w:cs="Times New Roman"/>
          <w:spacing w:val="1"/>
        </w:rPr>
        <w:t xml:space="preserve"> </w:t>
      </w:r>
      <w:r w:rsidRPr="00DA2E44">
        <w:rPr>
          <w:rFonts w:eastAsia="Times New Roman" w:cs="Times New Roman"/>
        </w:rPr>
        <w:t>сохранения энергии, закон прямолинейного распространения света, закон отражения света, закон</w:t>
      </w:r>
      <w:r w:rsidRPr="00DA2E44">
        <w:rPr>
          <w:rFonts w:eastAsia="Times New Roman" w:cs="Times New Roman"/>
          <w:spacing w:val="1"/>
        </w:rPr>
        <w:t xml:space="preserve"> </w:t>
      </w:r>
      <w:r w:rsidRPr="00DA2E44">
        <w:rPr>
          <w:rFonts w:eastAsia="Times New Roman" w:cs="Times New Roman"/>
        </w:rPr>
        <w:t>преломления</w:t>
      </w:r>
      <w:r w:rsidRPr="00DA2E44">
        <w:rPr>
          <w:rFonts w:eastAsia="Times New Roman" w:cs="Times New Roman"/>
          <w:spacing w:val="1"/>
        </w:rPr>
        <w:t xml:space="preserve"> </w:t>
      </w:r>
      <w:r w:rsidRPr="00DA2E44">
        <w:rPr>
          <w:rFonts w:eastAsia="Times New Roman" w:cs="Times New Roman"/>
        </w:rPr>
        <w:t>света;</w:t>
      </w:r>
      <w:r w:rsidRPr="00DA2E44">
        <w:rPr>
          <w:rFonts w:eastAsia="Times New Roman" w:cs="Times New Roman"/>
          <w:spacing w:val="1"/>
        </w:rPr>
        <w:t xml:space="preserve"> </w:t>
      </w:r>
      <w:r w:rsidRPr="00DA2E44">
        <w:rPr>
          <w:rFonts w:eastAsia="Times New Roman" w:cs="Times New Roman"/>
        </w:rPr>
        <w:t>закон</w:t>
      </w:r>
      <w:r w:rsidRPr="00DA2E44">
        <w:rPr>
          <w:rFonts w:eastAsia="Times New Roman" w:cs="Times New Roman"/>
          <w:spacing w:val="1"/>
        </w:rPr>
        <w:t xml:space="preserve"> </w:t>
      </w:r>
      <w:r w:rsidRPr="00DA2E44">
        <w:rPr>
          <w:rFonts w:eastAsia="Times New Roman" w:cs="Times New Roman"/>
        </w:rPr>
        <w:t>сохранения</w:t>
      </w:r>
      <w:r w:rsidRPr="00DA2E44">
        <w:rPr>
          <w:rFonts w:eastAsia="Times New Roman" w:cs="Times New Roman"/>
          <w:spacing w:val="1"/>
        </w:rPr>
        <w:t xml:space="preserve"> </w:t>
      </w:r>
      <w:r w:rsidRPr="00DA2E44">
        <w:rPr>
          <w:rFonts w:eastAsia="Times New Roman" w:cs="Times New Roman"/>
        </w:rPr>
        <w:t>энергии,</w:t>
      </w:r>
      <w:r w:rsidRPr="00DA2E44">
        <w:rPr>
          <w:rFonts w:eastAsia="Times New Roman" w:cs="Times New Roman"/>
          <w:spacing w:val="1"/>
        </w:rPr>
        <w:t xml:space="preserve"> </w:t>
      </w:r>
      <w:r w:rsidRPr="00DA2E44">
        <w:rPr>
          <w:rFonts w:eastAsia="Times New Roman" w:cs="Times New Roman"/>
        </w:rPr>
        <w:t>закон</w:t>
      </w:r>
      <w:r w:rsidRPr="00DA2E44">
        <w:rPr>
          <w:rFonts w:eastAsia="Times New Roman" w:cs="Times New Roman"/>
          <w:spacing w:val="1"/>
        </w:rPr>
        <w:t xml:space="preserve"> </w:t>
      </w:r>
      <w:r w:rsidRPr="00DA2E44">
        <w:rPr>
          <w:rFonts w:eastAsia="Times New Roman" w:cs="Times New Roman"/>
        </w:rPr>
        <w:t>сохранения</w:t>
      </w:r>
      <w:r w:rsidRPr="00DA2E44">
        <w:rPr>
          <w:rFonts w:eastAsia="Times New Roman" w:cs="Times New Roman"/>
          <w:spacing w:val="1"/>
        </w:rPr>
        <w:t xml:space="preserve"> </w:t>
      </w:r>
      <w:r w:rsidRPr="00DA2E44">
        <w:rPr>
          <w:rFonts w:eastAsia="Times New Roman" w:cs="Times New Roman"/>
        </w:rPr>
        <w:t>импульса,</w:t>
      </w:r>
      <w:r w:rsidRPr="00DA2E44">
        <w:rPr>
          <w:rFonts w:eastAsia="Times New Roman" w:cs="Times New Roman"/>
          <w:spacing w:val="1"/>
        </w:rPr>
        <w:t xml:space="preserve"> </w:t>
      </w:r>
      <w:r w:rsidRPr="00DA2E44">
        <w:rPr>
          <w:rFonts w:eastAsia="Times New Roman" w:cs="Times New Roman"/>
        </w:rPr>
        <w:t>закон</w:t>
      </w:r>
      <w:r w:rsidRPr="00DA2E44">
        <w:rPr>
          <w:rFonts w:eastAsia="Times New Roman" w:cs="Times New Roman"/>
          <w:spacing w:val="1"/>
        </w:rPr>
        <w:t xml:space="preserve"> </w:t>
      </w:r>
      <w:r w:rsidRPr="00DA2E44">
        <w:rPr>
          <w:rFonts w:eastAsia="Times New Roman" w:cs="Times New Roman"/>
        </w:rPr>
        <w:t>сохранения</w:t>
      </w:r>
      <w:r w:rsidRPr="00DA2E44">
        <w:rPr>
          <w:rFonts w:eastAsia="Times New Roman" w:cs="Times New Roman"/>
          <w:spacing w:val="1"/>
        </w:rPr>
        <w:t xml:space="preserve"> </w:t>
      </w:r>
      <w:r w:rsidRPr="00DA2E44">
        <w:rPr>
          <w:rFonts w:eastAsia="Times New Roman" w:cs="Times New Roman"/>
        </w:rPr>
        <w:t>электрического заряда, закон сохранения массового числа, постулаты Бора, закон радиоактивного</w:t>
      </w:r>
      <w:r w:rsidRPr="00DA2E44">
        <w:rPr>
          <w:rFonts w:eastAsia="Times New Roman" w:cs="Times New Roman"/>
          <w:spacing w:val="1"/>
        </w:rPr>
        <w:t xml:space="preserve"> </w:t>
      </w:r>
      <w:r w:rsidRPr="00DA2E44">
        <w:rPr>
          <w:rFonts w:eastAsia="Times New Roman" w:cs="Times New Roman"/>
        </w:rPr>
        <w:t>распада); уверенное использование законов и закономерностей при анализе физических явлений и</w:t>
      </w:r>
      <w:r w:rsidRPr="00DA2E44">
        <w:rPr>
          <w:rFonts w:eastAsia="Times New Roman" w:cs="Times New Roman"/>
          <w:spacing w:val="1"/>
        </w:rPr>
        <w:t xml:space="preserve"> </w:t>
      </w:r>
      <w:r w:rsidRPr="00DA2E44">
        <w:rPr>
          <w:rFonts w:eastAsia="Times New Roman" w:cs="Times New Roman"/>
        </w:rPr>
        <w:t>процессов;</w:t>
      </w:r>
    </w:p>
    <w:p w14:paraId="0FD673E3" w14:textId="77777777" w:rsidR="002C6E86" w:rsidRPr="00DA2E44" w:rsidRDefault="002C6E86" w:rsidP="00DA2E44">
      <w:pPr>
        <w:tabs>
          <w:tab w:val="left" w:pos="990"/>
        </w:tabs>
        <w:autoSpaceDE w:val="0"/>
        <w:autoSpaceDN w:val="0"/>
        <w:jc w:val="both"/>
        <w:rPr>
          <w:rFonts w:eastAsia="Times New Roman" w:cs="Times New Roman"/>
        </w:rPr>
      </w:pPr>
      <w:r w:rsidRPr="00DA2E44">
        <w:rPr>
          <w:rFonts w:eastAsia="Times New Roman" w:cs="Times New Roman"/>
        </w:rPr>
        <w:t>П5 Умение учитывать границы применения изученных физических моделей: материальная</w:t>
      </w:r>
      <w:r w:rsidRPr="00DA2E44">
        <w:rPr>
          <w:rFonts w:eastAsia="Times New Roman" w:cs="Times New Roman"/>
          <w:spacing w:val="1"/>
        </w:rPr>
        <w:t xml:space="preserve"> </w:t>
      </w:r>
      <w:r w:rsidRPr="00DA2E44">
        <w:rPr>
          <w:rFonts w:eastAsia="Times New Roman" w:cs="Times New Roman"/>
        </w:rPr>
        <w:t>точка, инерциальная система отсчета, идеальный газ; модели строения газов, жидкостей и твердых</w:t>
      </w:r>
      <w:r w:rsidRPr="00DA2E44">
        <w:rPr>
          <w:rFonts w:eastAsia="Times New Roman" w:cs="Times New Roman"/>
          <w:spacing w:val="-57"/>
        </w:rPr>
        <w:t xml:space="preserve"> </w:t>
      </w:r>
      <w:r w:rsidRPr="00DA2E44">
        <w:rPr>
          <w:rFonts w:eastAsia="Times New Roman" w:cs="Times New Roman"/>
        </w:rPr>
        <w:t>тел, точечный электрический заряд, ядерная модель атома, нуклонная модель атомного ядра при</w:t>
      </w:r>
      <w:r w:rsidRPr="00DA2E44">
        <w:rPr>
          <w:rFonts w:eastAsia="Times New Roman" w:cs="Times New Roman"/>
          <w:spacing w:val="1"/>
        </w:rPr>
        <w:t xml:space="preserve"> </w:t>
      </w:r>
      <w:r w:rsidRPr="00DA2E44">
        <w:rPr>
          <w:rFonts w:eastAsia="Times New Roman" w:cs="Times New Roman"/>
        </w:rPr>
        <w:t>решении физических задач;</w:t>
      </w:r>
    </w:p>
    <w:p w14:paraId="312888AF" w14:textId="77777777" w:rsidR="002C6E86" w:rsidRPr="00DA2E44" w:rsidRDefault="002C6E86" w:rsidP="00DA2E44">
      <w:pPr>
        <w:tabs>
          <w:tab w:val="left" w:pos="966"/>
        </w:tabs>
        <w:autoSpaceDE w:val="0"/>
        <w:autoSpaceDN w:val="0"/>
        <w:jc w:val="both"/>
        <w:rPr>
          <w:rFonts w:eastAsia="Times New Roman" w:cs="Times New Roman"/>
        </w:rPr>
      </w:pPr>
      <w:r w:rsidRPr="00DA2E44">
        <w:rPr>
          <w:rFonts w:eastAsia="Times New Roman" w:cs="Times New Roman"/>
        </w:rPr>
        <w:t>П6 Владение основными методами научного познания, используемыми в физике: проводить</w:t>
      </w:r>
      <w:r w:rsidRPr="00DA2E44">
        <w:rPr>
          <w:rFonts w:eastAsia="Times New Roman" w:cs="Times New Roman"/>
          <w:spacing w:val="1"/>
        </w:rPr>
        <w:t xml:space="preserve"> </w:t>
      </w:r>
      <w:r w:rsidRPr="00DA2E44">
        <w:rPr>
          <w:rFonts w:eastAsia="Times New Roman" w:cs="Times New Roman"/>
        </w:rPr>
        <w:t>прямые и косвенные измерения физических величин, выбирая оптимальный способ измерения и</w:t>
      </w:r>
      <w:r w:rsidRPr="00DA2E44">
        <w:rPr>
          <w:rFonts w:eastAsia="Times New Roman" w:cs="Times New Roman"/>
          <w:spacing w:val="1"/>
        </w:rPr>
        <w:t xml:space="preserve"> </w:t>
      </w:r>
      <w:r w:rsidRPr="00DA2E44">
        <w:rPr>
          <w:rFonts w:eastAsia="Times New Roman" w:cs="Times New Roman"/>
        </w:rPr>
        <w:t>используя</w:t>
      </w:r>
      <w:r w:rsidRPr="00DA2E44">
        <w:rPr>
          <w:rFonts w:eastAsia="Times New Roman" w:cs="Times New Roman"/>
          <w:spacing w:val="1"/>
        </w:rPr>
        <w:t xml:space="preserve"> </w:t>
      </w:r>
      <w:r w:rsidRPr="00DA2E44">
        <w:rPr>
          <w:rFonts w:eastAsia="Times New Roman" w:cs="Times New Roman"/>
        </w:rPr>
        <w:t>известные</w:t>
      </w:r>
      <w:r w:rsidRPr="00DA2E44">
        <w:rPr>
          <w:rFonts w:eastAsia="Times New Roman" w:cs="Times New Roman"/>
          <w:spacing w:val="1"/>
        </w:rPr>
        <w:t xml:space="preserve"> </w:t>
      </w:r>
      <w:r w:rsidRPr="00DA2E44">
        <w:rPr>
          <w:rFonts w:eastAsia="Times New Roman" w:cs="Times New Roman"/>
        </w:rPr>
        <w:t>методы</w:t>
      </w:r>
      <w:r w:rsidRPr="00DA2E44">
        <w:rPr>
          <w:rFonts w:eastAsia="Times New Roman" w:cs="Times New Roman"/>
          <w:spacing w:val="1"/>
        </w:rPr>
        <w:t xml:space="preserve"> </w:t>
      </w:r>
      <w:r w:rsidRPr="00DA2E44">
        <w:rPr>
          <w:rFonts w:eastAsia="Times New Roman" w:cs="Times New Roman"/>
        </w:rPr>
        <w:t>оценки</w:t>
      </w:r>
      <w:r w:rsidRPr="00DA2E44">
        <w:rPr>
          <w:rFonts w:eastAsia="Times New Roman" w:cs="Times New Roman"/>
          <w:spacing w:val="1"/>
        </w:rPr>
        <w:t xml:space="preserve"> </w:t>
      </w:r>
      <w:r w:rsidRPr="00DA2E44">
        <w:rPr>
          <w:rFonts w:eastAsia="Times New Roman" w:cs="Times New Roman"/>
        </w:rPr>
        <w:t>погрешностей</w:t>
      </w:r>
      <w:r w:rsidRPr="00DA2E44">
        <w:rPr>
          <w:rFonts w:eastAsia="Times New Roman" w:cs="Times New Roman"/>
          <w:spacing w:val="1"/>
        </w:rPr>
        <w:t xml:space="preserve"> </w:t>
      </w:r>
      <w:r w:rsidRPr="00DA2E44">
        <w:rPr>
          <w:rFonts w:eastAsia="Times New Roman" w:cs="Times New Roman"/>
        </w:rPr>
        <w:t>измерений,</w:t>
      </w:r>
      <w:r w:rsidRPr="00DA2E44">
        <w:rPr>
          <w:rFonts w:eastAsia="Times New Roman" w:cs="Times New Roman"/>
          <w:spacing w:val="1"/>
        </w:rPr>
        <w:t xml:space="preserve"> </w:t>
      </w:r>
      <w:r w:rsidRPr="00DA2E44">
        <w:rPr>
          <w:rFonts w:eastAsia="Times New Roman" w:cs="Times New Roman"/>
        </w:rPr>
        <w:t>проводить</w:t>
      </w:r>
      <w:r w:rsidRPr="00DA2E44">
        <w:rPr>
          <w:rFonts w:eastAsia="Times New Roman" w:cs="Times New Roman"/>
          <w:spacing w:val="1"/>
        </w:rPr>
        <w:t xml:space="preserve"> </w:t>
      </w:r>
      <w:r w:rsidRPr="00DA2E44">
        <w:rPr>
          <w:rFonts w:eastAsia="Times New Roman" w:cs="Times New Roman"/>
        </w:rPr>
        <w:t>исследование</w:t>
      </w:r>
      <w:r w:rsidRPr="00DA2E44">
        <w:rPr>
          <w:rFonts w:eastAsia="Times New Roman" w:cs="Times New Roman"/>
          <w:spacing w:val="1"/>
        </w:rPr>
        <w:t xml:space="preserve"> </w:t>
      </w:r>
      <w:r w:rsidRPr="00DA2E44">
        <w:rPr>
          <w:rFonts w:eastAsia="Times New Roman" w:cs="Times New Roman"/>
        </w:rPr>
        <w:t>зависимостей физических величин с использованием прямых измерений, объяснять полученные</w:t>
      </w:r>
      <w:r w:rsidRPr="00DA2E44">
        <w:rPr>
          <w:rFonts w:eastAsia="Times New Roman" w:cs="Times New Roman"/>
          <w:spacing w:val="1"/>
        </w:rPr>
        <w:t xml:space="preserve"> </w:t>
      </w:r>
      <w:r w:rsidRPr="00DA2E44">
        <w:rPr>
          <w:rFonts w:eastAsia="Times New Roman" w:cs="Times New Roman"/>
        </w:rPr>
        <w:t>результаты, используя физические теории, законы и понятия, и делать выводы; соблюдать правила</w:t>
      </w:r>
      <w:r w:rsidRPr="00DA2E44">
        <w:rPr>
          <w:rFonts w:eastAsia="Times New Roman" w:cs="Times New Roman"/>
          <w:spacing w:val="-57"/>
        </w:rPr>
        <w:t xml:space="preserve"> </w:t>
      </w:r>
      <w:r w:rsidRPr="00DA2E44">
        <w:rPr>
          <w:rFonts w:eastAsia="Times New Roman" w:cs="Times New Roman"/>
        </w:rPr>
        <w:t>безопасного</w:t>
      </w:r>
      <w:r w:rsidRPr="00DA2E44">
        <w:rPr>
          <w:rFonts w:eastAsia="Times New Roman" w:cs="Times New Roman"/>
          <w:spacing w:val="1"/>
        </w:rPr>
        <w:t xml:space="preserve"> </w:t>
      </w:r>
      <w:r w:rsidRPr="00DA2E44">
        <w:rPr>
          <w:rFonts w:eastAsia="Times New Roman" w:cs="Times New Roman"/>
        </w:rPr>
        <w:t>труда</w:t>
      </w:r>
      <w:r w:rsidRPr="00DA2E44">
        <w:rPr>
          <w:rFonts w:eastAsia="Times New Roman" w:cs="Times New Roman"/>
          <w:spacing w:val="1"/>
        </w:rPr>
        <w:t xml:space="preserve"> </w:t>
      </w:r>
      <w:r w:rsidRPr="00DA2E44">
        <w:rPr>
          <w:rFonts w:eastAsia="Times New Roman" w:cs="Times New Roman"/>
        </w:rPr>
        <w:t>при</w:t>
      </w:r>
      <w:r w:rsidRPr="00DA2E44">
        <w:rPr>
          <w:rFonts w:eastAsia="Times New Roman" w:cs="Times New Roman"/>
          <w:spacing w:val="1"/>
        </w:rPr>
        <w:t xml:space="preserve"> </w:t>
      </w:r>
      <w:r w:rsidRPr="00DA2E44">
        <w:rPr>
          <w:rFonts w:eastAsia="Times New Roman" w:cs="Times New Roman"/>
        </w:rPr>
        <w:t>проведении</w:t>
      </w:r>
      <w:r w:rsidRPr="00DA2E44">
        <w:rPr>
          <w:rFonts w:eastAsia="Times New Roman" w:cs="Times New Roman"/>
          <w:spacing w:val="1"/>
        </w:rPr>
        <w:t xml:space="preserve"> </w:t>
      </w:r>
      <w:r w:rsidRPr="00DA2E44">
        <w:rPr>
          <w:rFonts w:eastAsia="Times New Roman" w:cs="Times New Roman"/>
        </w:rPr>
        <w:t>исследований</w:t>
      </w:r>
      <w:r w:rsidRPr="00DA2E44">
        <w:rPr>
          <w:rFonts w:eastAsia="Times New Roman" w:cs="Times New Roman"/>
          <w:spacing w:val="1"/>
        </w:rPr>
        <w:t xml:space="preserve"> </w:t>
      </w:r>
      <w:r w:rsidRPr="00DA2E44">
        <w:rPr>
          <w:rFonts w:eastAsia="Times New Roman" w:cs="Times New Roman"/>
        </w:rPr>
        <w:t>в</w:t>
      </w:r>
      <w:r w:rsidRPr="00DA2E44">
        <w:rPr>
          <w:rFonts w:eastAsia="Times New Roman" w:cs="Times New Roman"/>
          <w:spacing w:val="1"/>
        </w:rPr>
        <w:t xml:space="preserve"> </w:t>
      </w:r>
      <w:r w:rsidRPr="00DA2E44">
        <w:rPr>
          <w:rFonts w:eastAsia="Times New Roman" w:cs="Times New Roman"/>
        </w:rPr>
        <w:t>рамках</w:t>
      </w:r>
      <w:r w:rsidRPr="00DA2E44">
        <w:rPr>
          <w:rFonts w:eastAsia="Times New Roman" w:cs="Times New Roman"/>
          <w:spacing w:val="1"/>
        </w:rPr>
        <w:t xml:space="preserve"> </w:t>
      </w:r>
      <w:r w:rsidRPr="00DA2E44">
        <w:rPr>
          <w:rFonts w:eastAsia="Times New Roman" w:cs="Times New Roman"/>
        </w:rPr>
        <w:t>учебного</w:t>
      </w:r>
      <w:r w:rsidRPr="00DA2E44">
        <w:rPr>
          <w:rFonts w:eastAsia="Times New Roman" w:cs="Times New Roman"/>
          <w:spacing w:val="1"/>
        </w:rPr>
        <w:t xml:space="preserve"> </w:t>
      </w:r>
      <w:r w:rsidRPr="00DA2E44">
        <w:rPr>
          <w:rFonts w:eastAsia="Times New Roman" w:cs="Times New Roman"/>
        </w:rPr>
        <w:t>эксперимента</w:t>
      </w:r>
      <w:r w:rsidRPr="00DA2E44">
        <w:rPr>
          <w:rFonts w:eastAsia="Times New Roman" w:cs="Times New Roman"/>
          <w:spacing w:val="1"/>
        </w:rPr>
        <w:t xml:space="preserve"> </w:t>
      </w:r>
      <w:r w:rsidRPr="00DA2E44">
        <w:rPr>
          <w:rFonts w:eastAsia="Times New Roman" w:cs="Times New Roman"/>
        </w:rPr>
        <w:t>и</w:t>
      </w:r>
      <w:r w:rsidRPr="00DA2E44">
        <w:rPr>
          <w:rFonts w:eastAsia="Times New Roman" w:cs="Times New Roman"/>
          <w:spacing w:val="1"/>
        </w:rPr>
        <w:t xml:space="preserve"> </w:t>
      </w:r>
      <w:r w:rsidRPr="00DA2E44">
        <w:rPr>
          <w:rFonts w:eastAsia="Times New Roman" w:cs="Times New Roman"/>
        </w:rPr>
        <w:t>учебно-</w:t>
      </w:r>
      <w:r w:rsidRPr="00DA2E44">
        <w:rPr>
          <w:rFonts w:eastAsia="Times New Roman" w:cs="Times New Roman"/>
          <w:spacing w:val="1"/>
        </w:rPr>
        <w:t xml:space="preserve"> </w:t>
      </w:r>
      <w:r w:rsidRPr="00DA2E44">
        <w:rPr>
          <w:rFonts w:eastAsia="Times New Roman" w:cs="Times New Roman"/>
        </w:rPr>
        <w:t>исследовательской</w:t>
      </w:r>
      <w:r w:rsidRPr="00DA2E44">
        <w:rPr>
          <w:rFonts w:eastAsia="Times New Roman" w:cs="Times New Roman"/>
          <w:spacing w:val="1"/>
        </w:rPr>
        <w:t xml:space="preserve"> </w:t>
      </w:r>
      <w:r w:rsidRPr="00DA2E44">
        <w:rPr>
          <w:rFonts w:eastAsia="Times New Roman" w:cs="Times New Roman"/>
        </w:rPr>
        <w:t>деятельности</w:t>
      </w:r>
      <w:r w:rsidRPr="00DA2E44">
        <w:rPr>
          <w:rFonts w:eastAsia="Times New Roman" w:cs="Times New Roman"/>
          <w:spacing w:val="1"/>
        </w:rPr>
        <w:t xml:space="preserve"> </w:t>
      </w:r>
      <w:r w:rsidRPr="00DA2E44">
        <w:rPr>
          <w:rFonts w:eastAsia="Times New Roman" w:cs="Times New Roman"/>
        </w:rPr>
        <w:t>с</w:t>
      </w:r>
      <w:r w:rsidRPr="00DA2E44">
        <w:rPr>
          <w:rFonts w:eastAsia="Times New Roman" w:cs="Times New Roman"/>
          <w:spacing w:val="1"/>
        </w:rPr>
        <w:t xml:space="preserve"> </w:t>
      </w:r>
      <w:r w:rsidRPr="00DA2E44">
        <w:rPr>
          <w:rFonts w:eastAsia="Times New Roman" w:cs="Times New Roman"/>
        </w:rPr>
        <w:t>использованием</w:t>
      </w:r>
      <w:r w:rsidRPr="00DA2E44">
        <w:rPr>
          <w:rFonts w:eastAsia="Times New Roman" w:cs="Times New Roman"/>
          <w:spacing w:val="1"/>
        </w:rPr>
        <w:t xml:space="preserve"> </w:t>
      </w:r>
      <w:r w:rsidRPr="00DA2E44">
        <w:rPr>
          <w:rFonts w:eastAsia="Times New Roman" w:cs="Times New Roman"/>
        </w:rPr>
        <w:t>цифровых</w:t>
      </w:r>
      <w:r w:rsidRPr="00DA2E44">
        <w:rPr>
          <w:rFonts w:eastAsia="Times New Roman" w:cs="Times New Roman"/>
          <w:spacing w:val="1"/>
        </w:rPr>
        <w:t xml:space="preserve"> </w:t>
      </w:r>
      <w:r w:rsidRPr="00DA2E44">
        <w:rPr>
          <w:rFonts w:eastAsia="Times New Roman" w:cs="Times New Roman"/>
        </w:rPr>
        <w:t>измерительных</w:t>
      </w:r>
      <w:r w:rsidRPr="00DA2E44">
        <w:rPr>
          <w:rFonts w:eastAsia="Times New Roman" w:cs="Times New Roman"/>
          <w:spacing w:val="1"/>
        </w:rPr>
        <w:t xml:space="preserve"> </w:t>
      </w:r>
      <w:r w:rsidRPr="00DA2E44">
        <w:rPr>
          <w:rFonts w:eastAsia="Times New Roman" w:cs="Times New Roman"/>
        </w:rPr>
        <w:t>устройств</w:t>
      </w:r>
      <w:r w:rsidRPr="00DA2E44">
        <w:rPr>
          <w:rFonts w:eastAsia="Times New Roman" w:cs="Times New Roman"/>
          <w:spacing w:val="1"/>
        </w:rPr>
        <w:t xml:space="preserve"> </w:t>
      </w:r>
      <w:r w:rsidRPr="00DA2E44">
        <w:rPr>
          <w:rFonts w:eastAsia="Times New Roman" w:cs="Times New Roman"/>
        </w:rPr>
        <w:t>и</w:t>
      </w:r>
      <w:r w:rsidRPr="00DA2E44">
        <w:rPr>
          <w:rFonts w:eastAsia="Times New Roman" w:cs="Times New Roman"/>
          <w:spacing w:val="1"/>
        </w:rPr>
        <w:t xml:space="preserve"> </w:t>
      </w:r>
      <w:r w:rsidRPr="00DA2E44">
        <w:rPr>
          <w:rFonts w:eastAsia="Times New Roman" w:cs="Times New Roman"/>
        </w:rPr>
        <w:t>лабораторного оборудования; сформированность представлений о методах</w:t>
      </w:r>
      <w:r w:rsidRPr="00DA2E44">
        <w:rPr>
          <w:rFonts w:eastAsia="Times New Roman" w:cs="Times New Roman"/>
          <w:spacing w:val="1"/>
        </w:rPr>
        <w:t xml:space="preserve"> </w:t>
      </w:r>
      <w:r w:rsidRPr="00DA2E44">
        <w:rPr>
          <w:rFonts w:eastAsia="Times New Roman" w:cs="Times New Roman"/>
        </w:rPr>
        <w:t>получения научных</w:t>
      </w:r>
      <w:r w:rsidRPr="00DA2E44">
        <w:rPr>
          <w:rFonts w:eastAsia="Times New Roman" w:cs="Times New Roman"/>
          <w:spacing w:val="1"/>
        </w:rPr>
        <w:t xml:space="preserve"> </w:t>
      </w:r>
      <w:r w:rsidRPr="00DA2E44">
        <w:rPr>
          <w:rFonts w:eastAsia="Times New Roman" w:cs="Times New Roman"/>
        </w:rPr>
        <w:t>астрономических</w:t>
      </w:r>
      <w:r w:rsidRPr="00DA2E44">
        <w:rPr>
          <w:rFonts w:eastAsia="Times New Roman" w:cs="Times New Roman"/>
          <w:spacing w:val="1"/>
        </w:rPr>
        <w:t xml:space="preserve"> </w:t>
      </w:r>
      <w:r w:rsidRPr="00DA2E44">
        <w:rPr>
          <w:rFonts w:eastAsia="Times New Roman" w:cs="Times New Roman"/>
        </w:rPr>
        <w:t>знаний;</w:t>
      </w:r>
    </w:p>
    <w:p w14:paraId="7B106468" w14:textId="77777777" w:rsidR="002C6E86" w:rsidRPr="00DA2E44" w:rsidRDefault="002C6E86" w:rsidP="00DA2E44">
      <w:pPr>
        <w:tabs>
          <w:tab w:val="left" w:pos="935"/>
        </w:tabs>
        <w:autoSpaceDE w:val="0"/>
        <w:autoSpaceDN w:val="0"/>
        <w:jc w:val="both"/>
        <w:rPr>
          <w:rFonts w:eastAsia="Times New Roman" w:cs="Times New Roman"/>
        </w:rPr>
      </w:pPr>
      <w:r w:rsidRPr="00DA2E44">
        <w:rPr>
          <w:rFonts w:eastAsia="Times New Roman" w:cs="Times New Roman"/>
        </w:rPr>
        <w:t>П7 Сформированность умения решать расчетные задачи с явно заданной физической моделью,</w:t>
      </w:r>
      <w:r w:rsidRPr="00DA2E44">
        <w:rPr>
          <w:rFonts w:eastAsia="Times New Roman" w:cs="Times New Roman"/>
          <w:spacing w:val="-57"/>
        </w:rPr>
        <w:t xml:space="preserve"> </w:t>
      </w:r>
      <w:r w:rsidRPr="00DA2E44">
        <w:rPr>
          <w:rFonts w:eastAsia="Times New Roman" w:cs="Times New Roman"/>
        </w:rPr>
        <w:t>используя</w:t>
      </w:r>
      <w:r w:rsidRPr="00DA2E44">
        <w:rPr>
          <w:rFonts w:eastAsia="Times New Roman" w:cs="Times New Roman"/>
          <w:spacing w:val="-11"/>
        </w:rPr>
        <w:t xml:space="preserve"> </w:t>
      </w:r>
      <w:r w:rsidRPr="00DA2E44">
        <w:rPr>
          <w:rFonts w:eastAsia="Times New Roman" w:cs="Times New Roman"/>
        </w:rPr>
        <w:t>физические</w:t>
      </w:r>
      <w:r w:rsidRPr="00DA2E44">
        <w:rPr>
          <w:rFonts w:eastAsia="Times New Roman" w:cs="Times New Roman"/>
          <w:spacing w:val="-13"/>
        </w:rPr>
        <w:t xml:space="preserve"> </w:t>
      </w:r>
      <w:r w:rsidRPr="00DA2E44">
        <w:rPr>
          <w:rFonts w:eastAsia="Times New Roman" w:cs="Times New Roman"/>
        </w:rPr>
        <w:t>законы</w:t>
      </w:r>
      <w:r w:rsidRPr="00DA2E44">
        <w:rPr>
          <w:rFonts w:eastAsia="Times New Roman" w:cs="Times New Roman"/>
          <w:spacing w:val="-13"/>
        </w:rPr>
        <w:t xml:space="preserve"> </w:t>
      </w:r>
      <w:r w:rsidRPr="00DA2E44">
        <w:rPr>
          <w:rFonts w:eastAsia="Times New Roman" w:cs="Times New Roman"/>
        </w:rPr>
        <w:t>и</w:t>
      </w:r>
      <w:r w:rsidRPr="00DA2E44">
        <w:rPr>
          <w:rFonts w:eastAsia="Times New Roman" w:cs="Times New Roman"/>
          <w:spacing w:val="-11"/>
        </w:rPr>
        <w:t xml:space="preserve"> </w:t>
      </w:r>
      <w:r w:rsidRPr="00DA2E44">
        <w:rPr>
          <w:rFonts w:eastAsia="Times New Roman" w:cs="Times New Roman"/>
        </w:rPr>
        <w:t>принципы;</w:t>
      </w:r>
      <w:r w:rsidRPr="00DA2E44">
        <w:rPr>
          <w:rFonts w:eastAsia="Times New Roman" w:cs="Times New Roman"/>
          <w:spacing w:val="-12"/>
        </w:rPr>
        <w:t xml:space="preserve"> </w:t>
      </w:r>
      <w:r w:rsidRPr="00DA2E44">
        <w:rPr>
          <w:rFonts w:eastAsia="Times New Roman" w:cs="Times New Roman"/>
        </w:rPr>
        <w:t>на</w:t>
      </w:r>
      <w:r w:rsidRPr="00DA2E44">
        <w:rPr>
          <w:rFonts w:eastAsia="Times New Roman" w:cs="Times New Roman"/>
          <w:spacing w:val="-13"/>
        </w:rPr>
        <w:t xml:space="preserve"> </w:t>
      </w:r>
      <w:r w:rsidRPr="00DA2E44">
        <w:rPr>
          <w:rFonts w:eastAsia="Times New Roman" w:cs="Times New Roman"/>
        </w:rPr>
        <w:t>основе</w:t>
      </w:r>
      <w:r w:rsidRPr="00DA2E44">
        <w:rPr>
          <w:rFonts w:eastAsia="Times New Roman" w:cs="Times New Roman"/>
          <w:spacing w:val="-13"/>
        </w:rPr>
        <w:t xml:space="preserve"> </w:t>
      </w:r>
      <w:r w:rsidRPr="00DA2E44">
        <w:rPr>
          <w:rFonts w:eastAsia="Times New Roman" w:cs="Times New Roman"/>
        </w:rPr>
        <w:t>анализа</w:t>
      </w:r>
      <w:r w:rsidRPr="00DA2E44">
        <w:rPr>
          <w:rFonts w:eastAsia="Times New Roman" w:cs="Times New Roman"/>
          <w:spacing w:val="-8"/>
        </w:rPr>
        <w:t xml:space="preserve"> </w:t>
      </w:r>
      <w:r w:rsidRPr="00DA2E44">
        <w:rPr>
          <w:rFonts w:eastAsia="Times New Roman" w:cs="Times New Roman"/>
        </w:rPr>
        <w:t>условия</w:t>
      </w:r>
      <w:r w:rsidRPr="00DA2E44">
        <w:rPr>
          <w:rFonts w:eastAsia="Times New Roman" w:cs="Times New Roman"/>
          <w:spacing w:val="-12"/>
        </w:rPr>
        <w:t xml:space="preserve"> </w:t>
      </w:r>
      <w:r w:rsidRPr="00DA2E44">
        <w:rPr>
          <w:rFonts w:eastAsia="Times New Roman" w:cs="Times New Roman"/>
        </w:rPr>
        <w:t>задачи</w:t>
      </w:r>
      <w:r w:rsidRPr="00DA2E44">
        <w:rPr>
          <w:rFonts w:eastAsia="Times New Roman" w:cs="Times New Roman"/>
          <w:spacing w:val="-12"/>
        </w:rPr>
        <w:t xml:space="preserve"> </w:t>
      </w:r>
      <w:r w:rsidRPr="00DA2E44">
        <w:rPr>
          <w:rFonts w:eastAsia="Times New Roman" w:cs="Times New Roman"/>
        </w:rPr>
        <w:t>выбирать</w:t>
      </w:r>
      <w:r w:rsidRPr="00DA2E44">
        <w:rPr>
          <w:rFonts w:eastAsia="Times New Roman" w:cs="Times New Roman"/>
          <w:spacing w:val="-11"/>
        </w:rPr>
        <w:t xml:space="preserve"> </w:t>
      </w:r>
      <w:r w:rsidRPr="00DA2E44">
        <w:rPr>
          <w:rFonts w:eastAsia="Times New Roman" w:cs="Times New Roman"/>
        </w:rPr>
        <w:t>физическую</w:t>
      </w:r>
      <w:r w:rsidRPr="00DA2E44">
        <w:rPr>
          <w:rFonts w:eastAsia="Times New Roman" w:cs="Times New Roman"/>
          <w:spacing w:val="-57"/>
        </w:rPr>
        <w:t xml:space="preserve"> </w:t>
      </w:r>
      <w:r w:rsidRPr="00DA2E44">
        <w:rPr>
          <w:rFonts w:eastAsia="Times New Roman" w:cs="Times New Roman"/>
        </w:rPr>
        <w:t>модель, выделять</w:t>
      </w:r>
      <w:r w:rsidRPr="00DA2E44">
        <w:rPr>
          <w:rFonts w:eastAsia="Times New Roman" w:cs="Times New Roman"/>
          <w:spacing w:val="1"/>
        </w:rPr>
        <w:t xml:space="preserve"> </w:t>
      </w:r>
      <w:r w:rsidRPr="00DA2E44">
        <w:rPr>
          <w:rFonts w:eastAsia="Times New Roman" w:cs="Times New Roman"/>
        </w:rPr>
        <w:t>физические величины и формулы, необходимые для ее решения, проводить</w:t>
      </w:r>
      <w:r w:rsidRPr="00DA2E44">
        <w:rPr>
          <w:rFonts w:eastAsia="Times New Roman" w:cs="Times New Roman"/>
          <w:spacing w:val="1"/>
        </w:rPr>
        <w:t xml:space="preserve"> </w:t>
      </w:r>
      <w:r w:rsidRPr="00DA2E44">
        <w:rPr>
          <w:rFonts w:eastAsia="Times New Roman" w:cs="Times New Roman"/>
          <w:spacing w:val="-1"/>
        </w:rPr>
        <w:t>расчеты</w:t>
      </w:r>
      <w:r w:rsidRPr="00DA2E44">
        <w:rPr>
          <w:rFonts w:eastAsia="Times New Roman" w:cs="Times New Roman"/>
          <w:spacing w:val="-13"/>
        </w:rPr>
        <w:t xml:space="preserve"> </w:t>
      </w:r>
      <w:r w:rsidRPr="00DA2E44">
        <w:rPr>
          <w:rFonts w:eastAsia="Times New Roman" w:cs="Times New Roman"/>
          <w:spacing w:val="-1"/>
        </w:rPr>
        <w:t>и</w:t>
      </w:r>
      <w:r w:rsidRPr="00DA2E44">
        <w:rPr>
          <w:rFonts w:eastAsia="Times New Roman" w:cs="Times New Roman"/>
          <w:spacing w:val="-10"/>
        </w:rPr>
        <w:t xml:space="preserve"> </w:t>
      </w:r>
      <w:r w:rsidRPr="00DA2E44">
        <w:rPr>
          <w:rFonts w:eastAsia="Times New Roman" w:cs="Times New Roman"/>
          <w:spacing w:val="-1"/>
        </w:rPr>
        <w:t>оценивать</w:t>
      </w:r>
      <w:r w:rsidRPr="00DA2E44">
        <w:rPr>
          <w:rFonts w:eastAsia="Times New Roman" w:cs="Times New Roman"/>
          <w:spacing w:val="-14"/>
        </w:rPr>
        <w:t xml:space="preserve"> </w:t>
      </w:r>
      <w:r w:rsidRPr="00DA2E44">
        <w:rPr>
          <w:rFonts w:eastAsia="Times New Roman" w:cs="Times New Roman"/>
          <w:spacing w:val="-1"/>
        </w:rPr>
        <w:t>реальность</w:t>
      </w:r>
      <w:r w:rsidRPr="00DA2E44">
        <w:rPr>
          <w:rFonts w:eastAsia="Times New Roman" w:cs="Times New Roman"/>
          <w:spacing w:val="-13"/>
        </w:rPr>
        <w:t xml:space="preserve"> </w:t>
      </w:r>
      <w:r w:rsidRPr="00DA2E44">
        <w:rPr>
          <w:rFonts w:eastAsia="Times New Roman" w:cs="Times New Roman"/>
        </w:rPr>
        <w:t>полученного</w:t>
      </w:r>
      <w:r w:rsidRPr="00DA2E44">
        <w:rPr>
          <w:rFonts w:eastAsia="Times New Roman" w:cs="Times New Roman"/>
          <w:spacing w:val="-12"/>
        </w:rPr>
        <w:t xml:space="preserve"> </w:t>
      </w:r>
      <w:r w:rsidRPr="00DA2E44">
        <w:rPr>
          <w:rFonts w:eastAsia="Times New Roman" w:cs="Times New Roman"/>
        </w:rPr>
        <w:t>значения</w:t>
      </w:r>
      <w:r w:rsidRPr="00DA2E44">
        <w:rPr>
          <w:rFonts w:eastAsia="Times New Roman" w:cs="Times New Roman"/>
          <w:spacing w:val="-11"/>
        </w:rPr>
        <w:t xml:space="preserve"> </w:t>
      </w:r>
      <w:r w:rsidRPr="00DA2E44">
        <w:rPr>
          <w:rFonts w:eastAsia="Times New Roman" w:cs="Times New Roman"/>
        </w:rPr>
        <w:t>физической</w:t>
      </w:r>
      <w:r w:rsidRPr="00DA2E44">
        <w:rPr>
          <w:rFonts w:eastAsia="Times New Roman" w:cs="Times New Roman"/>
          <w:spacing w:val="-11"/>
        </w:rPr>
        <w:t xml:space="preserve"> </w:t>
      </w:r>
      <w:r w:rsidRPr="00DA2E44">
        <w:rPr>
          <w:rFonts w:eastAsia="Times New Roman" w:cs="Times New Roman"/>
        </w:rPr>
        <w:t>величины;</w:t>
      </w:r>
      <w:r w:rsidRPr="00DA2E44">
        <w:rPr>
          <w:rFonts w:eastAsia="Times New Roman" w:cs="Times New Roman"/>
          <w:spacing w:val="-13"/>
        </w:rPr>
        <w:t xml:space="preserve"> </w:t>
      </w:r>
      <w:r w:rsidRPr="00DA2E44">
        <w:rPr>
          <w:rFonts w:eastAsia="Times New Roman" w:cs="Times New Roman"/>
        </w:rPr>
        <w:t>решать</w:t>
      </w:r>
      <w:r w:rsidRPr="00DA2E44">
        <w:rPr>
          <w:rFonts w:eastAsia="Times New Roman" w:cs="Times New Roman"/>
          <w:spacing w:val="-14"/>
        </w:rPr>
        <w:t xml:space="preserve"> </w:t>
      </w:r>
      <w:r w:rsidRPr="00DA2E44">
        <w:rPr>
          <w:rFonts w:eastAsia="Times New Roman" w:cs="Times New Roman"/>
        </w:rPr>
        <w:t>качественные</w:t>
      </w:r>
      <w:r w:rsidRPr="00DA2E44">
        <w:rPr>
          <w:rFonts w:eastAsia="Times New Roman" w:cs="Times New Roman"/>
          <w:spacing w:val="-57"/>
        </w:rPr>
        <w:t xml:space="preserve"> </w:t>
      </w:r>
      <w:r w:rsidRPr="00DA2E44">
        <w:rPr>
          <w:rFonts w:eastAsia="Times New Roman" w:cs="Times New Roman"/>
        </w:rPr>
        <w:t>задачи, выстраивая логически непротиворечивую цепочку рассуждений с опорой на изученные</w:t>
      </w:r>
      <w:r w:rsidRPr="00DA2E44">
        <w:rPr>
          <w:rFonts w:eastAsia="Times New Roman" w:cs="Times New Roman"/>
          <w:spacing w:val="1"/>
        </w:rPr>
        <w:t xml:space="preserve"> </w:t>
      </w:r>
      <w:r w:rsidRPr="00DA2E44">
        <w:rPr>
          <w:rFonts w:eastAsia="Times New Roman" w:cs="Times New Roman"/>
        </w:rPr>
        <w:t>законы,</w:t>
      </w:r>
      <w:r w:rsidRPr="00DA2E44">
        <w:rPr>
          <w:rFonts w:eastAsia="Times New Roman" w:cs="Times New Roman"/>
          <w:spacing w:val="-1"/>
        </w:rPr>
        <w:t xml:space="preserve"> </w:t>
      </w:r>
      <w:r w:rsidRPr="00DA2E44">
        <w:rPr>
          <w:rFonts w:eastAsia="Times New Roman" w:cs="Times New Roman"/>
        </w:rPr>
        <w:t>закономерности</w:t>
      </w:r>
      <w:r w:rsidRPr="00DA2E44">
        <w:rPr>
          <w:rFonts w:eastAsia="Times New Roman" w:cs="Times New Roman"/>
          <w:spacing w:val="1"/>
        </w:rPr>
        <w:t xml:space="preserve"> </w:t>
      </w:r>
      <w:r w:rsidRPr="00DA2E44">
        <w:rPr>
          <w:rFonts w:eastAsia="Times New Roman" w:cs="Times New Roman"/>
        </w:rPr>
        <w:t>и</w:t>
      </w:r>
      <w:r w:rsidRPr="00DA2E44">
        <w:rPr>
          <w:rFonts w:eastAsia="Times New Roman" w:cs="Times New Roman"/>
          <w:spacing w:val="1"/>
        </w:rPr>
        <w:t xml:space="preserve"> </w:t>
      </w:r>
      <w:r w:rsidRPr="00DA2E44">
        <w:rPr>
          <w:rFonts w:eastAsia="Times New Roman" w:cs="Times New Roman"/>
        </w:rPr>
        <w:t>физические</w:t>
      </w:r>
      <w:r w:rsidRPr="00DA2E44">
        <w:rPr>
          <w:rFonts w:eastAsia="Times New Roman" w:cs="Times New Roman"/>
          <w:spacing w:val="-1"/>
        </w:rPr>
        <w:t xml:space="preserve"> </w:t>
      </w:r>
      <w:r w:rsidRPr="00DA2E44">
        <w:rPr>
          <w:rFonts w:eastAsia="Times New Roman" w:cs="Times New Roman"/>
        </w:rPr>
        <w:t>явления;</w:t>
      </w:r>
    </w:p>
    <w:p w14:paraId="3EE8EAE2" w14:textId="77777777" w:rsidR="002C6E86" w:rsidRPr="00DA2E44" w:rsidRDefault="002C6E86" w:rsidP="00DA2E44">
      <w:pPr>
        <w:tabs>
          <w:tab w:val="left" w:pos="1045"/>
        </w:tabs>
        <w:autoSpaceDE w:val="0"/>
        <w:autoSpaceDN w:val="0"/>
        <w:jc w:val="both"/>
        <w:rPr>
          <w:rFonts w:eastAsia="Times New Roman" w:cs="Times New Roman"/>
        </w:rPr>
      </w:pPr>
      <w:r w:rsidRPr="00DA2E44">
        <w:rPr>
          <w:rFonts w:eastAsia="Times New Roman" w:cs="Times New Roman"/>
        </w:rPr>
        <w:t>П8 Сформированность</w:t>
      </w:r>
      <w:r w:rsidRPr="00DA2E44">
        <w:rPr>
          <w:rFonts w:eastAsia="Times New Roman" w:cs="Times New Roman"/>
          <w:spacing w:val="1"/>
        </w:rPr>
        <w:t xml:space="preserve"> </w:t>
      </w:r>
      <w:r w:rsidRPr="00DA2E44">
        <w:rPr>
          <w:rFonts w:eastAsia="Times New Roman" w:cs="Times New Roman"/>
        </w:rPr>
        <w:t>умения</w:t>
      </w:r>
      <w:r w:rsidRPr="00DA2E44">
        <w:rPr>
          <w:rFonts w:eastAsia="Times New Roman" w:cs="Times New Roman"/>
          <w:spacing w:val="1"/>
        </w:rPr>
        <w:t xml:space="preserve"> </w:t>
      </w:r>
      <w:r w:rsidRPr="00DA2E44">
        <w:rPr>
          <w:rFonts w:eastAsia="Times New Roman" w:cs="Times New Roman"/>
        </w:rPr>
        <w:t>применять</w:t>
      </w:r>
      <w:r w:rsidRPr="00DA2E44">
        <w:rPr>
          <w:rFonts w:eastAsia="Times New Roman" w:cs="Times New Roman"/>
          <w:spacing w:val="1"/>
        </w:rPr>
        <w:t xml:space="preserve"> </w:t>
      </w:r>
      <w:r w:rsidRPr="00DA2E44">
        <w:rPr>
          <w:rFonts w:eastAsia="Times New Roman" w:cs="Times New Roman"/>
        </w:rPr>
        <w:t>полученные</w:t>
      </w:r>
      <w:r w:rsidRPr="00DA2E44">
        <w:rPr>
          <w:rFonts w:eastAsia="Times New Roman" w:cs="Times New Roman"/>
          <w:spacing w:val="1"/>
        </w:rPr>
        <w:t xml:space="preserve"> </w:t>
      </w:r>
      <w:r w:rsidRPr="00DA2E44">
        <w:rPr>
          <w:rFonts w:eastAsia="Times New Roman" w:cs="Times New Roman"/>
        </w:rPr>
        <w:t>знания</w:t>
      </w:r>
      <w:r w:rsidRPr="00DA2E44">
        <w:rPr>
          <w:rFonts w:eastAsia="Times New Roman" w:cs="Times New Roman"/>
          <w:spacing w:val="1"/>
        </w:rPr>
        <w:t xml:space="preserve"> </w:t>
      </w:r>
      <w:r w:rsidRPr="00DA2E44">
        <w:rPr>
          <w:rFonts w:eastAsia="Times New Roman" w:cs="Times New Roman"/>
        </w:rPr>
        <w:t>для</w:t>
      </w:r>
      <w:r w:rsidRPr="00DA2E44">
        <w:rPr>
          <w:rFonts w:eastAsia="Times New Roman" w:cs="Times New Roman"/>
          <w:spacing w:val="1"/>
        </w:rPr>
        <w:t xml:space="preserve"> </w:t>
      </w:r>
      <w:r w:rsidRPr="00DA2E44">
        <w:rPr>
          <w:rFonts w:eastAsia="Times New Roman" w:cs="Times New Roman"/>
        </w:rPr>
        <w:t>объяснения</w:t>
      </w:r>
      <w:r w:rsidRPr="00DA2E44">
        <w:rPr>
          <w:rFonts w:eastAsia="Times New Roman" w:cs="Times New Roman"/>
          <w:spacing w:val="1"/>
        </w:rPr>
        <w:t xml:space="preserve"> </w:t>
      </w:r>
      <w:r w:rsidRPr="00DA2E44">
        <w:rPr>
          <w:rFonts w:eastAsia="Times New Roman" w:cs="Times New Roman"/>
        </w:rPr>
        <w:t>условий</w:t>
      </w:r>
      <w:r w:rsidRPr="00DA2E44">
        <w:rPr>
          <w:rFonts w:eastAsia="Times New Roman" w:cs="Times New Roman"/>
          <w:spacing w:val="1"/>
        </w:rPr>
        <w:t xml:space="preserve"> </w:t>
      </w:r>
      <w:r w:rsidRPr="00DA2E44">
        <w:rPr>
          <w:rFonts w:eastAsia="Times New Roman" w:cs="Times New Roman"/>
        </w:rPr>
        <w:t>протекания физических явлений в природе и для принятия практических решений в повседневной</w:t>
      </w:r>
      <w:r w:rsidRPr="00DA2E44">
        <w:rPr>
          <w:rFonts w:eastAsia="Times New Roman" w:cs="Times New Roman"/>
          <w:spacing w:val="1"/>
        </w:rPr>
        <w:t xml:space="preserve"> </w:t>
      </w:r>
      <w:r w:rsidRPr="00DA2E44">
        <w:rPr>
          <w:rFonts w:eastAsia="Times New Roman" w:cs="Times New Roman"/>
        </w:rPr>
        <w:t>жизни для обеспечения безопасности при обращении с бытовыми приборами и техническими</w:t>
      </w:r>
      <w:r w:rsidRPr="00DA2E44">
        <w:rPr>
          <w:rFonts w:eastAsia="Times New Roman" w:cs="Times New Roman"/>
          <w:spacing w:val="1"/>
        </w:rPr>
        <w:t xml:space="preserve"> </w:t>
      </w:r>
      <w:r w:rsidRPr="00DA2E44">
        <w:rPr>
          <w:rFonts w:eastAsia="Times New Roman" w:cs="Times New Roman"/>
        </w:rPr>
        <w:t>устройствами, сохранения здоровья и соблюдения норм экологического поведения в окружающей</w:t>
      </w:r>
      <w:r w:rsidRPr="00DA2E44">
        <w:rPr>
          <w:rFonts w:eastAsia="Times New Roman" w:cs="Times New Roman"/>
          <w:spacing w:val="1"/>
        </w:rPr>
        <w:t xml:space="preserve"> </w:t>
      </w:r>
      <w:r w:rsidRPr="00DA2E44">
        <w:rPr>
          <w:rFonts w:eastAsia="Times New Roman" w:cs="Times New Roman"/>
        </w:rPr>
        <w:t>среде;</w:t>
      </w:r>
      <w:r w:rsidRPr="00DA2E44">
        <w:rPr>
          <w:rFonts w:eastAsia="Times New Roman" w:cs="Times New Roman"/>
          <w:spacing w:val="-13"/>
        </w:rPr>
        <w:t xml:space="preserve"> </w:t>
      </w:r>
      <w:r w:rsidRPr="00DA2E44">
        <w:rPr>
          <w:rFonts w:eastAsia="Times New Roman" w:cs="Times New Roman"/>
        </w:rPr>
        <w:t>понимание</w:t>
      </w:r>
      <w:r w:rsidRPr="00DA2E44">
        <w:rPr>
          <w:rFonts w:eastAsia="Times New Roman" w:cs="Times New Roman"/>
          <w:spacing w:val="-13"/>
        </w:rPr>
        <w:t xml:space="preserve"> </w:t>
      </w:r>
      <w:r w:rsidRPr="00DA2E44">
        <w:rPr>
          <w:rFonts w:eastAsia="Times New Roman" w:cs="Times New Roman"/>
        </w:rPr>
        <w:t>необходимости</w:t>
      </w:r>
      <w:r w:rsidRPr="00DA2E44">
        <w:rPr>
          <w:rFonts w:eastAsia="Times New Roman" w:cs="Times New Roman"/>
          <w:spacing w:val="-11"/>
        </w:rPr>
        <w:t xml:space="preserve"> </w:t>
      </w:r>
      <w:r w:rsidRPr="00DA2E44">
        <w:rPr>
          <w:rFonts w:eastAsia="Times New Roman" w:cs="Times New Roman"/>
        </w:rPr>
        <w:t>применения</w:t>
      </w:r>
      <w:r w:rsidRPr="00DA2E44">
        <w:rPr>
          <w:rFonts w:eastAsia="Times New Roman" w:cs="Times New Roman"/>
          <w:spacing w:val="-12"/>
        </w:rPr>
        <w:t xml:space="preserve"> </w:t>
      </w:r>
      <w:r w:rsidRPr="00DA2E44">
        <w:rPr>
          <w:rFonts w:eastAsia="Times New Roman" w:cs="Times New Roman"/>
        </w:rPr>
        <w:t>достижений</w:t>
      </w:r>
      <w:r w:rsidRPr="00DA2E44">
        <w:rPr>
          <w:rFonts w:eastAsia="Times New Roman" w:cs="Times New Roman"/>
          <w:spacing w:val="-13"/>
        </w:rPr>
        <w:t xml:space="preserve"> </w:t>
      </w:r>
      <w:r w:rsidRPr="00DA2E44">
        <w:rPr>
          <w:rFonts w:eastAsia="Times New Roman" w:cs="Times New Roman"/>
        </w:rPr>
        <w:t>физики</w:t>
      </w:r>
      <w:r w:rsidRPr="00DA2E44">
        <w:rPr>
          <w:rFonts w:eastAsia="Times New Roman" w:cs="Times New Roman"/>
          <w:spacing w:val="-12"/>
        </w:rPr>
        <w:t xml:space="preserve"> </w:t>
      </w:r>
      <w:r w:rsidRPr="00DA2E44">
        <w:rPr>
          <w:rFonts w:eastAsia="Times New Roman" w:cs="Times New Roman"/>
        </w:rPr>
        <w:t>и</w:t>
      </w:r>
      <w:r w:rsidRPr="00DA2E44">
        <w:rPr>
          <w:rFonts w:eastAsia="Times New Roman" w:cs="Times New Roman"/>
          <w:spacing w:val="-13"/>
        </w:rPr>
        <w:t xml:space="preserve"> </w:t>
      </w:r>
      <w:r w:rsidRPr="00DA2E44">
        <w:rPr>
          <w:rFonts w:eastAsia="Times New Roman" w:cs="Times New Roman"/>
        </w:rPr>
        <w:t>технологий</w:t>
      </w:r>
      <w:r w:rsidRPr="00DA2E44">
        <w:rPr>
          <w:rFonts w:eastAsia="Times New Roman" w:cs="Times New Roman"/>
          <w:spacing w:val="-11"/>
        </w:rPr>
        <w:t xml:space="preserve"> </w:t>
      </w:r>
      <w:r w:rsidRPr="00DA2E44">
        <w:rPr>
          <w:rFonts w:eastAsia="Times New Roman" w:cs="Times New Roman"/>
        </w:rPr>
        <w:t>для</w:t>
      </w:r>
      <w:r w:rsidRPr="00DA2E44">
        <w:rPr>
          <w:rFonts w:eastAsia="Times New Roman" w:cs="Times New Roman"/>
          <w:spacing w:val="-12"/>
        </w:rPr>
        <w:t xml:space="preserve"> </w:t>
      </w:r>
      <w:r w:rsidRPr="00DA2E44">
        <w:rPr>
          <w:rFonts w:eastAsia="Times New Roman" w:cs="Times New Roman"/>
        </w:rPr>
        <w:t>рационального</w:t>
      </w:r>
      <w:r w:rsidRPr="00DA2E44">
        <w:rPr>
          <w:rFonts w:eastAsia="Times New Roman" w:cs="Times New Roman"/>
          <w:spacing w:val="-58"/>
        </w:rPr>
        <w:t xml:space="preserve"> </w:t>
      </w:r>
      <w:r w:rsidRPr="00DA2E44">
        <w:rPr>
          <w:rFonts w:eastAsia="Times New Roman" w:cs="Times New Roman"/>
        </w:rPr>
        <w:t>природопользования;</w:t>
      </w:r>
    </w:p>
    <w:p w14:paraId="0887B8BF" w14:textId="77777777" w:rsidR="002C6E86" w:rsidRPr="00DA2E44" w:rsidRDefault="002C6E86" w:rsidP="00DA2E44">
      <w:pPr>
        <w:tabs>
          <w:tab w:val="left" w:pos="1028"/>
        </w:tabs>
        <w:autoSpaceDE w:val="0"/>
        <w:autoSpaceDN w:val="0"/>
        <w:jc w:val="both"/>
        <w:rPr>
          <w:rFonts w:eastAsia="Times New Roman" w:cs="Times New Roman"/>
        </w:rPr>
      </w:pPr>
      <w:r w:rsidRPr="00DA2E44">
        <w:rPr>
          <w:rFonts w:eastAsia="Times New Roman" w:cs="Times New Roman"/>
        </w:rPr>
        <w:t>П9 Сформированность</w:t>
      </w:r>
      <w:r w:rsidRPr="00DA2E44">
        <w:rPr>
          <w:rFonts w:eastAsia="Times New Roman" w:cs="Times New Roman"/>
          <w:spacing w:val="39"/>
        </w:rPr>
        <w:t xml:space="preserve"> </w:t>
      </w:r>
      <w:r w:rsidRPr="00DA2E44">
        <w:rPr>
          <w:rFonts w:eastAsia="Times New Roman" w:cs="Times New Roman"/>
        </w:rPr>
        <w:t>собственной</w:t>
      </w:r>
      <w:r w:rsidRPr="00DA2E44">
        <w:rPr>
          <w:rFonts w:eastAsia="Times New Roman" w:cs="Times New Roman"/>
          <w:spacing w:val="95"/>
        </w:rPr>
        <w:t xml:space="preserve"> </w:t>
      </w:r>
      <w:r w:rsidRPr="00DA2E44">
        <w:rPr>
          <w:rFonts w:eastAsia="Times New Roman" w:cs="Times New Roman"/>
        </w:rPr>
        <w:t>позиции</w:t>
      </w:r>
      <w:r w:rsidRPr="00DA2E44">
        <w:rPr>
          <w:rFonts w:eastAsia="Times New Roman" w:cs="Times New Roman"/>
          <w:spacing w:val="93"/>
        </w:rPr>
        <w:t xml:space="preserve"> </w:t>
      </w:r>
      <w:r w:rsidRPr="00DA2E44">
        <w:rPr>
          <w:rFonts w:eastAsia="Times New Roman" w:cs="Times New Roman"/>
        </w:rPr>
        <w:t>по</w:t>
      </w:r>
      <w:r w:rsidRPr="00DA2E44">
        <w:rPr>
          <w:rFonts w:eastAsia="Times New Roman" w:cs="Times New Roman"/>
          <w:spacing w:val="94"/>
        </w:rPr>
        <w:t xml:space="preserve"> </w:t>
      </w:r>
      <w:r w:rsidRPr="00DA2E44">
        <w:rPr>
          <w:rFonts w:eastAsia="Times New Roman" w:cs="Times New Roman"/>
        </w:rPr>
        <w:t>отношению</w:t>
      </w:r>
      <w:r w:rsidRPr="00DA2E44">
        <w:rPr>
          <w:rFonts w:eastAsia="Times New Roman" w:cs="Times New Roman"/>
          <w:spacing w:val="95"/>
        </w:rPr>
        <w:t xml:space="preserve"> </w:t>
      </w:r>
      <w:r w:rsidRPr="00DA2E44">
        <w:rPr>
          <w:rFonts w:eastAsia="Times New Roman" w:cs="Times New Roman"/>
        </w:rPr>
        <w:t>к</w:t>
      </w:r>
      <w:r w:rsidRPr="00DA2E44">
        <w:rPr>
          <w:rFonts w:eastAsia="Times New Roman" w:cs="Times New Roman"/>
          <w:spacing w:val="96"/>
        </w:rPr>
        <w:t xml:space="preserve"> </w:t>
      </w:r>
      <w:r w:rsidRPr="00DA2E44">
        <w:rPr>
          <w:rFonts w:eastAsia="Times New Roman" w:cs="Times New Roman"/>
        </w:rPr>
        <w:t>физической</w:t>
      </w:r>
      <w:r w:rsidRPr="00DA2E44">
        <w:rPr>
          <w:rFonts w:eastAsia="Times New Roman" w:cs="Times New Roman"/>
          <w:spacing w:val="95"/>
        </w:rPr>
        <w:t xml:space="preserve"> </w:t>
      </w:r>
      <w:r w:rsidRPr="00DA2E44">
        <w:rPr>
          <w:rFonts w:eastAsia="Times New Roman" w:cs="Times New Roman"/>
        </w:rPr>
        <w:t>информации, получаемой</w:t>
      </w:r>
      <w:r w:rsidRPr="00DA2E44">
        <w:rPr>
          <w:rFonts w:eastAsia="Times New Roman" w:cs="Times New Roman"/>
          <w:spacing w:val="1"/>
        </w:rPr>
        <w:t xml:space="preserve"> </w:t>
      </w:r>
      <w:r w:rsidRPr="00DA2E44">
        <w:rPr>
          <w:rFonts w:eastAsia="Times New Roman" w:cs="Times New Roman"/>
        </w:rPr>
        <w:t>из</w:t>
      </w:r>
      <w:r w:rsidRPr="00DA2E44">
        <w:rPr>
          <w:rFonts w:eastAsia="Times New Roman" w:cs="Times New Roman"/>
          <w:spacing w:val="1"/>
        </w:rPr>
        <w:t xml:space="preserve"> </w:t>
      </w:r>
      <w:r w:rsidRPr="00DA2E44">
        <w:rPr>
          <w:rFonts w:eastAsia="Times New Roman" w:cs="Times New Roman"/>
        </w:rPr>
        <w:t>разных</w:t>
      </w:r>
      <w:r w:rsidRPr="00DA2E44">
        <w:rPr>
          <w:rFonts w:eastAsia="Times New Roman" w:cs="Times New Roman"/>
          <w:spacing w:val="1"/>
        </w:rPr>
        <w:t xml:space="preserve"> </w:t>
      </w:r>
      <w:r w:rsidRPr="00DA2E44">
        <w:rPr>
          <w:rFonts w:eastAsia="Times New Roman" w:cs="Times New Roman"/>
        </w:rPr>
        <w:t>источников,</w:t>
      </w:r>
      <w:r w:rsidRPr="00DA2E44">
        <w:rPr>
          <w:rFonts w:eastAsia="Times New Roman" w:cs="Times New Roman"/>
          <w:spacing w:val="1"/>
        </w:rPr>
        <w:t xml:space="preserve"> </w:t>
      </w:r>
      <w:r w:rsidRPr="00DA2E44">
        <w:rPr>
          <w:rFonts w:eastAsia="Times New Roman" w:cs="Times New Roman"/>
        </w:rPr>
        <w:t>умений</w:t>
      </w:r>
      <w:r w:rsidRPr="00DA2E44">
        <w:rPr>
          <w:rFonts w:eastAsia="Times New Roman" w:cs="Times New Roman"/>
          <w:spacing w:val="1"/>
        </w:rPr>
        <w:t xml:space="preserve"> </w:t>
      </w:r>
      <w:r w:rsidRPr="00DA2E44">
        <w:rPr>
          <w:rFonts w:eastAsia="Times New Roman" w:cs="Times New Roman"/>
        </w:rPr>
        <w:t>использовать</w:t>
      </w:r>
      <w:r w:rsidRPr="00DA2E44">
        <w:rPr>
          <w:rFonts w:eastAsia="Times New Roman" w:cs="Times New Roman"/>
          <w:spacing w:val="1"/>
        </w:rPr>
        <w:t xml:space="preserve"> </w:t>
      </w:r>
      <w:r w:rsidRPr="00DA2E44">
        <w:rPr>
          <w:rFonts w:eastAsia="Times New Roman" w:cs="Times New Roman"/>
        </w:rPr>
        <w:t>цифровые</w:t>
      </w:r>
      <w:r w:rsidRPr="00DA2E44">
        <w:rPr>
          <w:rFonts w:eastAsia="Times New Roman" w:cs="Times New Roman"/>
          <w:spacing w:val="1"/>
        </w:rPr>
        <w:t xml:space="preserve"> </w:t>
      </w:r>
      <w:r w:rsidRPr="00DA2E44">
        <w:rPr>
          <w:rFonts w:eastAsia="Times New Roman" w:cs="Times New Roman"/>
        </w:rPr>
        <w:t>технологии</w:t>
      </w:r>
      <w:r w:rsidRPr="00DA2E44">
        <w:rPr>
          <w:rFonts w:eastAsia="Times New Roman" w:cs="Times New Roman"/>
          <w:spacing w:val="1"/>
        </w:rPr>
        <w:t xml:space="preserve"> </w:t>
      </w:r>
      <w:r w:rsidRPr="00DA2E44">
        <w:rPr>
          <w:rFonts w:eastAsia="Times New Roman" w:cs="Times New Roman"/>
        </w:rPr>
        <w:t>для</w:t>
      </w:r>
      <w:r w:rsidRPr="00DA2E44">
        <w:rPr>
          <w:rFonts w:eastAsia="Times New Roman" w:cs="Times New Roman"/>
          <w:spacing w:val="1"/>
        </w:rPr>
        <w:t xml:space="preserve"> </w:t>
      </w:r>
      <w:r w:rsidRPr="00DA2E44">
        <w:rPr>
          <w:rFonts w:eastAsia="Times New Roman" w:cs="Times New Roman"/>
        </w:rPr>
        <w:t>поиска,</w:t>
      </w:r>
      <w:r w:rsidRPr="00DA2E44">
        <w:rPr>
          <w:rFonts w:eastAsia="Times New Roman" w:cs="Times New Roman"/>
          <w:spacing w:val="1"/>
        </w:rPr>
        <w:t xml:space="preserve"> </w:t>
      </w:r>
      <w:r w:rsidRPr="00DA2E44">
        <w:rPr>
          <w:rFonts w:eastAsia="Times New Roman" w:cs="Times New Roman"/>
        </w:rPr>
        <w:t>структурирования, интерпретации и представления учебной и научно-популярной информации;</w:t>
      </w:r>
      <w:r w:rsidRPr="00DA2E44">
        <w:rPr>
          <w:rFonts w:eastAsia="Times New Roman" w:cs="Times New Roman"/>
          <w:spacing w:val="1"/>
        </w:rPr>
        <w:t xml:space="preserve"> </w:t>
      </w:r>
      <w:r w:rsidRPr="00DA2E44">
        <w:rPr>
          <w:rFonts w:eastAsia="Times New Roman" w:cs="Times New Roman"/>
        </w:rPr>
        <w:t>развитие умений</w:t>
      </w:r>
      <w:r w:rsidRPr="00DA2E44">
        <w:rPr>
          <w:rFonts w:eastAsia="Times New Roman" w:cs="Times New Roman"/>
          <w:spacing w:val="1"/>
        </w:rPr>
        <w:t xml:space="preserve"> </w:t>
      </w:r>
      <w:r w:rsidRPr="00DA2E44">
        <w:rPr>
          <w:rFonts w:eastAsia="Times New Roman" w:cs="Times New Roman"/>
        </w:rPr>
        <w:t>критического анализа</w:t>
      </w:r>
      <w:r w:rsidRPr="00DA2E44">
        <w:rPr>
          <w:rFonts w:eastAsia="Times New Roman" w:cs="Times New Roman"/>
          <w:spacing w:val="-1"/>
        </w:rPr>
        <w:t xml:space="preserve"> </w:t>
      </w:r>
      <w:r w:rsidRPr="00DA2E44">
        <w:rPr>
          <w:rFonts w:eastAsia="Times New Roman" w:cs="Times New Roman"/>
        </w:rPr>
        <w:t>получаемой</w:t>
      </w:r>
      <w:r w:rsidRPr="00DA2E44">
        <w:rPr>
          <w:rFonts w:eastAsia="Times New Roman" w:cs="Times New Roman"/>
          <w:spacing w:val="1"/>
        </w:rPr>
        <w:t xml:space="preserve"> </w:t>
      </w:r>
      <w:r w:rsidRPr="00DA2E44">
        <w:rPr>
          <w:rFonts w:eastAsia="Times New Roman" w:cs="Times New Roman"/>
        </w:rPr>
        <w:t>информации;</w:t>
      </w:r>
    </w:p>
    <w:p w14:paraId="59C7264A" w14:textId="77777777" w:rsidR="002C6E86" w:rsidRPr="00DA2E44" w:rsidRDefault="002C6E86" w:rsidP="00DA2E44">
      <w:pPr>
        <w:tabs>
          <w:tab w:val="left" w:pos="1100"/>
        </w:tabs>
        <w:autoSpaceDE w:val="0"/>
        <w:autoSpaceDN w:val="0"/>
        <w:jc w:val="both"/>
        <w:rPr>
          <w:rFonts w:eastAsia="Times New Roman" w:cs="Times New Roman"/>
        </w:rPr>
      </w:pPr>
      <w:r w:rsidRPr="00DA2E44">
        <w:rPr>
          <w:rFonts w:eastAsia="Times New Roman" w:cs="Times New Roman"/>
        </w:rPr>
        <w:t>П10 Овладение умениями работать в группе с выполнением различных социальных ролей,</w:t>
      </w:r>
      <w:r w:rsidRPr="00DA2E44">
        <w:rPr>
          <w:rFonts w:eastAsia="Times New Roman" w:cs="Times New Roman"/>
          <w:spacing w:val="1"/>
        </w:rPr>
        <w:t xml:space="preserve"> </w:t>
      </w:r>
      <w:r w:rsidRPr="00DA2E44">
        <w:rPr>
          <w:rFonts w:eastAsia="Times New Roman" w:cs="Times New Roman"/>
        </w:rPr>
        <w:t>планировать работу группы, рационально распределять деятельность в нестандартных ситуациях,</w:t>
      </w:r>
      <w:r w:rsidRPr="00DA2E44">
        <w:rPr>
          <w:rFonts w:eastAsia="Times New Roman" w:cs="Times New Roman"/>
          <w:spacing w:val="1"/>
        </w:rPr>
        <w:t xml:space="preserve"> </w:t>
      </w:r>
      <w:r w:rsidRPr="00DA2E44">
        <w:rPr>
          <w:rFonts w:eastAsia="Times New Roman" w:cs="Times New Roman"/>
        </w:rPr>
        <w:t>адекватно</w:t>
      </w:r>
      <w:r w:rsidRPr="00DA2E44">
        <w:rPr>
          <w:rFonts w:eastAsia="Times New Roman" w:cs="Times New Roman"/>
          <w:spacing w:val="-3"/>
        </w:rPr>
        <w:t xml:space="preserve"> </w:t>
      </w:r>
      <w:r w:rsidRPr="00DA2E44">
        <w:rPr>
          <w:rFonts w:eastAsia="Times New Roman" w:cs="Times New Roman"/>
        </w:rPr>
        <w:t>оценивать</w:t>
      </w:r>
      <w:r w:rsidRPr="00DA2E44">
        <w:rPr>
          <w:rFonts w:eastAsia="Times New Roman" w:cs="Times New Roman"/>
          <w:spacing w:val="-2"/>
        </w:rPr>
        <w:t xml:space="preserve"> </w:t>
      </w:r>
      <w:r w:rsidRPr="00DA2E44">
        <w:rPr>
          <w:rFonts w:eastAsia="Times New Roman" w:cs="Times New Roman"/>
        </w:rPr>
        <w:t>вклад</w:t>
      </w:r>
      <w:r w:rsidRPr="00DA2E44">
        <w:rPr>
          <w:rFonts w:eastAsia="Times New Roman" w:cs="Times New Roman"/>
          <w:spacing w:val="-2"/>
        </w:rPr>
        <w:t xml:space="preserve"> </w:t>
      </w:r>
      <w:r w:rsidRPr="00DA2E44">
        <w:rPr>
          <w:rFonts w:eastAsia="Times New Roman" w:cs="Times New Roman"/>
        </w:rPr>
        <w:t>каждого</w:t>
      </w:r>
      <w:r w:rsidRPr="00DA2E44">
        <w:rPr>
          <w:rFonts w:eastAsia="Times New Roman" w:cs="Times New Roman"/>
          <w:spacing w:val="-2"/>
        </w:rPr>
        <w:t xml:space="preserve"> </w:t>
      </w:r>
      <w:r w:rsidRPr="00DA2E44">
        <w:rPr>
          <w:rFonts w:eastAsia="Times New Roman" w:cs="Times New Roman"/>
        </w:rPr>
        <w:t>из</w:t>
      </w:r>
      <w:r w:rsidRPr="00DA2E44">
        <w:rPr>
          <w:rFonts w:eastAsia="Times New Roman" w:cs="Times New Roman"/>
          <w:spacing w:val="1"/>
        </w:rPr>
        <w:t xml:space="preserve"> </w:t>
      </w:r>
      <w:r w:rsidRPr="00DA2E44">
        <w:rPr>
          <w:rFonts w:eastAsia="Times New Roman" w:cs="Times New Roman"/>
        </w:rPr>
        <w:t>участников</w:t>
      </w:r>
      <w:r w:rsidRPr="00DA2E44">
        <w:rPr>
          <w:rFonts w:eastAsia="Times New Roman" w:cs="Times New Roman"/>
          <w:spacing w:val="-3"/>
        </w:rPr>
        <w:t xml:space="preserve"> </w:t>
      </w:r>
      <w:r w:rsidRPr="00DA2E44">
        <w:rPr>
          <w:rFonts w:eastAsia="Times New Roman" w:cs="Times New Roman"/>
        </w:rPr>
        <w:t>группы</w:t>
      </w:r>
      <w:r w:rsidRPr="00DA2E44">
        <w:rPr>
          <w:rFonts w:eastAsia="Times New Roman" w:cs="Times New Roman"/>
          <w:spacing w:val="-3"/>
        </w:rPr>
        <w:t xml:space="preserve"> </w:t>
      </w:r>
      <w:r w:rsidRPr="00DA2E44">
        <w:rPr>
          <w:rFonts w:eastAsia="Times New Roman" w:cs="Times New Roman"/>
        </w:rPr>
        <w:t>в</w:t>
      </w:r>
      <w:r w:rsidRPr="00DA2E44">
        <w:rPr>
          <w:rFonts w:eastAsia="Times New Roman" w:cs="Times New Roman"/>
          <w:spacing w:val="-3"/>
        </w:rPr>
        <w:t xml:space="preserve"> </w:t>
      </w:r>
      <w:r w:rsidRPr="00DA2E44">
        <w:rPr>
          <w:rFonts w:eastAsia="Times New Roman" w:cs="Times New Roman"/>
        </w:rPr>
        <w:t>решение</w:t>
      </w:r>
      <w:r w:rsidRPr="00DA2E44">
        <w:rPr>
          <w:rFonts w:eastAsia="Times New Roman" w:cs="Times New Roman"/>
          <w:spacing w:val="-1"/>
        </w:rPr>
        <w:t xml:space="preserve"> </w:t>
      </w:r>
      <w:r w:rsidRPr="00DA2E44">
        <w:rPr>
          <w:rFonts w:eastAsia="Times New Roman" w:cs="Times New Roman"/>
        </w:rPr>
        <w:t>рассматриваемой</w:t>
      </w:r>
      <w:r w:rsidRPr="00DA2E44">
        <w:rPr>
          <w:rFonts w:eastAsia="Times New Roman" w:cs="Times New Roman"/>
          <w:spacing w:val="-1"/>
        </w:rPr>
        <w:t xml:space="preserve"> </w:t>
      </w:r>
      <w:r w:rsidRPr="00DA2E44">
        <w:rPr>
          <w:rFonts w:eastAsia="Times New Roman" w:cs="Times New Roman"/>
        </w:rPr>
        <w:t>проблемы;</w:t>
      </w:r>
    </w:p>
    <w:p w14:paraId="4814D9D9" w14:textId="77777777" w:rsidR="002C6E86" w:rsidRPr="00DA2E44" w:rsidRDefault="002C6E86" w:rsidP="00DA2E44">
      <w:pPr>
        <w:tabs>
          <w:tab w:val="left" w:pos="1120"/>
        </w:tabs>
        <w:autoSpaceDE w:val="0"/>
        <w:autoSpaceDN w:val="0"/>
        <w:jc w:val="both"/>
        <w:rPr>
          <w:rFonts w:eastAsia="Times New Roman" w:cs="Times New Roman"/>
        </w:rPr>
      </w:pPr>
      <w:r w:rsidRPr="00DA2E44">
        <w:rPr>
          <w:rFonts w:eastAsia="Times New Roman" w:cs="Times New Roman"/>
        </w:rPr>
        <w:t>П11 Овладение</w:t>
      </w:r>
      <w:r w:rsidRPr="00DA2E44">
        <w:rPr>
          <w:rFonts w:eastAsia="Times New Roman" w:cs="Times New Roman"/>
          <w:spacing w:val="1"/>
        </w:rPr>
        <w:t xml:space="preserve"> </w:t>
      </w:r>
      <w:r w:rsidRPr="00DA2E44">
        <w:rPr>
          <w:rFonts w:eastAsia="Times New Roman" w:cs="Times New Roman"/>
        </w:rPr>
        <w:t>(сформированность</w:t>
      </w:r>
      <w:r w:rsidRPr="00DA2E44">
        <w:rPr>
          <w:rFonts w:eastAsia="Times New Roman" w:cs="Times New Roman"/>
          <w:spacing w:val="1"/>
        </w:rPr>
        <w:t xml:space="preserve"> </w:t>
      </w:r>
      <w:r w:rsidRPr="00DA2E44">
        <w:rPr>
          <w:rFonts w:eastAsia="Times New Roman" w:cs="Times New Roman"/>
        </w:rPr>
        <w:t>представлений)</w:t>
      </w:r>
      <w:r w:rsidRPr="00DA2E44">
        <w:rPr>
          <w:rFonts w:eastAsia="Times New Roman" w:cs="Times New Roman"/>
          <w:spacing w:val="1"/>
        </w:rPr>
        <w:t xml:space="preserve"> </w:t>
      </w:r>
      <w:r w:rsidRPr="00DA2E44">
        <w:rPr>
          <w:rFonts w:eastAsia="Times New Roman" w:cs="Times New Roman"/>
        </w:rPr>
        <w:t>правилами</w:t>
      </w:r>
      <w:r w:rsidRPr="00DA2E44">
        <w:rPr>
          <w:rFonts w:eastAsia="Times New Roman" w:cs="Times New Roman"/>
          <w:spacing w:val="1"/>
        </w:rPr>
        <w:t xml:space="preserve"> </w:t>
      </w:r>
      <w:r w:rsidRPr="00DA2E44">
        <w:rPr>
          <w:rFonts w:eastAsia="Times New Roman" w:cs="Times New Roman"/>
        </w:rPr>
        <w:t>записи</w:t>
      </w:r>
      <w:r w:rsidRPr="00DA2E44">
        <w:rPr>
          <w:rFonts w:eastAsia="Times New Roman" w:cs="Times New Roman"/>
          <w:spacing w:val="1"/>
        </w:rPr>
        <w:t xml:space="preserve"> </w:t>
      </w:r>
      <w:r w:rsidRPr="00DA2E44">
        <w:rPr>
          <w:rFonts w:eastAsia="Times New Roman" w:cs="Times New Roman"/>
        </w:rPr>
        <w:t>физических</w:t>
      </w:r>
      <w:r w:rsidRPr="00DA2E44">
        <w:rPr>
          <w:rFonts w:eastAsia="Times New Roman" w:cs="Times New Roman"/>
          <w:spacing w:val="1"/>
        </w:rPr>
        <w:t xml:space="preserve"> </w:t>
      </w:r>
      <w:r w:rsidRPr="00DA2E44">
        <w:rPr>
          <w:rFonts w:eastAsia="Times New Roman" w:cs="Times New Roman"/>
        </w:rPr>
        <w:t>формул</w:t>
      </w:r>
      <w:r w:rsidRPr="00DA2E44">
        <w:rPr>
          <w:rFonts w:eastAsia="Times New Roman" w:cs="Times New Roman"/>
          <w:spacing w:val="-57"/>
        </w:rPr>
        <w:t xml:space="preserve"> </w:t>
      </w:r>
      <w:r w:rsidRPr="00DA2E44">
        <w:rPr>
          <w:rFonts w:eastAsia="Times New Roman" w:cs="Times New Roman"/>
        </w:rPr>
        <w:t>рельефно-точечной</w:t>
      </w:r>
      <w:r w:rsidRPr="00DA2E44">
        <w:rPr>
          <w:rFonts w:eastAsia="Times New Roman" w:cs="Times New Roman"/>
          <w:spacing w:val="-1"/>
        </w:rPr>
        <w:t xml:space="preserve"> </w:t>
      </w:r>
      <w:r w:rsidRPr="00DA2E44">
        <w:rPr>
          <w:rFonts w:eastAsia="Times New Roman" w:cs="Times New Roman"/>
        </w:rPr>
        <w:t>системы</w:t>
      </w:r>
      <w:r w:rsidRPr="00DA2E44">
        <w:rPr>
          <w:rFonts w:eastAsia="Times New Roman" w:cs="Times New Roman"/>
          <w:spacing w:val="-3"/>
        </w:rPr>
        <w:t xml:space="preserve"> </w:t>
      </w:r>
      <w:r w:rsidRPr="00DA2E44">
        <w:rPr>
          <w:rFonts w:eastAsia="Times New Roman" w:cs="Times New Roman"/>
        </w:rPr>
        <w:t>обозначений</w:t>
      </w:r>
      <w:r w:rsidRPr="00DA2E44">
        <w:rPr>
          <w:rFonts w:eastAsia="Times New Roman" w:cs="Times New Roman"/>
          <w:spacing w:val="-1"/>
        </w:rPr>
        <w:t xml:space="preserve"> </w:t>
      </w:r>
      <w:r w:rsidRPr="00DA2E44">
        <w:rPr>
          <w:rFonts w:eastAsia="Times New Roman" w:cs="Times New Roman"/>
        </w:rPr>
        <w:t>Л.</w:t>
      </w:r>
      <w:r w:rsidRPr="00DA2E44">
        <w:rPr>
          <w:rFonts w:eastAsia="Times New Roman" w:cs="Times New Roman"/>
          <w:spacing w:val="-2"/>
        </w:rPr>
        <w:t xml:space="preserve"> </w:t>
      </w:r>
      <w:r w:rsidRPr="00DA2E44">
        <w:rPr>
          <w:rFonts w:eastAsia="Times New Roman" w:cs="Times New Roman"/>
        </w:rPr>
        <w:t>Брайля</w:t>
      </w:r>
      <w:r w:rsidRPr="00DA2E44">
        <w:rPr>
          <w:rFonts w:eastAsia="Times New Roman" w:cs="Times New Roman"/>
          <w:spacing w:val="-2"/>
        </w:rPr>
        <w:t xml:space="preserve"> </w:t>
      </w:r>
      <w:r w:rsidRPr="00DA2E44">
        <w:rPr>
          <w:rFonts w:eastAsia="Times New Roman" w:cs="Times New Roman"/>
        </w:rPr>
        <w:t>(для</w:t>
      </w:r>
      <w:r w:rsidRPr="00DA2E44">
        <w:rPr>
          <w:rFonts w:eastAsia="Times New Roman" w:cs="Times New Roman"/>
          <w:spacing w:val="-2"/>
        </w:rPr>
        <w:t xml:space="preserve"> </w:t>
      </w:r>
      <w:r w:rsidRPr="00DA2E44">
        <w:rPr>
          <w:rFonts w:eastAsia="Times New Roman" w:cs="Times New Roman"/>
        </w:rPr>
        <w:t>слепых и</w:t>
      </w:r>
      <w:r w:rsidRPr="00DA2E44">
        <w:rPr>
          <w:rFonts w:eastAsia="Times New Roman" w:cs="Times New Roman"/>
          <w:spacing w:val="-1"/>
        </w:rPr>
        <w:t xml:space="preserve"> </w:t>
      </w:r>
      <w:r w:rsidRPr="00DA2E44">
        <w:rPr>
          <w:rFonts w:eastAsia="Times New Roman" w:cs="Times New Roman"/>
        </w:rPr>
        <w:t>слабовидящих обучающихся).</w:t>
      </w:r>
    </w:p>
    <w:p w14:paraId="62F62210" w14:textId="77777777" w:rsidR="002C6E86" w:rsidRPr="00DA2E44" w:rsidRDefault="002C6E86" w:rsidP="00DA2E44">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Результаты освоения направлены на формирование общих (ОК) и профессиональных (ПК) компетенций:</w:t>
      </w:r>
    </w:p>
    <w:p w14:paraId="17859D8D" w14:textId="77777777" w:rsidR="002C6E86" w:rsidRPr="00DA2E44" w:rsidRDefault="002C6E86" w:rsidP="00DA2E44">
      <w:pPr>
        <w:widowControl/>
        <w:shd w:val="clear" w:color="auto" w:fill="FFFFFF"/>
        <w:suppressAutoHyphens w:val="0"/>
        <w:jc w:val="both"/>
        <w:rPr>
          <w:rFonts w:eastAsia="Times New Roman" w:cs="Times New Roman"/>
          <w:kern w:val="0"/>
          <w:lang w:eastAsia="ru-RU" w:bidi="ar-SA"/>
        </w:rPr>
      </w:pPr>
      <w:r w:rsidRPr="00DA2E44">
        <w:rPr>
          <w:rFonts w:eastAsia="Times New Roman" w:cs="Times New Roman"/>
          <w:kern w:val="0"/>
          <w:lang w:eastAsia="ru-RU" w:bidi="ar-SA"/>
        </w:rPr>
        <w:lastRenderedPageBreak/>
        <w:t>ОК 01. Выбирать способы решения задач профессиональной деятельности применительно к различным контекстам.</w:t>
      </w:r>
    </w:p>
    <w:p w14:paraId="7BF9E69D" w14:textId="77777777" w:rsidR="002C6E86" w:rsidRPr="00DA2E44" w:rsidRDefault="002C6E86" w:rsidP="00DA2E44">
      <w:pPr>
        <w:widowControl/>
        <w:shd w:val="clear" w:color="auto" w:fill="FFFFFF"/>
        <w:suppressAutoHyphens w:val="0"/>
        <w:jc w:val="both"/>
        <w:rPr>
          <w:rFonts w:eastAsia="Times New Roman" w:cs="Times New Roman"/>
          <w:kern w:val="0"/>
          <w:lang w:eastAsia="ru-RU" w:bidi="ar-SA"/>
        </w:rPr>
      </w:pPr>
      <w:r w:rsidRPr="00DA2E44">
        <w:rPr>
          <w:rFonts w:eastAsia="Times New Roman" w:cs="Times New Roman"/>
          <w:kern w:val="0"/>
          <w:lang w:eastAsia="ru-RU" w:bidi="ar-SA"/>
        </w:rPr>
        <w:t xml:space="preserve">ОК 02.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 </w:t>
      </w:r>
    </w:p>
    <w:p w14:paraId="3D10FE4F" w14:textId="77777777" w:rsidR="002C6E86" w:rsidRPr="00DA2E44" w:rsidRDefault="002C6E86" w:rsidP="00DA2E44">
      <w:pPr>
        <w:widowControl/>
        <w:shd w:val="clear" w:color="auto" w:fill="FFFFFF"/>
        <w:suppressAutoHyphens w:val="0"/>
        <w:jc w:val="both"/>
        <w:rPr>
          <w:rFonts w:eastAsia="Times New Roman" w:cs="Times New Roman"/>
          <w:kern w:val="0"/>
          <w:lang w:eastAsia="ru-RU" w:bidi="ar-SA"/>
        </w:rPr>
      </w:pPr>
      <w:r w:rsidRPr="00DA2E44">
        <w:rPr>
          <w:rFonts w:eastAsia="Times New Roman" w:cs="Times New Roman"/>
          <w:kern w:val="0"/>
          <w:lang w:eastAsia="ru-RU" w:bidi="ar-SA"/>
        </w:rPr>
        <w:t xml:space="preserve">ОК 03. 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правовой и финансовой грамотности в различных жизненных ситуациях. </w:t>
      </w:r>
    </w:p>
    <w:p w14:paraId="4FF8FE7B" w14:textId="77777777" w:rsidR="002C6E86" w:rsidRPr="00DA2E44" w:rsidRDefault="002C6E86" w:rsidP="00DA2E44">
      <w:pPr>
        <w:widowControl/>
        <w:shd w:val="clear" w:color="auto" w:fill="FFFFFF"/>
        <w:suppressAutoHyphens w:val="0"/>
        <w:jc w:val="both"/>
        <w:rPr>
          <w:rFonts w:eastAsia="Times New Roman" w:cs="Times New Roman"/>
          <w:kern w:val="0"/>
          <w:lang w:eastAsia="ru-RU" w:bidi="ar-SA"/>
        </w:rPr>
      </w:pPr>
      <w:r w:rsidRPr="00DA2E44">
        <w:rPr>
          <w:rFonts w:eastAsia="Times New Roman" w:cs="Times New Roman"/>
          <w:kern w:val="0"/>
          <w:lang w:eastAsia="ru-RU" w:bidi="ar-SA"/>
        </w:rPr>
        <w:t>ОК 04. Эффективно взаимодействовать и работать в коллективе и команде.</w:t>
      </w:r>
    </w:p>
    <w:p w14:paraId="1E479019" w14:textId="77777777" w:rsidR="002C6E86" w:rsidRPr="00DA2E44" w:rsidRDefault="002C6E86" w:rsidP="00DA2E44">
      <w:pPr>
        <w:widowControl/>
        <w:shd w:val="clear" w:color="auto" w:fill="FFFFFF"/>
        <w:suppressAutoHyphens w:val="0"/>
        <w:jc w:val="both"/>
        <w:rPr>
          <w:rFonts w:eastAsia="Times New Roman" w:cs="Times New Roman"/>
          <w:kern w:val="0"/>
          <w:lang w:eastAsia="ru-RU" w:bidi="ar-SA"/>
        </w:rPr>
      </w:pPr>
      <w:r w:rsidRPr="00DA2E44">
        <w:rPr>
          <w:rFonts w:eastAsia="Times New Roman" w:cs="Times New Roman"/>
          <w:kern w:val="0"/>
          <w:lang w:eastAsia="ru-RU" w:bidi="ar-SA"/>
        </w:rPr>
        <w:t>ОК 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p w14:paraId="3A6FD9A3" w14:textId="77777777" w:rsidR="002C6E86" w:rsidRPr="00DA2E44" w:rsidRDefault="002C6E86" w:rsidP="00DA2E44">
      <w:pPr>
        <w:widowControl/>
        <w:shd w:val="clear" w:color="auto" w:fill="FFFFFF"/>
        <w:suppressAutoHyphens w:val="0"/>
        <w:jc w:val="both"/>
        <w:rPr>
          <w:rFonts w:eastAsia="Times New Roman" w:cs="Times New Roman"/>
          <w:kern w:val="0"/>
          <w:lang w:eastAsia="ru-RU" w:bidi="ar-SA"/>
        </w:rPr>
      </w:pPr>
      <w:r w:rsidRPr="00DA2E44">
        <w:rPr>
          <w:rFonts w:eastAsia="Times New Roman" w:cs="Times New Roman"/>
          <w:kern w:val="0"/>
          <w:lang w:eastAsia="ru-RU" w:bidi="ar-SA"/>
        </w:rPr>
        <w:t>ОК 07. 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p>
    <w:p w14:paraId="6FFD11C9" w14:textId="77777777" w:rsidR="002C6E86" w:rsidRPr="00DA2E44" w:rsidRDefault="002C6E86" w:rsidP="00DA2E44">
      <w:pPr>
        <w:widowControl/>
        <w:suppressAutoHyphens w:val="0"/>
        <w:jc w:val="both"/>
        <w:rPr>
          <w:rFonts w:eastAsia="Times New Roman" w:cs="Times New Roman"/>
          <w:kern w:val="0"/>
          <w:lang w:eastAsia="ru-RU" w:bidi="ar-SA"/>
        </w:rPr>
      </w:pPr>
      <w:r w:rsidRPr="00DA2E44">
        <w:rPr>
          <w:rFonts w:eastAsia="Times New Roman" w:cs="Times New Roman"/>
          <w:kern w:val="0"/>
          <w:lang w:eastAsia="ru-RU" w:bidi="ar-SA"/>
        </w:rPr>
        <w:t>ПК 2.4 Выполнять испытание собираемых или собранных узлов и агрегатов на специальных стендах.</w:t>
      </w:r>
    </w:p>
    <w:p w14:paraId="5AA04879" w14:textId="5AB24AE1" w:rsidR="002C6E86" w:rsidRPr="00DA2E44" w:rsidRDefault="002C6E86" w:rsidP="007A71A4">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Освоение содержания учебной дисциплины обеспечивает достижение следующих личностных результатов воспитания (ЛР):</w:t>
      </w:r>
    </w:p>
    <w:p w14:paraId="52093EEB" w14:textId="77777777" w:rsidR="002C6E86" w:rsidRPr="00DA2E44" w:rsidRDefault="002C6E86" w:rsidP="00DA2E44">
      <w:pPr>
        <w:jc w:val="both"/>
        <w:rPr>
          <w:rFonts w:cs="Times New Roman"/>
        </w:rPr>
      </w:pPr>
      <w:r w:rsidRPr="00DA2E44">
        <w:rPr>
          <w:rFonts w:cs="Times New Roman"/>
        </w:rPr>
        <w:t>ЛР1 Осознающий себя гражданином России и защитником Отечества, выражающий свою российскую идентичность в поликультурном и многоконфессиональном российском обществе и современном мировом сообществе. Сознающий свое единство с народом России, с Российским государством, демонстрирующий ответственность за развитие страны. Проявляющий готовность к защите Родины, способный аргументированно отстаивать суверенитет и достоинство народа России, сохранять и защищать историческую правду о Российском государстве.</w:t>
      </w:r>
    </w:p>
    <w:p w14:paraId="47BFABF7" w14:textId="77777777" w:rsidR="002C6E86" w:rsidRPr="00DA2E44" w:rsidRDefault="002C6E86" w:rsidP="00DA2E44">
      <w:pPr>
        <w:jc w:val="both"/>
        <w:rPr>
          <w:rFonts w:cs="Times New Roman"/>
          <w:b/>
          <w:bCs/>
        </w:rPr>
      </w:pPr>
      <w:r w:rsidRPr="00DA2E44">
        <w:rPr>
          <w:rFonts w:cs="Times New Roman"/>
        </w:rPr>
        <w:t>ЛР4 Проявляющий и демонстрирующий уважение к труду человека, осознающий ценность собственного труда и труда других людей.  Экономически активный, ориентированный на осознанный выбор сферы профессиональной деятельности с учетом личных жизненных планов, потребностей своей семьи, российского общества. Выражающий осознанную готовность к получению профессионального образования, к непрерывному образованию в течение жизни Демонстрирующий позитивное отношение к регулированию трудовых отношений. Ориентированный на самообразование и профессиональную переподготовку в условиях смены технологического уклада и сопутствующих социальных перемен. Стремящийся к формированию в сетевой среде личностно и профессионального конструктивного «цифрового следа».</w:t>
      </w:r>
    </w:p>
    <w:p w14:paraId="1F350078" w14:textId="77777777" w:rsidR="002C6E86" w:rsidRPr="00DA2E44" w:rsidRDefault="002C6E86" w:rsidP="00DA2E44">
      <w:pPr>
        <w:jc w:val="both"/>
        <w:rPr>
          <w:rFonts w:cs="Times New Roman"/>
          <w:bCs/>
        </w:rPr>
      </w:pPr>
      <w:r w:rsidRPr="00DA2E44">
        <w:rPr>
          <w:rFonts w:cs="Times New Roman"/>
        </w:rPr>
        <w:t>ЛР13 Готовый соответствовать ожиданиям работодателей: активный, проектно-мыслящий, эффективно взаимодействующий и сотрудничающий с коллективом, осознанно выполняющий профессиональные требования, ответственный, пунктуальный, дисциплинированный, трудолюбивый, критически мыслящий, демонстрирующий профессиональную жизнестойкость.</w:t>
      </w:r>
    </w:p>
    <w:p w14:paraId="4F5FB7FC" w14:textId="77777777" w:rsidR="002C6E86" w:rsidRPr="00DA2E44" w:rsidRDefault="002C6E86" w:rsidP="00DA2E44">
      <w:pPr>
        <w:jc w:val="both"/>
        <w:rPr>
          <w:rFonts w:cs="Times New Roman"/>
          <w:bCs/>
        </w:rPr>
      </w:pPr>
      <w:r w:rsidRPr="00DA2E44">
        <w:rPr>
          <w:rFonts w:cs="Times New Roman"/>
          <w:bCs/>
        </w:rPr>
        <w:t xml:space="preserve">ЛР19 </w:t>
      </w:r>
      <w:r w:rsidRPr="00DA2E44">
        <w:rPr>
          <w:rFonts w:cs="Times New Roman"/>
        </w:rPr>
        <w:t>Управляющий собственным профессиональным развитием, рефлексивно оценивающий собственный жизненный опыт, критерии личной успешности, признающий ценность непрерывного образования.</w:t>
      </w:r>
    </w:p>
    <w:p w14:paraId="735FE0AF" w14:textId="081E6588" w:rsidR="002C6E86" w:rsidRPr="00DA2E44" w:rsidRDefault="007A71A4" w:rsidP="007A71A4">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cs="Times New Roman"/>
        </w:rPr>
      </w:pPr>
      <w:r>
        <w:rPr>
          <w:rFonts w:cs="Times New Roman"/>
          <w:b/>
        </w:rPr>
        <w:t xml:space="preserve">1.4. </w:t>
      </w:r>
      <w:r w:rsidR="002C6E86" w:rsidRPr="00DA2E44">
        <w:rPr>
          <w:rFonts w:cs="Times New Roman"/>
          <w:b/>
        </w:rPr>
        <w:t>Количество часов на освоение программы учебной дисциплины</w:t>
      </w:r>
    </w:p>
    <w:p w14:paraId="403B8D0A" w14:textId="3579437A" w:rsidR="002C6E86" w:rsidRPr="00DA2E44" w:rsidRDefault="002C6E86" w:rsidP="00DA2E44">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cs="Times New Roman"/>
        </w:rPr>
      </w:pPr>
      <w:r w:rsidRPr="00DA2E44">
        <w:rPr>
          <w:rFonts w:cs="Times New Roman"/>
        </w:rPr>
        <w:t>учебная нагрузка обучающегося 146 часов, в том числе:</w:t>
      </w:r>
    </w:p>
    <w:p w14:paraId="479E8F06" w14:textId="77777777" w:rsidR="002C6E86" w:rsidRPr="00DA2E44" w:rsidRDefault="002C6E86" w:rsidP="00DA2E44">
      <w:pPr>
        <w:numPr>
          <w:ilvl w:val="0"/>
          <w:numId w:val="30"/>
        </w:numPr>
        <w:tabs>
          <w:tab w:val="left" w:pos="709"/>
          <w:tab w:val="left" w:pos="127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0"/>
        <w:jc w:val="both"/>
        <w:rPr>
          <w:rFonts w:cs="Times New Roman"/>
        </w:rPr>
      </w:pPr>
      <w:r w:rsidRPr="00DA2E44">
        <w:rPr>
          <w:rFonts w:cs="Times New Roman"/>
        </w:rPr>
        <w:t>во взаимодействии с преподавателем 146 часов,</w:t>
      </w:r>
    </w:p>
    <w:p w14:paraId="28E1C394" w14:textId="77777777" w:rsidR="002C6E86" w:rsidRPr="00DA2E44" w:rsidRDefault="002C6E86" w:rsidP="00DA2E44">
      <w:pPr>
        <w:numPr>
          <w:ilvl w:val="0"/>
          <w:numId w:val="30"/>
        </w:numPr>
        <w:tabs>
          <w:tab w:val="left" w:pos="709"/>
          <w:tab w:val="left" w:pos="127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0"/>
        <w:jc w:val="both"/>
        <w:rPr>
          <w:rFonts w:cs="Times New Roman"/>
        </w:rPr>
      </w:pPr>
      <w:r w:rsidRPr="00DA2E44">
        <w:rPr>
          <w:rFonts w:cs="Times New Roman"/>
        </w:rPr>
        <w:t xml:space="preserve">самостоятельная работа обучающегося </w:t>
      </w:r>
      <w:r w:rsidRPr="00DA2E44">
        <w:rPr>
          <w:rFonts w:cs="Times New Roman"/>
          <w:i/>
        </w:rPr>
        <w:t>не предусмотрено</w:t>
      </w:r>
      <w:r w:rsidRPr="00DA2E44">
        <w:rPr>
          <w:rFonts w:cs="Times New Roman"/>
        </w:rPr>
        <w:t>;</w:t>
      </w:r>
    </w:p>
    <w:p w14:paraId="639E2524" w14:textId="361E8C47" w:rsidR="002C6E86" w:rsidRPr="00DA2E44" w:rsidRDefault="007A71A4" w:rsidP="007A71A4">
      <w:pPr>
        <w:widowControl/>
        <w:tabs>
          <w:tab w:val="left" w:pos="567"/>
          <w:tab w:val="left" w:pos="141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rPr>
          <w:rFonts w:eastAsia="Times New Roman" w:cs="Times New Roman"/>
          <w:b/>
          <w:kern w:val="0"/>
          <w:lang w:eastAsia="ru-RU" w:bidi="ar-SA"/>
        </w:rPr>
      </w:pPr>
      <w:r>
        <w:rPr>
          <w:rFonts w:eastAsia="Times New Roman" w:cs="Times New Roman"/>
          <w:b/>
          <w:kern w:val="0"/>
          <w:lang w:eastAsia="ru-RU" w:bidi="ar-SA"/>
        </w:rPr>
        <w:t xml:space="preserve">2. </w:t>
      </w:r>
      <w:r w:rsidR="002C6E86" w:rsidRPr="00DA2E44">
        <w:rPr>
          <w:rFonts w:eastAsia="Times New Roman" w:cs="Times New Roman"/>
          <w:b/>
          <w:kern w:val="0"/>
          <w:lang w:eastAsia="ru-RU" w:bidi="ar-SA"/>
        </w:rPr>
        <w:t>СТРУКТУРА И СОДЕРЖАНИЕ УЧЕБНОЙ ДИСЦИПЛИНЫ</w:t>
      </w:r>
    </w:p>
    <w:p w14:paraId="3EB3802A" w14:textId="4145A0A8" w:rsidR="002C6E86" w:rsidRPr="00DA2E44" w:rsidRDefault="002C6E86" w:rsidP="00DA2E44">
      <w:p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cs="Times New Roman"/>
          <w:b/>
        </w:rPr>
      </w:pPr>
      <w:r w:rsidRPr="00DA2E44">
        <w:rPr>
          <w:rFonts w:cs="Times New Roman"/>
          <w:b/>
        </w:rPr>
        <w:t>2.1. Объем учебной дисциплины и виды учебной работы</w:t>
      </w:r>
    </w:p>
    <w:tbl>
      <w:tblPr>
        <w:tblW w:w="0" w:type="auto"/>
        <w:tblInd w:w="-17" w:type="dxa"/>
        <w:tblLayout w:type="fixed"/>
        <w:tblLook w:val="04A0" w:firstRow="1" w:lastRow="0" w:firstColumn="1" w:lastColumn="0" w:noHBand="0" w:noVBand="1"/>
      </w:tblPr>
      <w:tblGrid>
        <w:gridCol w:w="8347"/>
        <w:gridCol w:w="1701"/>
      </w:tblGrid>
      <w:tr w:rsidR="002C6E86" w:rsidRPr="00DA2E44" w14:paraId="2BBCADC9" w14:textId="77777777" w:rsidTr="007A71A4">
        <w:trPr>
          <w:trHeight w:val="77"/>
        </w:trPr>
        <w:tc>
          <w:tcPr>
            <w:tcW w:w="8347" w:type="dxa"/>
            <w:tcBorders>
              <w:top w:val="single" w:sz="4" w:space="0" w:color="000000"/>
              <w:left w:val="single" w:sz="4" w:space="0" w:color="000000"/>
              <w:bottom w:val="single" w:sz="4" w:space="0" w:color="000000"/>
              <w:right w:val="nil"/>
            </w:tcBorders>
            <w:hideMark/>
          </w:tcPr>
          <w:p w14:paraId="6BE3FE65" w14:textId="77777777" w:rsidR="002C6E86" w:rsidRPr="00DA2E44" w:rsidRDefault="002C6E86" w:rsidP="00DA2E44">
            <w:pPr>
              <w:snapToGrid w:val="0"/>
              <w:jc w:val="center"/>
              <w:rPr>
                <w:rFonts w:eastAsia="Lucida Sans Unicode" w:cs="Times New Roman"/>
                <w:b/>
                <w:lang w:bidi="ar-SA"/>
              </w:rPr>
            </w:pPr>
            <w:r w:rsidRPr="00DA2E44">
              <w:rPr>
                <w:rFonts w:eastAsia="Lucida Sans Unicode" w:cs="Times New Roman"/>
                <w:b/>
                <w:lang w:bidi="ar-SA"/>
              </w:rPr>
              <w:t>Вид учебной работы</w:t>
            </w:r>
          </w:p>
        </w:tc>
        <w:tc>
          <w:tcPr>
            <w:tcW w:w="1701" w:type="dxa"/>
            <w:tcBorders>
              <w:top w:val="single" w:sz="4" w:space="0" w:color="000000"/>
              <w:left w:val="single" w:sz="4" w:space="0" w:color="000000"/>
              <w:bottom w:val="single" w:sz="4" w:space="0" w:color="000000"/>
              <w:right w:val="single" w:sz="4" w:space="0" w:color="000000"/>
            </w:tcBorders>
            <w:hideMark/>
          </w:tcPr>
          <w:p w14:paraId="24A3673F" w14:textId="77777777" w:rsidR="002C6E86" w:rsidRPr="00DA2E44" w:rsidRDefault="002C6E86" w:rsidP="00DA2E44">
            <w:pPr>
              <w:snapToGrid w:val="0"/>
              <w:jc w:val="center"/>
              <w:rPr>
                <w:rFonts w:eastAsia="Lucida Sans Unicode" w:cs="Times New Roman"/>
                <w:b/>
                <w:iCs/>
                <w:lang w:bidi="ar-SA"/>
              </w:rPr>
            </w:pPr>
            <w:r w:rsidRPr="00DA2E44">
              <w:rPr>
                <w:rFonts w:eastAsia="Lucida Sans Unicode" w:cs="Times New Roman"/>
                <w:b/>
                <w:iCs/>
                <w:lang w:bidi="ar-SA"/>
              </w:rPr>
              <w:t>Объем часов</w:t>
            </w:r>
          </w:p>
        </w:tc>
      </w:tr>
      <w:tr w:rsidR="002C6E86" w:rsidRPr="00DA2E44" w14:paraId="418AE2BE" w14:textId="77777777" w:rsidTr="00EF41EF">
        <w:trPr>
          <w:trHeight w:val="285"/>
        </w:trPr>
        <w:tc>
          <w:tcPr>
            <w:tcW w:w="8347" w:type="dxa"/>
            <w:tcBorders>
              <w:top w:val="single" w:sz="4" w:space="0" w:color="000000"/>
              <w:left w:val="single" w:sz="4" w:space="0" w:color="000000"/>
              <w:bottom w:val="single" w:sz="4" w:space="0" w:color="000000"/>
              <w:right w:val="nil"/>
            </w:tcBorders>
            <w:hideMark/>
          </w:tcPr>
          <w:p w14:paraId="0063BFF4" w14:textId="77777777" w:rsidR="002C6E86" w:rsidRPr="00DA2E44" w:rsidRDefault="002C6E86" w:rsidP="00DA2E44">
            <w:pPr>
              <w:snapToGrid w:val="0"/>
              <w:rPr>
                <w:rFonts w:eastAsia="Lucida Sans Unicode" w:cs="Times New Roman"/>
                <w:b/>
                <w:lang w:bidi="ar-SA"/>
              </w:rPr>
            </w:pPr>
            <w:r w:rsidRPr="00DA2E44">
              <w:rPr>
                <w:rFonts w:eastAsia="Lucida Sans Unicode" w:cs="Times New Roman"/>
                <w:b/>
                <w:lang w:bidi="ar-SA"/>
              </w:rPr>
              <w:t>Учебная нагрузка обучающегося (всего)</w:t>
            </w:r>
          </w:p>
        </w:tc>
        <w:tc>
          <w:tcPr>
            <w:tcW w:w="1701" w:type="dxa"/>
            <w:tcBorders>
              <w:top w:val="single" w:sz="4" w:space="0" w:color="000000"/>
              <w:left w:val="single" w:sz="4" w:space="0" w:color="000000"/>
              <w:bottom w:val="single" w:sz="4" w:space="0" w:color="000000"/>
              <w:right w:val="single" w:sz="4" w:space="0" w:color="000000"/>
            </w:tcBorders>
            <w:hideMark/>
          </w:tcPr>
          <w:p w14:paraId="0DC7B582" w14:textId="77777777" w:rsidR="002C6E86" w:rsidRPr="00DA2E44" w:rsidRDefault="002C6E86" w:rsidP="00DA2E44">
            <w:pPr>
              <w:snapToGrid w:val="0"/>
              <w:jc w:val="center"/>
              <w:rPr>
                <w:rFonts w:eastAsia="Lucida Sans Unicode" w:cs="Times New Roman"/>
                <w:b/>
                <w:lang w:bidi="ar-SA"/>
              </w:rPr>
            </w:pPr>
            <w:r w:rsidRPr="00DA2E44">
              <w:rPr>
                <w:rFonts w:eastAsia="Lucida Sans Unicode" w:cs="Times New Roman"/>
                <w:b/>
                <w:lang w:bidi="ar-SA"/>
              </w:rPr>
              <w:t>146</w:t>
            </w:r>
          </w:p>
        </w:tc>
      </w:tr>
      <w:tr w:rsidR="002C6E86" w:rsidRPr="00DA2E44" w14:paraId="0930DF8B" w14:textId="77777777" w:rsidTr="00EF41EF">
        <w:tc>
          <w:tcPr>
            <w:tcW w:w="8347" w:type="dxa"/>
            <w:tcBorders>
              <w:top w:val="single" w:sz="4" w:space="0" w:color="000000"/>
              <w:left w:val="single" w:sz="4" w:space="0" w:color="000000"/>
              <w:bottom w:val="single" w:sz="4" w:space="0" w:color="000000"/>
              <w:right w:val="nil"/>
            </w:tcBorders>
            <w:hideMark/>
          </w:tcPr>
          <w:p w14:paraId="082962CF" w14:textId="77777777" w:rsidR="002C6E86" w:rsidRPr="00DA2E44" w:rsidRDefault="002C6E86" w:rsidP="00DA2E44">
            <w:pPr>
              <w:snapToGrid w:val="0"/>
              <w:jc w:val="both"/>
              <w:rPr>
                <w:rFonts w:eastAsia="Lucida Sans Unicode" w:cs="Times New Roman"/>
                <w:b/>
                <w:lang w:bidi="ar-SA"/>
              </w:rPr>
            </w:pPr>
            <w:r w:rsidRPr="00DA2E44">
              <w:rPr>
                <w:rFonts w:eastAsia="Lucida Sans Unicode" w:cs="Times New Roman"/>
                <w:b/>
                <w:lang w:bidi="ar-SA"/>
              </w:rPr>
              <w:t>Во взаимодействии с преподавателем:</w:t>
            </w:r>
          </w:p>
        </w:tc>
        <w:tc>
          <w:tcPr>
            <w:tcW w:w="1701" w:type="dxa"/>
            <w:tcBorders>
              <w:top w:val="single" w:sz="4" w:space="0" w:color="000000"/>
              <w:left w:val="single" w:sz="4" w:space="0" w:color="000000"/>
              <w:bottom w:val="single" w:sz="4" w:space="0" w:color="000000"/>
              <w:right w:val="single" w:sz="4" w:space="0" w:color="000000"/>
            </w:tcBorders>
            <w:hideMark/>
          </w:tcPr>
          <w:p w14:paraId="36C04557" w14:textId="77777777" w:rsidR="002C6E86" w:rsidRPr="00DA2E44" w:rsidRDefault="002C6E86" w:rsidP="00DA2E44">
            <w:pPr>
              <w:snapToGrid w:val="0"/>
              <w:jc w:val="center"/>
              <w:rPr>
                <w:rFonts w:eastAsia="Lucida Sans Unicode" w:cs="Times New Roman"/>
                <w:b/>
                <w:lang w:bidi="ar-SA"/>
              </w:rPr>
            </w:pPr>
            <w:r w:rsidRPr="00DA2E44">
              <w:rPr>
                <w:rFonts w:eastAsia="Lucida Sans Unicode" w:cs="Times New Roman"/>
                <w:b/>
                <w:lang w:bidi="ar-SA"/>
              </w:rPr>
              <w:t>146</w:t>
            </w:r>
          </w:p>
        </w:tc>
      </w:tr>
      <w:tr w:rsidR="002C6E86" w:rsidRPr="00DA2E44" w14:paraId="7CE5A940" w14:textId="77777777" w:rsidTr="00EF41EF">
        <w:tc>
          <w:tcPr>
            <w:tcW w:w="8347" w:type="dxa"/>
            <w:tcBorders>
              <w:top w:val="single" w:sz="4" w:space="0" w:color="000000"/>
              <w:left w:val="single" w:sz="4" w:space="0" w:color="000000"/>
              <w:bottom w:val="single" w:sz="4" w:space="0" w:color="000000"/>
              <w:right w:val="nil"/>
            </w:tcBorders>
            <w:hideMark/>
          </w:tcPr>
          <w:p w14:paraId="32FC8F2B" w14:textId="77777777" w:rsidR="002C6E86" w:rsidRPr="00DA2E44" w:rsidRDefault="002C6E86" w:rsidP="00DA2E44">
            <w:pPr>
              <w:snapToGrid w:val="0"/>
              <w:jc w:val="both"/>
              <w:rPr>
                <w:rFonts w:eastAsia="Lucida Sans Unicode" w:cs="Times New Roman"/>
                <w:b/>
                <w:lang w:bidi="ar-SA"/>
              </w:rPr>
            </w:pPr>
            <w:r w:rsidRPr="00DA2E44">
              <w:rPr>
                <w:rFonts w:eastAsia="Lucida Sans Unicode" w:cs="Times New Roman"/>
                <w:b/>
                <w:lang w:bidi="ar-SA"/>
              </w:rPr>
              <w:t>Основное содержание</w:t>
            </w:r>
          </w:p>
        </w:tc>
        <w:tc>
          <w:tcPr>
            <w:tcW w:w="1701" w:type="dxa"/>
            <w:tcBorders>
              <w:top w:val="single" w:sz="4" w:space="0" w:color="000000"/>
              <w:left w:val="single" w:sz="4" w:space="0" w:color="000000"/>
              <w:bottom w:val="single" w:sz="4" w:space="0" w:color="000000"/>
              <w:right w:val="single" w:sz="4" w:space="0" w:color="000000"/>
            </w:tcBorders>
            <w:hideMark/>
          </w:tcPr>
          <w:p w14:paraId="1E0D3CE4" w14:textId="77777777" w:rsidR="002C6E86" w:rsidRPr="00DA2E44" w:rsidRDefault="002C6E86" w:rsidP="00DA2E44">
            <w:pPr>
              <w:snapToGrid w:val="0"/>
              <w:jc w:val="center"/>
              <w:rPr>
                <w:rFonts w:eastAsia="Lucida Sans Unicode" w:cs="Times New Roman"/>
                <w:b/>
                <w:lang w:bidi="ar-SA"/>
              </w:rPr>
            </w:pPr>
            <w:r w:rsidRPr="00DA2E44">
              <w:rPr>
                <w:rFonts w:eastAsia="Lucida Sans Unicode" w:cs="Times New Roman"/>
                <w:b/>
                <w:lang w:bidi="ar-SA"/>
              </w:rPr>
              <w:t>110</w:t>
            </w:r>
          </w:p>
        </w:tc>
      </w:tr>
      <w:tr w:rsidR="002C6E86" w:rsidRPr="00DA2E44" w14:paraId="0BD41C4A" w14:textId="77777777" w:rsidTr="00EF41EF">
        <w:tc>
          <w:tcPr>
            <w:tcW w:w="8347" w:type="dxa"/>
            <w:tcBorders>
              <w:top w:val="single" w:sz="4" w:space="0" w:color="000000"/>
              <w:left w:val="single" w:sz="4" w:space="0" w:color="000000"/>
              <w:bottom w:val="single" w:sz="4" w:space="0" w:color="000000"/>
              <w:right w:val="nil"/>
            </w:tcBorders>
            <w:hideMark/>
          </w:tcPr>
          <w:p w14:paraId="119B05D2" w14:textId="77777777" w:rsidR="002C6E86" w:rsidRPr="00DA2E44" w:rsidRDefault="002C6E86" w:rsidP="00DA2E44">
            <w:pPr>
              <w:jc w:val="both"/>
              <w:rPr>
                <w:rFonts w:cs="Times New Roman"/>
              </w:rPr>
            </w:pPr>
            <w:r w:rsidRPr="00DA2E44">
              <w:rPr>
                <w:rFonts w:cs="Times New Roman"/>
              </w:rPr>
              <w:t>в том числе:</w:t>
            </w:r>
          </w:p>
        </w:tc>
        <w:tc>
          <w:tcPr>
            <w:tcW w:w="1701" w:type="dxa"/>
            <w:tcBorders>
              <w:top w:val="single" w:sz="4" w:space="0" w:color="000000"/>
              <w:left w:val="single" w:sz="4" w:space="0" w:color="000000"/>
              <w:bottom w:val="single" w:sz="4" w:space="0" w:color="000000"/>
              <w:right w:val="single" w:sz="4" w:space="0" w:color="000000"/>
            </w:tcBorders>
          </w:tcPr>
          <w:p w14:paraId="033B0FA7" w14:textId="77777777" w:rsidR="002C6E86" w:rsidRPr="00DA2E44" w:rsidRDefault="002C6E86" w:rsidP="00DA2E44">
            <w:pPr>
              <w:snapToGrid w:val="0"/>
              <w:jc w:val="center"/>
              <w:rPr>
                <w:rFonts w:eastAsia="Lucida Sans Unicode" w:cs="Times New Roman"/>
                <w:lang w:bidi="ar-SA"/>
              </w:rPr>
            </w:pPr>
          </w:p>
        </w:tc>
      </w:tr>
      <w:tr w:rsidR="002C6E86" w:rsidRPr="00DA2E44" w14:paraId="6375A3FC" w14:textId="77777777" w:rsidTr="00EF41EF">
        <w:tc>
          <w:tcPr>
            <w:tcW w:w="8347" w:type="dxa"/>
            <w:tcBorders>
              <w:top w:val="single" w:sz="4" w:space="0" w:color="000000"/>
              <w:left w:val="single" w:sz="4" w:space="0" w:color="000000"/>
              <w:bottom w:val="single" w:sz="4" w:space="0" w:color="000000"/>
              <w:right w:val="nil"/>
            </w:tcBorders>
            <w:hideMark/>
          </w:tcPr>
          <w:p w14:paraId="634DF336" w14:textId="77777777" w:rsidR="002C6E86" w:rsidRPr="00DA2E44" w:rsidRDefault="002C6E86" w:rsidP="00DA2E44">
            <w:pPr>
              <w:jc w:val="both"/>
              <w:rPr>
                <w:rFonts w:cs="Times New Roman"/>
              </w:rPr>
            </w:pPr>
            <w:r w:rsidRPr="00DA2E44">
              <w:rPr>
                <w:rFonts w:cs="Times New Roman"/>
              </w:rPr>
              <w:t>теоретическое обучение</w:t>
            </w:r>
          </w:p>
        </w:tc>
        <w:tc>
          <w:tcPr>
            <w:tcW w:w="1701" w:type="dxa"/>
            <w:tcBorders>
              <w:top w:val="single" w:sz="4" w:space="0" w:color="000000"/>
              <w:left w:val="single" w:sz="4" w:space="0" w:color="000000"/>
              <w:bottom w:val="single" w:sz="4" w:space="0" w:color="000000"/>
              <w:right w:val="single" w:sz="4" w:space="0" w:color="000000"/>
            </w:tcBorders>
            <w:hideMark/>
          </w:tcPr>
          <w:p w14:paraId="40785585" w14:textId="77777777" w:rsidR="002C6E86" w:rsidRPr="00DA2E44" w:rsidRDefault="002C6E86" w:rsidP="00DA2E44">
            <w:pPr>
              <w:snapToGrid w:val="0"/>
              <w:jc w:val="center"/>
              <w:rPr>
                <w:rFonts w:eastAsia="Lucida Sans Unicode" w:cs="Times New Roman"/>
                <w:lang w:bidi="ar-SA"/>
              </w:rPr>
            </w:pPr>
            <w:r w:rsidRPr="00DA2E44">
              <w:rPr>
                <w:rFonts w:eastAsia="Lucida Sans Unicode" w:cs="Times New Roman"/>
                <w:lang w:bidi="ar-SA"/>
              </w:rPr>
              <w:t>82</w:t>
            </w:r>
          </w:p>
        </w:tc>
      </w:tr>
      <w:tr w:rsidR="002C6E86" w:rsidRPr="00DA2E44" w14:paraId="1C072B65" w14:textId="77777777" w:rsidTr="00EF41EF">
        <w:tc>
          <w:tcPr>
            <w:tcW w:w="8347" w:type="dxa"/>
            <w:tcBorders>
              <w:top w:val="single" w:sz="4" w:space="0" w:color="000000"/>
              <w:left w:val="single" w:sz="4" w:space="0" w:color="000000"/>
              <w:bottom w:val="single" w:sz="4" w:space="0" w:color="000000"/>
              <w:right w:val="nil"/>
            </w:tcBorders>
            <w:hideMark/>
          </w:tcPr>
          <w:p w14:paraId="3320DE21" w14:textId="77777777" w:rsidR="002C6E86" w:rsidRPr="00DA2E44" w:rsidRDefault="002C6E86" w:rsidP="00DA2E44">
            <w:pPr>
              <w:jc w:val="both"/>
              <w:rPr>
                <w:rFonts w:cs="Times New Roman"/>
              </w:rPr>
            </w:pPr>
            <w:r w:rsidRPr="00DA2E44">
              <w:rPr>
                <w:rFonts w:cs="Times New Roman"/>
              </w:rPr>
              <w:t>лабораторные занятия</w:t>
            </w:r>
          </w:p>
        </w:tc>
        <w:tc>
          <w:tcPr>
            <w:tcW w:w="1701" w:type="dxa"/>
            <w:tcBorders>
              <w:top w:val="single" w:sz="4" w:space="0" w:color="000000"/>
              <w:left w:val="single" w:sz="4" w:space="0" w:color="000000"/>
              <w:bottom w:val="single" w:sz="4" w:space="0" w:color="000000"/>
              <w:right w:val="single" w:sz="4" w:space="0" w:color="000000"/>
            </w:tcBorders>
            <w:hideMark/>
          </w:tcPr>
          <w:p w14:paraId="0EF65AD4" w14:textId="77777777" w:rsidR="002C6E86" w:rsidRPr="00DA2E44" w:rsidRDefault="002C6E86" w:rsidP="00DA2E44">
            <w:pPr>
              <w:snapToGrid w:val="0"/>
              <w:jc w:val="center"/>
              <w:rPr>
                <w:rFonts w:eastAsia="Lucida Sans Unicode" w:cs="Times New Roman"/>
                <w:lang w:bidi="ar-SA"/>
              </w:rPr>
            </w:pPr>
            <w:r w:rsidRPr="00DA2E44">
              <w:rPr>
                <w:rFonts w:eastAsia="Lucida Sans Unicode" w:cs="Times New Roman"/>
                <w:lang w:bidi="ar-SA"/>
              </w:rPr>
              <w:t>6</w:t>
            </w:r>
          </w:p>
        </w:tc>
      </w:tr>
      <w:tr w:rsidR="002C6E86" w:rsidRPr="00DA2E44" w14:paraId="10F1427F" w14:textId="77777777" w:rsidTr="00EF41EF">
        <w:tc>
          <w:tcPr>
            <w:tcW w:w="8347" w:type="dxa"/>
            <w:tcBorders>
              <w:top w:val="single" w:sz="4" w:space="0" w:color="000000"/>
              <w:left w:val="single" w:sz="4" w:space="0" w:color="000000"/>
              <w:bottom w:val="single" w:sz="4" w:space="0" w:color="000000"/>
              <w:right w:val="nil"/>
            </w:tcBorders>
          </w:tcPr>
          <w:p w14:paraId="5A1873E4" w14:textId="77777777" w:rsidR="002C6E86" w:rsidRPr="00DA2E44" w:rsidRDefault="002C6E86" w:rsidP="00DA2E44">
            <w:pPr>
              <w:jc w:val="both"/>
              <w:rPr>
                <w:rFonts w:cs="Times New Roman"/>
              </w:rPr>
            </w:pPr>
            <w:r w:rsidRPr="00DA2E44">
              <w:rPr>
                <w:rFonts w:cs="Times New Roman"/>
              </w:rPr>
              <w:t>практические занятия</w:t>
            </w:r>
          </w:p>
        </w:tc>
        <w:tc>
          <w:tcPr>
            <w:tcW w:w="1701" w:type="dxa"/>
            <w:tcBorders>
              <w:top w:val="single" w:sz="4" w:space="0" w:color="000000"/>
              <w:left w:val="single" w:sz="4" w:space="0" w:color="000000"/>
              <w:bottom w:val="single" w:sz="4" w:space="0" w:color="000000"/>
              <w:right w:val="single" w:sz="4" w:space="0" w:color="000000"/>
            </w:tcBorders>
          </w:tcPr>
          <w:p w14:paraId="7722E67D" w14:textId="77777777" w:rsidR="002C6E86" w:rsidRPr="00DA2E44" w:rsidRDefault="002C6E86" w:rsidP="00DA2E44">
            <w:pPr>
              <w:snapToGrid w:val="0"/>
              <w:jc w:val="center"/>
              <w:rPr>
                <w:rFonts w:eastAsia="Lucida Sans Unicode" w:cs="Times New Roman"/>
                <w:lang w:bidi="ar-SA"/>
              </w:rPr>
            </w:pPr>
            <w:r w:rsidRPr="00DA2E44">
              <w:rPr>
                <w:rFonts w:eastAsia="Lucida Sans Unicode" w:cs="Times New Roman"/>
                <w:lang w:bidi="ar-SA"/>
              </w:rPr>
              <w:t>22</w:t>
            </w:r>
          </w:p>
        </w:tc>
      </w:tr>
      <w:tr w:rsidR="002C6E86" w:rsidRPr="00DA2E44" w14:paraId="7B7B9067" w14:textId="77777777" w:rsidTr="00EF41EF">
        <w:tc>
          <w:tcPr>
            <w:tcW w:w="8347" w:type="dxa"/>
            <w:tcBorders>
              <w:top w:val="single" w:sz="4" w:space="0" w:color="000000"/>
              <w:left w:val="single" w:sz="4" w:space="0" w:color="000000"/>
              <w:bottom w:val="single" w:sz="4" w:space="0" w:color="000000"/>
              <w:right w:val="nil"/>
            </w:tcBorders>
            <w:hideMark/>
          </w:tcPr>
          <w:p w14:paraId="1290C9FF" w14:textId="77777777" w:rsidR="002C6E86" w:rsidRPr="00DA2E44" w:rsidRDefault="002C6E86" w:rsidP="00DA2E44">
            <w:pPr>
              <w:snapToGrid w:val="0"/>
              <w:jc w:val="both"/>
              <w:rPr>
                <w:rFonts w:eastAsia="Lucida Sans Unicode" w:cs="Times New Roman"/>
                <w:b/>
                <w:lang w:bidi="ar-SA"/>
              </w:rPr>
            </w:pPr>
            <w:r w:rsidRPr="00DA2E44">
              <w:rPr>
                <w:rFonts w:cs="Times New Roman"/>
                <w:b/>
              </w:rPr>
              <w:t xml:space="preserve">Профессионально-ориентированное содержание (содержание прикладного </w:t>
            </w:r>
            <w:r w:rsidRPr="00DA2E44">
              <w:rPr>
                <w:rFonts w:cs="Times New Roman"/>
                <w:b/>
              </w:rPr>
              <w:lastRenderedPageBreak/>
              <w:t>модуля)</w:t>
            </w:r>
          </w:p>
        </w:tc>
        <w:tc>
          <w:tcPr>
            <w:tcW w:w="1701" w:type="dxa"/>
            <w:tcBorders>
              <w:top w:val="single" w:sz="4" w:space="0" w:color="000000"/>
              <w:left w:val="single" w:sz="4" w:space="0" w:color="000000"/>
              <w:bottom w:val="single" w:sz="4" w:space="0" w:color="000000"/>
              <w:right w:val="single" w:sz="4" w:space="0" w:color="000000"/>
            </w:tcBorders>
            <w:hideMark/>
          </w:tcPr>
          <w:p w14:paraId="57A1F687" w14:textId="77777777" w:rsidR="002C6E86" w:rsidRPr="00DA2E44" w:rsidRDefault="002C6E86" w:rsidP="00DA2E44">
            <w:pPr>
              <w:snapToGrid w:val="0"/>
              <w:jc w:val="center"/>
              <w:rPr>
                <w:rFonts w:eastAsia="Lucida Sans Unicode" w:cs="Times New Roman"/>
                <w:b/>
                <w:lang w:bidi="ar-SA"/>
              </w:rPr>
            </w:pPr>
            <w:r w:rsidRPr="00DA2E44">
              <w:rPr>
                <w:rFonts w:eastAsia="Lucida Sans Unicode" w:cs="Times New Roman"/>
                <w:b/>
                <w:lang w:bidi="ar-SA"/>
              </w:rPr>
              <w:lastRenderedPageBreak/>
              <w:t>24</w:t>
            </w:r>
          </w:p>
        </w:tc>
      </w:tr>
      <w:tr w:rsidR="002C6E86" w:rsidRPr="00DA2E44" w14:paraId="0D1079E8" w14:textId="77777777" w:rsidTr="00EF41EF">
        <w:tc>
          <w:tcPr>
            <w:tcW w:w="8347" w:type="dxa"/>
            <w:tcBorders>
              <w:top w:val="single" w:sz="4" w:space="0" w:color="000000"/>
              <w:left w:val="single" w:sz="4" w:space="0" w:color="000000"/>
              <w:bottom w:val="single" w:sz="4" w:space="0" w:color="000000"/>
              <w:right w:val="nil"/>
            </w:tcBorders>
            <w:hideMark/>
          </w:tcPr>
          <w:p w14:paraId="4E5FA6D2" w14:textId="77777777" w:rsidR="002C6E86" w:rsidRPr="00DA2E44" w:rsidRDefault="002C6E86" w:rsidP="00DA2E44">
            <w:pPr>
              <w:jc w:val="both"/>
              <w:rPr>
                <w:rFonts w:cs="Times New Roman"/>
              </w:rPr>
            </w:pPr>
            <w:r w:rsidRPr="00DA2E44">
              <w:rPr>
                <w:rFonts w:cs="Times New Roman"/>
              </w:rPr>
              <w:t>в том числе:</w:t>
            </w:r>
          </w:p>
        </w:tc>
        <w:tc>
          <w:tcPr>
            <w:tcW w:w="1701" w:type="dxa"/>
            <w:tcBorders>
              <w:top w:val="single" w:sz="4" w:space="0" w:color="000000"/>
              <w:left w:val="single" w:sz="4" w:space="0" w:color="000000"/>
              <w:bottom w:val="single" w:sz="4" w:space="0" w:color="000000"/>
              <w:right w:val="single" w:sz="4" w:space="0" w:color="000000"/>
            </w:tcBorders>
          </w:tcPr>
          <w:p w14:paraId="468F933E" w14:textId="77777777" w:rsidR="002C6E86" w:rsidRPr="00DA2E44" w:rsidRDefault="002C6E86" w:rsidP="00DA2E44">
            <w:pPr>
              <w:snapToGrid w:val="0"/>
              <w:jc w:val="center"/>
              <w:rPr>
                <w:rFonts w:eastAsia="Lucida Sans Unicode" w:cs="Times New Roman"/>
                <w:lang w:bidi="ar-SA"/>
              </w:rPr>
            </w:pPr>
          </w:p>
        </w:tc>
      </w:tr>
      <w:tr w:rsidR="002C6E86" w:rsidRPr="00DA2E44" w14:paraId="3D929D2C" w14:textId="77777777" w:rsidTr="00EF41EF">
        <w:tc>
          <w:tcPr>
            <w:tcW w:w="8347" w:type="dxa"/>
            <w:tcBorders>
              <w:top w:val="single" w:sz="4" w:space="0" w:color="000000"/>
              <w:left w:val="single" w:sz="4" w:space="0" w:color="000000"/>
              <w:bottom w:val="single" w:sz="4" w:space="0" w:color="000000"/>
              <w:right w:val="nil"/>
            </w:tcBorders>
            <w:hideMark/>
          </w:tcPr>
          <w:p w14:paraId="4C217E97" w14:textId="77777777" w:rsidR="002C6E86" w:rsidRPr="00DA2E44" w:rsidRDefault="002C6E86" w:rsidP="00DA2E44">
            <w:pPr>
              <w:jc w:val="both"/>
              <w:rPr>
                <w:rFonts w:cs="Times New Roman"/>
              </w:rPr>
            </w:pPr>
            <w:r w:rsidRPr="00DA2E44">
              <w:rPr>
                <w:rFonts w:cs="Times New Roman"/>
              </w:rPr>
              <w:t>теоретическое обучение</w:t>
            </w:r>
          </w:p>
        </w:tc>
        <w:tc>
          <w:tcPr>
            <w:tcW w:w="1701" w:type="dxa"/>
            <w:tcBorders>
              <w:top w:val="single" w:sz="4" w:space="0" w:color="000000"/>
              <w:left w:val="single" w:sz="4" w:space="0" w:color="000000"/>
              <w:bottom w:val="single" w:sz="4" w:space="0" w:color="000000"/>
              <w:right w:val="single" w:sz="4" w:space="0" w:color="000000"/>
            </w:tcBorders>
            <w:hideMark/>
          </w:tcPr>
          <w:p w14:paraId="3C02415F" w14:textId="77777777" w:rsidR="002C6E86" w:rsidRPr="00DA2E44" w:rsidRDefault="002C6E86" w:rsidP="00DA2E44">
            <w:pPr>
              <w:snapToGrid w:val="0"/>
              <w:jc w:val="center"/>
              <w:rPr>
                <w:rFonts w:eastAsia="Lucida Sans Unicode" w:cs="Times New Roman"/>
                <w:lang w:bidi="ar-SA"/>
              </w:rPr>
            </w:pPr>
            <w:r w:rsidRPr="00DA2E44">
              <w:rPr>
                <w:rFonts w:eastAsia="Lucida Sans Unicode" w:cs="Times New Roman"/>
                <w:lang w:bidi="ar-SA"/>
              </w:rPr>
              <w:t>10</w:t>
            </w:r>
          </w:p>
        </w:tc>
      </w:tr>
      <w:tr w:rsidR="002C6E86" w:rsidRPr="00DA2E44" w14:paraId="76A37E50" w14:textId="77777777" w:rsidTr="00EF41EF">
        <w:tc>
          <w:tcPr>
            <w:tcW w:w="8347" w:type="dxa"/>
            <w:tcBorders>
              <w:top w:val="single" w:sz="4" w:space="0" w:color="000000"/>
              <w:left w:val="single" w:sz="4" w:space="0" w:color="000000"/>
              <w:bottom w:val="single" w:sz="4" w:space="0" w:color="000000"/>
              <w:right w:val="nil"/>
            </w:tcBorders>
          </w:tcPr>
          <w:p w14:paraId="4988EBF4" w14:textId="77777777" w:rsidR="002C6E86" w:rsidRPr="00DA2E44" w:rsidRDefault="002C6E86" w:rsidP="00DA2E44">
            <w:pPr>
              <w:jc w:val="both"/>
              <w:rPr>
                <w:rFonts w:cs="Times New Roman"/>
              </w:rPr>
            </w:pPr>
            <w:r w:rsidRPr="00DA2E44">
              <w:rPr>
                <w:rFonts w:cs="Times New Roman"/>
              </w:rPr>
              <w:t>практические занятия</w:t>
            </w:r>
          </w:p>
        </w:tc>
        <w:tc>
          <w:tcPr>
            <w:tcW w:w="1701" w:type="dxa"/>
            <w:tcBorders>
              <w:top w:val="single" w:sz="4" w:space="0" w:color="000000"/>
              <w:left w:val="single" w:sz="4" w:space="0" w:color="000000"/>
              <w:bottom w:val="single" w:sz="4" w:space="0" w:color="000000"/>
              <w:right w:val="single" w:sz="4" w:space="0" w:color="000000"/>
            </w:tcBorders>
          </w:tcPr>
          <w:p w14:paraId="24D0BB05" w14:textId="77777777" w:rsidR="002C6E86" w:rsidRPr="00DA2E44" w:rsidRDefault="002C6E86" w:rsidP="00DA2E44">
            <w:pPr>
              <w:snapToGrid w:val="0"/>
              <w:jc w:val="center"/>
              <w:rPr>
                <w:rFonts w:eastAsia="Lucida Sans Unicode" w:cs="Times New Roman"/>
                <w:lang w:bidi="ar-SA"/>
              </w:rPr>
            </w:pPr>
            <w:r w:rsidRPr="00DA2E44">
              <w:rPr>
                <w:rFonts w:eastAsia="Lucida Sans Unicode" w:cs="Times New Roman"/>
                <w:lang w:bidi="ar-SA"/>
              </w:rPr>
              <w:t>14</w:t>
            </w:r>
          </w:p>
        </w:tc>
      </w:tr>
      <w:tr w:rsidR="002C6E86" w:rsidRPr="00DA2E44" w14:paraId="2576EAFA" w14:textId="77777777" w:rsidTr="00EF41EF">
        <w:tc>
          <w:tcPr>
            <w:tcW w:w="8347" w:type="dxa"/>
            <w:tcBorders>
              <w:top w:val="single" w:sz="4" w:space="0" w:color="000000"/>
              <w:left w:val="single" w:sz="4" w:space="0" w:color="000000"/>
              <w:bottom w:val="single" w:sz="4" w:space="0" w:color="000000"/>
              <w:right w:val="nil"/>
            </w:tcBorders>
            <w:hideMark/>
          </w:tcPr>
          <w:p w14:paraId="7931B88C" w14:textId="77777777" w:rsidR="002C6E86" w:rsidRPr="00DA2E44" w:rsidRDefault="002C6E86" w:rsidP="00DA2E44">
            <w:pPr>
              <w:snapToGrid w:val="0"/>
              <w:jc w:val="both"/>
              <w:rPr>
                <w:rFonts w:eastAsia="Lucida Sans Unicode" w:cs="Times New Roman"/>
                <w:lang w:bidi="ar-SA"/>
              </w:rPr>
            </w:pPr>
            <w:r w:rsidRPr="00DA2E44">
              <w:rPr>
                <w:rFonts w:eastAsia="Lucida Sans Unicode" w:cs="Times New Roman"/>
                <w:lang w:bidi="ar-SA"/>
              </w:rPr>
              <w:t xml:space="preserve">Индивидуальный проект </w:t>
            </w:r>
            <w:r w:rsidRPr="00DA2E44">
              <w:rPr>
                <w:rFonts w:eastAsia="Lucida Sans Unicode" w:cs="Times New Roman"/>
                <w:i/>
                <w:lang w:bidi="ar-SA"/>
              </w:rPr>
              <w:t>(да/нет)</w:t>
            </w:r>
          </w:p>
        </w:tc>
        <w:tc>
          <w:tcPr>
            <w:tcW w:w="1701" w:type="dxa"/>
            <w:tcBorders>
              <w:top w:val="single" w:sz="4" w:space="0" w:color="000000"/>
              <w:left w:val="single" w:sz="4" w:space="0" w:color="000000"/>
              <w:bottom w:val="single" w:sz="4" w:space="0" w:color="000000"/>
              <w:right w:val="single" w:sz="4" w:space="0" w:color="000000"/>
            </w:tcBorders>
            <w:hideMark/>
          </w:tcPr>
          <w:p w14:paraId="0381CBDF" w14:textId="77777777" w:rsidR="002C6E86" w:rsidRPr="00DA2E44" w:rsidRDefault="002C6E86" w:rsidP="00DA2E44">
            <w:pPr>
              <w:snapToGrid w:val="0"/>
              <w:jc w:val="center"/>
              <w:rPr>
                <w:rFonts w:eastAsia="Lucida Sans Unicode" w:cs="Times New Roman"/>
                <w:lang w:bidi="ar-SA"/>
              </w:rPr>
            </w:pPr>
            <w:r w:rsidRPr="00DA2E44">
              <w:rPr>
                <w:rFonts w:eastAsia="Lucida Sans Unicode" w:cs="Times New Roman"/>
                <w:lang w:bidi="ar-SA"/>
              </w:rPr>
              <w:t>нет</w:t>
            </w:r>
          </w:p>
        </w:tc>
      </w:tr>
      <w:tr w:rsidR="002C6E86" w:rsidRPr="00DA2E44" w14:paraId="2A389B8B" w14:textId="77777777" w:rsidTr="00EF41EF">
        <w:tc>
          <w:tcPr>
            <w:tcW w:w="8347" w:type="dxa"/>
            <w:tcBorders>
              <w:top w:val="single" w:sz="4" w:space="0" w:color="000000"/>
              <w:left w:val="single" w:sz="4" w:space="0" w:color="000000"/>
              <w:bottom w:val="single" w:sz="4" w:space="0" w:color="000000"/>
              <w:right w:val="nil"/>
            </w:tcBorders>
            <w:hideMark/>
          </w:tcPr>
          <w:p w14:paraId="5E213ECD" w14:textId="77777777" w:rsidR="002C6E86" w:rsidRPr="00DA2E44" w:rsidRDefault="002C6E86" w:rsidP="00DA2E44">
            <w:pPr>
              <w:snapToGrid w:val="0"/>
              <w:jc w:val="both"/>
              <w:rPr>
                <w:rFonts w:eastAsia="Lucida Sans Unicode" w:cs="Times New Roman"/>
                <w:b/>
                <w:lang w:bidi="ar-SA"/>
              </w:rPr>
            </w:pPr>
            <w:r w:rsidRPr="00DA2E44">
              <w:rPr>
                <w:rFonts w:eastAsia="Lucida Sans Unicode" w:cs="Times New Roman"/>
                <w:b/>
                <w:lang w:bidi="ar-SA"/>
              </w:rPr>
              <w:t>Консультации</w:t>
            </w:r>
          </w:p>
        </w:tc>
        <w:tc>
          <w:tcPr>
            <w:tcW w:w="1701" w:type="dxa"/>
            <w:tcBorders>
              <w:top w:val="single" w:sz="4" w:space="0" w:color="000000"/>
              <w:left w:val="single" w:sz="4" w:space="0" w:color="000000"/>
              <w:bottom w:val="single" w:sz="4" w:space="0" w:color="000000"/>
              <w:right w:val="single" w:sz="4" w:space="0" w:color="000000"/>
            </w:tcBorders>
            <w:hideMark/>
          </w:tcPr>
          <w:p w14:paraId="3C733157" w14:textId="77777777" w:rsidR="002C6E86" w:rsidRPr="00DA2E44" w:rsidRDefault="002C6E86" w:rsidP="00DA2E44">
            <w:pPr>
              <w:snapToGrid w:val="0"/>
              <w:jc w:val="center"/>
              <w:rPr>
                <w:rFonts w:eastAsia="Lucida Sans Unicode" w:cs="Times New Roman"/>
                <w:b/>
                <w:lang w:bidi="ar-SA"/>
              </w:rPr>
            </w:pPr>
            <w:r w:rsidRPr="00DA2E44">
              <w:rPr>
                <w:rFonts w:eastAsia="Lucida Sans Unicode" w:cs="Times New Roman"/>
                <w:b/>
                <w:lang w:bidi="ar-SA"/>
              </w:rPr>
              <w:t>6</w:t>
            </w:r>
          </w:p>
        </w:tc>
      </w:tr>
      <w:tr w:rsidR="002C6E86" w:rsidRPr="00DA2E44" w14:paraId="20EC5542" w14:textId="77777777" w:rsidTr="00EF41EF">
        <w:tc>
          <w:tcPr>
            <w:tcW w:w="8347" w:type="dxa"/>
            <w:tcBorders>
              <w:top w:val="single" w:sz="4" w:space="0" w:color="000000"/>
              <w:left w:val="single" w:sz="4" w:space="0" w:color="000000"/>
              <w:bottom w:val="single" w:sz="4" w:space="0" w:color="000000"/>
              <w:right w:val="single" w:sz="4" w:space="0" w:color="000000"/>
            </w:tcBorders>
            <w:hideMark/>
          </w:tcPr>
          <w:p w14:paraId="58B3DB2B" w14:textId="77777777" w:rsidR="002C6E86" w:rsidRPr="00DA2E44" w:rsidRDefault="002C6E86" w:rsidP="00DA2E44">
            <w:pPr>
              <w:snapToGrid w:val="0"/>
              <w:rPr>
                <w:rFonts w:eastAsia="Lucida Sans Unicode" w:cs="Times New Roman"/>
                <w:iCs/>
                <w:lang w:bidi="ar-SA"/>
              </w:rPr>
            </w:pPr>
            <w:r w:rsidRPr="00DA2E44">
              <w:rPr>
                <w:rFonts w:eastAsia="Lucida Sans Unicode" w:cs="Times New Roman"/>
                <w:b/>
                <w:iCs/>
                <w:lang w:bidi="ar-SA"/>
              </w:rPr>
              <w:t>Промежуточная аттестация в форме</w:t>
            </w:r>
            <w:r w:rsidRPr="00DA2E44">
              <w:rPr>
                <w:rFonts w:eastAsia="Lucida Sans Unicode" w:cs="Times New Roman"/>
                <w:iCs/>
                <w:lang w:bidi="ar-SA"/>
              </w:rPr>
              <w:t xml:space="preserve"> Экзамена                                                          </w:t>
            </w:r>
          </w:p>
        </w:tc>
        <w:tc>
          <w:tcPr>
            <w:tcW w:w="1701" w:type="dxa"/>
            <w:tcBorders>
              <w:top w:val="single" w:sz="4" w:space="0" w:color="000000"/>
              <w:left w:val="single" w:sz="4" w:space="0" w:color="000000"/>
              <w:bottom w:val="single" w:sz="4" w:space="0" w:color="000000"/>
              <w:right w:val="single" w:sz="4" w:space="0" w:color="000000"/>
            </w:tcBorders>
            <w:hideMark/>
          </w:tcPr>
          <w:p w14:paraId="06EBD8E4" w14:textId="77777777" w:rsidR="002C6E86" w:rsidRPr="00DA2E44" w:rsidRDefault="002C6E86" w:rsidP="00DA2E44">
            <w:pPr>
              <w:snapToGrid w:val="0"/>
              <w:jc w:val="center"/>
              <w:rPr>
                <w:rFonts w:eastAsia="Lucida Sans Unicode" w:cs="Times New Roman"/>
                <w:b/>
                <w:iCs/>
                <w:lang w:bidi="ar-SA"/>
              </w:rPr>
            </w:pPr>
            <w:r w:rsidRPr="00DA2E44">
              <w:rPr>
                <w:rFonts w:eastAsia="Lucida Sans Unicode" w:cs="Times New Roman"/>
                <w:b/>
                <w:iCs/>
                <w:lang w:bidi="ar-SA"/>
              </w:rPr>
              <w:t>6</w:t>
            </w:r>
          </w:p>
        </w:tc>
      </w:tr>
    </w:tbl>
    <w:p w14:paraId="12685730" w14:textId="77777777" w:rsidR="00B50EF4" w:rsidRPr="00DA2E44" w:rsidRDefault="00B50EF4"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jc w:val="center"/>
        <w:rPr>
          <w:rFonts w:cs="Times New Roman"/>
          <w:b/>
          <w:caps/>
        </w:rPr>
      </w:pPr>
    </w:p>
    <w:p w14:paraId="47E57A25" w14:textId="77777777" w:rsidR="00022706" w:rsidRPr="00DA2E44" w:rsidRDefault="00022706"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jc w:val="center"/>
        <w:rPr>
          <w:rFonts w:cs="Times New Roman"/>
          <w:b/>
          <w:caps/>
        </w:rPr>
      </w:pPr>
      <w:r w:rsidRPr="00DA2E44">
        <w:rPr>
          <w:rFonts w:cs="Times New Roman"/>
          <w:b/>
          <w:caps/>
        </w:rPr>
        <w:t>АННОТАЦИЯ РАБОЧЕЙ ПРОГРАММЫ УЧЕБНОЙ ДИСЦИПЛИНЫ</w:t>
      </w:r>
    </w:p>
    <w:p w14:paraId="498BAFA3" w14:textId="6A6A446B" w:rsidR="00022706" w:rsidRPr="00DA2E44" w:rsidRDefault="00022706"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cs="Times New Roman"/>
        </w:rPr>
      </w:pPr>
      <w:r w:rsidRPr="00DA2E44">
        <w:rPr>
          <w:rFonts w:cs="Times New Roman"/>
          <w:b/>
        </w:rPr>
        <w:t xml:space="preserve">ОУД.07 </w:t>
      </w:r>
      <w:r w:rsidR="00FD34A3" w:rsidRPr="00DA2E44">
        <w:rPr>
          <w:rFonts w:cs="Times New Roman"/>
          <w:b/>
          <w:caps/>
        </w:rPr>
        <w:t>ХИМИЯ</w:t>
      </w:r>
    </w:p>
    <w:p w14:paraId="0EDDE406" w14:textId="77777777" w:rsidR="00022706" w:rsidRPr="00DA2E44" w:rsidRDefault="00022706"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jc w:val="center"/>
        <w:rPr>
          <w:rFonts w:cs="Times New Roman"/>
          <w:b/>
          <w:caps/>
        </w:rPr>
      </w:pPr>
    </w:p>
    <w:p w14:paraId="1783F694" w14:textId="77777777" w:rsidR="002C6E86" w:rsidRPr="00DA2E44" w:rsidRDefault="002C6E86" w:rsidP="00DA2E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eastAsia="Times New Roman" w:cs="Times New Roman"/>
          <w:b/>
          <w:color w:val="000000"/>
          <w:kern w:val="0"/>
          <w:lang w:eastAsia="ru-RU" w:bidi="ar-SA"/>
        </w:rPr>
      </w:pPr>
      <w:r w:rsidRPr="00DA2E44">
        <w:rPr>
          <w:rFonts w:eastAsia="Times New Roman" w:cs="Times New Roman"/>
          <w:b/>
          <w:color w:val="000000"/>
          <w:kern w:val="0"/>
          <w:lang w:eastAsia="ru-RU" w:bidi="ar-SA"/>
        </w:rPr>
        <w:t>1.1. Область применения программы</w:t>
      </w:r>
    </w:p>
    <w:p w14:paraId="3C973F3E" w14:textId="77777777" w:rsidR="002C6E86" w:rsidRPr="00DA2E44" w:rsidRDefault="002C6E86" w:rsidP="00DA2E44">
      <w:pPr>
        <w:tabs>
          <w:tab w:val="left" w:pos="916"/>
          <w:tab w:val="left" w:pos="1832"/>
          <w:tab w:val="left" w:pos="2748"/>
          <w:tab w:val="left" w:pos="3664"/>
          <w:tab w:val="left" w:pos="4580"/>
          <w:tab w:val="left" w:pos="5496"/>
          <w:tab w:val="left" w:pos="6412"/>
          <w:tab w:val="left" w:pos="7328"/>
          <w:tab w:val="left" w:pos="8244"/>
          <w:tab w:val="left" w:pos="9160"/>
          <w:tab w:val="left" w:pos="9781"/>
          <w:tab w:val="left" w:pos="10992"/>
          <w:tab w:val="left" w:pos="11908"/>
          <w:tab w:val="left" w:pos="12824"/>
          <w:tab w:val="left" w:pos="13740"/>
          <w:tab w:val="left" w:pos="14656"/>
        </w:tabs>
        <w:jc w:val="both"/>
        <w:rPr>
          <w:rFonts w:eastAsia="Times New Roman" w:cs="Times New Roman"/>
          <w:b/>
          <w:color w:val="000000"/>
          <w:kern w:val="0"/>
          <w:lang w:eastAsia="ru-RU" w:bidi="ar-SA"/>
        </w:rPr>
      </w:pPr>
      <w:r w:rsidRPr="00DA2E44">
        <w:rPr>
          <w:rFonts w:eastAsia="Times New Roman" w:cs="Times New Roman"/>
          <w:color w:val="000000"/>
          <w:kern w:val="0"/>
          <w:lang w:eastAsia="ru-RU" w:bidi="ar-SA"/>
        </w:rPr>
        <w:t xml:space="preserve">Программа учебной дисциплины является частью основной профессиональной образовательной программы в соответствии с ФГОС </w:t>
      </w:r>
      <w:r w:rsidRPr="00DA2E44">
        <w:rPr>
          <w:rFonts w:eastAsia="Times New Roman" w:cs="Times New Roman"/>
          <w:kern w:val="0"/>
          <w:lang w:eastAsia="ru-RU" w:bidi="ar-SA"/>
        </w:rPr>
        <w:t>по профессии: 15.01.35 «Мастер слесарных работ».</w:t>
      </w:r>
    </w:p>
    <w:p w14:paraId="1161FF33" w14:textId="77777777" w:rsidR="002C6E86" w:rsidRPr="00DA2E44" w:rsidRDefault="002C6E86" w:rsidP="00DA2E44">
      <w:pPr>
        <w:widowControl/>
        <w:tabs>
          <w:tab w:val="left" w:pos="916"/>
          <w:tab w:val="left" w:pos="1832"/>
          <w:tab w:val="left" w:pos="2748"/>
          <w:tab w:val="left" w:pos="3664"/>
          <w:tab w:val="left" w:pos="4580"/>
          <w:tab w:val="left" w:pos="5496"/>
          <w:tab w:val="left" w:pos="6412"/>
          <w:tab w:val="left" w:pos="7328"/>
          <w:tab w:val="left" w:pos="8244"/>
          <w:tab w:val="left" w:pos="9160"/>
          <w:tab w:val="left" w:pos="9781"/>
          <w:tab w:val="left" w:pos="10992"/>
          <w:tab w:val="left" w:pos="11908"/>
          <w:tab w:val="left" w:pos="12824"/>
          <w:tab w:val="left" w:pos="13740"/>
          <w:tab w:val="left" w:pos="14656"/>
        </w:tabs>
        <w:suppressAutoHyphens w:val="0"/>
        <w:jc w:val="both"/>
        <w:rPr>
          <w:rFonts w:eastAsia="Bookman Old Style" w:cs="Times New Roman"/>
          <w:color w:val="000000"/>
          <w:kern w:val="0"/>
          <w:lang w:eastAsia="ru-RU" w:bidi="ar-SA"/>
        </w:rPr>
      </w:pPr>
      <w:r w:rsidRPr="00DA2E44">
        <w:rPr>
          <w:rFonts w:eastAsia="Times New Roman" w:cs="Times New Roman"/>
          <w:b/>
          <w:color w:val="000000"/>
          <w:kern w:val="0"/>
          <w:lang w:eastAsia="ru-RU" w:bidi="ar-SA"/>
        </w:rPr>
        <w:t>1.2. Место учебной дисциплины</w:t>
      </w:r>
      <w:r w:rsidRPr="00DA2E44">
        <w:rPr>
          <w:rFonts w:eastAsia="Times New Roman" w:cs="Times New Roman"/>
          <w:color w:val="000000"/>
          <w:kern w:val="0"/>
          <w:lang w:eastAsia="ru-RU" w:bidi="ar-SA"/>
        </w:rPr>
        <w:t xml:space="preserve"> в структуре основной профессиональной образовательной программы: дисциплина ОУД.07 «Химия» относится к общеобразовательному циклу. </w:t>
      </w:r>
    </w:p>
    <w:p w14:paraId="7787FA8D" w14:textId="77777777" w:rsidR="002C6E86" w:rsidRPr="00DA2E44" w:rsidRDefault="002C6E86" w:rsidP="00DA2E44">
      <w:pPr>
        <w:widowControl/>
        <w:tabs>
          <w:tab w:val="left" w:pos="916"/>
          <w:tab w:val="left" w:pos="1832"/>
          <w:tab w:val="left" w:pos="2748"/>
          <w:tab w:val="left" w:pos="3664"/>
          <w:tab w:val="left" w:pos="4580"/>
          <w:tab w:val="left" w:pos="5496"/>
          <w:tab w:val="left" w:pos="6412"/>
          <w:tab w:val="left" w:pos="7328"/>
          <w:tab w:val="left" w:pos="8244"/>
          <w:tab w:val="left" w:pos="9160"/>
          <w:tab w:val="left" w:pos="9923"/>
          <w:tab w:val="left" w:pos="10992"/>
          <w:tab w:val="left" w:pos="11908"/>
          <w:tab w:val="left" w:pos="12824"/>
          <w:tab w:val="left" w:pos="13740"/>
          <w:tab w:val="left" w:pos="14656"/>
        </w:tabs>
        <w:suppressAutoHyphens w:val="0"/>
        <w:jc w:val="both"/>
        <w:rPr>
          <w:rFonts w:eastAsia="Times New Roman" w:cs="Times New Roman"/>
          <w:color w:val="000000"/>
          <w:kern w:val="0"/>
          <w:lang w:eastAsia="ru-RU" w:bidi="ar-SA"/>
        </w:rPr>
      </w:pPr>
      <w:r w:rsidRPr="00DA2E44">
        <w:rPr>
          <w:rFonts w:eastAsia="Bookman Old Style" w:cs="Times New Roman"/>
          <w:color w:val="000000"/>
          <w:kern w:val="0"/>
          <w:lang w:eastAsia="ru-RU" w:bidi="ar-SA"/>
        </w:rPr>
        <w:t xml:space="preserve">В </w:t>
      </w:r>
      <w:r w:rsidRPr="00DA2E44">
        <w:rPr>
          <w:rFonts w:eastAsia="Times New Roman" w:cs="Times New Roman"/>
          <w:color w:val="000000"/>
          <w:kern w:val="0"/>
          <w:lang w:eastAsia="ru-RU" w:bidi="ar-SA"/>
        </w:rPr>
        <w:t>профессиональных</w:t>
      </w:r>
      <w:r w:rsidRPr="00DA2E44">
        <w:rPr>
          <w:rFonts w:eastAsia="Bookman Old Style" w:cs="Times New Roman"/>
          <w:color w:val="000000"/>
          <w:kern w:val="0"/>
          <w:lang w:eastAsia="ru-RU" w:bidi="ar-SA"/>
        </w:rPr>
        <w:t xml:space="preserve"> образовательных организациях, реализующих образовательную программу среднего общего образования в пределах освоения ОПОП СПО на базе основного общего образования, учебная дисциплина ОУД.07 «Химия» изучается в общеобразовательном цикле учебного плана ОПОП СПО на базе основного общего образования с получением среднего общего образования  (ППКРС).</w:t>
      </w:r>
    </w:p>
    <w:p w14:paraId="4900E251" w14:textId="77777777" w:rsidR="002C6E86" w:rsidRPr="00DA2E44" w:rsidRDefault="002C6E86" w:rsidP="00DA2E44">
      <w:pPr>
        <w:widowControl/>
        <w:numPr>
          <w:ilvl w:val="1"/>
          <w:numId w:val="3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0" w:firstLine="0"/>
        <w:jc w:val="both"/>
        <w:rPr>
          <w:rFonts w:eastAsia="Times New Roman" w:cs="Times New Roman"/>
          <w:color w:val="000000"/>
          <w:kern w:val="0"/>
          <w:lang w:eastAsia="ru-RU" w:bidi="ar-SA"/>
        </w:rPr>
      </w:pPr>
      <w:r w:rsidRPr="00DA2E44">
        <w:rPr>
          <w:rFonts w:eastAsia="Times New Roman" w:cs="Times New Roman"/>
          <w:b/>
          <w:color w:val="000000"/>
          <w:kern w:val="0"/>
          <w:lang w:eastAsia="ru-RU" w:bidi="ar-SA"/>
        </w:rPr>
        <w:t>Цели и задачи учебной дисциплины</w:t>
      </w:r>
      <w:r w:rsidRPr="00DA2E44">
        <w:rPr>
          <w:rFonts w:eastAsia="Times New Roman" w:cs="Times New Roman"/>
          <w:color w:val="000000"/>
          <w:kern w:val="0"/>
          <w:lang w:eastAsia="ru-RU" w:bidi="ar-SA"/>
        </w:rPr>
        <w:t xml:space="preserve"> – требования к результатам освоения учебной дисциплины.</w:t>
      </w:r>
    </w:p>
    <w:p w14:paraId="41F70967" w14:textId="77777777" w:rsidR="002C6E86" w:rsidRPr="00DA2E44" w:rsidRDefault="002C6E86" w:rsidP="00DA2E44">
      <w:pPr>
        <w:suppressAutoHyphens w:val="0"/>
        <w:jc w:val="both"/>
        <w:rPr>
          <w:rFonts w:eastAsia="Bookman Old Style" w:cs="Times New Roman"/>
          <w:color w:val="000000"/>
          <w:kern w:val="0"/>
          <w:lang w:eastAsia="ru-RU" w:bidi="ar-SA"/>
        </w:rPr>
      </w:pPr>
      <w:r w:rsidRPr="00DA2E44">
        <w:rPr>
          <w:rFonts w:eastAsia="Bookman Old Style" w:cs="Times New Roman"/>
          <w:color w:val="000000"/>
          <w:kern w:val="0"/>
          <w:shd w:val="clear" w:color="auto" w:fill="FFFFFF"/>
          <w:lang w:eastAsia="ru-RU" w:bidi="ar-SA"/>
        </w:rPr>
        <w:t xml:space="preserve">Освоение содержания учебной дисциплины </w:t>
      </w:r>
      <w:r w:rsidRPr="00DA2E44">
        <w:rPr>
          <w:rFonts w:eastAsia="Bookman Old Style" w:cs="Times New Roman"/>
          <w:color w:val="000000"/>
          <w:kern w:val="0"/>
          <w:lang w:eastAsia="ru-RU" w:bidi="ar-SA"/>
        </w:rPr>
        <w:t xml:space="preserve">ОУД.07 «Химия» </w:t>
      </w:r>
      <w:r w:rsidRPr="00DA2E44">
        <w:rPr>
          <w:rFonts w:eastAsia="Bookman Old Style" w:cs="Times New Roman"/>
          <w:color w:val="000000"/>
          <w:kern w:val="0"/>
          <w:shd w:val="clear" w:color="auto" w:fill="FFFFFF"/>
          <w:lang w:eastAsia="ru-RU" w:bidi="ar-SA"/>
        </w:rPr>
        <w:t xml:space="preserve">обеспечивает достижение студентами следующих </w:t>
      </w:r>
      <w:r w:rsidRPr="00DA2E44">
        <w:rPr>
          <w:rFonts w:eastAsia="Bookman Old Style" w:cs="Times New Roman"/>
          <w:bCs/>
          <w:iCs/>
          <w:color w:val="000000"/>
          <w:kern w:val="0"/>
          <w:shd w:val="clear" w:color="auto" w:fill="FFFFFF"/>
          <w:lang w:eastAsia="ru-RU" w:bidi="ar-SA"/>
        </w:rPr>
        <w:t>результатов:</w:t>
      </w:r>
    </w:p>
    <w:p w14:paraId="3D30954D" w14:textId="77777777" w:rsidR="002C6E86" w:rsidRPr="00DA2E44" w:rsidRDefault="002C6E86" w:rsidP="00DA2E44">
      <w:pPr>
        <w:widowControl/>
        <w:suppressAutoHyphens w:val="0"/>
        <w:jc w:val="both"/>
        <w:rPr>
          <w:rFonts w:cs="Times New Roman"/>
          <w:b/>
        </w:rPr>
      </w:pPr>
      <w:r w:rsidRPr="00DA2E44">
        <w:rPr>
          <w:rFonts w:cs="Times New Roman"/>
          <w:b/>
        </w:rPr>
        <w:t xml:space="preserve">личностных: </w:t>
      </w:r>
    </w:p>
    <w:p w14:paraId="0BDC7F7F" w14:textId="77777777" w:rsidR="002C6E86" w:rsidRPr="00DA2E44" w:rsidRDefault="002C6E86" w:rsidP="00DA2E44">
      <w:pPr>
        <w:autoSpaceDE w:val="0"/>
        <w:autoSpaceDN w:val="0"/>
        <w:jc w:val="both"/>
        <w:rPr>
          <w:rFonts w:eastAsia="Times New Roman" w:cs="Times New Roman"/>
        </w:rPr>
      </w:pPr>
      <w:r w:rsidRPr="00DA2E44">
        <w:rPr>
          <w:rFonts w:eastAsia="Times New Roman" w:cs="Times New Roman"/>
        </w:rPr>
        <w:t>Л1осознание обучающимися российской гражданской идентичности;</w:t>
      </w:r>
    </w:p>
    <w:p w14:paraId="2513DA6B" w14:textId="77777777" w:rsidR="002C6E86" w:rsidRPr="00DA2E44" w:rsidRDefault="002C6E86" w:rsidP="00DA2E44">
      <w:pPr>
        <w:autoSpaceDE w:val="0"/>
        <w:autoSpaceDN w:val="0"/>
        <w:jc w:val="both"/>
        <w:rPr>
          <w:rFonts w:eastAsia="Times New Roman" w:cs="Times New Roman"/>
          <w:spacing w:val="-57"/>
        </w:rPr>
      </w:pPr>
      <w:r w:rsidRPr="00DA2E44">
        <w:rPr>
          <w:rFonts w:eastAsia="Times New Roman" w:cs="Times New Roman"/>
          <w:spacing w:val="1"/>
        </w:rPr>
        <w:t xml:space="preserve">Л2 </w:t>
      </w:r>
      <w:r w:rsidRPr="00DA2E44">
        <w:rPr>
          <w:rFonts w:eastAsia="Times New Roman" w:cs="Times New Roman"/>
        </w:rPr>
        <w:t>готовность к саморазвитию, самостоятельности и самоопределению;</w:t>
      </w:r>
      <w:r w:rsidRPr="00DA2E44">
        <w:rPr>
          <w:rFonts w:eastAsia="Times New Roman" w:cs="Times New Roman"/>
          <w:spacing w:val="-57"/>
        </w:rPr>
        <w:t xml:space="preserve"> </w:t>
      </w:r>
    </w:p>
    <w:p w14:paraId="05AF05F4" w14:textId="77777777" w:rsidR="002C6E86" w:rsidRPr="00DA2E44" w:rsidRDefault="002C6E86" w:rsidP="00DA2E44">
      <w:pPr>
        <w:autoSpaceDE w:val="0"/>
        <w:autoSpaceDN w:val="0"/>
        <w:jc w:val="both"/>
        <w:rPr>
          <w:rFonts w:eastAsia="Times New Roman" w:cs="Times New Roman"/>
        </w:rPr>
      </w:pPr>
      <w:r w:rsidRPr="00DA2E44">
        <w:rPr>
          <w:rFonts w:eastAsia="Times New Roman" w:cs="Times New Roman"/>
        </w:rPr>
        <w:t>Л3 наличие</w:t>
      </w:r>
      <w:r w:rsidRPr="00DA2E44">
        <w:rPr>
          <w:rFonts w:eastAsia="Times New Roman" w:cs="Times New Roman"/>
          <w:spacing w:val="-2"/>
        </w:rPr>
        <w:t xml:space="preserve"> </w:t>
      </w:r>
      <w:r w:rsidRPr="00DA2E44">
        <w:rPr>
          <w:rFonts w:eastAsia="Times New Roman" w:cs="Times New Roman"/>
        </w:rPr>
        <w:t>мотивации к</w:t>
      </w:r>
      <w:r w:rsidRPr="00DA2E44">
        <w:rPr>
          <w:rFonts w:eastAsia="Times New Roman" w:cs="Times New Roman"/>
          <w:spacing w:val="1"/>
        </w:rPr>
        <w:t xml:space="preserve"> </w:t>
      </w:r>
      <w:r w:rsidRPr="00DA2E44">
        <w:rPr>
          <w:rFonts w:eastAsia="Times New Roman" w:cs="Times New Roman"/>
        </w:rPr>
        <w:t>обучению</w:t>
      </w:r>
      <w:r w:rsidRPr="00DA2E44">
        <w:rPr>
          <w:rFonts w:eastAsia="Times New Roman" w:cs="Times New Roman"/>
          <w:spacing w:val="-1"/>
        </w:rPr>
        <w:t xml:space="preserve"> </w:t>
      </w:r>
      <w:r w:rsidRPr="00DA2E44">
        <w:rPr>
          <w:rFonts w:eastAsia="Times New Roman" w:cs="Times New Roman"/>
        </w:rPr>
        <w:t>и</w:t>
      </w:r>
      <w:r w:rsidRPr="00DA2E44">
        <w:rPr>
          <w:rFonts w:eastAsia="Times New Roman" w:cs="Times New Roman"/>
          <w:spacing w:val="1"/>
        </w:rPr>
        <w:t xml:space="preserve"> </w:t>
      </w:r>
      <w:r w:rsidRPr="00DA2E44">
        <w:rPr>
          <w:rFonts w:eastAsia="Times New Roman" w:cs="Times New Roman"/>
        </w:rPr>
        <w:t>личностному</w:t>
      </w:r>
      <w:r w:rsidRPr="00DA2E44">
        <w:rPr>
          <w:rFonts w:eastAsia="Times New Roman" w:cs="Times New Roman"/>
          <w:spacing w:val="-4"/>
        </w:rPr>
        <w:t xml:space="preserve"> </w:t>
      </w:r>
      <w:r w:rsidRPr="00DA2E44">
        <w:rPr>
          <w:rFonts w:eastAsia="Times New Roman" w:cs="Times New Roman"/>
        </w:rPr>
        <w:t>развитию;</w:t>
      </w:r>
    </w:p>
    <w:p w14:paraId="26841545" w14:textId="77777777" w:rsidR="002C6E86" w:rsidRPr="00DA2E44" w:rsidRDefault="002C6E86" w:rsidP="00DA2E44">
      <w:pPr>
        <w:autoSpaceDE w:val="0"/>
        <w:autoSpaceDN w:val="0"/>
        <w:jc w:val="both"/>
        <w:rPr>
          <w:rFonts w:eastAsia="Times New Roman" w:cs="Times New Roman"/>
        </w:rPr>
      </w:pPr>
      <w:r w:rsidRPr="00DA2E44">
        <w:rPr>
          <w:rFonts w:eastAsia="Times New Roman" w:cs="Times New Roman"/>
        </w:rPr>
        <w:t>Л4 целенаправленное развитие внутренней позиции личности на основе духовно-нравственных</w:t>
      </w:r>
      <w:r w:rsidRPr="00DA2E44">
        <w:rPr>
          <w:rFonts w:eastAsia="Times New Roman" w:cs="Times New Roman"/>
          <w:spacing w:val="1"/>
        </w:rPr>
        <w:t xml:space="preserve"> </w:t>
      </w:r>
      <w:r w:rsidRPr="00DA2E44">
        <w:rPr>
          <w:rFonts w:eastAsia="Times New Roman" w:cs="Times New Roman"/>
        </w:rPr>
        <w:t>ценностей народов Российской Федерации, исторических и национально-культурных традиций,</w:t>
      </w:r>
      <w:r w:rsidRPr="00DA2E44">
        <w:rPr>
          <w:rFonts w:eastAsia="Times New Roman" w:cs="Times New Roman"/>
          <w:spacing w:val="1"/>
        </w:rPr>
        <w:t xml:space="preserve"> </w:t>
      </w:r>
      <w:r w:rsidRPr="00DA2E44">
        <w:rPr>
          <w:rFonts w:eastAsia="Times New Roman" w:cs="Times New Roman"/>
        </w:rPr>
        <w:t>формирование</w:t>
      </w:r>
      <w:r w:rsidRPr="00DA2E44">
        <w:rPr>
          <w:rFonts w:eastAsia="Times New Roman" w:cs="Times New Roman"/>
          <w:spacing w:val="1"/>
        </w:rPr>
        <w:t xml:space="preserve"> </w:t>
      </w:r>
      <w:r w:rsidRPr="00DA2E44">
        <w:rPr>
          <w:rFonts w:eastAsia="Times New Roman" w:cs="Times New Roman"/>
        </w:rPr>
        <w:t>системы</w:t>
      </w:r>
      <w:r w:rsidRPr="00DA2E44">
        <w:rPr>
          <w:rFonts w:eastAsia="Times New Roman" w:cs="Times New Roman"/>
          <w:spacing w:val="1"/>
        </w:rPr>
        <w:t xml:space="preserve"> </w:t>
      </w:r>
      <w:r w:rsidRPr="00DA2E44">
        <w:rPr>
          <w:rFonts w:eastAsia="Times New Roman" w:cs="Times New Roman"/>
        </w:rPr>
        <w:t>значимых</w:t>
      </w:r>
      <w:r w:rsidRPr="00DA2E44">
        <w:rPr>
          <w:rFonts w:eastAsia="Times New Roman" w:cs="Times New Roman"/>
          <w:spacing w:val="1"/>
        </w:rPr>
        <w:t xml:space="preserve"> </w:t>
      </w:r>
      <w:r w:rsidRPr="00DA2E44">
        <w:rPr>
          <w:rFonts w:eastAsia="Times New Roman" w:cs="Times New Roman"/>
        </w:rPr>
        <w:t>ценностно-смысловых</w:t>
      </w:r>
      <w:r w:rsidRPr="00DA2E44">
        <w:rPr>
          <w:rFonts w:eastAsia="Times New Roman" w:cs="Times New Roman"/>
          <w:spacing w:val="1"/>
        </w:rPr>
        <w:t xml:space="preserve"> </w:t>
      </w:r>
      <w:r w:rsidRPr="00DA2E44">
        <w:rPr>
          <w:rFonts w:eastAsia="Times New Roman" w:cs="Times New Roman"/>
        </w:rPr>
        <w:t>установок,</w:t>
      </w:r>
      <w:r w:rsidRPr="00DA2E44">
        <w:rPr>
          <w:rFonts w:eastAsia="Times New Roman" w:cs="Times New Roman"/>
          <w:spacing w:val="1"/>
        </w:rPr>
        <w:t xml:space="preserve"> </w:t>
      </w:r>
      <w:r w:rsidRPr="00DA2E44">
        <w:rPr>
          <w:rFonts w:eastAsia="Times New Roman" w:cs="Times New Roman"/>
        </w:rPr>
        <w:t>антикоррупционного</w:t>
      </w:r>
      <w:r w:rsidRPr="00DA2E44">
        <w:rPr>
          <w:rFonts w:eastAsia="Times New Roman" w:cs="Times New Roman"/>
          <w:spacing w:val="1"/>
        </w:rPr>
        <w:t xml:space="preserve"> </w:t>
      </w:r>
      <w:r w:rsidRPr="00DA2E44">
        <w:rPr>
          <w:rFonts w:eastAsia="Times New Roman" w:cs="Times New Roman"/>
        </w:rPr>
        <w:t>мировоззрения,</w:t>
      </w:r>
      <w:r w:rsidRPr="00DA2E44">
        <w:rPr>
          <w:rFonts w:eastAsia="Times New Roman" w:cs="Times New Roman"/>
          <w:spacing w:val="1"/>
        </w:rPr>
        <w:t xml:space="preserve"> </w:t>
      </w:r>
      <w:r w:rsidRPr="00DA2E44">
        <w:rPr>
          <w:rFonts w:eastAsia="Times New Roman" w:cs="Times New Roman"/>
        </w:rPr>
        <w:t>правосознания,</w:t>
      </w:r>
      <w:r w:rsidRPr="00DA2E44">
        <w:rPr>
          <w:rFonts w:eastAsia="Times New Roman" w:cs="Times New Roman"/>
          <w:spacing w:val="1"/>
        </w:rPr>
        <w:t xml:space="preserve"> </w:t>
      </w:r>
      <w:r w:rsidRPr="00DA2E44">
        <w:rPr>
          <w:rFonts w:eastAsia="Times New Roman" w:cs="Times New Roman"/>
        </w:rPr>
        <w:t>экологической</w:t>
      </w:r>
      <w:r w:rsidRPr="00DA2E44">
        <w:rPr>
          <w:rFonts w:eastAsia="Times New Roman" w:cs="Times New Roman"/>
          <w:spacing w:val="1"/>
        </w:rPr>
        <w:t xml:space="preserve"> </w:t>
      </w:r>
      <w:r w:rsidRPr="00DA2E44">
        <w:rPr>
          <w:rFonts w:eastAsia="Times New Roman" w:cs="Times New Roman"/>
        </w:rPr>
        <w:t>культуры,</w:t>
      </w:r>
      <w:r w:rsidRPr="00DA2E44">
        <w:rPr>
          <w:rFonts w:eastAsia="Times New Roman" w:cs="Times New Roman"/>
          <w:spacing w:val="1"/>
        </w:rPr>
        <w:t xml:space="preserve"> </w:t>
      </w:r>
      <w:r w:rsidRPr="00DA2E44">
        <w:rPr>
          <w:rFonts w:eastAsia="Times New Roman" w:cs="Times New Roman"/>
        </w:rPr>
        <w:t>способности</w:t>
      </w:r>
      <w:r w:rsidRPr="00DA2E44">
        <w:rPr>
          <w:rFonts w:eastAsia="Times New Roman" w:cs="Times New Roman"/>
          <w:spacing w:val="1"/>
        </w:rPr>
        <w:t xml:space="preserve"> </w:t>
      </w:r>
      <w:r w:rsidRPr="00DA2E44">
        <w:rPr>
          <w:rFonts w:eastAsia="Times New Roman" w:cs="Times New Roman"/>
        </w:rPr>
        <w:t>ставить</w:t>
      </w:r>
      <w:r w:rsidRPr="00DA2E44">
        <w:rPr>
          <w:rFonts w:eastAsia="Times New Roman" w:cs="Times New Roman"/>
          <w:spacing w:val="1"/>
        </w:rPr>
        <w:t xml:space="preserve"> </w:t>
      </w:r>
      <w:r w:rsidRPr="00DA2E44">
        <w:rPr>
          <w:rFonts w:eastAsia="Times New Roman" w:cs="Times New Roman"/>
        </w:rPr>
        <w:t>цели</w:t>
      </w:r>
      <w:r w:rsidRPr="00DA2E44">
        <w:rPr>
          <w:rFonts w:eastAsia="Times New Roman" w:cs="Times New Roman"/>
          <w:spacing w:val="1"/>
        </w:rPr>
        <w:t xml:space="preserve"> </w:t>
      </w:r>
      <w:r w:rsidRPr="00DA2E44">
        <w:rPr>
          <w:rFonts w:eastAsia="Times New Roman" w:cs="Times New Roman"/>
        </w:rPr>
        <w:t>и</w:t>
      </w:r>
      <w:r w:rsidRPr="00DA2E44">
        <w:rPr>
          <w:rFonts w:eastAsia="Times New Roman" w:cs="Times New Roman"/>
          <w:spacing w:val="1"/>
        </w:rPr>
        <w:t xml:space="preserve"> </w:t>
      </w:r>
      <w:r w:rsidRPr="00DA2E44">
        <w:rPr>
          <w:rFonts w:eastAsia="Times New Roman" w:cs="Times New Roman"/>
        </w:rPr>
        <w:t>строить</w:t>
      </w:r>
      <w:r w:rsidRPr="00DA2E44">
        <w:rPr>
          <w:rFonts w:eastAsia="Times New Roman" w:cs="Times New Roman"/>
          <w:spacing w:val="1"/>
        </w:rPr>
        <w:t xml:space="preserve"> </w:t>
      </w:r>
      <w:r w:rsidRPr="00DA2E44">
        <w:rPr>
          <w:rFonts w:eastAsia="Times New Roman" w:cs="Times New Roman"/>
        </w:rPr>
        <w:t>жизненные</w:t>
      </w:r>
      <w:r w:rsidRPr="00DA2E44">
        <w:rPr>
          <w:rFonts w:eastAsia="Times New Roman" w:cs="Times New Roman"/>
          <w:spacing w:val="-1"/>
        </w:rPr>
        <w:t xml:space="preserve"> </w:t>
      </w:r>
      <w:r w:rsidRPr="00DA2E44">
        <w:rPr>
          <w:rFonts w:eastAsia="Times New Roman" w:cs="Times New Roman"/>
        </w:rPr>
        <w:t>планы.</w:t>
      </w:r>
      <w:r w:rsidRPr="00DA2E44">
        <w:rPr>
          <w:rFonts w:eastAsia="Bookman Old Style" w:cs="Times New Roman"/>
          <w:b/>
          <w:color w:val="000000"/>
          <w:kern w:val="0"/>
          <w:lang w:eastAsia="ru-RU" w:bidi="ar-SA"/>
        </w:rPr>
        <w:t xml:space="preserve">     </w:t>
      </w:r>
    </w:p>
    <w:p w14:paraId="3430B150" w14:textId="0CB86101" w:rsidR="002C6E86" w:rsidRPr="00DA2E44" w:rsidRDefault="002C6E86" w:rsidP="00DA2E44">
      <w:pPr>
        <w:widowControl/>
        <w:tabs>
          <w:tab w:val="left" w:pos="142"/>
          <w:tab w:val="left" w:pos="581"/>
        </w:tabs>
        <w:suppressAutoHyphens w:val="0"/>
        <w:rPr>
          <w:rFonts w:eastAsia="Courier New" w:cs="Times New Roman"/>
          <w:b/>
          <w:color w:val="000000"/>
          <w:kern w:val="0"/>
          <w:lang w:eastAsia="ru-RU" w:bidi="ar-SA"/>
        </w:rPr>
      </w:pPr>
      <w:r w:rsidRPr="00DA2E44">
        <w:rPr>
          <w:rFonts w:eastAsia="Bookman Old Style" w:cs="Times New Roman"/>
          <w:b/>
          <w:color w:val="000000"/>
          <w:kern w:val="0"/>
          <w:lang w:eastAsia="ru-RU" w:bidi="ar-SA"/>
        </w:rPr>
        <w:t>метапредметных:</w:t>
      </w:r>
    </w:p>
    <w:p w14:paraId="4B0F1B36" w14:textId="77777777" w:rsidR="002C6E86" w:rsidRPr="00DA2E44" w:rsidRDefault="002C6E86" w:rsidP="00DA2E44">
      <w:pPr>
        <w:autoSpaceDE w:val="0"/>
        <w:autoSpaceDN w:val="0"/>
        <w:jc w:val="both"/>
        <w:rPr>
          <w:rFonts w:eastAsia="Times New Roman" w:cs="Times New Roman"/>
        </w:rPr>
      </w:pPr>
      <w:r w:rsidRPr="00DA2E44">
        <w:rPr>
          <w:rFonts w:eastAsia="Times New Roman" w:cs="Times New Roman"/>
        </w:rPr>
        <w:t>М1 освоенные</w:t>
      </w:r>
      <w:r w:rsidRPr="00DA2E44">
        <w:rPr>
          <w:rFonts w:eastAsia="Times New Roman" w:cs="Times New Roman"/>
          <w:spacing w:val="1"/>
        </w:rPr>
        <w:t xml:space="preserve"> </w:t>
      </w:r>
      <w:r w:rsidRPr="00DA2E44">
        <w:rPr>
          <w:rFonts w:eastAsia="Times New Roman" w:cs="Times New Roman"/>
        </w:rPr>
        <w:t>обучающимися</w:t>
      </w:r>
      <w:r w:rsidRPr="00DA2E44">
        <w:rPr>
          <w:rFonts w:eastAsia="Times New Roman" w:cs="Times New Roman"/>
          <w:spacing w:val="1"/>
        </w:rPr>
        <w:t xml:space="preserve"> </w:t>
      </w:r>
      <w:r w:rsidRPr="00DA2E44">
        <w:rPr>
          <w:rFonts w:eastAsia="Times New Roman" w:cs="Times New Roman"/>
        </w:rPr>
        <w:t>межпредметные</w:t>
      </w:r>
      <w:r w:rsidRPr="00DA2E44">
        <w:rPr>
          <w:rFonts w:eastAsia="Times New Roman" w:cs="Times New Roman"/>
          <w:spacing w:val="1"/>
        </w:rPr>
        <w:t xml:space="preserve"> </w:t>
      </w:r>
      <w:r w:rsidRPr="00DA2E44">
        <w:rPr>
          <w:rFonts w:eastAsia="Times New Roman" w:cs="Times New Roman"/>
        </w:rPr>
        <w:t>понятия</w:t>
      </w:r>
      <w:r w:rsidRPr="00DA2E44">
        <w:rPr>
          <w:rFonts w:eastAsia="Times New Roman" w:cs="Times New Roman"/>
          <w:spacing w:val="1"/>
        </w:rPr>
        <w:t xml:space="preserve"> </w:t>
      </w:r>
      <w:r w:rsidRPr="00DA2E44">
        <w:rPr>
          <w:rFonts w:eastAsia="Times New Roman" w:cs="Times New Roman"/>
        </w:rPr>
        <w:t>и</w:t>
      </w:r>
      <w:r w:rsidRPr="00DA2E44">
        <w:rPr>
          <w:rFonts w:eastAsia="Times New Roman" w:cs="Times New Roman"/>
          <w:spacing w:val="1"/>
        </w:rPr>
        <w:t xml:space="preserve"> </w:t>
      </w:r>
      <w:r w:rsidRPr="00DA2E44">
        <w:rPr>
          <w:rFonts w:eastAsia="Times New Roman" w:cs="Times New Roman"/>
        </w:rPr>
        <w:t>универсальные</w:t>
      </w:r>
      <w:r w:rsidRPr="00DA2E44">
        <w:rPr>
          <w:rFonts w:eastAsia="Times New Roman" w:cs="Times New Roman"/>
          <w:spacing w:val="1"/>
        </w:rPr>
        <w:t xml:space="preserve"> </w:t>
      </w:r>
      <w:r w:rsidRPr="00DA2E44">
        <w:rPr>
          <w:rFonts w:eastAsia="Times New Roman" w:cs="Times New Roman"/>
        </w:rPr>
        <w:t>учебные</w:t>
      </w:r>
      <w:r w:rsidRPr="00DA2E44">
        <w:rPr>
          <w:rFonts w:eastAsia="Times New Roman" w:cs="Times New Roman"/>
          <w:spacing w:val="1"/>
        </w:rPr>
        <w:t xml:space="preserve"> </w:t>
      </w:r>
      <w:r w:rsidRPr="00DA2E44">
        <w:rPr>
          <w:rFonts w:eastAsia="Times New Roman" w:cs="Times New Roman"/>
        </w:rPr>
        <w:t>действия</w:t>
      </w:r>
      <w:r w:rsidRPr="00DA2E44">
        <w:rPr>
          <w:rFonts w:eastAsia="Times New Roman" w:cs="Times New Roman"/>
          <w:spacing w:val="1"/>
        </w:rPr>
        <w:t xml:space="preserve"> </w:t>
      </w:r>
      <w:r w:rsidRPr="00DA2E44">
        <w:rPr>
          <w:rFonts w:eastAsia="Times New Roman" w:cs="Times New Roman"/>
        </w:rPr>
        <w:t>(регулятивные,</w:t>
      </w:r>
      <w:r w:rsidRPr="00DA2E44">
        <w:rPr>
          <w:rFonts w:eastAsia="Times New Roman" w:cs="Times New Roman"/>
          <w:spacing w:val="-1"/>
        </w:rPr>
        <w:t xml:space="preserve"> </w:t>
      </w:r>
      <w:r w:rsidRPr="00DA2E44">
        <w:rPr>
          <w:rFonts w:eastAsia="Times New Roman" w:cs="Times New Roman"/>
        </w:rPr>
        <w:t>познавательные, коммуникативные);</w:t>
      </w:r>
    </w:p>
    <w:p w14:paraId="1D93B598" w14:textId="77777777" w:rsidR="002C6E86" w:rsidRPr="00DA2E44" w:rsidRDefault="002C6E86" w:rsidP="00DA2E44">
      <w:pPr>
        <w:jc w:val="both"/>
        <w:rPr>
          <w:rFonts w:eastAsia="Times New Roman" w:cs="Times New Roman"/>
        </w:rPr>
      </w:pPr>
      <w:r w:rsidRPr="00DA2E44">
        <w:rPr>
          <w:rFonts w:eastAsia="Times New Roman" w:cs="Times New Roman"/>
        </w:rPr>
        <w:t>М2 способность</w:t>
      </w:r>
      <w:r w:rsidRPr="00DA2E44">
        <w:rPr>
          <w:rFonts w:eastAsia="Times New Roman" w:cs="Times New Roman"/>
          <w:spacing w:val="1"/>
        </w:rPr>
        <w:t xml:space="preserve"> </w:t>
      </w:r>
      <w:r w:rsidRPr="00DA2E44">
        <w:rPr>
          <w:rFonts w:eastAsia="Times New Roman" w:cs="Times New Roman"/>
        </w:rPr>
        <w:t>их</w:t>
      </w:r>
      <w:r w:rsidRPr="00DA2E44">
        <w:rPr>
          <w:rFonts w:eastAsia="Times New Roman" w:cs="Times New Roman"/>
          <w:spacing w:val="1"/>
        </w:rPr>
        <w:t xml:space="preserve"> </w:t>
      </w:r>
      <w:r w:rsidRPr="00DA2E44">
        <w:rPr>
          <w:rFonts w:eastAsia="Times New Roman" w:cs="Times New Roman"/>
        </w:rPr>
        <w:t>использования</w:t>
      </w:r>
      <w:r w:rsidRPr="00DA2E44">
        <w:rPr>
          <w:rFonts w:eastAsia="Times New Roman" w:cs="Times New Roman"/>
          <w:spacing w:val="1"/>
        </w:rPr>
        <w:t xml:space="preserve"> </w:t>
      </w:r>
      <w:r w:rsidRPr="00DA2E44">
        <w:rPr>
          <w:rFonts w:eastAsia="Times New Roman" w:cs="Times New Roman"/>
        </w:rPr>
        <w:t>в</w:t>
      </w:r>
      <w:r w:rsidRPr="00DA2E44">
        <w:rPr>
          <w:rFonts w:eastAsia="Times New Roman" w:cs="Times New Roman"/>
          <w:spacing w:val="1"/>
        </w:rPr>
        <w:t xml:space="preserve"> </w:t>
      </w:r>
      <w:r w:rsidRPr="00DA2E44">
        <w:rPr>
          <w:rFonts w:eastAsia="Times New Roman" w:cs="Times New Roman"/>
        </w:rPr>
        <w:t>познавательной</w:t>
      </w:r>
      <w:r w:rsidRPr="00DA2E44">
        <w:rPr>
          <w:rFonts w:eastAsia="Times New Roman" w:cs="Times New Roman"/>
          <w:spacing w:val="1"/>
        </w:rPr>
        <w:t xml:space="preserve"> </w:t>
      </w:r>
      <w:r w:rsidRPr="00DA2E44">
        <w:rPr>
          <w:rFonts w:eastAsia="Times New Roman" w:cs="Times New Roman"/>
        </w:rPr>
        <w:t>и</w:t>
      </w:r>
      <w:r w:rsidRPr="00DA2E44">
        <w:rPr>
          <w:rFonts w:eastAsia="Times New Roman" w:cs="Times New Roman"/>
          <w:spacing w:val="1"/>
        </w:rPr>
        <w:t xml:space="preserve"> </w:t>
      </w:r>
      <w:r w:rsidRPr="00DA2E44">
        <w:rPr>
          <w:rFonts w:eastAsia="Times New Roman" w:cs="Times New Roman"/>
        </w:rPr>
        <w:t>социальной</w:t>
      </w:r>
      <w:r w:rsidRPr="00DA2E44">
        <w:rPr>
          <w:rFonts w:eastAsia="Times New Roman" w:cs="Times New Roman"/>
          <w:spacing w:val="1"/>
        </w:rPr>
        <w:t xml:space="preserve"> </w:t>
      </w:r>
      <w:r w:rsidRPr="00DA2E44">
        <w:rPr>
          <w:rFonts w:eastAsia="Times New Roman" w:cs="Times New Roman"/>
        </w:rPr>
        <w:t>практике,</w:t>
      </w:r>
      <w:r w:rsidRPr="00DA2E44">
        <w:rPr>
          <w:rFonts w:eastAsia="Times New Roman" w:cs="Times New Roman"/>
          <w:spacing w:val="1"/>
        </w:rPr>
        <w:t xml:space="preserve"> </w:t>
      </w:r>
      <w:r w:rsidRPr="00DA2E44">
        <w:rPr>
          <w:rFonts w:eastAsia="Times New Roman" w:cs="Times New Roman"/>
        </w:rPr>
        <w:t>готовность</w:t>
      </w:r>
      <w:r w:rsidRPr="00DA2E44">
        <w:rPr>
          <w:rFonts w:eastAsia="Times New Roman" w:cs="Times New Roman"/>
          <w:spacing w:val="1"/>
        </w:rPr>
        <w:t xml:space="preserve"> </w:t>
      </w:r>
      <w:r w:rsidRPr="00DA2E44">
        <w:rPr>
          <w:rFonts w:eastAsia="Times New Roman" w:cs="Times New Roman"/>
        </w:rPr>
        <w:t>к</w:t>
      </w:r>
      <w:r w:rsidRPr="00DA2E44">
        <w:rPr>
          <w:rFonts w:eastAsia="Times New Roman" w:cs="Times New Roman"/>
          <w:spacing w:val="1"/>
        </w:rPr>
        <w:t xml:space="preserve"> </w:t>
      </w:r>
      <w:r w:rsidRPr="00DA2E44">
        <w:rPr>
          <w:rFonts w:eastAsia="Times New Roman" w:cs="Times New Roman"/>
        </w:rPr>
        <w:t>самостоятельному планированию и осуществлению учебной деятельности, организации учебного</w:t>
      </w:r>
      <w:r w:rsidRPr="00DA2E44">
        <w:rPr>
          <w:rFonts w:eastAsia="Times New Roman" w:cs="Times New Roman"/>
          <w:spacing w:val="1"/>
        </w:rPr>
        <w:t xml:space="preserve"> </w:t>
      </w:r>
      <w:r w:rsidRPr="00DA2E44">
        <w:rPr>
          <w:rFonts w:eastAsia="Times New Roman" w:cs="Times New Roman"/>
        </w:rPr>
        <w:t>сотрудничества</w:t>
      </w:r>
      <w:r w:rsidRPr="00DA2E44">
        <w:rPr>
          <w:rFonts w:eastAsia="Times New Roman" w:cs="Times New Roman"/>
          <w:spacing w:val="1"/>
        </w:rPr>
        <w:t xml:space="preserve"> </w:t>
      </w:r>
      <w:r w:rsidRPr="00DA2E44">
        <w:rPr>
          <w:rFonts w:eastAsia="Times New Roman" w:cs="Times New Roman"/>
        </w:rPr>
        <w:t>с</w:t>
      </w:r>
      <w:r w:rsidRPr="00DA2E44">
        <w:rPr>
          <w:rFonts w:eastAsia="Times New Roman" w:cs="Times New Roman"/>
          <w:spacing w:val="1"/>
        </w:rPr>
        <w:t xml:space="preserve"> </w:t>
      </w:r>
      <w:r w:rsidRPr="00DA2E44">
        <w:rPr>
          <w:rFonts w:eastAsia="Times New Roman" w:cs="Times New Roman"/>
        </w:rPr>
        <w:t>педагогическими</w:t>
      </w:r>
      <w:r w:rsidRPr="00DA2E44">
        <w:rPr>
          <w:rFonts w:eastAsia="Times New Roman" w:cs="Times New Roman"/>
          <w:spacing w:val="1"/>
        </w:rPr>
        <w:t xml:space="preserve"> </w:t>
      </w:r>
      <w:r w:rsidRPr="00DA2E44">
        <w:rPr>
          <w:rFonts w:eastAsia="Times New Roman" w:cs="Times New Roman"/>
        </w:rPr>
        <w:t>работниками</w:t>
      </w:r>
      <w:r w:rsidRPr="00DA2E44">
        <w:rPr>
          <w:rFonts w:eastAsia="Times New Roman" w:cs="Times New Roman"/>
          <w:spacing w:val="1"/>
        </w:rPr>
        <w:t xml:space="preserve"> </w:t>
      </w:r>
      <w:r w:rsidRPr="00DA2E44">
        <w:rPr>
          <w:rFonts w:eastAsia="Times New Roman" w:cs="Times New Roman"/>
        </w:rPr>
        <w:t>и</w:t>
      </w:r>
      <w:r w:rsidRPr="00DA2E44">
        <w:rPr>
          <w:rFonts w:eastAsia="Times New Roman" w:cs="Times New Roman"/>
          <w:spacing w:val="1"/>
        </w:rPr>
        <w:t xml:space="preserve"> </w:t>
      </w:r>
      <w:r w:rsidRPr="00DA2E44">
        <w:rPr>
          <w:rFonts w:eastAsia="Times New Roman" w:cs="Times New Roman"/>
        </w:rPr>
        <w:t>сверстниками,</w:t>
      </w:r>
      <w:r w:rsidRPr="00DA2E44">
        <w:rPr>
          <w:rFonts w:eastAsia="Times New Roman" w:cs="Times New Roman"/>
          <w:spacing w:val="1"/>
        </w:rPr>
        <w:t xml:space="preserve"> </w:t>
      </w:r>
      <w:r w:rsidRPr="00DA2E44">
        <w:rPr>
          <w:rFonts w:eastAsia="Times New Roman" w:cs="Times New Roman"/>
        </w:rPr>
        <w:t>к</w:t>
      </w:r>
      <w:r w:rsidRPr="00DA2E44">
        <w:rPr>
          <w:rFonts w:eastAsia="Times New Roman" w:cs="Times New Roman"/>
          <w:spacing w:val="1"/>
        </w:rPr>
        <w:t xml:space="preserve"> </w:t>
      </w:r>
      <w:r w:rsidRPr="00DA2E44">
        <w:rPr>
          <w:rFonts w:eastAsia="Times New Roman" w:cs="Times New Roman"/>
        </w:rPr>
        <w:t>участию</w:t>
      </w:r>
      <w:r w:rsidRPr="00DA2E44">
        <w:rPr>
          <w:rFonts w:eastAsia="Times New Roman" w:cs="Times New Roman"/>
          <w:spacing w:val="1"/>
        </w:rPr>
        <w:t xml:space="preserve"> </w:t>
      </w:r>
      <w:r w:rsidRPr="00DA2E44">
        <w:rPr>
          <w:rFonts w:eastAsia="Times New Roman" w:cs="Times New Roman"/>
        </w:rPr>
        <w:t>в</w:t>
      </w:r>
      <w:r w:rsidRPr="00DA2E44">
        <w:rPr>
          <w:rFonts w:eastAsia="Times New Roman" w:cs="Times New Roman"/>
          <w:spacing w:val="1"/>
        </w:rPr>
        <w:t xml:space="preserve"> </w:t>
      </w:r>
      <w:r w:rsidRPr="00DA2E44">
        <w:rPr>
          <w:rFonts w:eastAsia="Times New Roman" w:cs="Times New Roman"/>
        </w:rPr>
        <w:t>построении</w:t>
      </w:r>
      <w:r w:rsidRPr="00DA2E44">
        <w:rPr>
          <w:rFonts w:eastAsia="Times New Roman" w:cs="Times New Roman"/>
          <w:spacing w:val="1"/>
        </w:rPr>
        <w:t xml:space="preserve"> </w:t>
      </w:r>
      <w:r w:rsidRPr="00DA2E44">
        <w:rPr>
          <w:rFonts w:eastAsia="Times New Roman" w:cs="Times New Roman"/>
        </w:rPr>
        <w:t>индивидуальной образовательной</w:t>
      </w:r>
      <w:r w:rsidRPr="00DA2E44">
        <w:rPr>
          <w:rFonts w:eastAsia="Times New Roman" w:cs="Times New Roman"/>
          <w:spacing w:val="1"/>
        </w:rPr>
        <w:t xml:space="preserve"> </w:t>
      </w:r>
      <w:r w:rsidRPr="00DA2E44">
        <w:rPr>
          <w:rFonts w:eastAsia="Times New Roman" w:cs="Times New Roman"/>
        </w:rPr>
        <w:t>траектории</w:t>
      </w:r>
    </w:p>
    <w:p w14:paraId="46AA4CEE" w14:textId="77777777" w:rsidR="002C6E86" w:rsidRPr="00DA2E44" w:rsidRDefault="002C6E86" w:rsidP="00DA2E44">
      <w:pPr>
        <w:jc w:val="both"/>
        <w:rPr>
          <w:rFonts w:cs="Times New Roman"/>
          <w:b/>
        </w:rPr>
      </w:pPr>
      <w:r w:rsidRPr="00DA2E44">
        <w:rPr>
          <w:rFonts w:eastAsia="Times New Roman" w:cs="Times New Roman"/>
        </w:rPr>
        <w:t>М3 овладение</w:t>
      </w:r>
      <w:r w:rsidRPr="00DA2E44">
        <w:rPr>
          <w:rFonts w:eastAsia="Times New Roman" w:cs="Times New Roman"/>
          <w:spacing w:val="-3"/>
        </w:rPr>
        <w:t xml:space="preserve"> </w:t>
      </w:r>
      <w:r w:rsidRPr="00DA2E44">
        <w:rPr>
          <w:rFonts w:eastAsia="Times New Roman" w:cs="Times New Roman"/>
        </w:rPr>
        <w:t>навыками</w:t>
      </w:r>
      <w:r w:rsidRPr="00DA2E44">
        <w:rPr>
          <w:rFonts w:eastAsia="Times New Roman" w:cs="Times New Roman"/>
          <w:spacing w:val="1"/>
        </w:rPr>
        <w:t xml:space="preserve"> </w:t>
      </w:r>
      <w:r w:rsidRPr="00DA2E44">
        <w:rPr>
          <w:rFonts w:eastAsia="Times New Roman" w:cs="Times New Roman"/>
        </w:rPr>
        <w:t>учебно-исследовательской,</w:t>
      </w:r>
      <w:r w:rsidRPr="00DA2E44">
        <w:rPr>
          <w:rFonts w:eastAsia="Times New Roman" w:cs="Times New Roman"/>
          <w:spacing w:val="-2"/>
        </w:rPr>
        <w:t xml:space="preserve"> </w:t>
      </w:r>
      <w:r w:rsidRPr="00DA2E44">
        <w:rPr>
          <w:rFonts w:eastAsia="Times New Roman" w:cs="Times New Roman"/>
        </w:rPr>
        <w:t>проектной</w:t>
      </w:r>
      <w:r w:rsidRPr="00DA2E44">
        <w:rPr>
          <w:rFonts w:eastAsia="Times New Roman" w:cs="Times New Roman"/>
          <w:spacing w:val="-4"/>
        </w:rPr>
        <w:t xml:space="preserve"> </w:t>
      </w:r>
      <w:r w:rsidRPr="00DA2E44">
        <w:rPr>
          <w:rFonts w:eastAsia="Times New Roman" w:cs="Times New Roman"/>
        </w:rPr>
        <w:t>и социальной</w:t>
      </w:r>
      <w:r w:rsidRPr="00DA2E44">
        <w:rPr>
          <w:rFonts w:eastAsia="Times New Roman" w:cs="Times New Roman"/>
          <w:spacing w:val="-1"/>
        </w:rPr>
        <w:t xml:space="preserve"> </w:t>
      </w:r>
      <w:r w:rsidRPr="00DA2E44">
        <w:rPr>
          <w:rFonts w:eastAsia="Times New Roman" w:cs="Times New Roman"/>
        </w:rPr>
        <w:t>деятельности</w:t>
      </w:r>
    </w:p>
    <w:p w14:paraId="0E560F98" w14:textId="763938CC" w:rsidR="002C6E86" w:rsidRPr="00DA2E44" w:rsidRDefault="002C6E86" w:rsidP="00DA2E44">
      <w:pPr>
        <w:widowControl/>
        <w:tabs>
          <w:tab w:val="left" w:pos="142"/>
          <w:tab w:val="left" w:pos="578"/>
        </w:tabs>
        <w:suppressAutoHyphens w:val="0"/>
        <w:jc w:val="both"/>
        <w:rPr>
          <w:rFonts w:eastAsia="Courier New" w:cs="Times New Roman"/>
          <w:b/>
          <w:color w:val="000000"/>
          <w:kern w:val="0"/>
          <w:lang w:eastAsia="ru-RU" w:bidi="ar-SA"/>
        </w:rPr>
      </w:pPr>
      <w:r w:rsidRPr="00DA2E44">
        <w:rPr>
          <w:rFonts w:eastAsia="Bookman Old Style" w:cs="Times New Roman"/>
          <w:b/>
          <w:color w:val="000000"/>
          <w:kern w:val="0"/>
          <w:lang w:eastAsia="ru-RU" w:bidi="ar-SA"/>
        </w:rPr>
        <w:t>предметных</w:t>
      </w:r>
      <w:r w:rsidRPr="00DA2E44">
        <w:rPr>
          <w:rFonts w:eastAsia="Bookman Old Style" w:cs="Times New Roman"/>
          <w:b/>
          <w:bCs/>
          <w:iCs/>
          <w:color w:val="000000"/>
          <w:kern w:val="0"/>
          <w:lang w:eastAsia="ru-RU" w:bidi="ar-SA"/>
        </w:rPr>
        <w:t>:</w:t>
      </w:r>
    </w:p>
    <w:p w14:paraId="16A0F87D" w14:textId="77777777" w:rsidR="002C6E86" w:rsidRPr="00DA2E44" w:rsidRDefault="002C6E86" w:rsidP="00DA2E44">
      <w:pPr>
        <w:tabs>
          <w:tab w:val="left" w:pos="1043"/>
        </w:tabs>
        <w:autoSpaceDE w:val="0"/>
        <w:autoSpaceDN w:val="0"/>
        <w:jc w:val="both"/>
        <w:rPr>
          <w:rFonts w:eastAsia="Times New Roman" w:cs="Times New Roman"/>
        </w:rPr>
      </w:pPr>
      <w:r w:rsidRPr="00DA2E44">
        <w:rPr>
          <w:rFonts w:eastAsia="Times New Roman" w:cs="Times New Roman"/>
        </w:rPr>
        <w:t>П1 Сформированность</w:t>
      </w:r>
      <w:r w:rsidRPr="00DA2E44">
        <w:rPr>
          <w:rFonts w:eastAsia="Times New Roman" w:cs="Times New Roman"/>
          <w:spacing w:val="1"/>
        </w:rPr>
        <w:t xml:space="preserve"> </w:t>
      </w:r>
      <w:r w:rsidRPr="00DA2E44">
        <w:rPr>
          <w:rFonts w:eastAsia="Times New Roman" w:cs="Times New Roman"/>
        </w:rPr>
        <w:t>представлений:</w:t>
      </w:r>
      <w:r w:rsidRPr="00DA2E44">
        <w:rPr>
          <w:rFonts w:eastAsia="Times New Roman" w:cs="Times New Roman"/>
          <w:spacing w:val="1"/>
        </w:rPr>
        <w:t xml:space="preserve"> </w:t>
      </w:r>
      <w:r w:rsidRPr="00DA2E44">
        <w:rPr>
          <w:rFonts w:eastAsia="Times New Roman" w:cs="Times New Roman"/>
        </w:rPr>
        <w:t>о</w:t>
      </w:r>
      <w:r w:rsidRPr="00DA2E44">
        <w:rPr>
          <w:rFonts w:eastAsia="Times New Roman" w:cs="Times New Roman"/>
          <w:spacing w:val="1"/>
        </w:rPr>
        <w:t xml:space="preserve"> </w:t>
      </w:r>
      <w:r w:rsidRPr="00DA2E44">
        <w:rPr>
          <w:rFonts w:eastAsia="Times New Roman" w:cs="Times New Roman"/>
        </w:rPr>
        <w:t>химической</w:t>
      </w:r>
      <w:r w:rsidRPr="00DA2E44">
        <w:rPr>
          <w:rFonts w:eastAsia="Times New Roman" w:cs="Times New Roman"/>
          <w:spacing w:val="1"/>
        </w:rPr>
        <w:t xml:space="preserve"> </w:t>
      </w:r>
      <w:r w:rsidRPr="00DA2E44">
        <w:rPr>
          <w:rFonts w:eastAsia="Times New Roman" w:cs="Times New Roman"/>
        </w:rPr>
        <w:t>составляющей</w:t>
      </w:r>
      <w:r w:rsidRPr="00DA2E44">
        <w:rPr>
          <w:rFonts w:eastAsia="Times New Roman" w:cs="Times New Roman"/>
          <w:spacing w:val="1"/>
        </w:rPr>
        <w:t xml:space="preserve"> </w:t>
      </w:r>
      <w:r w:rsidRPr="00DA2E44">
        <w:rPr>
          <w:rFonts w:eastAsia="Times New Roman" w:cs="Times New Roman"/>
        </w:rPr>
        <w:t>естественнонаучной</w:t>
      </w:r>
      <w:r w:rsidRPr="00DA2E44">
        <w:rPr>
          <w:rFonts w:eastAsia="Times New Roman" w:cs="Times New Roman"/>
          <w:spacing w:val="1"/>
        </w:rPr>
        <w:t xml:space="preserve"> </w:t>
      </w:r>
      <w:r w:rsidRPr="00DA2E44">
        <w:rPr>
          <w:rFonts w:eastAsia="Times New Roman" w:cs="Times New Roman"/>
        </w:rPr>
        <w:t>картины мира, роли химии в познании явлений природы, в формировании мышления и культуры</w:t>
      </w:r>
      <w:r w:rsidRPr="00DA2E44">
        <w:rPr>
          <w:rFonts w:eastAsia="Times New Roman" w:cs="Times New Roman"/>
          <w:spacing w:val="1"/>
        </w:rPr>
        <w:t xml:space="preserve"> </w:t>
      </w:r>
      <w:r w:rsidRPr="00DA2E44">
        <w:rPr>
          <w:rFonts w:eastAsia="Times New Roman" w:cs="Times New Roman"/>
        </w:rPr>
        <w:t>личности,</w:t>
      </w:r>
      <w:r w:rsidRPr="00DA2E44">
        <w:rPr>
          <w:rFonts w:eastAsia="Times New Roman" w:cs="Times New Roman"/>
          <w:spacing w:val="1"/>
        </w:rPr>
        <w:t xml:space="preserve"> </w:t>
      </w:r>
      <w:r w:rsidRPr="00DA2E44">
        <w:rPr>
          <w:rFonts w:eastAsia="Times New Roman" w:cs="Times New Roman"/>
        </w:rPr>
        <w:t>ее</w:t>
      </w:r>
      <w:r w:rsidRPr="00DA2E44">
        <w:rPr>
          <w:rFonts w:eastAsia="Times New Roman" w:cs="Times New Roman"/>
          <w:spacing w:val="1"/>
        </w:rPr>
        <w:t xml:space="preserve"> </w:t>
      </w:r>
      <w:r w:rsidRPr="00DA2E44">
        <w:rPr>
          <w:rFonts w:eastAsia="Times New Roman" w:cs="Times New Roman"/>
        </w:rPr>
        <w:t>функциональной</w:t>
      </w:r>
      <w:r w:rsidRPr="00DA2E44">
        <w:rPr>
          <w:rFonts w:eastAsia="Times New Roman" w:cs="Times New Roman"/>
          <w:spacing w:val="1"/>
        </w:rPr>
        <w:t xml:space="preserve"> </w:t>
      </w:r>
      <w:r w:rsidRPr="00DA2E44">
        <w:rPr>
          <w:rFonts w:eastAsia="Times New Roman" w:cs="Times New Roman"/>
        </w:rPr>
        <w:t>грамотности,</w:t>
      </w:r>
      <w:r w:rsidRPr="00DA2E44">
        <w:rPr>
          <w:rFonts w:eastAsia="Times New Roman" w:cs="Times New Roman"/>
          <w:spacing w:val="1"/>
        </w:rPr>
        <w:t xml:space="preserve"> </w:t>
      </w:r>
      <w:r w:rsidRPr="00DA2E44">
        <w:rPr>
          <w:rFonts w:eastAsia="Times New Roman" w:cs="Times New Roman"/>
        </w:rPr>
        <w:t>необходимой</w:t>
      </w:r>
      <w:r w:rsidRPr="00DA2E44">
        <w:rPr>
          <w:rFonts w:eastAsia="Times New Roman" w:cs="Times New Roman"/>
          <w:spacing w:val="1"/>
        </w:rPr>
        <w:t xml:space="preserve"> </w:t>
      </w:r>
      <w:r w:rsidRPr="00DA2E44">
        <w:rPr>
          <w:rFonts w:eastAsia="Times New Roman" w:cs="Times New Roman"/>
        </w:rPr>
        <w:t>для</w:t>
      </w:r>
      <w:r w:rsidRPr="00DA2E44">
        <w:rPr>
          <w:rFonts w:eastAsia="Times New Roman" w:cs="Times New Roman"/>
          <w:spacing w:val="1"/>
        </w:rPr>
        <w:t xml:space="preserve"> </w:t>
      </w:r>
      <w:r w:rsidRPr="00DA2E44">
        <w:rPr>
          <w:rFonts w:eastAsia="Times New Roman" w:cs="Times New Roman"/>
        </w:rPr>
        <w:t>решения</w:t>
      </w:r>
      <w:r w:rsidRPr="00DA2E44">
        <w:rPr>
          <w:rFonts w:eastAsia="Times New Roman" w:cs="Times New Roman"/>
          <w:spacing w:val="1"/>
        </w:rPr>
        <w:t xml:space="preserve"> </w:t>
      </w:r>
      <w:r w:rsidRPr="00DA2E44">
        <w:rPr>
          <w:rFonts w:eastAsia="Times New Roman" w:cs="Times New Roman"/>
        </w:rPr>
        <w:t>практических</w:t>
      </w:r>
      <w:r w:rsidRPr="00DA2E44">
        <w:rPr>
          <w:rFonts w:eastAsia="Times New Roman" w:cs="Times New Roman"/>
          <w:spacing w:val="1"/>
        </w:rPr>
        <w:t xml:space="preserve"> </w:t>
      </w:r>
      <w:r w:rsidRPr="00DA2E44">
        <w:rPr>
          <w:rFonts w:eastAsia="Times New Roman" w:cs="Times New Roman"/>
        </w:rPr>
        <w:t>задач</w:t>
      </w:r>
      <w:r w:rsidRPr="00DA2E44">
        <w:rPr>
          <w:rFonts w:eastAsia="Times New Roman" w:cs="Times New Roman"/>
          <w:spacing w:val="1"/>
        </w:rPr>
        <w:t xml:space="preserve"> </w:t>
      </w:r>
      <w:r w:rsidRPr="00DA2E44">
        <w:rPr>
          <w:rFonts w:eastAsia="Times New Roman" w:cs="Times New Roman"/>
        </w:rPr>
        <w:t>и</w:t>
      </w:r>
      <w:r w:rsidRPr="00DA2E44">
        <w:rPr>
          <w:rFonts w:eastAsia="Times New Roman" w:cs="Times New Roman"/>
          <w:spacing w:val="1"/>
        </w:rPr>
        <w:t xml:space="preserve"> </w:t>
      </w:r>
      <w:r w:rsidRPr="00DA2E44">
        <w:rPr>
          <w:rFonts w:eastAsia="Times New Roman" w:cs="Times New Roman"/>
        </w:rPr>
        <w:t>экологически обоснованного отношения</w:t>
      </w:r>
      <w:r w:rsidRPr="00DA2E44">
        <w:rPr>
          <w:rFonts w:eastAsia="Times New Roman" w:cs="Times New Roman"/>
          <w:spacing w:val="-3"/>
        </w:rPr>
        <w:t xml:space="preserve"> </w:t>
      </w:r>
      <w:r w:rsidRPr="00DA2E44">
        <w:rPr>
          <w:rFonts w:eastAsia="Times New Roman" w:cs="Times New Roman"/>
        </w:rPr>
        <w:t>к</w:t>
      </w:r>
      <w:r w:rsidRPr="00DA2E44">
        <w:rPr>
          <w:rFonts w:eastAsia="Times New Roman" w:cs="Times New Roman"/>
          <w:spacing w:val="1"/>
        </w:rPr>
        <w:t xml:space="preserve"> </w:t>
      </w:r>
      <w:r w:rsidRPr="00DA2E44">
        <w:rPr>
          <w:rFonts w:eastAsia="Times New Roman" w:cs="Times New Roman"/>
        </w:rPr>
        <w:t>своему</w:t>
      </w:r>
      <w:r w:rsidRPr="00DA2E44">
        <w:rPr>
          <w:rFonts w:eastAsia="Times New Roman" w:cs="Times New Roman"/>
          <w:spacing w:val="-5"/>
        </w:rPr>
        <w:t xml:space="preserve"> </w:t>
      </w:r>
      <w:r w:rsidRPr="00DA2E44">
        <w:rPr>
          <w:rFonts w:eastAsia="Times New Roman" w:cs="Times New Roman"/>
        </w:rPr>
        <w:t>здоровью и</w:t>
      </w:r>
      <w:r w:rsidRPr="00DA2E44">
        <w:rPr>
          <w:rFonts w:eastAsia="Times New Roman" w:cs="Times New Roman"/>
          <w:spacing w:val="1"/>
        </w:rPr>
        <w:t xml:space="preserve"> </w:t>
      </w:r>
      <w:r w:rsidRPr="00DA2E44">
        <w:rPr>
          <w:rFonts w:eastAsia="Times New Roman" w:cs="Times New Roman"/>
        </w:rPr>
        <w:t>природной</w:t>
      </w:r>
      <w:r w:rsidRPr="00DA2E44">
        <w:rPr>
          <w:rFonts w:eastAsia="Times New Roman" w:cs="Times New Roman"/>
          <w:spacing w:val="1"/>
        </w:rPr>
        <w:t xml:space="preserve"> </w:t>
      </w:r>
      <w:r w:rsidRPr="00DA2E44">
        <w:rPr>
          <w:rFonts w:eastAsia="Times New Roman" w:cs="Times New Roman"/>
        </w:rPr>
        <w:t>среде;</w:t>
      </w:r>
    </w:p>
    <w:p w14:paraId="386984B7" w14:textId="77777777" w:rsidR="002C6E86" w:rsidRPr="00DA2E44" w:rsidRDefault="002C6E86" w:rsidP="00DA2E44">
      <w:pPr>
        <w:tabs>
          <w:tab w:val="left" w:pos="988"/>
        </w:tabs>
        <w:autoSpaceDE w:val="0"/>
        <w:autoSpaceDN w:val="0"/>
        <w:jc w:val="both"/>
        <w:rPr>
          <w:rFonts w:eastAsia="Times New Roman" w:cs="Times New Roman"/>
        </w:rPr>
      </w:pPr>
      <w:r w:rsidRPr="00DA2E44">
        <w:rPr>
          <w:rFonts w:eastAsia="Times New Roman" w:cs="Times New Roman"/>
        </w:rPr>
        <w:t>П2 Владение системой</w:t>
      </w:r>
      <w:r w:rsidRPr="00DA2E44">
        <w:rPr>
          <w:rFonts w:eastAsia="Times New Roman" w:cs="Times New Roman"/>
          <w:spacing w:val="1"/>
        </w:rPr>
        <w:t xml:space="preserve"> </w:t>
      </w:r>
      <w:r w:rsidRPr="00DA2E44">
        <w:rPr>
          <w:rFonts w:eastAsia="Times New Roman" w:cs="Times New Roman"/>
        </w:rPr>
        <w:t>химических знаний, которая включает: основополагающие понятия</w:t>
      </w:r>
      <w:r w:rsidRPr="00DA2E44">
        <w:rPr>
          <w:rFonts w:eastAsia="Times New Roman" w:cs="Times New Roman"/>
          <w:spacing w:val="1"/>
        </w:rPr>
        <w:t xml:space="preserve"> </w:t>
      </w:r>
      <w:r w:rsidRPr="00DA2E44">
        <w:rPr>
          <w:rFonts w:eastAsia="Times New Roman" w:cs="Times New Roman"/>
        </w:rPr>
        <w:t>(химический элемент, атом, электронная оболочка атома, s-, p-, d-электронные орбитали атомов,</w:t>
      </w:r>
      <w:r w:rsidRPr="00DA2E44">
        <w:rPr>
          <w:rFonts w:eastAsia="Times New Roman" w:cs="Times New Roman"/>
          <w:spacing w:val="1"/>
        </w:rPr>
        <w:t xml:space="preserve"> </w:t>
      </w:r>
      <w:r w:rsidRPr="00DA2E44">
        <w:rPr>
          <w:rFonts w:eastAsia="Times New Roman" w:cs="Times New Roman"/>
        </w:rPr>
        <w:t>ион, молекула, валентность, электроотрицательность, степень окисления, химическая связь, моль,</w:t>
      </w:r>
      <w:r w:rsidRPr="00DA2E44">
        <w:rPr>
          <w:rFonts w:eastAsia="Times New Roman" w:cs="Times New Roman"/>
          <w:spacing w:val="1"/>
        </w:rPr>
        <w:t xml:space="preserve"> </w:t>
      </w:r>
      <w:r w:rsidRPr="00DA2E44">
        <w:rPr>
          <w:rFonts w:eastAsia="Times New Roman" w:cs="Times New Roman"/>
        </w:rPr>
        <w:t>молярная масса, молярный объем, углеродный скелет, функциональная группа, радикал, изомерия,</w:t>
      </w:r>
      <w:r w:rsidRPr="00DA2E44">
        <w:rPr>
          <w:rFonts w:eastAsia="Times New Roman" w:cs="Times New Roman"/>
          <w:spacing w:val="-57"/>
        </w:rPr>
        <w:t xml:space="preserve"> </w:t>
      </w:r>
      <w:r w:rsidRPr="00DA2E44">
        <w:rPr>
          <w:rFonts w:eastAsia="Times New Roman" w:cs="Times New Roman"/>
        </w:rPr>
        <w:t>изомеры, гомологический ряд, гомологи, углеводороды, кислород- и азотсодержащие соединения,</w:t>
      </w:r>
      <w:r w:rsidRPr="00DA2E44">
        <w:rPr>
          <w:rFonts w:eastAsia="Times New Roman" w:cs="Times New Roman"/>
          <w:spacing w:val="1"/>
        </w:rPr>
        <w:t xml:space="preserve"> </w:t>
      </w:r>
      <w:r w:rsidRPr="00DA2E44">
        <w:rPr>
          <w:rFonts w:eastAsia="Times New Roman" w:cs="Times New Roman"/>
        </w:rPr>
        <w:t>биологически активные вещества (углеводы, жиры, белки), мономер, полимер, структурное звено,</w:t>
      </w:r>
      <w:r w:rsidRPr="00DA2E44">
        <w:rPr>
          <w:rFonts w:eastAsia="Times New Roman" w:cs="Times New Roman"/>
          <w:spacing w:val="1"/>
        </w:rPr>
        <w:t xml:space="preserve"> </w:t>
      </w:r>
      <w:r w:rsidRPr="00DA2E44">
        <w:rPr>
          <w:rFonts w:eastAsia="Times New Roman" w:cs="Times New Roman"/>
        </w:rPr>
        <w:t>высокомолекулярные</w:t>
      </w:r>
      <w:r w:rsidRPr="00DA2E44">
        <w:rPr>
          <w:rFonts w:eastAsia="Times New Roman" w:cs="Times New Roman"/>
          <w:spacing w:val="1"/>
        </w:rPr>
        <w:t xml:space="preserve"> </w:t>
      </w:r>
      <w:r w:rsidRPr="00DA2E44">
        <w:rPr>
          <w:rFonts w:eastAsia="Times New Roman" w:cs="Times New Roman"/>
        </w:rPr>
        <w:t>соединения,</w:t>
      </w:r>
      <w:r w:rsidRPr="00DA2E44">
        <w:rPr>
          <w:rFonts w:eastAsia="Times New Roman" w:cs="Times New Roman"/>
          <w:spacing w:val="1"/>
        </w:rPr>
        <w:t xml:space="preserve"> </w:t>
      </w:r>
      <w:r w:rsidRPr="00DA2E44">
        <w:rPr>
          <w:rFonts w:eastAsia="Times New Roman" w:cs="Times New Roman"/>
        </w:rPr>
        <w:t>кристаллическая</w:t>
      </w:r>
      <w:r w:rsidRPr="00DA2E44">
        <w:rPr>
          <w:rFonts w:eastAsia="Times New Roman" w:cs="Times New Roman"/>
          <w:spacing w:val="1"/>
        </w:rPr>
        <w:t xml:space="preserve"> </w:t>
      </w:r>
      <w:r w:rsidRPr="00DA2E44">
        <w:rPr>
          <w:rFonts w:eastAsia="Times New Roman" w:cs="Times New Roman"/>
        </w:rPr>
        <w:t>решетка,</w:t>
      </w:r>
      <w:r w:rsidRPr="00DA2E44">
        <w:rPr>
          <w:rFonts w:eastAsia="Times New Roman" w:cs="Times New Roman"/>
          <w:spacing w:val="1"/>
        </w:rPr>
        <w:t xml:space="preserve"> </w:t>
      </w:r>
      <w:r w:rsidRPr="00DA2E44">
        <w:rPr>
          <w:rFonts w:eastAsia="Times New Roman" w:cs="Times New Roman"/>
        </w:rPr>
        <w:t>типы</w:t>
      </w:r>
      <w:r w:rsidRPr="00DA2E44">
        <w:rPr>
          <w:rFonts w:eastAsia="Times New Roman" w:cs="Times New Roman"/>
          <w:spacing w:val="1"/>
        </w:rPr>
        <w:t xml:space="preserve"> </w:t>
      </w:r>
      <w:r w:rsidRPr="00DA2E44">
        <w:rPr>
          <w:rFonts w:eastAsia="Times New Roman" w:cs="Times New Roman"/>
        </w:rPr>
        <w:t>химических</w:t>
      </w:r>
      <w:r w:rsidRPr="00DA2E44">
        <w:rPr>
          <w:rFonts w:eastAsia="Times New Roman" w:cs="Times New Roman"/>
          <w:spacing w:val="1"/>
        </w:rPr>
        <w:t xml:space="preserve"> </w:t>
      </w:r>
      <w:r w:rsidRPr="00DA2E44">
        <w:rPr>
          <w:rFonts w:eastAsia="Times New Roman" w:cs="Times New Roman"/>
        </w:rPr>
        <w:t>реакций</w:t>
      </w:r>
      <w:r w:rsidRPr="00DA2E44">
        <w:rPr>
          <w:rFonts w:eastAsia="Times New Roman" w:cs="Times New Roman"/>
          <w:spacing w:val="1"/>
        </w:rPr>
        <w:t xml:space="preserve"> </w:t>
      </w:r>
      <w:r w:rsidRPr="00DA2E44">
        <w:rPr>
          <w:rFonts w:eastAsia="Times New Roman" w:cs="Times New Roman"/>
        </w:rPr>
        <w:t xml:space="preserve">(окислительно-восстановительные, экзо- и эндотермические, реакции </w:t>
      </w:r>
      <w:r w:rsidRPr="00DA2E44">
        <w:rPr>
          <w:rFonts w:eastAsia="Times New Roman" w:cs="Times New Roman"/>
        </w:rPr>
        <w:lastRenderedPageBreak/>
        <w:t>ионного обмена), раствор,</w:t>
      </w:r>
      <w:r w:rsidRPr="00DA2E44">
        <w:rPr>
          <w:rFonts w:eastAsia="Times New Roman" w:cs="Times New Roman"/>
          <w:spacing w:val="1"/>
        </w:rPr>
        <w:t xml:space="preserve"> </w:t>
      </w:r>
      <w:r w:rsidRPr="00DA2E44">
        <w:rPr>
          <w:rFonts w:eastAsia="Times New Roman" w:cs="Times New Roman"/>
        </w:rPr>
        <w:t>электролиты,</w:t>
      </w:r>
      <w:r w:rsidRPr="00DA2E44">
        <w:rPr>
          <w:rFonts w:eastAsia="Times New Roman" w:cs="Times New Roman"/>
          <w:spacing w:val="1"/>
        </w:rPr>
        <w:t xml:space="preserve"> </w:t>
      </w:r>
      <w:r w:rsidRPr="00DA2E44">
        <w:rPr>
          <w:rFonts w:eastAsia="Times New Roman" w:cs="Times New Roman"/>
        </w:rPr>
        <w:t>неэлектролиты,</w:t>
      </w:r>
      <w:r w:rsidRPr="00DA2E44">
        <w:rPr>
          <w:rFonts w:eastAsia="Times New Roman" w:cs="Times New Roman"/>
          <w:spacing w:val="1"/>
        </w:rPr>
        <w:t xml:space="preserve"> </w:t>
      </w:r>
      <w:r w:rsidRPr="00DA2E44">
        <w:rPr>
          <w:rFonts w:eastAsia="Times New Roman" w:cs="Times New Roman"/>
        </w:rPr>
        <w:t>электролитическая</w:t>
      </w:r>
      <w:r w:rsidRPr="00DA2E44">
        <w:rPr>
          <w:rFonts w:eastAsia="Times New Roman" w:cs="Times New Roman"/>
          <w:spacing w:val="1"/>
        </w:rPr>
        <w:t xml:space="preserve"> </w:t>
      </w:r>
      <w:r w:rsidRPr="00DA2E44">
        <w:rPr>
          <w:rFonts w:eastAsia="Times New Roman" w:cs="Times New Roman"/>
        </w:rPr>
        <w:t>диссоциация,</w:t>
      </w:r>
      <w:r w:rsidRPr="00DA2E44">
        <w:rPr>
          <w:rFonts w:eastAsia="Times New Roman" w:cs="Times New Roman"/>
          <w:spacing w:val="1"/>
        </w:rPr>
        <w:t xml:space="preserve"> </w:t>
      </w:r>
      <w:r w:rsidRPr="00DA2E44">
        <w:rPr>
          <w:rFonts w:eastAsia="Times New Roman" w:cs="Times New Roman"/>
        </w:rPr>
        <w:t>окислитель,</w:t>
      </w:r>
      <w:r w:rsidRPr="00DA2E44">
        <w:rPr>
          <w:rFonts w:eastAsia="Times New Roman" w:cs="Times New Roman"/>
          <w:spacing w:val="1"/>
        </w:rPr>
        <w:t xml:space="preserve"> </w:t>
      </w:r>
      <w:r w:rsidRPr="00DA2E44">
        <w:rPr>
          <w:rFonts w:eastAsia="Times New Roman" w:cs="Times New Roman"/>
        </w:rPr>
        <w:t>восстановитель,</w:t>
      </w:r>
      <w:r w:rsidRPr="00DA2E44">
        <w:rPr>
          <w:rFonts w:eastAsia="Times New Roman" w:cs="Times New Roman"/>
          <w:spacing w:val="1"/>
        </w:rPr>
        <w:t xml:space="preserve"> </w:t>
      </w:r>
      <w:r w:rsidRPr="00DA2E44">
        <w:rPr>
          <w:rFonts w:eastAsia="Times New Roman" w:cs="Times New Roman"/>
        </w:rPr>
        <w:t>скорость химической реакции, химическое равновесие), теории и законы (теория химического</w:t>
      </w:r>
      <w:r w:rsidRPr="00DA2E44">
        <w:rPr>
          <w:rFonts w:eastAsia="Times New Roman" w:cs="Times New Roman"/>
          <w:spacing w:val="1"/>
        </w:rPr>
        <w:t xml:space="preserve"> </w:t>
      </w:r>
      <w:r w:rsidRPr="00DA2E44">
        <w:rPr>
          <w:rFonts w:eastAsia="Times New Roman" w:cs="Times New Roman"/>
        </w:rPr>
        <w:t>строения</w:t>
      </w:r>
      <w:r w:rsidRPr="00DA2E44">
        <w:rPr>
          <w:rFonts w:eastAsia="Times New Roman" w:cs="Times New Roman"/>
          <w:spacing w:val="1"/>
        </w:rPr>
        <w:t xml:space="preserve"> </w:t>
      </w:r>
      <w:r w:rsidRPr="00DA2E44">
        <w:rPr>
          <w:rFonts w:eastAsia="Times New Roman" w:cs="Times New Roman"/>
        </w:rPr>
        <w:t>органических</w:t>
      </w:r>
      <w:r w:rsidRPr="00DA2E44">
        <w:rPr>
          <w:rFonts w:eastAsia="Times New Roman" w:cs="Times New Roman"/>
          <w:spacing w:val="1"/>
        </w:rPr>
        <w:t xml:space="preserve"> </w:t>
      </w:r>
      <w:r w:rsidRPr="00DA2E44">
        <w:rPr>
          <w:rFonts w:eastAsia="Times New Roman" w:cs="Times New Roman"/>
        </w:rPr>
        <w:t>веществ</w:t>
      </w:r>
      <w:r w:rsidRPr="00DA2E44">
        <w:rPr>
          <w:rFonts w:eastAsia="Times New Roman" w:cs="Times New Roman"/>
          <w:spacing w:val="1"/>
        </w:rPr>
        <w:t xml:space="preserve"> </w:t>
      </w:r>
      <w:r w:rsidRPr="00DA2E44">
        <w:rPr>
          <w:rFonts w:eastAsia="Times New Roman" w:cs="Times New Roman"/>
        </w:rPr>
        <w:t>А.М.</w:t>
      </w:r>
      <w:r w:rsidRPr="00DA2E44">
        <w:rPr>
          <w:rFonts w:eastAsia="Times New Roman" w:cs="Times New Roman"/>
          <w:spacing w:val="1"/>
        </w:rPr>
        <w:t xml:space="preserve"> </w:t>
      </w:r>
      <w:r w:rsidRPr="00DA2E44">
        <w:rPr>
          <w:rFonts w:eastAsia="Times New Roman" w:cs="Times New Roman"/>
        </w:rPr>
        <w:t>Бутлерова,</w:t>
      </w:r>
      <w:r w:rsidRPr="00DA2E44">
        <w:rPr>
          <w:rFonts w:eastAsia="Times New Roman" w:cs="Times New Roman"/>
          <w:spacing w:val="1"/>
        </w:rPr>
        <w:t xml:space="preserve"> </w:t>
      </w:r>
      <w:r w:rsidRPr="00DA2E44">
        <w:rPr>
          <w:rFonts w:eastAsia="Times New Roman" w:cs="Times New Roman"/>
        </w:rPr>
        <w:t>теория</w:t>
      </w:r>
      <w:r w:rsidRPr="00DA2E44">
        <w:rPr>
          <w:rFonts w:eastAsia="Times New Roman" w:cs="Times New Roman"/>
          <w:spacing w:val="1"/>
        </w:rPr>
        <w:t xml:space="preserve"> </w:t>
      </w:r>
      <w:r w:rsidRPr="00DA2E44">
        <w:rPr>
          <w:rFonts w:eastAsia="Times New Roman" w:cs="Times New Roman"/>
        </w:rPr>
        <w:t>электролитической</w:t>
      </w:r>
      <w:r w:rsidRPr="00DA2E44">
        <w:rPr>
          <w:rFonts w:eastAsia="Times New Roman" w:cs="Times New Roman"/>
          <w:spacing w:val="1"/>
        </w:rPr>
        <w:t xml:space="preserve"> </w:t>
      </w:r>
      <w:r w:rsidRPr="00DA2E44">
        <w:rPr>
          <w:rFonts w:eastAsia="Times New Roman" w:cs="Times New Roman"/>
        </w:rPr>
        <w:t>диссоциации,</w:t>
      </w:r>
      <w:r w:rsidRPr="00DA2E44">
        <w:rPr>
          <w:rFonts w:eastAsia="Times New Roman" w:cs="Times New Roman"/>
          <w:spacing w:val="1"/>
        </w:rPr>
        <w:t xml:space="preserve"> </w:t>
      </w:r>
      <w:r w:rsidRPr="00DA2E44">
        <w:rPr>
          <w:rFonts w:eastAsia="Times New Roman" w:cs="Times New Roman"/>
        </w:rPr>
        <w:t>периодический закон Д.И. Менделеева, закон сохранения массы), закономерности, символический</w:t>
      </w:r>
      <w:r w:rsidRPr="00DA2E44">
        <w:rPr>
          <w:rFonts w:eastAsia="Times New Roman" w:cs="Times New Roman"/>
          <w:spacing w:val="-57"/>
        </w:rPr>
        <w:t xml:space="preserve"> </w:t>
      </w:r>
      <w:r w:rsidRPr="00DA2E44">
        <w:rPr>
          <w:rFonts w:eastAsia="Times New Roman" w:cs="Times New Roman"/>
        </w:rPr>
        <w:t>язык</w:t>
      </w:r>
      <w:r w:rsidRPr="00DA2E44">
        <w:rPr>
          <w:rFonts w:eastAsia="Times New Roman" w:cs="Times New Roman"/>
          <w:spacing w:val="1"/>
        </w:rPr>
        <w:t xml:space="preserve"> </w:t>
      </w:r>
      <w:r w:rsidRPr="00DA2E44">
        <w:rPr>
          <w:rFonts w:eastAsia="Times New Roman" w:cs="Times New Roman"/>
        </w:rPr>
        <w:t>химии,</w:t>
      </w:r>
      <w:r w:rsidRPr="00DA2E44">
        <w:rPr>
          <w:rFonts w:eastAsia="Times New Roman" w:cs="Times New Roman"/>
          <w:spacing w:val="1"/>
        </w:rPr>
        <w:t xml:space="preserve"> </w:t>
      </w:r>
      <w:r w:rsidRPr="00DA2E44">
        <w:rPr>
          <w:rFonts w:eastAsia="Times New Roman" w:cs="Times New Roman"/>
        </w:rPr>
        <w:t>фактологические</w:t>
      </w:r>
      <w:r w:rsidRPr="00DA2E44">
        <w:rPr>
          <w:rFonts w:eastAsia="Times New Roman" w:cs="Times New Roman"/>
          <w:spacing w:val="1"/>
        </w:rPr>
        <w:t xml:space="preserve"> </w:t>
      </w:r>
      <w:r w:rsidRPr="00DA2E44">
        <w:rPr>
          <w:rFonts w:eastAsia="Times New Roman" w:cs="Times New Roman"/>
        </w:rPr>
        <w:t>сведения</w:t>
      </w:r>
      <w:r w:rsidRPr="00DA2E44">
        <w:rPr>
          <w:rFonts w:eastAsia="Times New Roman" w:cs="Times New Roman"/>
          <w:spacing w:val="1"/>
        </w:rPr>
        <w:t xml:space="preserve"> </w:t>
      </w:r>
      <w:r w:rsidRPr="00DA2E44">
        <w:rPr>
          <w:rFonts w:eastAsia="Times New Roman" w:cs="Times New Roman"/>
        </w:rPr>
        <w:t>о</w:t>
      </w:r>
      <w:r w:rsidRPr="00DA2E44">
        <w:rPr>
          <w:rFonts w:eastAsia="Times New Roman" w:cs="Times New Roman"/>
          <w:spacing w:val="1"/>
        </w:rPr>
        <w:t xml:space="preserve"> </w:t>
      </w:r>
      <w:r w:rsidRPr="00DA2E44">
        <w:rPr>
          <w:rFonts w:eastAsia="Times New Roman" w:cs="Times New Roman"/>
        </w:rPr>
        <w:t>свойствах,</w:t>
      </w:r>
      <w:r w:rsidRPr="00DA2E44">
        <w:rPr>
          <w:rFonts w:eastAsia="Times New Roman" w:cs="Times New Roman"/>
          <w:spacing w:val="1"/>
        </w:rPr>
        <w:t xml:space="preserve"> </w:t>
      </w:r>
      <w:r w:rsidRPr="00DA2E44">
        <w:rPr>
          <w:rFonts w:eastAsia="Times New Roman" w:cs="Times New Roman"/>
        </w:rPr>
        <w:t>составе,</w:t>
      </w:r>
      <w:r w:rsidRPr="00DA2E44">
        <w:rPr>
          <w:rFonts w:eastAsia="Times New Roman" w:cs="Times New Roman"/>
          <w:spacing w:val="1"/>
        </w:rPr>
        <w:t xml:space="preserve"> </w:t>
      </w:r>
      <w:r w:rsidRPr="00DA2E44">
        <w:rPr>
          <w:rFonts w:eastAsia="Times New Roman" w:cs="Times New Roman"/>
        </w:rPr>
        <w:t>получении</w:t>
      </w:r>
      <w:r w:rsidRPr="00DA2E44">
        <w:rPr>
          <w:rFonts w:eastAsia="Times New Roman" w:cs="Times New Roman"/>
          <w:spacing w:val="1"/>
        </w:rPr>
        <w:t xml:space="preserve"> </w:t>
      </w:r>
      <w:r w:rsidRPr="00DA2E44">
        <w:rPr>
          <w:rFonts w:eastAsia="Times New Roman" w:cs="Times New Roman"/>
        </w:rPr>
        <w:t>и</w:t>
      </w:r>
      <w:r w:rsidRPr="00DA2E44">
        <w:rPr>
          <w:rFonts w:eastAsia="Times New Roman" w:cs="Times New Roman"/>
          <w:spacing w:val="1"/>
        </w:rPr>
        <w:t xml:space="preserve"> </w:t>
      </w:r>
      <w:r w:rsidRPr="00DA2E44">
        <w:rPr>
          <w:rFonts w:eastAsia="Times New Roman" w:cs="Times New Roman"/>
        </w:rPr>
        <w:t>безопасном</w:t>
      </w:r>
      <w:r w:rsidRPr="00DA2E44">
        <w:rPr>
          <w:rFonts w:eastAsia="Times New Roman" w:cs="Times New Roman"/>
          <w:spacing w:val="1"/>
        </w:rPr>
        <w:t xml:space="preserve"> </w:t>
      </w:r>
      <w:r w:rsidRPr="00DA2E44">
        <w:rPr>
          <w:rFonts w:eastAsia="Times New Roman" w:cs="Times New Roman"/>
        </w:rPr>
        <w:t>использовании</w:t>
      </w:r>
      <w:r w:rsidRPr="00DA2E44">
        <w:rPr>
          <w:rFonts w:eastAsia="Times New Roman" w:cs="Times New Roman"/>
          <w:spacing w:val="1"/>
        </w:rPr>
        <w:t xml:space="preserve"> </w:t>
      </w:r>
      <w:r w:rsidRPr="00DA2E44">
        <w:rPr>
          <w:rFonts w:eastAsia="Times New Roman" w:cs="Times New Roman"/>
        </w:rPr>
        <w:t>важнейших</w:t>
      </w:r>
      <w:r w:rsidRPr="00DA2E44">
        <w:rPr>
          <w:rFonts w:eastAsia="Times New Roman" w:cs="Times New Roman"/>
          <w:spacing w:val="1"/>
        </w:rPr>
        <w:t xml:space="preserve"> </w:t>
      </w:r>
      <w:r w:rsidRPr="00DA2E44">
        <w:rPr>
          <w:rFonts w:eastAsia="Times New Roman" w:cs="Times New Roman"/>
        </w:rPr>
        <w:t>неорганических</w:t>
      </w:r>
      <w:r w:rsidRPr="00DA2E44">
        <w:rPr>
          <w:rFonts w:eastAsia="Times New Roman" w:cs="Times New Roman"/>
          <w:spacing w:val="1"/>
        </w:rPr>
        <w:t xml:space="preserve"> </w:t>
      </w:r>
      <w:r w:rsidRPr="00DA2E44">
        <w:rPr>
          <w:rFonts w:eastAsia="Times New Roman" w:cs="Times New Roman"/>
        </w:rPr>
        <w:t>и</w:t>
      </w:r>
      <w:r w:rsidRPr="00DA2E44">
        <w:rPr>
          <w:rFonts w:eastAsia="Times New Roman" w:cs="Times New Roman"/>
          <w:spacing w:val="1"/>
        </w:rPr>
        <w:t xml:space="preserve"> </w:t>
      </w:r>
      <w:r w:rsidRPr="00DA2E44">
        <w:rPr>
          <w:rFonts w:eastAsia="Times New Roman" w:cs="Times New Roman"/>
        </w:rPr>
        <w:t>органических</w:t>
      </w:r>
      <w:r w:rsidRPr="00DA2E44">
        <w:rPr>
          <w:rFonts w:eastAsia="Times New Roman" w:cs="Times New Roman"/>
          <w:spacing w:val="1"/>
        </w:rPr>
        <w:t xml:space="preserve"> </w:t>
      </w:r>
      <w:r w:rsidRPr="00DA2E44">
        <w:rPr>
          <w:rFonts w:eastAsia="Times New Roman" w:cs="Times New Roman"/>
        </w:rPr>
        <w:t>веществ</w:t>
      </w:r>
      <w:r w:rsidRPr="00DA2E44">
        <w:rPr>
          <w:rFonts w:eastAsia="Times New Roman" w:cs="Times New Roman"/>
          <w:spacing w:val="1"/>
        </w:rPr>
        <w:t xml:space="preserve"> </w:t>
      </w:r>
      <w:r w:rsidRPr="00DA2E44">
        <w:rPr>
          <w:rFonts w:eastAsia="Times New Roman" w:cs="Times New Roman"/>
        </w:rPr>
        <w:t>в</w:t>
      </w:r>
      <w:r w:rsidRPr="00DA2E44">
        <w:rPr>
          <w:rFonts w:eastAsia="Times New Roman" w:cs="Times New Roman"/>
          <w:spacing w:val="1"/>
        </w:rPr>
        <w:t xml:space="preserve"> </w:t>
      </w:r>
      <w:r w:rsidRPr="00DA2E44">
        <w:rPr>
          <w:rFonts w:eastAsia="Times New Roman" w:cs="Times New Roman"/>
        </w:rPr>
        <w:t>быту</w:t>
      </w:r>
      <w:r w:rsidRPr="00DA2E44">
        <w:rPr>
          <w:rFonts w:eastAsia="Times New Roman" w:cs="Times New Roman"/>
          <w:spacing w:val="1"/>
        </w:rPr>
        <w:t xml:space="preserve"> </w:t>
      </w:r>
      <w:r w:rsidRPr="00DA2E44">
        <w:rPr>
          <w:rFonts w:eastAsia="Times New Roman" w:cs="Times New Roman"/>
        </w:rPr>
        <w:t>и</w:t>
      </w:r>
      <w:r w:rsidRPr="00DA2E44">
        <w:rPr>
          <w:rFonts w:eastAsia="Times New Roman" w:cs="Times New Roman"/>
          <w:spacing w:val="1"/>
        </w:rPr>
        <w:t xml:space="preserve"> </w:t>
      </w:r>
      <w:r w:rsidRPr="00DA2E44">
        <w:rPr>
          <w:rFonts w:eastAsia="Times New Roman" w:cs="Times New Roman"/>
        </w:rPr>
        <w:t>практической</w:t>
      </w:r>
      <w:r w:rsidRPr="00DA2E44">
        <w:rPr>
          <w:rFonts w:eastAsia="Times New Roman" w:cs="Times New Roman"/>
          <w:spacing w:val="1"/>
        </w:rPr>
        <w:t xml:space="preserve"> </w:t>
      </w:r>
      <w:r w:rsidRPr="00DA2E44">
        <w:rPr>
          <w:rFonts w:eastAsia="Times New Roman" w:cs="Times New Roman"/>
        </w:rPr>
        <w:t>деятельности человека;</w:t>
      </w:r>
    </w:p>
    <w:p w14:paraId="431527E3" w14:textId="77777777" w:rsidR="002C6E86" w:rsidRPr="00DA2E44" w:rsidRDefault="002C6E86" w:rsidP="00DA2E44">
      <w:pPr>
        <w:tabs>
          <w:tab w:val="left" w:pos="1009"/>
        </w:tabs>
        <w:autoSpaceDE w:val="0"/>
        <w:autoSpaceDN w:val="0"/>
        <w:jc w:val="both"/>
        <w:rPr>
          <w:rFonts w:eastAsia="Times New Roman" w:cs="Times New Roman"/>
        </w:rPr>
      </w:pPr>
      <w:r w:rsidRPr="00DA2E44">
        <w:rPr>
          <w:rFonts w:eastAsia="Times New Roman" w:cs="Times New Roman"/>
        </w:rPr>
        <w:t>П3 Сформированность</w:t>
      </w:r>
      <w:r w:rsidRPr="00DA2E44">
        <w:rPr>
          <w:rFonts w:eastAsia="Times New Roman" w:cs="Times New Roman"/>
          <w:spacing w:val="1"/>
        </w:rPr>
        <w:t xml:space="preserve"> </w:t>
      </w:r>
      <w:r w:rsidRPr="00DA2E44">
        <w:rPr>
          <w:rFonts w:eastAsia="Times New Roman" w:cs="Times New Roman"/>
        </w:rPr>
        <w:t>умений</w:t>
      </w:r>
      <w:r w:rsidRPr="00DA2E44">
        <w:rPr>
          <w:rFonts w:eastAsia="Times New Roman" w:cs="Times New Roman"/>
          <w:spacing w:val="1"/>
        </w:rPr>
        <w:t xml:space="preserve"> </w:t>
      </w:r>
      <w:r w:rsidRPr="00DA2E44">
        <w:rPr>
          <w:rFonts w:eastAsia="Times New Roman" w:cs="Times New Roman"/>
        </w:rPr>
        <w:t>выявлять</w:t>
      </w:r>
      <w:r w:rsidRPr="00DA2E44">
        <w:rPr>
          <w:rFonts w:eastAsia="Times New Roman" w:cs="Times New Roman"/>
          <w:spacing w:val="1"/>
        </w:rPr>
        <w:t xml:space="preserve"> </w:t>
      </w:r>
      <w:r w:rsidRPr="00DA2E44">
        <w:rPr>
          <w:rFonts w:eastAsia="Times New Roman" w:cs="Times New Roman"/>
        </w:rPr>
        <w:t>характерные</w:t>
      </w:r>
      <w:r w:rsidRPr="00DA2E44">
        <w:rPr>
          <w:rFonts w:eastAsia="Times New Roman" w:cs="Times New Roman"/>
          <w:spacing w:val="1"/>
        </w:rPr>
        <w:t xml:space="preserve"> </w:t>
      </w:r>
      <w:r w:rsidRPr="00DA2E44">
        <w:rPr>
          <w:rFonts w:eastAsia="Times New Roman" w:cs="Times New Roman"/>
        </w:rPr>
        <w:t>признаки</w:t>
      </w:r>
      <w:r w:rsidRPr="00DA2E44">
        <w:rPr>
          <w:rFonts w:eastAsia="Times New Roman" w:cs="Times New Roman"/>
          <w:spacing w:val="1"/>
        </w:rPr>
        <w:t xml:space="preserve"> </w:t>
      </w:r>
      <w:r w:rsidRPr="00DA2E44">
        <w:rPr>
          <w:rFonts w:eastAsia="Times New Roman" w:cs="Times New Roman"/>
        </w:rPr>
        <w:t>и</w:t>
      </w:r>
      <w:r w:rsidRPr="00DA2E44">
        <w:rPr>
          <w:rFonts w:eastAsia="Times New Roman" w:cs="Times New Roman"/>
          <w:spacing w:val="1"/>
        </w:rPr>
        <w:t xml:space="preserve"> </w:t>
      </w:r>
      <w:r w:rsidRPr="00DA2E44">
        <w:rPr>
          <w:rFonts w:eastAsia="Times New Roman" w:cs="Times New Roman"/>
        </w:rPr>
        <w:t>взаимосвязь</w:t>
      </w:r>
      <w:r w:rsidRPr="00DA2E44">
        <w:rPr>
          <w:rFonts w:eastAsia="Times New Roman" w:cs="Times New Roman"/>
          <w:spacing w:val="1"/>
        </w:rPr>
        <w:t xml:space="preserve"> </w:t>
      </w:r>
      <w:r w:rsidRPr="00DA2E44">
        <w:rPr>
          <w:rFonts w:eastAsia="Times New Roman" w:cs="Times New Roman"/>
        </w:rPr>
        <w:t>изученных</w:t>
      </w:r>
      <w:r w:rsidRPr="00DA2E44">
        <w:rPr>
          <w:rFonts w:eastAsia="Times New Roman" w:cs="Times New Roman"/>
          <w:spacing w:val="1"/>
        </w:rPr>
        <w:t xml:space="preserve"> </w:t>
      </w:r>
      <w:r w:rsidRPr="00DA2E44">
        <w:rPr>
          <w:rFonts w:eastAsia="Times New Roman" w:cs="Times New Roman"/>
        </w:rPr>
        <w:t>понятий, применять соответствующие понятия при описании строения и свойств неорганических и</w:t>
      </w:r>
      <w:r w:rsidRPr="00DA2E44">
        <w:rPr>
          <w:rFonts w:eastAsia="Times New Roman" w:cs="Times New Roman"/>
          <w:spacing w:val="-57"/>
        </w:rPr>
        <w:t xml:space="preserve"> </w:t>
      </w:r>
      <w:r w:rsidRPr="00DA2E44">
        <w:rPr>
          <w:rFonts w:eastAsia="Times New Roman" w:cs="Times New Roman"/>
        </w:rPr>
        <w:t>органических веществ и их превращений; выявлять взаимосвязь химических знаний с понятиями и</w:t>
      </w:r>
      <w:r w:rsidRPr="00DA2E44">
        <w:rPr>
          <w:rFonts w:eastAsia="Times New Roman" w:cs="Times New Roman"/>
          <w:spacing w:val="-57"/>
        </w:rPr>
        <w:t xml:space="preserve"> </w:t>
      </w:r>
      <w:r w:rsidRPr="00DA2E44">
        <w:rPr>
          <w:rFonts w:eastAsia="Times New Roman" w:cs="Times New Roman"/>
        </w:rPr>
        <w:t>представлениями других</w:t>
      </w:r>
      <w:r w:rsidRPr="00DA2E44">
        <w:rPr>
          <w:rFonts w:eastAsia="Times New Roman" w:cs="Times New Roman"/>
          <w:spacing w:val="2"/>
        </w:rPr>
        <w:t xml:space="preserve"> </w:t>
      </w:r>
      <w:r w:rsidRPr="00DA2E44">
        <w:rPr>
          <w:rFonts w:eastAsia="Times New Roman" w:cs="Times New Roman"/>
        </w:rPr>
        <w:t>естественнонаучных</w:t>
      </w:r>
      <w:r w:rsidRPr="00DA2E44">
        <w:rPr>
          <w:rFonts w:eastAsia="Times New Roman" w:cs="Times New Roman"/>
          <w:spacing w:val="2"/>
        </w:rPr>
        <w:t xml:space="preserve"> </w:t>
      </w:r>
      <w:r w:rsidRPr="00DA2E44">
        <w:rPr>
          <w:rFonts w:eastAsia="Times New Roman" w:cs="Times New Roman"/>
        </w:rPr>
        <w:t>предметов;</w:t>
      </w:r>
    </w:p>
    <w:p w14:paraId="1DA80D47" w14:textId="77777777" w:rsidR="002C6E86" w:rsidRPr="00DA2E44" w:rsidRDefault="002C6E86" w:rsidP="00DA2E44">
      <w:pPr>
        <w:tabs>
          <w:tab w:val="left" w:pos="1124"/>
        </w:tabs>
        <w:autoSpaceDE w:val="0"/>
        <w:autoSpaceDN w:val="0"/>
        <w:jc w:val="both"/>
        <w:rPr>
          <w:rFonts w:eastAsia="Times New Roman" w:cs="Times New Roman"/>
        </w:rPr>
      </w:pPr>
      <w:r w:rsidRPr="00DA2E44">
        <w:rPr>
          <w:rFonts w:eastAsia="Times New Roman" w:cs="Times New Roman"/>
        </w:rPr>
        <w:t>П4 Сформированность</w:t>
      </w:r>
      <w:r w:rsidRPr="00DA2E44">
        <w:rPr>
          <w:rFonts w:eastAsia="Times New Roman" w:cs="Times New Roman"/>
          <w:spacing w:val="1"/>
        </w:rPr>
        <w:t xml:space="preserve"> </w:t>
      </w:r>
      <w:r w:rsidRPr="00DA2E44">
        <w:rPr>
          <w:rFonts w:eastAsia="Times New Roman" w:cs="Times New Roman"/>
        </w:rPr>
        <w:t>умений</w:t>
      </w:r>
      <w:r w:rsidRPr="00DA2E44">
        <w:rPr>
          <w:rFonts w:eastAsia="Times New Roman" w:cs="Times New Roman"/>
          <w:spacing w:val="1"/>
        </w:rPr>
        <w:t xml:space="preserve"> </w:t>
      </w:r>
      <w:r w:rsidRPr="00DA2E44">
        <w:rPr>
          <w:rFonts w:eastAsia="Times New Roman" w:cs="Times New Roman"/>
        </w:rPr>
        <w:t>использовать</w:t>
      </w:r>
      <w:r w:rsidRPr="00DA2E44">
        <w:rPr>
          <w:rFonts w:eastAsia="Times New Roman" w:cs="Times New Roman"/>
          <w:spacing w:val="1"/>
        </w:rPr>
        <w:t xml:space="preserve"> </w:t>
      </w:r>
      <w:r w:rsidRPr="00DA2E44">
        <w:rPr>
          <w:rFonts w:eastAsia="Times New Roman" w:cs="Times New Roman"/>
        </w:rPr>
        <w:t>наименования</w:t>
      </w:r>
      <w:r w:rsidRPr="00DA2E44">
        <w:rPr>
          <w:rFonts w:eastAsia="Times New Roman" w:cs="Times New Roman"/>
          <w:spacing w:val="1"/>
        </w:rPr>
        <w:t xml:space="preserve"> </w:t>
      </w:r>
      <w:r w:rsidRPr="00DA2E44">
        <w:rPr>
          <w:rFonts w:eastAsia="Times New Roman" w:cs="Times New Roman"/>
        </w:rPr>
        <w:t>химических</w:t>
      </w:r>
      <w:r w:rsidRPr="00DA2E44">
        <w:rPr>
          <w:rFonts w:eastAsia="Times New Roman" w:cs="Times New Roman"/>
          <w:spacing w:val="1"/>
        </w:rPr>
        <w:t xml:space="preserve"> </w:t>
      </w:r>
      <w:r w:rsidRPr="00DA2E44">
        <w:rPr>
          <w:rFonts w:eastAsia="Times New Roman" w:cs="Times New Roman"/>
        </w:rPr>
        <w:t>соединений</w:t>
      </w:r>
      <w:r w:rsidRPr="00DA2E44">
        <w:rPr>
          <w:rFonts w:eastAsia="Times New Roman" w:cs="Times New Roman"/>
          <w:spacing w:val="1"/>
        </w:rPr>
        <w:t xml:space="preserve"> </w:t>
      </w:r>
      <w:r w:rsidRPr="00DA2E44">
        <w:rPr>
          <w:rFonts w:eastAsia="Times New Roman" w:cs="Times New Roman"/>
        </w:rPr>
        <w:t>международного</w:t>
      </w:r>
      <w:r w:rsidRPr="00DA2E44">
        <w:rPr>
          <w:rFonts w:eastAsia="Times New Roman" w:cs="Times New Roman"/>
          <w:spacing w:val="28"/>
        </w:rPr>
        <w:t xml:space="preserve"> </w:t>
      </w:r>
      <w:r w:rsidRPr="00DA2E44">
        <w:rPr>
          <w:rFonts w:eastAsia="Times New Roman" w:cs="Times New Roman"/>
        </w:rPr>
        <w:t>союза</w:t>
      </w:r>
      <w:r w:rsidRPr="00DA2E44">
        <w:rPr>
          <w:rFonts w:eastAsia="Times New Roman" w:cs="Times New Roman"/>
          <w:spacing w:val="28"/>
        </w:rPr>
        <w:t xml:space="preserve"> </w:t>
      </w:r>
      <w:r w:rsidRPr="00DA2E44">
        <w:rPr>
          <w:rFonts w:eastAsia="Times New Roman" w:cs="Times New Roman"/>
        </w:rPr>
        <w:t>теоретической</w:t>
      </w:r>
      <w:r w:rsidRPr="00DA2E44">
        <w:rPr>
          <w:rFonts w:eastAsia="Times New Roman" w:cs="Times New Roman"/>
          <w:spacing w:val="30"/>
        </w:rPr>
        <w:t xml:space="preserve"> </w:t>
      </w:r>
      <w:r w:rsidRPr="00DA2E44">
        <w:rPr>
          <w:rFonts w:eastAsia="Times New Roman" w:cs="Times New Roman"/>
        </w:rPr>
        <w:t>и</w:t>
      </w:r>
      <w:r w:rsidRPr="00DA2E44">
        <w:rPr>
          <w:rFonts w:eastAsia="Times New Roman" w:cs="Times New Roman"/>
          <w:spacing w:val="30"/>
        </w:rPr>
        <w:t xml:space="preserve"> </w:t>
      </w:r>
      <w:r w:rsidRPr="00DA2E44">
        <w:rPr>
          <w:rFonts w:eastAsia="Times New Roman" w:cs="Times New Roman"/>
        </w:rPr>
        <w:t>прикладной</w:t>
      </w:r>
      <w:r w:rsidRPr="00DA2E44">
        <w:rPr>
          <w:rFonts w:eastAsia="Times New Roman" w:cs="Times New Roman"/>
          <w:spacing w:val="27"/>
        </w:rPr>
        <w:t xml:space="preserve"> </w:t>
      </w:r>
      <w:r w:rsidRPr="00DA2E44">
        <w:rPr>
          <w:rFonts w:eastAsia="Times New Roman" w:cs="Times New Roman"/>
        </w:rPr>
        <w:t>химии</w:t>
      </w:r>
      <w:r w:rsidRPr="00DA2E44">
        <w:rPr>
          <w:rFonts w:eastAsia="Times New Roman" w:cs="Times New Roman"/>
          <w:spacing w:val="30"/>
        </w:rPr>
        <w:t xml:space="preserve"> </w:t>
      </w:r>
      <w:r w:rsidRPr="00DA2E44">
        <w:rPr>
          <w:rFonts w:eastAsia="Times New Roman" w:cs="Times New Roman"/>
        </w:rPr>
        <w:t>и</w:t>
      </w:r>
      <w:r w:rsidRPr="00DA2E44">
        <w:rPr>
          <w:rFonts w:eastAsia="Times New Roman" w:cs="Times New Roman"/>
          <w:spacing w:val="27"/>
        </w:rPr>
        <w:t xml:space="preserve"> </w:t>
      </w:r>
      <w:r w:rsidRPr="00DA2E44">
        <w:rPr>
          <w:rFonts w:eastAsia="Times New Roman" w:cs="Times New Roman"/>
        </w:rPr>
        <w:t>тривиальные</w:t>
      </w:r>
      <w:r w:rsidRPr="00DA2E44">
        <w:rPr>
          <w:rFonts w:eastAsia="Times New Roman" w:cs="Times New Roman"/>
          <w:spacing w:val="28"/>
        </w:rPr>
        <w:t xml:space="preserve"> </w:t>
      </w:r>
      <w:r w:rsidRPr="00DA2E44">
        <w:rPr>
          <w:rFonts w:eastAsia="Times New Roman" w:cs="Times New Roman"/>
        </w:rPr>
        <w:t>названия</w:t>
      </w:r>
      <w:r w:rsidRPr="00DA2E44">
        <w:rPr>
          <w:rFonts w:eastAsia="Times New Roman" w:cs="Times New Roman"/>
          <w:spacing w:val="29"/>
        </w:rPr>
        <w:t xml:space="preserve"> </w:t>
      </w:r>
      <w:r w:rsidRPr="00DA2E44">
        <w:rPr>
          <w:rFonts w:eastAsia="Times New Roman" w:cs="Times New Roman"/>
        </w:rPr>
        <w:t>важнейших веществ</w:t>
      </w:r>
      <w:r w:rsidRPr="00DA2E44">
        <w:rPr>
          <w:rFonts w:eastAsia="Times New Roman" w:cs="Times New Roman"/>
          <w:spacing w:val="-9"/>
        </w:rPr>
        <w:t xml:space="preserve"> </w:t>
      </w:r>
      <w:r w:rsidRPr="00DA2E44">
        <w:rPr>
          <w:rFonts w:eastAsia="Times New Roman" w:cs="Times New Roman"/>
        </w:rPr>
        <w:t>(этилен,</w:t>
      </w:r>
      <w:r w:rsidRPr="00DA2E44">
        <w:rPr>
          <w:rFonts w:eastAsia="Times New Roman" w:cs="Times New Roman"/>
          <w:spacing w:val="-11"/>
        </w:rPr>
        <w:t xml:space="preserve"> </w:t>
      </w:r>
      <w:r w:rsidRPr="00DA2E44">
        <w:rPr>
          <w:rFonts w:eastAsia="Times New Roman" w:cs="Times New Roman"/>
        </w:rPr>
        <w:t>ацетилен,</w:t>
      </w:r>
      <w:r w:rsidRPr="00DA2E44">
        <w:rPr>
          <w:rFonts w:eastAsia="Times New Roman" w:cs="Times New Roman"/>
          <w:spacing w:val="-11"/>
        </w:rPr>
        <w:t xml:space="preserve"> </w:t>
      </w:r>
      <w:r w:rsidRPr="00DA2E44">
        <w:rPr>
          <w:rFonts w:eastAsia="Times New Roman" w:cs="Times New Roman"/>
        </w:rPr>
        <w:t>глицерин,</w:t>
      </w:r>
      <w:r w:rsidRPr="00DA2E44">
        <w:rPr>
          <w:rFonts w:eastAsia="Times New Roman" w:cs="Times New Roman"/>
          <w:spacing w:val="-11"/>
        </w:rPr>
        <w:t xml:space="preserve"> </w:t>
      </w:r>
      <w:r w:rsidRPr="00DA2E44">
        <w:rPr>
          <w:rFonts w:eastAsia="Times New Roman" w:cs="Times New Roman"/>
        </w:rPr>
        <w:t>фенол,</w:t>
      </w:r>
      <w:r w:rsidRPr="00DA2E44">
        <w:rPr>
          <w:rFonts w:eastAsia="Times New Roman" w:cs="Times New Roman"/>
          <w:spacing w:val="-11"/>
        </w:rPr>
        <w:t xml:space="preserve"> </w:t>
      </w:r>
      <w:r w:rsidRPr="00DA2E44">
        <w:rPr>
          <w:rFonts w:eastAsia="Times New Roman" w:cs="Times New Roman"/>
        </w:rPr>
        <w:t>формальдегид,</w:t>
      </w:r>
      <w:r w:rsidRPr="00DA2E44">
        <w:rPr>
          <w:rFonts w:eastAsia="Times New Roman" w:cs="Times New Roman"/>
          <w:spacing w:val="-8"/>
        </w:rPr>
        <w:t xml:space="preserve"> </w:t>
      </w:r>
      <w:r w:rsidRPr="00DA2E44">
        <w:rPr>
          <w:rFonts w:eastAsia="Times New Roman" w:cs="Times New Roman"/>
        </w:rPr>
        <w:t>уксусная</w:t>
      </w:r>
      <w:r w:rsidRPr="00DA2E44">
        <w:rPr>
          <w:rFonts w:eastAsia="Times New Roman" w:cs="Times New Roman"/>
          <w:spacing w:val="-8"/>
        </w:rPr>
        <w:t xml:space="preserve"> </w:t>
      </w:r>
      <w:r w:rsidRPr="00DA2E44">
        <w:rPr>
          <w:rFonts w:eastAsia="Times New Roman" w:cs="Times New Roman"/>
        </w:rPr>
        <w:t>кислота,</w:t>
      </w:r>
      <w:r w:rsidRPr="00DA2E44">
        <w:rPr>
          <w:rFonts w:eastAsia="Times New Roman" w:cs="Times New Roman"/>
          <w:spacing w:val="-11"/>
        </w:rPr>
        <w:t xml:space="preserve"> </w:t>
      </w:r>
      <w:r w:rsidRPr="00DA2E44">
        <w:rPr>
          <w:rFonts w:eastAsia="Times New Roman" w:cs="Times New Roman"/>
        </w:rPr>
        <w:t>глицин,</w:t>
      </w:r>
      <w:r w:rsidRPr="00DA2E44">
        <w:rPr>
          <w:rFonts w:eastAsia="Times New Roman" w:cs="Times New Roman"/>
          <w:spacing w:val="-8"/>
        </w:rPr>
        <w:t xml:space="preserve"> </w:t>
      </w:r>
      <w:r w:rsidRPr="00DA2E44">
        <w:rPr>
          <w:rFonts w:eastAsia="Times New Roman" w:cs="Times New Roman"/>
        </w:rPr>
        <w:t>угарный</w:t>
      </w:r>
      <w:r w:rsidRPr="00DA2E44">
        <w:rPr>
          <w:rFonts w:eastAsia="Times New Roman" w:cs="Times New Roman"/>
          <w:spacing w:val="-9"/>
        </w:rPr>
        <w:t xml:space="preserve"> </w:t>
      </w:r>
      <w:r w:rsidRPr="00DA2E44">
        <w:rPr>
          <w:rFonts w:eastAsia="Times New Roman" w:cs="Times New Roman"/>
        </w:rPr>
        <w:t>газ,</w:t>
      </w:r>
      <w:r w:rsidRPr="00DA2E44">
        <w:rPr>
          <w:rFonts w:eastAsia="Times New Roman" w:cs="Times New Roman"/>
          <w:spacing w:val="-58"/>
        </w:rPr>
        <w:t xml:space="preserve"> </w:t>
      </w:r>
      <w:r w:rsidRPr="00DA2E44">
        <w:rPr>
          <w:rFonts w:eastAsia="Times New Roman" w:cs="Times New Roman"/>
        </w:rPr>
        <w:t>углекислый газ, аммиак, гашеная известь, негашеная известь, питьевая сода и других), составлять</w:t>
      </w:r>
      <w:r w:rsidRPr="00DA2E44">
        <w:rPr>
          <w:rFonts w:eastAsia="Times New Roman" w:cs="Times New Roman"/>
          <w:spacing w:val="1"/>
        </w:rPr>
        <w:t xml:space="preserve"> </w:t>
      </w:r>
      <w:r w:rsidRPr="00DA2E44">
        <w:rPr>
          <w:rFonts w:eastAsia="Times New Roman" w:cs="Times New Roman"/>
        </w:rPr>
        <w:t>формулы неорганических и органических веществ, уравнения химических реакций, объяснять их</w:t>
      </w:r>
      <w:r w:rsidRPr="00DA2E44">
        <w:rPr>
          <w:rFonts w:eastAsia="Times New Roman" w:cs="Times New Roman"/>
          <w:spacing w:val="1"/>
        </w:rPr>
        <w:t xml:space="preserve"> </w:t>
      </w:r>
      <w:r w:rsidRPr="00DA2E44">
        <w:rPr>
          <w:rFonts w:eastAsia="Times New Roman" w:cs="Times New Roman"/>
        </w:rPr>
        <w:t>смысл;</w:t>
      </w:r>
      <w:r w:rsidRPr="00DA2E44">
        <w:rPr>
          <w:rFonts w:eastAsia="Times New Roman" w:cs="Times New Roman"/>
          <w:spacing w:val="1"/>
        </w:rPr>
        <w:t xml:space="preserve"> </w:t>
      </w:r>
      <w:r w:rsidRPr="00DA2E44">
        <w:rPr>
          <w:rFonts w:eastAsia="Times New Roman" w:cs="Times New Roman"/>
        </w:rPr>
        <w:t>подтверждать</w:t>
      </w:r>
      <w:r w:rsidRPr="00DA2E44">
        <w:rPr>
          <w:rFonts w:eastAsia="Times New Roman" w:cs="Times New Roman"/>
          <w:spacing w:val="1"/>
        </w:rPr>
        <w:t xml:space="preserve"> </w:t>
      </w:r>
      <w:r w:rsidRPr="00DA2E44">
        <w:rPr>
          <w:rFonts w:eastAsia="Times New Roman" w:cs="Times New Roman"/>
        </w:rPr>
        <w:t>характерные</w:t>
      </w:r>
      <w:r w:rsidRPr="00DA2E44">
        <w:rPr>
          <w:rFonts w:eastAsia="Times New Roman" w:cs="Times New Roman"/>
          <w:spacing w:val="1"/>
        </w:rPr>
        <w:t xml:space="preserve"> </w:t>
      </w:r>
      <w:r w:rsidRPr="00DA2E44">
        <w:rPr>
          <w:rFonts w:eastAsia="Times New Roman" w:cs="Times New Roman"/>
        </w:rPr>
        <w:t>химические</w:t>
      </w:r>
      <w:r w:rsidRPr="00DA2E44">
        <w:rPr>
          <w:rFonts w:eastAsia="Times New Roman" w:cs="Times New Roman"/>
          <w:spacing w:val="1"/>
        </w:rPr>
        <w:t xml:space="preserve"> </w:t>
      </w:r>
      <w:r w:rsidRPr="00DA2E44">
        <w:rPr>
          <w:rFonts w:eastAsia="Times New Roman" w:cs="Times New Roman"/>
        </w:rPr>
        <w:t>свойства</w:t>
      </w:r>
      <w:r w:rsidRPr="00DA2E44">
        <w:rPr>
          <w:rFonts w:eastAsia="Times New Roman" w:cs="Times New Roman"/>
          <w:spacing w:val="1"/>
        </w:rPr>
        <w:t xml:space="preserve"> </w:t>
      </w:r>
      <w:r w:rsidRPr="00DA2E44">
        <w:rPr>
          <w:rFonts w:eastAsia="Times New Roman" w:cs="Times New Roman"/>
        </w:rPr>
        <w:t>веществ</w:t>
      </w:r>
      <w:r w:rsidRPr="00DA2E44">
        <w:rPr>
          <w:rFonts w:eastAsia="Times New Roman" w:cs="Times New Roman"/>
          <w:spacing w:val="1"/>
        </w:rPr>
        <w:t xml:space="preserve"> </w:t>
      </w:r>
      <w:r w:rsidRPr="00DA2E44">
        <w:rPr>
          <w:rFonts w:eastAsia="Times New Roman" w:cs="Times New Roman"/>
        </w:rPr>
        <w:t>соответствующими</w:t>
      </w:r>
      <w:r w:rsidRPr="00DA2E44">
        <w:rPr>
          <w:rFonts w:eastAsia="Times New Roman" w:cs="Times New Roman"/>
          <w:spacing w:val="-57"/>
        </w:rPr>
        <w:t xml:space="preserve"> </w:t>
      </w:r>
      <w:r w:rsidRPr="00DA2E44">
        <w:rPr>
          <w:rFonts w:eastAsia="Times New Roman" w:cs="Times New Roman"/>
        </w:rPr>
        <w:t>экспериментами и</w:t>
      </w:r>
      <w:r w:rsidRPr="00DA2E44">
        <w:rPr>
          <w:rFonts w:eastAsia="Times New Roman" w:cs="Times New Roman"/>
          <w:spacing w:val="-2"/>
        </w:rPr>
        <w:t xml:space="preserve"> </w:t>
      </w:r>
      <w:r w:rsidRPr="00DA2E44">
        <w:rPr>
          <w:rFonts w:eastAsia="Times New Roman" w:cs="Times New Roman"/>
        </w:rPr>
        <w:t>записями</w:t>
      </w:r>
      <w:r w:rsidRPr="00DA2E44">
        <w:rPr>
          <w:rFonts w:eastAsia="Times New Roman" w:cs="Times New Roman"/>
          <w:spacing w:val="3"/>
        </w:rPr>
        <w:t xml:space="preserve"> </w:t>
      </w:r>
      <w:r w:rsidRPr="00DA2E44">
        <w:rPr>
          <w:rFonts w:eastAsia="Times New Roman" w:cs="Times New Roman"/>
        </w:rPr>
        <w:t>уравнений</w:t>
      </w:r>
      <w:r w:rsidRPr="00DA2E44">
        <w:rPr>
          <w:rFonts w:eastAsia="Times New Roman" w:cs="Times New Roman"/>
          <w:spacing w:val="-2"/>
        </w:rPr>
        <w:t xml:space="preserve"> </w:t>
      </w:r>
      <w:r w:rsidRPr="00DA2E44">
        <w:rPr>
          <w:rFonts w:eastAsia="Times New Roman" w:cs="Times New Roman"/>
        </w:rPr>
        <w:t>химических</w:t>
      </w:r>
      <w:r w:rsidRPr="00DA2E44">
        <w:rPr>
          <w:rFonts w:eastAsia="Times New Roman" w:cs="Times New Roman"/>
          <w:spacing w:val="2"/>
        </w:rPr>
        <w:t xml:space="preserve"> </w:t>
      </w:r>
      <w:r w:rsidRPr="00DA2E44">
        <w:rPr>
          <w:rFonts w:eastAsia="Times New Roman" w:cs="Times New Roman"/>
        </w:rPr>
        <w:t>реакций;</w:t>
      </w:r>
    </w:p>
    <w:p w14:paraId="53122027" w14:textId="77777777" w:rsidR="002C6E86" w:rsidRPr="00DA2E44" w:rsidRDefault="002C6E86" w:rsidP="00DA2E44">
      <w:pPr>
        <w:tabs>
          <w:tab w:val="left" w:pos="976"/>
        </w:tabs>
        <w:autoSpaceDE w:val="0"/>
        <w:autoSpaceDN w:val="0"/>
        <w:jc w:val="both"/>
        <w:rPr>
          <w:rFonts w:eastAsia="Times New Roman" w:cs="Times New Roman"/>
        </w:rPr>
      </w:pPr>
      <w:r w:rsidRPr="00DA2E44">
        <w:rPr>
          <w:rFonts w:eastAsia="Times New Roman" w:cs="Times New Roman"/>
        </w:rPr>
        <w:t>П5 Сформированность умений устанавливать принадлежность изученных неорганических и</w:t>
      </w:r>
      <w:r w:rsidRPr="00DA2E44">
        <w:rPr>
          <w:rFonts w:eastAsia="Times New Roman" w:cs="Times New Roman"/>
          <w:spacing w:val="1"/>
        </w:rPr>
        <w:t xml:space="preserve"> </w:t>
      </w:r>
      <w:r w:rsidRPr="00DA2E44">
        <w:rPr>
          <w:rFonts w:eastAsia="Times New Roman" w:cs="Times New Roman"/>
        </w:rPr>
        <w:t>органических веществ к определенным классам и группам соединений, характеризовать их состав</w:t>
      </w:r>
      <w:r w:rsidRPr="00DA2E44">
        <w:rPr>
          <w:rFonts w:eastAsia="Times New Roman" w:cs="Times New Roman"/>
          <w:spacing w:val="1"/>
        </w:rPr>
        <w:t xml:space="preserve"> </w:t>
      </w:r>
      <w:r w:rsidRPr="00DA2E44">
        <w:rPr>
          <w:rFonts w:eastAsia="Times New Roman" w:cs="Times New Roman"/>
        </w:rPr>
        <w:t>и важнейшие свойства; определять виды химических связей (ковалентная, ионная, металлическая,</w:t>
      </w:r>
      <w:r w:rsidRPr="00DA2E44">
        <w:rPr>
          <w:rFonts w:eastAsia="Times New Roman" w:cs="Times New Roman"/>
          <w:spacing w:val="1"/>
        </w:rPr>
        <w:t xml:space="preserve"> </w:t>
      </w:r>
      <w:r w:rsidRPr="00DA2E44">
        <w:rPr>
          <w:rFonts w:eastAsia="Times New Roman" w:cs="Times New Roman"/>
        </w:rPr>
        <w:t>водородная),</w:t>
      </w:r>
      <w:r w:rsidRPr="00DA2E44">
        <w:rPr>
          <w:rFonts w:eastAsia="Times New Roman" w:cs="Times New Roman"/>
          <w:spacing w:val="-1"/>
        </w:rPr>
        <w:t xml:space="preserve"> </w:t>
      </w:r>
      <w:r w:rsidRPr="00DA2E44">
        <w:rPr>
          <w:rFonts w:eastAsia="Times New Roman" w:cs="Times New Roman"/>
        </w:rPr>
        <w:t>типы</w:t>
      </w:r>
      <w:r w:rsidRPr="00DA2E44">
        <w:rPr>
          <w:rFonts w:eastAsia="Times New Roman" w:cs="Times New Roman"/>
          <w:spacing w:val="-2"/>
        </w:rPr>
        <w:t xml:space="preserve"> </w:t>
      </w:r>
      <w:r w:rsidRPr="00DA2E44">
        <w:rPr>
          <w:rFonts w:eastAsia="Times New Roman" w:cs="Times New Roman"/>
        </w:rPr>
        <w:t>кристаллических</w:t>
      </w:r>
      <w:r w:rsidRPr="00DA2E44">
        <w:rPr>
          <w:rFonts w:eastAsia="Times New Roman" w:cs="Times New Roman"/>
          <w:spacing w:val="1"/>
        </w:rPr>
        <w:t xml:space="preserve"> </w:t>
      </w:r>
      <w:r w:rsidRPr="00DA2E44">
        <w:rPr>
          <w:rFonts w:eastAsia="Times New Roman" w:cs="Times New Roman"/>
        </w:rPr>
        <w:t>решеток</w:t>
      </w:r>
      <w:r w:rsidRPr="00DA2E44">
        <w:rPr>
          <w:rFonts w:eastAsia="Times New Roman" w:cs="Times New Roman"/>
          <w:spacing w:val="-1"/>
        </w:rPr>
        <w:t xml:space="preserve"> </w:t>
      </w:r>
      <w:r w:rsidRPr="00DA2E44">
        <w:rPr>
          <w:rFonts w:eastAsia="Times New Roman" w:cs="Times New Roman"/>
        </w:rPr>
        <w:t>веществ;</w:t>
      </w:r>
      <w:r w:rsidRPr="00DA2E44">
        <w:rPr>
          <w:rFonts w:eastAsia="Times New Roman" w:cs="Times New Roman"/>
          <w:spacing w:val="-1"/>
        </w:rPr>
        <w:t xml:space="preserve"> </w:t>
      </w:r>
      <w:r w:rsidRPr="00DA2E44">
        <w:rPr>
          <w:rFonts w:eastAsia="Times New Roman" w:cs="Times New Roman"/>
        </w:rPr>
        <w:t>классифицировать</w:t>
      </w:r>
      <w:r w:rsidRPr="00DA2E44">
        <w:rPr>
          <w:rFonts w:eastAsia="Times New Roman" w:cs="Times New Roman"/>
          <w:spacing w:val="-1"/>
        </w:rPr>
        <w:t xml:space="preserve"> </w:t>
      </w:r>
      <w:r w:rsidRPr="00DA2E44">
        <w:rPr>
          <w:rFonts w:eastAsia="Times New Roman" w:cs="Times New Roman"/>
        </w:rPr>
        <w:t>химические</w:t>
      </w:r>
      <w:r w:rsidRPr="00DA2E44">
        <w:rPr>
          <w:rFonts w:eastAsia="Times New Roman" w:cs="Times New Roman"/>
          <w:spacing w:val="-2"/>
        </w:rPr>
        <w:t xml:space="preserve"> </w:t>
      </w:r>
      <w:r w:rsidRPr="00DA2E44">
        <w:rPr>
          <w:rFonts w:eastAsia="Times New Roman" w:cs="Times New Roman"/>
        </w:rPr>
        <w:t>реакции;</w:t>
      </w:r>
    </w:p>
    <w:p w14:paraId="79685D51" w14:textId="77777777" w:rsidR="002C6E86" w:rsidRPr="00DA2E44" w:rsidRDefault="002C6E86" w:rsidP="00DA2E44">
      <w:pPr>
        <w:tabs>
          <w:tab w:val="left" w:pos="1036"/>
        </w:tabs>
        <w:autoSpaceDE w:val="0"/>
        <w:autoSpaceDN w:val="0"/>
        <w:jc w:val="both"/>
        <w:rPr>
          <w:rFonts w:eastAsia="Times New Roman" w:cs="Times New Roman"/>
        </w:rPr>
      </w:pPr>
      <w:r w:rsidRPr="00DA2E44">
        <w:rPr>
          <w:rFonts w:eastAsia="Times New Roman" w:cs="Times New Roman"/>
        </w:rPr>
        <w:t>П6 Владение</w:t>
      </w:r>
      <w:r w:rsidRPr="00DA2E44">
        <w:rPr>
          <w:rFonts w:eastAsia="Times New Roman" w:cs="Times New Roman"/>
          <w:spacing w:val="1"/>
        </w:rPr>
        <w:t xml:space="preserve"> </w:t>
      </w:r>
      <w:r w:rsidRPr="00DA2E44">
        <w:rPr>
          <w:rFonts w:eastAsia="Times New Roman" w:cs="Times New Roman"/>
        </w:rPr>
        <w:t>основными</w:t>
      </w:r>
      <w:r w:rsidRPr="00DA2E44">
        <w:rPr>
          <w:rFonts w:eastAsia="Times New Roman" w:cs="Times New Roman"/>
          <w:spacing w:val="1"/>
        </w:rPr>
        <w:t xml:space="preserve"> </w:t>
      </w:r>
      <w:r w:rsidRPr="00DA2E44">
        <w:rPr>
          <w:rFonts w:eastAsia="Times New Roman" w:cs="Times New Roman"/>
        </w:rPr>
        <w:t>методами</w:t>
      </w:r>
      <w:r w:rsidRPr="00DA2E44">
        <w:rPr>
          <w:rFonts w:eastAsia="Times New Roman" w:cs="Times New Roman"/>
          <w:spacing w:val="1"/>
        </w:rPr>
        <w:t xml:space="preserve"> </w:t>
      </w:r>
      <w:r w:rsidRPr="00DA2E44">
        <w:rPr>
          <w:rFonts w:eastAsia="Times New Roman" w:cs="Times New Roman"/>
        </w:rPr>
        <w:t>научного</w:t>
      </w:r>
      <w:r w:rsidRPr="00DA2E44">
        <w:rPr>
          <w:rFonts w:eastAsia="Times New Roman" w:cs="Times New Roman"/>
          <w:spacing w:val="1"/>
        </w:rPr>
        <w:t xml:space="preserve"> </w:t>
      </w:r>
      <w:r w:rsidRPr="00DA2E44">
        <w:rPr>
          <w:rFonts w:eastAsia="Times New Roman" w:cs="Times New Roman"/>
        </w:rPr>
        <w:t>познания</w:t>
      </w:r>
      <w:r w:rsidRPr="00DA2E44">
        <w:rPr>
          <w:rFonts w:eastAsia="Times New Roman" w:cs="Times New Roman"/>
          <w:spacing w:val="1"/>
        </w:rPr>
        <w:t xml:space="preserve"> </w:t>
      </w:r>
      <w:r w:rsidRPr="00DA2E44">
        <w:rPr>
          <w:rFonts w:eastAsia="Times New Roman" w:cs="Times New Roman"/>
        </w:rPr>
        <w:t>веществ</w:t>
      </w:r>
      <w:r w:rsidRPr="00DA2E44">
        <w:rPr>
          <w:rFonts w:eastAsia="Times New Roman" w:cs="Times New Roman"/>
          <w:spacing w:val="1"/>
        </w:rPr>
        <w:t xml:space="preserve"> </w:t>
      </w:r>
      <w:r w:rsidRPr="00DA2E44">
        <w:rPr>
          <w:rFonts w:eastAsia="Times New Roman" w:cs="Times New Roman"/>
        </w:rPr>
        <w:t>и</w:t>
      </w:r>
      <w:r w:rsidRPr="00DA2E44">
        <w:rPr>
          <w:rFonts w:eastAsia="Times New Roman" w:cs="Times New Roman"/>
          <w:spacing w:val="1"/>
        </w:rPr>
        <w:t xml:space="preserve"> </w:t>
      </w:r>
      <w:r w:rsidRPr="00DA2E44">
        <w:rPr>
          <w:rFonts w:eastAsia="Times New Roman" w:cs="Times New Roman"/>
        </w:rPr>
        <w:t>химических</w:t>
      </w:r>
      <w:r w:rsidRPr="00DA2E44">
        <w:rPr>
          <w:rFonts w:eastAsia="Times New Roman" w:cs="Times New Roman"/>
          <w:spacing w:val="1"/>
        </w:rPr>
        <w:t xml:space="preserve"> </w:t>
      </w:r>
      <w:r w:rsidRPr="00DA2E44">
        <w:rPr>
          <w:rFonts w:eastAsia="Times New Roman" w:cs="Times New Roman"/>
        </w:rPr>
        <w:t>явлений</w:t>
      </w:r>
      <w:r w:rsidRPr="00DA2E44">
        <w:rPr>
          <w:rFonts w:eastAsia="Times New Roman" w:cs="Times New Roman"/>
          <w:spacing w:val="1"/>
        </w:rPr>
        <w:t xml:space="preserve"> </w:t>
      </w:r>
      <w:r w:rsidRPr="00DA2E44">
        <w:rPr>
          <w:rFonts w:eastAsia="Times New Roman" w:cs="Times New Roman"/>
        </w:rPr>
        <w:t>(наблюдение,</w:t>
      </w:r>
      <w:r w:rsidRPr="00DA2E44">
        <w:rPr>
          <w:rFonts w:eastAsia="Times New Roman" w:cs="Times New Roman"/>
          <w:spacing w:val="-1"/>
        </w:rPr>
        <w:t xml:space="preserve"> </w:t>
      </w:r>
      <w:r w:rsidRPr="00DA2E44">
        <w:rPr>
          <w:rFonts w:eastAsia="Times New Roman" w:cs="Times New Roman"/>
        </w:rPr>
        <w:t>измерение, эксперимент, моделирование);</w:t>
      </w:r>
    </w:p>
    <w:p w14:paraId="33D0F4DF" w14:textId="77777777" w:rsidR="002C6E86" w:rsidRPr="00DA2E44" w:rsidRDefault="002C6E86" w:rsidP="00DA2E44">
      <w:pPr>
        <w:tabs>
          <w:tab w:val="left" w:pos="980"/>
        </w:tabs>
        <w:autoSpaceDE w:val="0"/>
        <w:autoSpaceDN w:val="0"/>
        <w:jc w:val="both"/>
        <w:rPr>
          <w:rFonts w:eastAsia="Times New Roman" w:cs="Times New Roman"/>
        </w:rPr>
      </w:pPr>
      <w:r w:rsidRPr="00DA2E44">
        <w:rPr>
          <w:rFonts w:eastAsia="Times New Roman" w:cs="Times New Roman"/>
        </w:rPr>
        <w:t>П7 Сформированность умений проводить расчеты по химическим формулам и уравнениям</w:t>
      </w:r>
      <w:r w:rsidRPr="00DA2E44">
        <w:rPr>
          <w:rFonts w:eastAsia="Times New Roman" w:cs="Times New Roman"/>
          <w:spacing w:val="1"/>
        </w:rPr>
        <w:t xml:space="preserve"> </w:t>
      </w:r>
      <w:r w:rsidRPr="00DA2E44">
        <w:rPr>
          <w:rFonts w:eastAsia="Times New Roman" w:cs="Times New Roman"/>
        </w:rPr>
        <w:t>химических</w:t>
      </w:r>
      <w:r w:rsidRPr="00DA2E44">
        <w:rPr>
          <w:rFonts w:eastAsia="Times New Roman" w:cs="Times New Roman"/>
          <w:spacing w:val="1"/>
        </w:rPr>
        <w:t xml:space="preserve"> </w:t>
      </w:r>
      <w:r w:rsidRPr="00DA2E44">
        <w:rPr>
          <w:rFonts w:eastAsia="Times New Roman" w:cs="Times New Roman"/>
        </w:rPr>
        <w:t>реакций</w:t>
      </w:r>
      <w:r w:rsidRPr="00DA2E44">
        <w:rPr>
          <w:rFonts w:eastAsia="Times New Roman" w:cs="Times New Roman"/>
          <w:spacing w:val="1"/>
        </w:rPr>
        <w:t xml:space="preserve"> </w:t>
      </w:r>
      <w:r w:rsidRPr="00DA2E44">
        <w:rPr>
          <w:rFonts w:eastAsia="Times New Roman" w:cs="Times New Roman"/>
        </w:rPr>
        <w:t>с</w:t>
      </w:r>
      <w:r w:rsidRPr="00DA2E44">
        <w:rPr>
          <w:rFonts w:eastAsia="Times New Roman" w:cs="Times New Roman"/>
          <w:spacing w:val="1"/>
        </w:rPr>
        <w:t xml:space="preserve"> </w:t>
      </w:r>
      <w:r w:rsidRPr="00DA2E44">
        <w:rPr>
          <w:rFonts w:eastAsia="Times New Roman" w:cs="Times New Roman"/>
        </w:rPr>
        <w:t>использованием</w:t>
      </w:r>
      <w:r w:rsidRPr="00DA2E44">
        <w:rPr>
          <w:rFonts w:eastAsia="Times New Roman" w:cs="Times New Roman"/>
          <w:spacing w:val="1"/>
        </w:rPr>
        <w:t xml:space="preserve"> </w:t>
      </w:r>
      <w:r w:rsidRPr="00DA2E44">
        <w:rPr>
          <w:rFonts w:eastAsia="Times New Roman" w:cs="Times New Roman"/>
        </w:rPr>
        <w:t>физических</w:t>
      </w:r>
      <w:r w:rsidRPr="00DA2E44">
        <w:rPr>
          <w:rFonts w:eastAsia="Times New Roman" w:cs="Times New Roman"/>
          <w:spacing w:val="1"/>
        </w:rPr>
        <w:t xml:space="preserve"> </w:t>
      </w:r>
      <w:r w:rsidRPr="00DA2E44">
        <w:rPr>
          <w:rFonts w:eastAsia="Times New Roman" w:cs="Times New Roman"/>
        </w:rPr>
        <w:t>величин,</w:t>
      </w:r>
      <w:r w:rsidRPr="00DA2E44">
        <w:rPr>
          <w:rFonts w:eastAsia="Times New Roman" w:cs="Times New Roman"/>
          <w:spacing w:val="1"/>
        </w:rPr>
        <w:t xml:space="preserve"> </w:t>
      </w:r>
      <w:r w:rsidRPr="00DA2E44">
        <w:rPr>
          <w:rFonts w:eastAsia="Times New Roman" w:cs="Times New Roman"/>
        </w:rPr>
        <w:t>характеризующих</w:t>
      </w:r>
      <w:r w:rsidRPr="00DA2E44">
        <w:rPr>
          <w:rFonts w:eastAsia="Times New Roman" w:cs="Times New Roman"/>
          <w:spacing w:val="1"/>
        </w:rPr>
        <w:t xml:space="preserve"> </w:t>
      </w:r>
      <w:r w:rsidRPr="00DA2E44">
        <w:rPr>
          <w:rFonts w:eastAsia="Times New Roman" w:cs="Times New Roman"/>
        </w:rPr>
        <w:t>вещества</w:t>
      </w:r>
      <w:r w:rsidRPr="00DA2E44">
        <w:rPr>
          <w:rFonts w:eastAsia="Times New Roman" w:cs="Times New Roman"/>
          <w:spacing w:val="1"/>
        </w:rPr>
        <w:t xml:space="preserve"> </w:t>
      </w:r>
      <w:r w:rsidRPr="00DA2E44">
        <w:rPr>
          <w:rFonts w:eastAsia="Times New Roman" w:cs="Times New Roman"/>
        </w:rPr>
        <w:t>с</w:t>
      </w:r>
      <w:r w:rsidRPr="00DA2E44">
        <w:rPr>
          <w:rFonts w:eastAsia="Times New Roman" w:cs="Times New Roman"/>
          <w:spacing w:val="1"/>
        </w:rPr>
        <w:t xml:space="preserve"> </w:t>
      </w:r>
      <w:r w:rsidRPr="00DA2E44">
        <w:rPr>
          <w:rFonts w:eastAsia="Times New Roman" w:cs="Times New Roman"/>
        </w:rPr>
        <w:t>количественной</w:t>
      </w:r>
      <w:r w:rsidRPr="00DA2E44">
        <w:rPr>
          <w:rFonts w:eastAsia="Times New Roman" w:cs="Times New Roman"/>
          <w:spacing w:val="1"/>
        </w:rPr>
        <w:t xml:space="preserve"> </w:t>
      </w:r>
      <w:r w:rsidRPr="00DA2E44">
        <w:rPr>
          <w:rFonts w:eastAsia="Times New Roman" w:cs="Times New Roman"/>
        </w:rPr>
        <w:t>стороны:</w:t>
      </w:r>
      <w:r w:rsidRPr="00DA2E44">
        <w:rPr>
          <w:rFonts w:eastAsia="Times New Roman" w:cs="Times New Roman"/>
          <w:spacing w:val="1"/>
        </w:rPr>
        <w:t xml:space="preserve"> </w:t>
      </w:r>
      <w:r w:rsidRPr="00DA2E44">
        <w:rPr>
          <w:rFonts w:eastAsia="Times New Roman" w:cs="Times New Roman"/>
        </w:rPr>
        <w:t>массы,</w:t>
      </w:r>
      <w:r w:rsidRPr="00DA2E44">
        <w:rPr>
          <w:rFonts w:eastAsia="Times New Roman" w:cs="Times New Roman"/>
          <w:spacing w:val="1"/>
        </w:rPr>
        <w:t xml:space="preserve"> </w:t>
      </w:r>
      <w:r w:rsidRPr="00DA2E44">
        <w:rPr>
          <w:rFonts w:eastAsia="Times New Roman" w:cs="Times New Roman"/>
        </w:rPr>
        <w:t>объема</w:t>
      </w:r>
      <w:r w:rsidRPr="00DA2E44">
        <w:rPr>
          <w:rFonts w:eastAsia="Times New Roman" w:cs="Times New Roman"/>
          <w:spacing w:val="1"/>
        </w:rPr>
        <w:t xml:space="preserve"> </w:t>
      </w:r>
      <w:r w:rsidRPr="00DA2E44">
        <w:rPr>
          <w:rFonts w:eastAsia="Times New Roman" w:cs="Times New Roman"/>
        </w:rPr>
        <w:t>(нормальные</w:t>
      </w:r>
      <w:r w:rsidRPr="00DA2E44">
        <w:rPr>
          <w:rFonts w:eastAsia="Times New Roman" w:cs="Times New Roman"/>
          <w:spacing w:val="1"/>
        </w:rPr>
        <w:t xml:space="preserve"> </w:t>
      </w:r>
      <w:r w:rsidRPr="00DA2E44">
        <w:rPr>
          <w:rFonts w:eastAsia="Times New Roman" w:cs="Times New Roman"/>
        </w:rPr>
        <w:t>условия)</w:t>
      </w:r>
      <w:r w:rsidRPr="00DA2E44">
        <w:rPr>
          <w:rFonts w:eastAsia="Times New Roman" w:cs="Times New Roman"/>
          <w:spacing w:val="1"/>
        </w:rPr>
        <w:t xml:space="preserve"> </w:t>
      </w:r>
      <w:r w:rsidRPr="00DA2E44">
        <w:rPr>
          <w:rFonts w:eastAsia="Times New Roman" w:cs="Times New Roman"/>
        </w:rPr>
        <w:t>газов,</w:t>
      </w:r>
      <w:r w:rsidRPr="00DA2E44">
        <w:rPr>
          <w:rFonts w:eastAsia="Times New Roman" w:cs="Times New Roman"/>
          <w:spacing w:val="1"/>
        </w:rPr>
        <w:t xml:space="preserve"> </w:t>
      </w:r>
      <w:r w:rsidRPr="00DA2E44">
        <w:rPr>
          <w:rFonts w:eastAsia="Times New Roman" w:cs="Times New Roman"/>
        </w:rPr>
        <w:t>количества</w:t>
      </w:r>
      <w:r w:rsidRPr="00DA2E44">
        <w:rPr>
          <w:rFonts w:eastAsia="Times New Roman" w:cs="Times New Roman"/>
          <w:spacing w:val="1"/>
        </w:rPr>
        <w:t xml:space="preserve"> </w:t>
      </w:r>
      <w:r w:rsidRPr="00DA2E44">
        <w:rPr>
          <w:rFonts w:eastAsia="Times New Roman" w:cs="Times New Roman"/>
        </w:rPr>
        <w:t>вещества;</w:t>
      </w:r>
      <w:r w:rsidRPr="00DA2E44">
        <w:rPr>
          <w:rFonts w:eastAsia="Times New Roman" w:cs="Times New Roman"/>
          <w:spacing w:val="1"/>
        </w:rPr>
        <w:t xml:space="preserve"> </w:t>
      </w:r>
      <w:r w:rsidRPr="00DA2E44">
        <w:rPr>
          <w:rFonts w:eastAsia="Times New Roman" w:cs="Times New Roman"/>
        </w:rPr>
        <w:t>использовать</w:t>
      </w:r>
      <w:r w:rsidRPr="00DA2E44">
        <w:rPr>
          <w:rFonts w:eastAsia="Times New Roman" w:cs="Times New Roman"/>
          <w:spacing w:val="1"/>
        </w:rPr>
        <w:t xml:space="preserve"> </w:t>
      </w:r>
      <w:r w:rsidRPr="00DA2E44">
        <w:rPr>
          <w:rFonts w:eastAsia="Times New Roman" w:cs="Times New Roman"/>
        </w:rPr>
        <w:t>системные</w:t>
      </w:r>
      <w:r w:rsidRPr="00DA2E44">
        <w:rPr>
          <w:rFonts w:eastAsia="Times New Roman" w:cs="Times New Roman"/>
          <w:spacing w:val="1"/>
        </w:rPr>
        <w:t xml:space="preserve"> </w:t>
      </w:r>
      <w:r w:rsidRPr="00DA2E44">
        <w:rPr>
          <w:rFonts w:eastAsia="Times New Roman" w:cs="Times New Roman"/>
        </w:rPr>
        <w:t>химические</w:t>
      </w:r>
      <w:r w:rsidRPr="00DA2E44">
        <w:rPr>
          <w:rFonts w:eastAsia="Times New Roman" w:cs="Times New Roman"/>
          <w:spacing w:val="1"/>
        </w:rPr>
        <w:t xml:space="preserve"> </w:t>
      </w:r>
      <w:r w:rsidRPr="00DA2E44">
        <w:rPr>
          <w:rFonts w:eastAsia="Times New Roman" w:cs="Times New Roman"/>
        </w:rPr>
        <w:t>знания</w:t>
      </w:r>
      <w:r w:rsidRPr="00DA2E44">
        <w:rPr>
          <w:rFonts w:eastAsia="Times New Roman" w:cs="Times New Roman"/>
          <w:spacing w:val="1"/>
        </w:rPr>
        <w:t xml:space="preserve"> </w:t>
      </w:r>
      <w:r w:rsidRPr="00DA2E44">
        <w:rPr>
          <w:rFonts w:eastAsia="Times New Roman" w:cs="Times New Roman"/>
        </w:rPr>
        <w:t>для</w:t>
      </w:r>
      <w:r w:rsidRPr="00DA2E44">
        <w:rPr>
          <w:rFonts w:eastAsia="Times New Roman" w:cs="Times New Roman"/>
          <w:spacing w:val="1"/>
        </w:rPr>
        <w:t xml:space="preserve"> </w:t>
      </w:r>
      <w:r w:rsidRPr="00DA2E44">
        <w:rPr>
          <w:rFonts w:eastAsia="Times New Roman" w:cs="Times New Roman"/>
        </w:rPr>
        <w:t>принятия</w:t>
      </w:r>
      <w:r w:rsidRPr="00DA2E44">
        <w:rPr>
          <w:rFonts w:eastAsia="Times New Roman" w:cs="Times New Roman"/>
          <w:spacing w:val="1"/>
        </w:rPr>
        <w:t xml:space="preserve"> </w:t>
      </w:r>
      <w:r w:rsidRPr="00DA2E44">
        <w:rPr>
          <w:rFonts w:eastAsia="Times New Roman" w:cs="Times New Roman"/>
        </w:rPr>
        <w:t>решений</w:t>
      </w:r>
      <w:r w:rsidRPr="00DA2E44">
        <w:rPr>
          <w:rFonts w:eastAsia="Times New Roman" w:cs="Times New Roman"/>
          <w:spacing w:val="1"/>
        </w:rPr>
        <w:t xml:space="preserve"> </w:t>
      </w:r>
      <w:r w:rsidRPr="00DA2E44">
        <w:rPr>
          <w:rFonts w:eastAsia="Times New Roman" w:cs="Times New Roman"/>
        </w:rPr>
        <w:t>в</w:t>
      </w:r>
      <w:r w:rsidRPr="00DA2E44">
        <w:rPr>
          <w:rFonts w:eastAsia="Times New Roman" w:cs="Times New Roman"/>
          <w:spacing w:val="1"/>
        </w:rPr>
        <w:t xml:space="preserve"> </w:t>
      </w:r>
      <w:r w:rsidRPr="00DA2E44">
        <w:rPr>
          <w:rFonts w:eastAsia="Times New Roman" w:cs="Times New Roman"/>
        </w:rPr>
        <w:t>конкретных</w:t>
      </w:r>
      <w:r w:rsidRPr="00DA2E44">
        <w:rPr>
          <w:rFonts w:eastAsia="Times New Roman" w:cs="Times New Roman"/>
          <w:spacing w:val="1"/>
        </w:rPr>
        <w:t xml:space="preserve"> </w:t>
      </w:r>
      <w:r w:rsidRPr="00DA2E44">
        <w:rPr>
          <w:rFonts w:eastAsia="Times New Roman" w:cs="Times New Roman"/>
        </w:rPr>
        <w:t>жизненных</w:t>
      </w:r>
      <w:r w:rsidRPr="00DA2E44">
        <w:rPr>
          <w:rFonts w:eastAsia="Times New Roman" w:cs="Times New Roman"/>
          <w:spacing w:val="-57"/>
        </w:rPr>
        <w:t xml:space="preserve"> </w:t>
      </w:r>
      <w:r w:rsidRPr="00DA2E44">
        <w:rPr>
          <w:rFonts w:eastAsia="Times New Roman" w:cs="Times New Roman"/>
        </w:rPr>
        <w:t>ситуациях,</w:t>
      </w:r>
      <w:r w:rsidRPr="00DA2E44">
        <w:rPr>
          <w:rFonts w:eastAsia="Times New Roman" w:cs="Times New Roman"/>
          <w:spacing w:val="-1"/>
        </w:rPr>
        <w:t xml:space="preserve"> </w:t>
      </w:r>
      <w:r w:rsidRPr="00DA2E44">
        <w:rPr>
          <w:rFonts w:eastAsia="Times New Roman" w:cs="Times New Roman"/>
        </w:rPr>
        <w:t>связанных</w:t>
      </w:r>
      <w:r w:rsidRPr="00DA2E44">
        <w:rPr>
          <w:rFonts w:eastAsia="Times New Roman" w:cs="Times New Roman"/>
          <w:spacing w:val="2"/>
        </w:rPr>
        <w:t xml:space="preserve"> </w:t>
      </w:r>
      <w:r w:rsidRPr="00DA2E44">
        <w:rPr>
          <w:rFonts w:eastAsia="Times New Roman" w:cs="Times New Roman"/>
        </w:rPr>
        <w:t>с</w:t>
      </w:r>
      <w:r w:rsidRPr="00DA2E44">
        <w:rPr>
          <w:rFonts w:eastAsia="Times New Roman" w:cs="Times New Roman"/>
          <w:spacing w:val="-4"/>
        </w:rPr>
        <w:t xml:space="preserve"> </w:t>
      </w:r>
      <w:r w:rsidRPr="00DA2E44">
        <w:rPr>
          <w:rFonts w:eastAsia="Times New Roman" w:cs="Times New Roman"/>
        </w:rPr>
        <w:t>веществами</w:t>
      </w:r>
      <w:r w:rsidRPr="00DA2E44">
        <w:rPr>
          <w:rFonts w:eastAsia="Times New Roman" w:cs="Times New Roman"/>
          <w:spacing w:val="1"/>
        </w:rPr>
        <w:t xml:space="preserve"> </w:t>
      </w:r>
      <w:r w:rsidRPr="00DA2E44">
        <w:rPr>
          <w:rFonts w:eastAsia="Times New Roman" w:cs="Times New Roman"/>
        </w:rPr>
        <w:t>и</w:t>
      </w:r>
      <w:r w:rsidRPr="00DA2E44">
        <w:rPr>
          <w:rFonts w:eastAsia="Times New Roman" w:cs="Times New Roman"/>
          <w:spacing w:val="1"/>
        </w:rPr>
        <w:t xml:space="preserve"> </w:t>
      </w:r>
      <w:r w:rsidRPr="00DA2E44">
        <w:rPr>
          <w:rFonts w:eastAsia="Times New Roman" w:cs="Times New Roman"/>
        </w:rPr>
        <w:t>их</w:t>
      </w:r>
      <w:r w:rsidRPr="00DA2E44">
        <w:rPr>
          <w:rFonts w:eastAsia="Times New Roman" w:cs="Times New Roman"/>
          <w:spacing w:val="-1"/>
        </w:rPr>
        <w:t xml:space="preserve"> </w:t>
      </w:r>
      <w:r w:rsidRPr="00DA2E44">
        <w:rPr>
          <w:rFonts w:eastAsia="Times New Roman" w:cs="Times New Roman"/>
        </w:rPr>
        <w:t>применением;</w:t>
      </w:r>
    </w:p>
    <w:p w14:paraId="724EE002" w14:textId="77777777" w:rsidR="002C6E86" w:rsidRPr="00DA2E44" w:rsidRDefault="002C6E86" w:rsidP="00DA2E44">
      <w:pPr>
        <w:tabs>
          <w:tab w:val="left" w:pos="1117"/>
        </w:tabs>
        <w:autoSpaceDE w:val="0"/>
        <w:autoSpaceDN w:val="0"/>
        <w:jc w:val="both"/>
        <w:rPr>
          <w:rFonts w:eastAsia="Times New Roman" w:cs="Times New Roman"/>
        </w:rPr>
      </w:pPr>
      <w:r w:rsidRPr="00DA2E44">
        <w:rPr>
          <w:rFonts w:eastAsia="Times New Roman" w:cs="Times New Roman"/>
        </w:rPr>
        <w:t>П8 Сформированность</w:t>
      </w:r>
      <w:r w:rsidRPr="00DA2E44">
        <w:rPr>
          <w:rFonts w:eastAsia="Times New Roman" w:cs="Times New Roman"/>
          <w:spacing w:val="1"/>
        </w:rPr>
        <w:t xml:space="preserve"> </w:t>
      </w:r>
      <w:r w:rsidRPr="00DA2E44">
        <w:rPr>
          <w:rFonts w:eastAsia="Times New Roman" w:cs="Times New Roman"/>
        </w:rPr>
        <w:t>умений</w:t>
      </w:r>
      <w:r w:rsidRPr="00DA2E44">
        <w:rPr>
          <w:rFonts w:eastAsia="Times New Roman" w:cs="Times New Roman"/>
          <w:spacing w:val="1"/>
        </w:rPr>
        <w:t xml:space="preserve"> </w:t>
      </w:r>
      <w:r w:rsidRPr="00DA2E44">
        <w:rPr>
          <w:rFonts w:eastAsia="Times New Roman" w:cs="Times New Roman"/>
        </w:rPr>
        <w:t>планировать</w:t>
      </w:r>
      <w:r w:rsidRPr="00DA2E44">
        <w:rPr>
          <w:rFonts w:eastAsia="Times New Roman" w:cs="Times New Roman"/>
          <w:spacing w:val="1"/>
        </w:rPr>
        <w:t xml:space="preserve"> </w:t>
      </w:r>
      <w:r w:rsidRPr="00DA2E44">
        <w:rPr>
          <w:rFonts w:eastAsia="Times New Roman" w:cs="Times New Roman"/>
        </w:rPr>
        <w:t>и</w:t>
      </w:r>
      <w:r w:rsidRPr="00DA2E44">
        <w:rPr>
          <w:rFonts w:eastAsia="Times New Roman" w:cs="Times New Roman"/>
          <w:spacing w:val="1"/>
        </w:rPr>
        <w:t xml:space="preserve"> </w:t>
      </w:r>
      <w:r w:rsidRPr="00DA2E44">
        <w:rPr>
          <w:rFonts w:eastAsia="Times New Roman" w:cs="Times New Roman"/>
        </w:rPr>
        <w:t>выполнять</w:t>
      </w:r>
      <w:r w:rsidRPr="00DA2E44">
        <w:rPr>
          <w:rFonts w:eastAsia="Times New Roman" w:cs="Times New Roman"/>
          <w:spacing w:val="1"/>
        </w:rPr>
        <w:t xml:space="preserve"> </w:t>
      </w:r>
      <w:r w:rsidRPr="00DA2E44">
        <w:rPr>
          <w:rFonts w:eastAsia="Times New Roman" w:cs="Times New Roman"/>
        </w:rPr>
        <w:t>химический</w:t>
      </w:r>
      <w:r w:rsidRPr="00DA2E44">
        <w:rPr>
          <w:rFonts w:eastAsia="Times New Roman" w:cs="Times New Roman"/>
          <w:spacing w:val="1"/>
        </w:rPr>
        <w:t xml:space="preserve"> </w:t>
      </w:r>
      <w:r w:rsidRPr="00DA2E44">
        <w:rPr>
          <w:rFonts w:eastAsia="Times New Roman" w:cs="Times New Roman"/>
        </w:rPr>
        <w:t>эксперимент</w:t>
      </w:r>
      <w:r w:rsidRPr="00DA2E44">
        <w:rPr>
          <w:rFonts w:eastAsia="Times New Roman" w:cs="Times New Roman"/>
          <w:spacing w:val="-57"/>
        </w:rPr>
        <w:t xml:space="preserve"> </w:t>
      </w:r>
      <w:r w:rsidRPr="00DA2E44">
        <w:rPr>
          <w:rFonts w:eastAsia="Times New Roman" w:cs="Times New Roman"/>
        </w:rPr>
        <w:t>(превращения органических веществ при нагревании, получение этилена и изучение его свойств,</w:t>
      </w:r>
      <w:r w:rsidRPr="00DA2E44">
        <w:rPr>
          <w:rFonts w:eastAsia="Times New Roman" w:cs="Times New Roman"/>
          <w:spacing w:val="1"/>
        </w:rPr>
        <w:t xml:space="preserve"> </w:t>
      </w:r>
      <w:r w:rsidRPr="00DA2E44">
        <w:rPr>
          <w:rFonts w:eastAsia="Times New Roman" w:cs="Times New Roman"/>
        </w:rPr>
        <w:t>качественные</w:t>
      </w:r>
      <w:r w:rsidRPr="00DA2E44">
        <w:rPr>
          <w:rFonts w:eastAsia="Times New Roman" w:cs="Times New Roman"/>
          <w:spacing w:val="1"/>
        </w:rPr>
        <w:t xml:space="preserve"> </w:t>
      </w:r>
      <w:r w:rsidRPr="00DA2E44">
        <w:rPr>
          <w:rFonts w:eastAsia="Times New Roman" w:cs="Times New Roman"/>
        </w:rPr>
        <w:t>реакции</w:t>
      </w:r>
      <w:r w:rsidRPr="00DA2E44">
        <w:rPr>
          <w:rFonts w:eastAsia="Times New Roman" w:cs="Times New Roman"/>
          <w:spacing w:val="1"/>
        </w:rPr>
        <w:t xml:space="preserve"> </w:t>
      </w:r>
      <w:r w:rsidRPr="00DA2E44">
        <w:rPr>
          <w:rFonts w:eastAsia="Times New Roman" w:cs="Times New Roman"/>
        </w:rPr>
        <w:t>на</w:t>
      </w:r>
      <w:r w:rsidRPr="00DA2E44">
        <w:rPr>
          <w:rFonts w:eastAsia="Times New Roman" w:cs="Times New Roman"/>
          <w:spacing w:val="1"/>
        </w:rPr>
        <w:t xml:space="preserve"> </w:t>
      </w:r>
      <w:r w:rsidRPr="00DA2E44">
        <w:rPr>
          <w:rFonts w:eastAsia="Times New Roman" w:cs="Times New Roman"/>
        </w:rPr>
        <w:t>альдегиды,</w:t>
      </w:r>
      <w:r w:rsidRPr="00DA2E44">
        <w:rPr>
          <w:rFonts w:eastAsia="Times New Roman" w:cs="Times New Roman"/>
          <w:spacing w:val="1"/>
        </w:rPr>
        <w:t xml:space="preserve"> </w:t>
      </w:r>
      <w:r w:rsidRPr="00DA2E44">
        <w:rPr>
          <w:rFonts w:eastAsia="Times New Roman" w:cs="Times New Roman"/>
        </w:rPr>
        <w:t>крахмал,</w:t>
      </w:r>
      <w:r w:rsidRPr="00DA2E44">
        <w:rPr>
          <w:rFonts w:eastAsia="Times New Roman" w:cs="Times New Roman"/>
          <w:spacing w:val="1"/>
        </w:rPr>
        <w:t xml:space="preserve"> </w:t>
      </w:r>
      <w:r w:rsidRPr="00DA2E44">
        <w:rPr>
          <w:rFonts w:eastAsia="Times New Roman" w:cs="Times New Roman"/>
        </w:rPr>
        <w:t>уксусную</w:t>
      </w:r>
      <w:r w:rsidRPr="00DA2E44">
        <w:rPr>
          <w:rFonts w:eastAsia="Times New Roman" w:cs="Times New Roman"/>
          <w:spacing w:val="1"/>
        </w:rPr>
        <w:t xml:space="preserve"> </w:t>
      </w:r>
      <w:r w:rsidRPr="00DA2E44">
        <w:rPr>
          <w:rFonts w:eastAsia="Times New Roman" w:cs="Times New Roman"/>
        </w:rPr>
        <w:t>кислоту;</w:t>
      </w:r>
      <w:r w:rsidRPr="00DA2E44">
        <w:rPr>
          <w:rFonts w:eastAsia="Times New Roman" w:cs="Times New Roman"/>
          <w:spacing w:val="1"/>
        </w:rPr>
        <w:t xml:space="preserve"> </w:t>
      </w:r>
      <w:r w:rsidRPr="00DA2E44">
        <w:rPr>
          <w:rFonts w:eastAsia="Times New Roman" w:cs="Times New Roman"/>
        </w:rPr>
        <w:t>денатурация</w:t>
      </w:r>
      <w:r w:rsidRPr="00DA2E44">
        <w:rPr>
          <w:rFonts w:eastAsia="Times New Roman" w:cs="Times New Roman"/>
          <w:spacing w:val="1"/>
        </w:rPr>
        <w:t xml:space="preserve"> </w:t>
      </w:r>
      <w:r w:rsidRPr="00DA2E44">
        <w:rPr>
          <w:rFonts w:eastAsia="Times New Roman" w:cs="Times New Roman"/>
        </w:rPr>
        <w:t>белков</w:t>
      </w:r>
      <w:r w:rsidRPr="00DA2E44">
        <w:rPr>
          <w:rFonts w:eastAsia="Times New Roman" w:cs="Times New Roman"/>
          <w:spacing w:val="1"/>
        </w:rPr>
        <w:t xml:space="preserve"> </w:t>
      </w:r>
      <w:r w:rsidRPr="00DA2E44">
        <w:rPr>
          <w:rFonts w:eastAsia="Times New Roman" w:cs="Times New Roman"/>
        </w:rPr>
        <w:t>при</w:t>
      </w:r>
      <w:r w:rsidRPr="00DA2E44">
        <w:rPr>
          <w:rFonts w:eastAsia="Times New Roman" w:cs="Times New Roman"/>
          <w:spacing w:val="1"/>
        </w:rPr>
        <w:t xml:space="preserve"> </w:t>
      </w:r>
      <w:r w:rsidRPr="00DA2E44">
        <w:rPr>
          <w:rFonts w:eastAsia="Times New Roman" w:cs="Times New Roman"/>
          <w:spacing w:val="-1"/>
        </w:rPr>
        <w:t>нагревании,</w:t>
      </w:r>
      <w:r w:rsidRPr="00DA2E44">
        <w:rPr>
          <w:rFonts w:eastAsia="Times New Roman" w:cs="Times New Roman"/>
          <w:spacing w:val="-10"/>
        </w:rPr>
        <w:t xml:space="preserve"> </w:t>
      </w:r>
      <w:r w:rsidRPr="00DA2E44">
        <w:rPr>
          <w:rFonts w:eastAsia="Times New Roman" w:cs="Times New Roman"/>
        </w:rPr>
        <w:t>цветные</w:t>
      </w:r>
      <w:r w:rsidRPr="00DA2E44">
        <w:rPr>
          <w:rFonts w:eastAsia="Times New Roman" w:cs="Times New Roman"/>
          <w:spacing w:val="-11"/>
        </w:rPr>
        <w:t xml:space="preserve"> </w:t>
      </w:r>
      <w:r w:rsidRPr="00DA2E44">
        <w:rPr>
          <w:rFonts w:eastAsia="Times New Roman" w:cs="Times New Roman"/>
        </w:rPr>
        <w:t>реакции</w:t>
      </w:r>
      <w:r w:rsidRPr="00DA2E44">
        <w:rPr>
          <w:rFonts w:eastAsia="Times New Roman" w:cs="Times New Roman"/>
          <w:spacing w:val="-11"/>
        </w:rPr>
        <w:t xml:space="preserve"> </w:t>
      </w:r>
      <w:r w:rsidRPr="00DA2E44">
        <w:rPr>
          <w:rFonts w:eastAsia="Times New Roman" w:cs="Times New Roman"/>
        </w:rPr>
        <w:t>белков;</w:t>
      </w:r>
      <w:r w:rsidRPr="00DA2E44">
        <w:rPr>
          <w:rFonts w:eastAsia="Times New Roman" w:cs="Times New Roman"/>
          <w:spacing w:val="-10"/>
        </w:rPr>
        <w:t xml:space="preserve"> </w:t>
      </w:r>
      <w:r w:rsidRPr="00DA2E44">
        <w:rPr>
          <w:rFonts w:eastAsia="Times New Roman" w:cs="Times New Roman"/>
        </w:rPr>
        <w:t>проводить</w:t>
      </w:r>
      <w:r w:rsidRPr="00DA2E44">
        <w:rPr>
          <w:rFonts w:eastAsia="Times New Roman" w:cs="Times New Roman"/>
          <w:spacing w:val="-9"/>
        </w:rPr>
        <w:t xml:space="preserve"> </w:t>
      </w:r>
      <w:r w:rsidRPr="00DA2E44">
        <w:rPr>
          <w:rFonts w:eastAsia="Times New Roman" w:cs="Times New Roman"/>
        </w:rPr>
        <w:t>реакции</w:t>
      </w:r>
      <w:r w:rsidRPr="00DA2E44">
        <w:rPr>
          <w:rFonts w:eastAsia="Times New Roman" w:cs="Times New Roman"/>
          <w:spacing w:val="-11"/>
        </w:rPr>
        <w:t xml:space="preserve"> </w:t>
      </w:r>
      <w:r w:rsidRPr="00DA2E44">
        <w:rPr>
          <w:rFonts w:eastAsia="Times New Roman" w:cs="Times New Roman"/>
        </w:rPr>
        <w:t>ионного</w:t>
      </w:r>
      <w:r w:rsidRPr="00DA2E44">
        <w:rPr>
          <w:rFonts w:eastAsia="Times New Roman" w:cs="Times New Roman"/>
          <w:spacing w:val="-10"/>
        </w:rPr>
        <w:t xml:space="preserve"> </w:t>
      </w:r>
      <w:r w:rsidRPr="00DA2E44">
        <w:rPr>
          <w:rFonts w:eastAsia="Times New Roman" w:cs="Times New Roman"/>
        </w:rPr>
        <w:t>обмена,</w:t>
      </w:r>
      <w:r w:rsidRPr="00DA2E44">
        <w:rPr>
          <w:rFonts w:eastAsia="Times New Roman" w:cs="Times New Roman"/>
          <w:spacing w:val="-10"/>
        </w:rPr>
        <w:t xml:space="preserve"> </w:t>
      </w:r>
      <w:r w:rsidRPr="00DA2E44">
        <w:rPr>
          <w:rFonts w:eastAsia="Times New Roman" w:cs="Times New Roman"/>
        </w:rPr>
        <w:t>определять</w:t>
      </w:r>
      <w:r w:rsidRPr="00DA2E44">
        <w:rPr>
          <w:rFonts w:eastAsia="Times New Roman" w:cs="Times New Roman"/>
          <w:spacing w:val="-9"/>
        </w:rPr>
        <w:t xml:space="preserve"> </w:t>
      </w:r>
      <w:r w:rsidRPr="00DA2E44">
        <w:rPr>
          <w:rFonts w:eastAsia="Times New Roman" w:cs="Times New Roman"/>
        </w:rPr>
        <w:t>среду</w:t>
      </w:r>
      <w:r w:rsidRPr="00DA2E44">
        <w:rPr>
          <w:rFonts w:eastAsia="Times New Roman" w:cs="Times New Roman"/>
          <w:spacing w:val="-15"/>
        </w:rPr>
        <w:t xml:space="preserve"> </w:t>
      </w:r>
      <w:r w:rsidRPr="00DA2E44">
        <w:rPr>
          <w:rFonts w:eastAsia="Times New Roman" w:cs="Times New Roman"/>
        </w:rPr>
        <w:t>водных</w:t>
      </w:r>
      <w:r w:rsidRPr="00DA2E44">
        <w:rPr>
          <w:rFonts w:eastAsia="Times New Roman" w:cs="Times New Roman"/>
          <w:spacing w:val="-57"/>
        </w:rPr>
        <w:t xml:space="preserve"> </w:t>
      </w:r>
      <w:r w:rsidRPr="00DA2E44">
        <w:rPr>
          <w:rFonts w:eastAsia="Times New Roman" w:cs="Times New Roman"/>
        </w:rPr>
        <w:t>растворов, качественные реакции на сульфат-, карбонат- и хлорид-анионы, на катион аммония;</w:t>
      </w:r>
      <w:r w:rsidRPr="00DA2E44">
        <w:rPr>
          <w:rFonts w:eastAsia="Times New Roman" w:cs="Times New Roman"/>
          <w:spacing w:val="1"/>
        </w:rPr>
        <w:t xml:space="preserve"> </w:t>
      </w:r>
      <w:r w:rsidRPr="00DA2E44">
        <w:rPr>
          <w:rFonts w:eastAsia="Times New Roman" w:cs="Times New Roman"/>
          <w:spacing w:val="-1"/>
        </w:rPr>
        <w:t>решать</w:t>
      </w:r>
      <w:r w:rsidRPr="00DA2E44">
        <w:rPr>
          <w:rFonts w:eastAsia="Times New Roman" w:cs="Times New Roman"/>
          <w:spacing w:val="-12"/>
        </w:rPr>
        <w:t xml:space="preserve"> </w:t>
      </w:r>
      <w:r w:rsidRPr="00DA2E44">
        <w:rPr>
          <w:rFonts w:eastAsia="Times New Roman" w:cs="Times New Roman"/>
          <w:spacing w:val="-1"/>
        </w:rPr>
        <w:t>экспериментальные</w:t>
      </w:r>
      <w:r w:rsidRPr="00DA2E44">
        <w:rPr>
          <w:rFonts w:eastAsia="Times New Roman" w:cs="Times New Roman"/>
          <w:spacing w:val="-13"/>
        </w:rPr>
        <w:t xml:space="preserve"> </w:t>
      </w:r>
      <w:r w:rsidRPr="00DA2E44">
        <w:rPr>
          <w:rFonts w:eastAsia="Times New Roman" w:cs="Times New Roman"/>
        </w:rPr>
        <w:t>задачи</w:t>
      </w:r>
      <w:r w:rsidRPr="00DA2E44">
        <w:rPr>
          <w:rFonts w:eastAsia="Times New Roman" w:cs="Times New Roman"/>
          <w:spacing w:val="-11"/>
        </w:rPr>
        <w:t xml:space="preserve"> </w:t>
      </w:r>
      <w:r w:rsidRPr="00DA2E44">
        <w:rPr>
          <w:rFonts w:eastAsia="Times New Roman" w:cs="Times New Roman"/>
        </w:rPr>
        <w:t>по</w:t>
      </w:r>
      <w:r w:rsidRPr="00DA2E44">
        <w:rPr>
          <w:rFonts w:eastAsia="Times New Roman" w:cs="Times New Roman"/>
          <w:spacing w:val="-12"/>
        </w:rPr>
        <w:t xml:space="preserve"> </w:t>
      </w:r>
      <w:r w:rsidRPr="00DA2E44">
        <w:rPr>
          <w:rFonts w:eastAsia="Times New Roman" w:cs="Times New Roman"/>
        </w:rPr>
        <w:t>темам</w:t>
      </w:r>
      <w:r w:rsidRPr="00DA2E44">
        <w:rPr>
          <w:rFonts w:eastAsia="Times New Roman" w:cs="Times New Roman"/>
          <w:spacing w:val="-11"/>
        </w:rPr>
        <w:t xml:space="preserve"> </w:t>
      </w:r>
      <w:r w:rsidRPr="00DA2E44">
        <w:rPr>
          <w:rFonts w:eastAsia="Times New Roman" w:cs="Times New Roman"/>
        </w:rPr>
        <w:t>"Металлы"</w:t>
      </w:r>
      <w:r w:rsidRPr="00DA2E44">
        <w:rPr>
          <w:rFonts w:eastAsia="Times New Roman" w:cs="Times New Roman"/>
          <w:spacing w:val="-14"/>
        </w:rPr>
        <w:t xml:space="preserve"> </w:t>
      </w:r>
      <w:r w:rsidRPr="00DA2E44">
        <w:rPr>
          <w:rFonts w:eastAsia="Times New Roman" w:cs="Times New Roman"/>
        </w:rPr>
        <w:t>и</w:t>
      </w:r>
      <w:r w:rsidRPr="00DA2E44">
        <w:rPr>
          <w:rFonts w:eastAsia="Times New Roman" w:cs="Times New Roman"/>
          <w:spacing w:val="-9"/>
        </w:rPr>
        <w:t xml:space="preserve"> </w:t>
      </w:r>
      <w:r w:rsidRPr="00DA2E44">
        <w:rPr>
          <w:rFonts w:eastAsia="Times New Roman" w:cs="Times New Roman"/>
        </w:rPr>
        <w:t>"Неметаллы")</w:t>
      </w:r>
      <w:r w:rsidRPr="00DA2E44">
        <w:rPr>
          <w:rFonts w:eastAsia="Times New Roman" w:cs="Times New Roman"/>
          <w:spacing w:val="-13"/>
        </w:rPr>
        <w:t xml:space="preserve"> </w:t>
      </w:r>
      <w:r w:rsidRPr="00DA2E44">
        <w:rPr>
          <w:rFonts w:eastAsia="Times New Roman" w:cs="Times New Roman"/>
        </w:rPr>
        <w:t>в</w:t>
      </w:r>
      <w:r w:rsidRPr="00DA2E44">
        <w:rPr>
          <w:rFonts w:eastAsia="Times New Roman" w:cs="Times New Roman"/>
          <w:spacing w:val="-13"/>
        </w:rPr>
        <w:t xml:space="preserve"> </w:t>
      </w:r>
      <w:r w:rsidRPr="00DA2E44">
        <w:rPr>
          <w:rFonts w:eastAsia="Times New Roman" w:cs="Times New Roman"/>
        </w:rPr>
        <w:t>соответствии</w:t>
      </w:r>
      <w:r w:rsidRPr="00DA2E44">
        <w:rPr>
          <w:rFonts w:eastAsia="Times New Roman" w:cs="Times New Roman"/>
          <w:spacing w:val="-11"/>
        </w:rPr>
        <w:t xml:space="preserve"> </w:t>
      </w:r>
      <w:r w:rsidRPr="00DA2E44">
        <w:rPr>
          <w:rFonts w:eastAsia="Times New Roman" w:cs="Times New Roman"/>
        </w:rPr>
        <w:t>с</w:t>
      </w:r>
      <w:r w:rsidRPr="00DA2E44">
        <w:rPr>
          <w:rFonts w:eastAsia="Times New Roman" w:cs="Times New Roman"/>
          <w:spacing w:val="-13"/>
        </w:rPr>
        <w:t xml:space="preserve"> </w:t>
      </w:r>
      <w:r w:rsidRPr="00DA2E44">
        <w:rPr>
          <w:rFonts w:eastAsia="Times New Roman" w:cs="Times New Roman"/>
        </w:rPr>
        <w:t>правилами</w:t>
      </w:r>
      <w:r w:rsidRPr="00DA2E44">
        <w:rPr>
          <w:rFonts w:eastAsia="Times New Roman" w:cs="Times New Roman"/>
          <w:spacing w:val="-57"/>
        </w:rPr>
        <w:t xml:space="preserve"> </w:t>
      </w:r>
      <w:r w:rsidRPr="00DA2E44">
        <w:rPr>
          <w:rFonts w:eastAsia="Times New Roman" w:cs="Times New Roman"/>
        </w:rPr>
        <w:t>техники безопасности при обращении с веществами и лабораторным оборудованием; представлять</w:t>
      </w:r>
      <w:r w:rsidRPr="00DA2E44">
        <w:rPr>
          <w:rFonts w:eastAsia="Times New Roman" w:cs="Times New Roman"/>
          <w:spacing w:val="-57"/>
        </w:rPr>
        <w:t xml:space="preserve"> </w:t>
      </w:r>
      <w:r w:rsidRPr="00DA2E44">
        <w:rPr>
          <w:rFonts w:eastAsia="Times New Roman" w:cs="Times New Roman"/>
        </w:rPr>
        <w:t>результаты химического эксперимента в форме записи уравнений соответствующих реакций и</w:t>
      </w:r>
      <w:r w:rsidRPr="00DA2E44">
        <w:rPr>
          <w:rFonts w:eastAsia="Times New Roman" w:cs="Times New Roman"/>
          <w:spacing w:val="1"/>
        </w:rPr>
        <w:t xml:space="preserve"> </w:t>
      </w:r>
      <w:r w:rsidRPr="00DA2E44">
        <w:rPr>
          <w:rFonts w:eastAsia="Times New Roman" w:cs="Times New Roman"/>
        </w:rPr>
        <w:t>формулировать</w:t>
      </w:r>
      <w:r w:rsidRPr="00DA2E44">
        <w:rPr>
          <w:rFonts w:eastAsia="Times New Roman" w:cs="Times New Roman"/>
          <w:spacing w:val="-1"/>
        </w:rPr>
        <w:t xml:space="preserve"> </w:t>
      </w:r>
      <w:r w:rsidRPr="00DA2E44">
        <w:rPr>
          <w:rFonts w:eastAsia="Times New Roman" w:cs="Times New Roman"/>
        </w:rPr>
        <w:t>выводы</w:t>
      </w:r>
      <w:r w:rsidRPr="00DA2E44">
        <w:rPr>
          <w:rFonts w:eastAsia="Times New Roman" w:cs="Times New Roman"/>
          <w:spacing w:val="1"/>
        </w:rPr>
        <w:t xml:space="preserve"> </w:t>
      </w:r>
      <w:r w:rsidRPr="00DA2E44">
        <w:rPr>
          <w:rFonts w:eastAsia="Times New Roman" w:cs="Times New Roman"/>
        </w:rPr>
        <w:t>на</w:t>
      </w:r>
      <w:r w:rsidRPr="00DA2E44">
        <w:rPr>
          <w:rFonts w:eastAsia="Times New Roman" w:cs="Times New Roman"/>
          <w:spacing w:val="-1"/>
        </w:rPr>
        <w:t xml:space="preserve"> </w:t>
      </w:r>
      <w:r w:rsidRPr="00DA2E44">
        <w:rPr>
          <w:rFonts w:eastAsia="Times New Roman" w:cs="Times New Roman"/>
        </w:rPr>
        <w:t>основе</w:t>
      </w:r>
      <w:r w:rsidRPr="00DA2E44">
        <w:rPr>
          <w:rFonts w:eastAsia="Times New Roman" w:cs="Times New Roman"/>
          <w:spacing w:val="-1"/>
        </w:rPr>
        <w:t xml:space="preserve"> </w:t>
      </w:r>
      <w:r w:rsidRPr="00DA2E44">
        <w:rPr>
          <w:rFonts w:eastAsia="Times New Roman" w:cs="Times New Roman"/>
        </w:rPr>
        <w:t>этих</w:t>
      </w:r>
      <w:r w:rsidRPr="00DA2E44">
        <w:rPr>
          <w:rFonts w:eastAsia="Times New Roman" w:cs="Times New Roman"/>
          <w:spacing w:val="2"/>
        </w:rPr>
        <w:t xml:space="preserve"> </w:t>
      </w:r>
      <w:r w:rsidRPr="00DA2E44">
        <w:rPr>
          <w:rFonts w:eastAsia="Times New Roman" w:cs="Times New Roman"/>
        </w:rPr>
        <w:t>результатов;</w:t>
      </w:r>
    </w:p>
    <w:p w14:paraId="56F49420" w14:textId="77777777" w:rsidR="002C6E86" w:rsidRPr="00DA2E44" w:rsidRDefault="002C6E86" w:rsidP="00DA2E44">
      <w:pPr>
        <w:tabs>
          <w:tab w:val="left" w:pos="920"/>
        </w:tabs>
        <w:autoSpaceDE w:val="0"/>
        <w:autoSpaceDN w:val="0"/>
        <w:jc w:val="both"/>
        <w:rPr>
          <w:rFonts w:eastAsia="Times New Roman" w:cs="Times New Roman"/>
        </w:rPr>
      </w:pPr>
      <w:r w:rsidRPr="00DA2E44">
        <w:rPr>
          <w:rFonts w:eastAsia="Times New Roman" w:cs="Times New Roman"/>
          <w:spacing w:val="-1"/>
        </w:rPr>
        <w:t>П9 Сформированность</w:t>
      </w:r>
      <w:r w:rsidRPr="00DA2E44">
        <w:rPr>
          <w:rFonts w:eastAsia="Times New Roman" w:cs="Times New Roman"/>
          <w:spacing w:val="-10"/>
        </w:rPr>
        <w:t xml:space="preserve"> </w:t>
      </w:r>
      <w:r w:rsidRPr="00DA2E44">
        <w:rPr>
          <w:rFonts w:eastAsia="Times New Roman" w:cs="Times New Roman"/>
          <w:spacing w:val="-1"/>
        </w:rPr>
        <w:t>умения</w:t>
      </w:r>
      <w:r w:rsidRPr="00DA2E44">
        <w:rPr>
          <w:rFonts w:eastAsia="Times New Roman" w:cs="Times New Roman"/>
          <w:spacing w:val="-14"/>
        </w:rPr>
        <w:t xml:space="preserve"> </w:t>
      </w:r>
      <w:r w:rsidRPr="00DA2E44">
        <w:rPr>
          <w:rFonts w:eastAsia="Times New Roman" w:cs="Times New Roman"/>
        </w:rPr>
        <w:t>анализировать</w:t>
      </w:r>
      <w:r w:rsidRPr="00DA2E44">
        <w:rPr>
          <w:rFonts w:eastAsia="Times New Roman" w:cs="Times New Roman"/>
          <w:spacing w:val="-15"/>
        </w:rPr>
        <w:t xml:space="preserve"> </w:t>
      </w:r>
      <w:r w:rsidRPr="00DA2E44">
        <w:rPr>
          <w:rFonts w:eastAsia="Times New Roman" w:cs="Times New Roman"/>
        </w:rPr>
        <w:t>химическую</w:t>
      </w:r>
      <w:r w:rsidRPr="00DA2E44">
        <w:rPr>
          <w:rFonts w:eastAsia="Times New Roman" w:cs="Times New Roman"/>
          <w:spacing w:val="-13"/>
        </w:rPr>
        <w:t xml:space="preserve"> </w:t>
      </w:r>
      <w:r w:rsidRPr="00DA2E44">
        <w:rPr>
          <w:rFonts w:eastAsia="Times New Roman" w:cs="Times New Roman"/>
        </w:rPr>
        <w:t>информацию,</w:t>
      </w:r>
      <w:r w:rsidRPr="00DA2E44">
        <w:rPr>
          <w:rFonts w:eastAsia="Times New Roman" w:cs="Times New Roman"/>
          <w:spacing w:val="-13"/>
        </w:rPr>
        <w:t xml:space="preserve"> </w:t>
      </w:r>
      <w:r w:rsidRPr="00DA2E44">
        <w:rPr>
          <w:rFonts w:eastAsia="Times New Roman" w:cs="Times New Roman"/>
        </w:rPr>
        <w:t>получаемую</w:t>
      </w:r>
      <w:r w:rsidRPr="00DA2E44">
        <w:rPr>
          <w:rFonts w:eastAsia="Times New Roman" w:cs="Times New Roman"/>
          <w:spacing w:val="-13"/>
        </w:rPr>
        <w:t xml:space="preserve"> </w:t>
      </w:r>
      <w:r w:rsidRPr="00DA2E44">
        <w:rPr>
          <w:rFonts w:eastAsia="Times New Roman" w:cs="Times New Roman"/>
        </w:rPr>
        <w:t>из</w:t>
      </w:r>
      <w:r w:rsidRPr="00DA2E44">
        <w:rPr>
          <w:rFonts w:eastAsia="Times New Roman" w:cs="Times New Roman"/>
          <w:spacing w:val="-12"/>
        </w:rPr>
        <w:t xml:space="preserve"> </w:t>
      </w:r>
      <w:r w:rsidRPr="00DA2E44">
        <w:rPr>
          <w:rFonts w:eastAsia="Times New Roman" w:cs="Times New Roman"/>
        </w:rPr>
        <w:t>разных</w:t>
      </w:r>
      <w:r w:rsidRPr="00DA2E44">
        <w:rPr>
          <w:rFonts w:eastAsia="Times New Roman" w:cs="Times New Roman"/>
          <w:spacing w:val="-58"/>
        </w:rPr>
        <w:t xml:space="preserve"> </w:t>
      </w:r>
      <w:r w:rsidRPr="00DA2E44">
        <w:rPr>
          <w:rFonts w:eastAsia="Times New Roman" w:cs="Times New Roman"/>
        </w:rPr>
        <w:t>источников</w:t>
      </w:r>
      <w:r w:rsidRPr="00DA2E44">
        <w:rPr>
          <w:rFonts w:eastAsia="Times New Roman" w:cs="Times New Roman"/>
          <w:spacing w:val="-2"/>
        </w:rPr>
        <w:t xml:space="preserve"> </w:t>
      </w:r>
      <w:r w:rsidRPr="00DA2E44">
        <w:rPr>
          <w:rFonts w:eastAsia="Times New Roman" w:cs="Times New Roman"/>
        </w:rPr>
        <w:t>(средств</w:t>
      </w:r>
      <w:r w:rsidRPr="00DA2E44">
        <w:rPr>
          <w:rFonts w:eastAsia="Times New Roman" w:cs="Times New Roman"/>
          <w:spacing w:val="-1"/>
        </w:rPr>
        <w:t xml:space="preserve"> </w:t>
      </w:r>
      <w:r w:rsidRPr="00DA2E44">
        <w:rPr>
          <w:rFonts w:eastAsia="Times New Roman" w:cs="Times New Roman"/>
        </w:rPr>
        <w:t>массовой</w:t>
      </w:r>
      <w:r w:rsidRPr="00DA2E44">
        <w:rPr>
          <w:rFonts w:eastAsia="Times New Roman" w:cs="Times New Roman"/>
          <w:spacing w:val="1"/>
        </w:rPr>
        <w:t xml:space="preserve"> </w:t>
      </w:r>
      <w:r w:rsidRPr="00DA2E44">
        <w:rPr>
          <w:rFonts w:eastAsia="Times New Roman" w:cs="Times New Roman"/>
        </w:rPr>
        <w:t>информации,</w:t>
      </w:r>
      <w:r w:rsidRPr="00DA2E44">
        <w:rPr>
          <w:rFonts w:eastAsia="Times New Roman" w:cs="Times New Roman"/>
          <w:spacing w:val="-1"/>
        </w:rPr>
        <w:t xml:space="preserve"> </w:t>
      </w:r>
      <w:r w:rsidRPr="00DA2E44">
        <w:rPr>
          <w:rFonts w:eastAsia="Times New Roman" w:cs="Times New Roman"/>
        </w:rPr>
        <w:t>сеть Интернет</w:t>
      </w:r>
      <w:r w:rsidRPr="00DA2E44">
        <w:rPr>
          <w:rFonts w:eastAsia="Times New Roman" w:cs="Times New Roman"/>
          <w:spacing w:val="-2"/>
        </w:rPr>
        <w:t xml:space="preserve"> </w:t>
      </w:r>
      <w:r w:rsidRPr="00DA2E44">
        <w:rPr>
          <w:rFonts w:eastAsia="Times New Roman" w:cs="Times New Roman"/>
        </w:rPr>
        <w:t>и</w:t>
      </w:r>
      <w:r w:rsidRPr="00DA2E44">
        <w:rPr>
          <w:rFonts w:eastAsia="Times New Roman" w:cs="Times New Roman"/>
          <w:spacing w:val="1"/>
        </w:rPr>
        <w:t xml:space="preserve"> </w:t>
      </w:r>
      <w:r w:rsidRPr="00DA2E44">
        <w:rPr>
          <w:rFonts w:eastAsia="Times New Roman" w:cs="Times New Roman"/>
        </w:rPr>
        <w:t>другие);</w:t>
      </w:r>
    </w:p>
    <w:p w14:paraId="7FE382F0" w14:textId="77777777" w:rsidR="002C6E86" w:rsidRPr="00DA2E44" w:rsidRDefault="002C6E86" w:rsidP="00DA2E44">
      <w:pPr>
        <w:tabs>
          <w:tab w:val="left" w:pos="1048"/>
        </w:tabs>
        <w:autoSpaceDE w:val="0"/>
        <w:autoSpaceDN w:val="0"/>
        <w:jc w:val="both"/>
        <w:rPr>
          <w:rFonts w:eastAsia="Times New Roman" w:cs="Times New Roman"/>
        </w:rPr>
      </w:pPr>
      <w:r w:rsidRPr="00DA2E44">
        <w:rPr>
          <w:rFonts w:eastAsia="Times New Roman" w:cs="Times New Roman"/>
        </w:rPr>
        <w:t>П10 Сформированность</w:t>
      </w:r>
      <w:r w:rsidRPr="00DA2E44">
        <w:rPr>
          <w:rFonts w:eastAsia="Times New Roman" w:cs="Times New Roman"/>
          <w:spacing w:val="-5"/>
        </w:rPr>
        <w:t xml:space="preserve"> </w:t>
      </w:r>
      <w:r w:rsidRPr="00DA2E44">
        <w:rPr>
          <w:rFonts w:eastAsia="Times New Roman" w:cs="Times New Roman"/>
        </w:rPr>
        <w:t>умений</w:t>
      </w:r>
      <w:r w:rsidRPr="00DA2E44">
        <w:rPr>
          <w:rFonts w:eastAsia="Times New Roman" w:cs="Times New Roman"/>
          <w:spacing w:val="-5"/>
        </w:rPr>
        <w:t xml:space="preserve"> </w:t>
      </w:r>
      <w:r w:rsidRPr="00DA2E44">
        <w:rPr>
          <w:rFonts w:eastAsia="Times New Roman" w:cs="Times New Roman"/>
        </w:rPr>
        <w:t>соблюдать</w:t>
      </w:r>
      <w:r w:rsidRPr="00DA2E44">
        <w:rPr>
          <w:rFonts w:eastAsia="Times New Roman" w:cs="Times New Roman"/>
          <w:spacing w:val="-5"/>
        </w:rPr>
        <w:t xml:space="preserve"> </w:t>
      </w:r>
      <w:r w:rsidRPr="00DA2E44">
        <w:rPr>
          <w:rFonts w:eastAsia="Times New Roman" w:cs="Times New Roman"/>
        </w:rPr>
        <w:t>правила</w:t>
      </w:r>
      <w:r w:rsidRPr="00DA2E44">
        <w:rPr>
          <w:rFonts w:eastAsia="Times New Roman" w:cs="Times New Roman"/>
          <w:spacing w:val="-7"/>
        </w:rPr>
        <w:t xml:space="preserve"> </w:t>
      </w:r>
      <w:r w:rsidRPr="00DA2E44">
        <w:rPr>
          <w:rFonts w:eastAsia="Times New Roman" w:cs="Times New Roman"/>
        </w:rPr>
        <w:t>экологически</w:t>
      </w:r>
      <w:r w:rsidRPr="00DA2E44">
        <w:rPr>
          <w:rFonts w:eastAsia="Times New Roman" w:cs="Times New Roman"/>
          <w:spacing w:val="-5"/>
        </w:rPr>
        <w:t xml:space="preserve"> </w:t>
      </w:r>
      <w:r w:rsidRPr="00DA2E44">
        <w:rPr>
          <w:rFonts w:eastAsia="Times New Roman" w:cs="Times New Roman"/>
        </w:rPr>
        <w:t>целесообразного</w:t>
      </w:r>
      <w:r w:rsidRPr="00DA2E44">
        <w:rPr>
          <w:rFonts w:eastAsia="Times New Roman" w:cs="Times New Roman"/>
          <w:spacing w:val="-5"/>
        </w:rPr>
        <w:t xml:space="preserve"> </w:t>
      </w:r>
      <w:r w:rsidRPr="00DA2E44">
        <w:rPr>
          <w:rFonts w:eastAsia="Times New Roman" w:cs="Times New Roman"/>
        </w:rPr>
        <w:t>поведения</w:t>
      </w:r>
      <w:r w:rsidRPr="00DA2E44">
        <w:rPr>
          <w:rFonts w:eastAsia="Times New Roman" w:cs="Times New Roman"/>
          <w:spacing w:val="-6"/>
        </w:rPr>
        <w:t xml:space="preserve"> </w:t>
      </w:r>
      <w:r w:rsidRPr="00DA2E44">
        <w:rPr>
          <w:rFonts w:eastAsia="Times New Roman" w:cs="Times New Roman"/>
        </w:rPr>
        <w:t>в</w:t>
      </w:r>
      <w:r w:rsidRPr="00DA2E44">
        <w:rPr>
          <w:rFonts w:eastAsia="Times New Roman" w:cs="Times New Roman"/>
          <w:spacing w:val="-58"/>
        </w:rPr>
        <w:t xml:space="preserve"> </w:t>
      </w:r>
      <w:r w:rsidRPr="00DA2E44">
        <w:rPr>
          <w:rFonts w:eastAsia="Times New Roman" w:cs="Times New Roman"/>
        </w:rPr>
        <w:t>быту и трудовой деятельности в целях сохранения своего здоровья и окружающей природной</w:t>
      </w:r>
      <w:r w:rsidRPr="00DA2E44">
        <w:rPr>
          <w:rFonts w:eastAsia="Times New Roman" w:cs="Times New Roman"/>
          <w:spacing w:val="1"/>
        </w:rPr>
        <w:t xml:space="preserve"> </w:t>
      </w:r>
      <w:r w:rsidRPr="00DA2E44">
        <w:rPr>
          <w:rFonts w:eastAsia="Times New Roman" w:cs="Times New Roman"/>
        </w:rPr>
        <w:t>среды; учитывать опасность воздействия на живые организмы определенных веществ, понимая</w:t>
      </w:r>
      <w:r w:rsidRPr="00DA2E44">
        <w:rPr>
          <w:rFonts w:eastAsia="Times New Roman" w:cs="Times New Roman"/>
          <w:spacing w:val="1"/>
        </w:rPr>
        <w:t xml:space="preserve"> </w:t>
      </w:r>
      <w:r w:rsidRPr="00DA2E44">
        <w:rPr>
          <w:rFonts w:eastAsia="Times New Roman" w:cs="Times New Roman"/>
        </w:rPr>
        <w:t>смысл</w:t>
      </w:r>
      <w:r w:rsidRPr="00DA2E44">
        <w:rPr>
          <w:rFonts w:eastAsia="Times New Roman" w:cs="Times New Roman"/>
          <w:spacing w:val="-1"/>
        </w:rPr>
        <w:t xml:space="preserve"> </w:t>
      </w:r>
      <w:r w:rsidRPr="00DA2E44">
        <w:rPr>
          <w:rFonts w:eastAsia="Times New Roman" w:cs="Times New Roman"/>
        </w:rPr>
        <w:t>показателя предельной</w:t>
      </w:r>
      <w:r w:rsidRPr="00DA2E44">
        <w:rPr>
          <w:rFonts w:eastAsia="Times New Roman" w:cs="Times New Roman"/>
          <w:spacing w:val="1"/>
        </w:rPr>
        <w:t xml:space="preserve"> </w:t>
      </w:r>
      <w:r w:rsidRPr="00DA2E44">
        <w:rPr>
          <w:rFonts w:eastAsia="Times New Roman" w:cs="Times New Roman"/>
        </w:rPr>
        <w:t>допустимой</w:t>
      </w:r>
      <w:r w:rsidRPr="00DA2E44">
        <w:rPr>
          <w:rFonts w:eastAsia="Times New Roman" w:cs="Times New Roman"/>
          <w:spacing w:val="1"/>
        </w:rPr>
        <w:t xml:space="preserve"> </w:t>
      </w:r>
      <w:r w:rsidRPr="00DA2E44">
        <w:rPr>
          <w:rFonts w:eastAsia="Times New Roman" w:cs="Times New Roman"/>
        </w:rPr>
        <w:t>концентрации.</w:t>
      </w:r>
    </w:p>
    <w:p w14:paraId="56231FEE" w14:textId="77777777" w:rsidR="002C6E86" w:rsidRPr="00DA2E44" w:rsidRDefault="002C6E86" w:rsidP="00DA2E44">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Результаты освоения направлены на формирование общих (ОК) и профессиональных (ПК) компетенций:</w:t>
      </w:r>
    </w:p>
    <w:p w14:paraId="1C8CD949" w14:textId="77777777" w:rsidR="002C6E86" w:rsidRPr="00DA2E44" w:rsidRDefault="002C6E86" w:rsidP="00DA2E44">
      <w:pPr>
        <w:widowControl/>
        <w:shd w:val="clear" w:color="auto" w:fill="FFFFFF"/>
        <w:suppressAutoHyphens w:val="0"/>
        <w:jc w:val="both"/>
        <w:rPr>
          <w:rFonts w:eastAsia="Times New Roman" w:cs="Times New Roman"/>
          <w:kern w:val="0"/>
          <w:lang w:eastAsia="ru-RU" w:bidi="ar-SA"/>
        </w:rPr>
      </w:pPr>
      <w:r w:rsidRPr="00DA2E44">
        <w:rPr>
          <w:rFonts w:eastAsia="Times New Roman" w:cs="Times New Roman"/>
          <w:kern w:val="0"/>
          <w:lang w:eastAsia="ru-RU" w:bidi="ar-SA"/>
        </w:rPr>
        <w:t>ОК 01. Выбирать способы решения задач профессиональной деятельности применительно к различным контекстам.</w:t>
      </w:r>
    </w:p>
    <w:p w14:paraId="6278879B" w14:textId="77777777" w:rsidR="002C6E86" w:rsidRPr="00DA2E44" w:rsidRDefault="002C6E86" w:rsidP="00DA2E44">
      <w:pPr>
        <w:widowControl/>
        <w:shd w:val="clear" w:color="auto" w:fill="FFFFFF"/>
        <w:suppressAutoHyphens w:val="0"/>
        <w:jc w:val="both"/>
        <w:rPr>
          <w:rFonts w:eastAsia="Times New Roman" w:cs="Times New Roman"/>
          <w:kern w:val="0"/>
          <w:lang w:eastAsia="ru-RU" w:bidi="ar-SA"/>
        </w:rPr>
      </w:pPr>
      <w:r w:rsidRPr="00DA2E44">
        <w:rPr>
          <w:rFonts w:eastAsia="Times New Roman" w:cs="Times New Roman"/>
          <w:kern w:val="0"/>
          <w:lang w:eastAsia="ru-RU" w:bidi="ar-SA"/>
        </w:rPr>
        <w:t xml:space="preserve">ОК 02.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 </w:t>
      </w:r>
    </w:p>
    <w:p w14:paraId="44F72717" w14:textId="77777777" w:rsidR="002C6E86" w:rsidRPr="00DA2E44" w:rsidRDefault="002C6E86" w:rsidP="00DA2E44">
      <w:pPr>
        <w:widowControl/>
        <w:shd w:val="clear" w:color="auto" w:fill="FFFFFF"/>
        <w:suppressAutoHyphens w:val="0"/>
        <w:jc w:val="both"/>
        <w:rPr>
          <w:rFonts w:eastAsia="Times New Roman" w:cs="Times New Roman"/>
          <w:kern w:val="0"/>
          <w:lang w:eastAsia="ru-RU" w:bidi="ar-SA"/>
        </w:rPr>
      </w:pPr>
      <w:r w:rsidRPr="00DA2E44">
        <w:rPr>
          <w:rFonts w:eastAsia="Times New Roman" w:cs="Times New Roman"/>
          <w:kern w:val="0"/>
          <w:lang w:eastAsia="ru-RU" w:bidi="ar-SA"/>
        </w:rPr>
        <w:t>ОК 04. Эффективно взаимодействовать и работать в коллективе и команде.</w:t>
      </w:r>
    </w:p>
    <w:p w14:paraId="58A378C4" w14:textId="77777777" w:rsidR="002C6E86" w:rsidRPr="00DA2E44" w:rsidRDefault="002C6E86" w:rsidP="00DA2E44">
      <w:pPr>
        <w:widowControl/>
        <w:shd w:val="clear" w:color="auto" w:fill="FFFFFF"/>
        <w:suppressAutoHyphens w:val="0"/>
        <w:jc w:val="both"/>
        <w:rPr>
          <w:rFonts w:eastAsia="Times New Roman" w:cs="Times New Roman"/>
          <w:kern w:val="0"/>
          <w:lang w:eastAsia="ru-RU" w:bidi="ar-SA"/>
        </w:rPr>
      </w:pPr>
      <w:r w:rsidRPr="00DA2E44">
        <w:rPr>
          <w:rFonts w:eastAsia="Times New Roman" w:cs="Times New Roman"/>
          <w:kern w:val="0"/>
          <w:lang w:eastAsia="ru-RU" w:bidi="ar-SA"/>
        </w:rPr>
        <w:t>ОК 07. 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p>
    <w:p w14:paraId="125CE820" w14:textId="77777777" w:rsidR="002C6E86" w:rsidRPr="00DA2E44" w:rsidRDefault="002C6E86" w:rsidP="00DA2E44">
      <w:pPr>
        <w:widowControl/>
        <w:suppressAutoHyphens w:val="0"/>
        <w:jc w:val="both"/>
        <w:rPr>
          <w:rFonts w:eastAsia="Times New Roman" w:cs="Times New Roman"/>
          <w:kern w:val="0"/>
          <w:lang w:eastAsia="ru-RU" w:bidi="ar-SA"/>
        </w:rPr>
      </w:pPr>
      <w:r w:rsidRPr="00DA2E44">
        <w:rPr>
          <w:rFonts w:eastAsia="Times New Roman" w:cs="Times New Roman"/>
          <w:kern w:val="0"/>
          <w:lang w:eastAsia="ru-RU" w:bidi="ar-SA"/>
        </w:rPr>
        <w:lastRenderedPageBreak/>
        <w:t>ПК 2.1 Подготавливать оборудование, инструменты, рабочее место для сборки и смазки узлов и механизмов, механической, гидравлической, пневматической частей изделий машиностроения в соответствии с производственным заданием с соблюдением требований охраны труда, пожарной, промышленной и экологической безопасности, правил организации рабочего места.</w:t>
      </w:r>
    </w:p>
    <w:p w14:paraId="1141BCD7" w14:textId="77777777" w:rsidR="002C6E86" w:rsidRPr="00DA2E44" w:rsidRDefault="002C6E86" w:rsidP="00DA2E44">
      <w:pPr>
        <w:jc w:val="both"/>
        <w:rPr>
          <w:rFonts w:eastAsia="Bookman Old Style" w:cs="Times New Roman"/>
          <w:color w:val="000000"/>
          <w:kern w:val="0"/>
          <w:shd w:val="clear" w:color="auto" w:fill="FFFFFF"/>
          <w:lang w:eastAsia="ru-RU" w:bidi="ar-SA"/>
        </w:rPr>
      </w:pPr>
      <w:r w:rsidRPr="00DA2E44">
        <w:rPr>
          <w:rFonts w:eastAsia="Bookman Old Style" w:cs="Times New Roman"/>
          <w:color w:val="000000"/>
          <w:kern w:val="0"/>
          <w:shd w:val="clear" w:color="auto" w:fill="FFFFFF"/>
          <w:lang w:eastAsia="ru-RU" w:bidi="ar-SA"/>
        </w:rPr>
        <w:t>Освоение содержания учебной дисциплины обеспечивает достижение следующих личностных результатов воспитания (ЛР):</w:t>
      </w:r>
    </w:p>
    <w:p w14:paraId="21F633D6" w14:textId="77777777" w:rsidR="002C6E86" w:rsidRPr="00DA2E44" w:rsidRDefault="002C6E86" w:rsidP="00DA2E44">
      <w:pPr>
        <w:jc w:val="both"/>
        <w:rPr>
          <w:rFonts w:cs="Times New Roman"/>
          <w:b/>
          <w:bCs/>
          <w:i/>
          <w:iCs/>
          <w:lang w:eastAsia="x-none"/>
        </w:rPr>
      </w:pPr>
      <w:r w:rsidRPr="00DA2E44">
        <w:rPr>
          <w:rFonts w:eastAsia="Bookman Old Style" w:cs="Times New Roman"/>
          <w:color w:val="000000"/>
          <w:kern w:val="0"/>
          <w:shd w:val="clear" w:color="auto" w:fill="FFFFFF"/>
          <w:lang w:eastAsia="ru-RU" w:bidi="ar-SA"/>
        </w:rPr>
        <w:t xml:space="preserve">ЛР1 </w:t>
      </w:r>
      <w:r w:rsidRPr="00DA2E44">
        <w:rPr>
          <w:rFonts w:cs="Times New Roman"/>
        </w:rPr>
        <w:t>Осознающий себя гражданином России и защитником Отечества, выражающий свою российскую идентичность в поликультурном и многоконфессиональном российском обществе и современном мировом сообществе. Сознающий свое единство с народом России, с Российским государством, демонстрирующий ответственность за развитие страны. Проявляющий готовность к защите Родины, способный аргументированно отстаивать суверенитет и достоинство народа России, сохранять и защищать историческую правду о Российском государстве.</w:t>
      </w:r>
    </w:p>
    <w:p w14:paraId="7D2F6743" w14:textId="77777777" w:rsidR="002C6E86" w:rsidRPr="00DA2E44" w:rsidRDefault="002C6E86" w:rsidP="00DA2E44">
      <w:pPr>
        <w:jc w:val="both"/>
        <w:rPr>
          <w:rFonts w:cs="Times New Roman"/>
          <w:b/>
          <w:bCs/>
        </w:rPr>
      </w:pPr>
      <w:r w:rsidRPr="00DA2E44">
        <w:rPr>
          <w:rFonts w:eastAsia="Bookman Old Style" w:cs="Times New Roman"/>
          <w:color w:val="000000"/>
          <w:kern w:val="0"/>
          <w:shd w:val="clear" w:color="auto" w:fill="FFFFFF"/>
          <w:lang w:eastAsia="ru-RU" w:bidi="ar-SA"/>
        </w:rPr>
        <w:t xml:space="preserve">ЛР5 </w:t>
      </w:r>
      <w:r w:rsidRPr="00DA2E44">
        <w:rPr>
          <w:rFonts w:cs="Times New Roman"/>
        </w:rPr>
        <w:t>Демонстрирующий приверженность к родной культуре, исторической памяти на основе любви к Родине, народу, малой родине, знания его истории и культуры, принятие традиционных ценностей многонационального народа России. Выражающий свою этнокультурную идентичность, сознающий себя патриотом народа России, деятельно выражающий чувство причастности к многонациональному народу России, к Российскому Отечеству. Проявляющий ценностное отношение к историческому и культурному наследию народов России, к национальным символам, праздникам, памятникам, традициям народов, проживающих в России, к соотечественникам за рубежом, поддерживающий их заинтересованность в сохранении общероссийской культурной идентичности, уважающий их права.</w:t>
      </w:r>
    </w:p>
    <w:p w14:paraId="1E998355" w14:textId="77777777" w:rsidR="002C6E86" w:rsidRPr="00DA2E44" w:rsidRDefault="002C6E86" w:rsidP="00DA2E44">
      <w:pPr>
        <w:jc w:val="both"/>
        <w:rPr>
          <w:rFonts w:cs="Times New Roman"/>
          <w:b/>
          <w:bCs/>
        </w:rPr>
      </w:pPr>
      <w:r w:rsidRPr="00DA2E44">
        <w:rPr>
          <w:rFonts w:eastAsia="Bookman Old Style" w:cs="Times New Roman"/>
          <w:color w:val="000000"/>
          <w:kern w:val="0"/>
          <w:shd w:val="clear" w:color="auto" w:fill="FFFFFF"/>
          <w:lang w:eastAsia="ru-RU" w:bidi="ar-SA"/>
        </w:rPr>
        <w:t xml:space="preserve">ЛР6 </w:t>
      </w:r>
      <w:r w:rsidRPr="00DA2E44">
        <w:rPr>
          <w:rFonts w:cs="Times New Roman"/>
        </w:rPr>
        <w:t>Ориентированный на профессиональные достижения, деятельно выражающий познавательные интересы с учетом своих способностей, образовательного и профессионального маршрута, выбранной квалификации.</w:t>
      </w:r>
    </w:p>
    <w:p w14:paraId="02500F73" w14:textId="77777777" w:rsidR="002C6E86" w:rsidRPr="00DA2E44" w:rsidRDefault="002C6E86" w:rsidP="00DA2E44">
      <w:pPr>
        <w:jc w:val="both"/>
        <w:rPr>
          <w:rFonts w:cs="Times New Roman"/>
          <w:b/>
          <w:bCs/>
        </w:rPr>
      </w:pPr>
      <w:r w:rsidRPr="00DA2E44">
        <w:rPr>
          <w:rFonts w:eastAsia="Bookman Old Style" w:cs="Times New Roman"/>
          <w:color w:val="000000"/>
          <w:kern w:val="0"/>
          <w:shd w:val="clear" w:color="auto" w:fill="FFFFFF"/>
          <w:lang w:eastAsia="ru-RU" w:bidi="ar-SA"/>
        </w:rPr>
        <w:t xml:space="preserve">ЛР9 </w:t>
      </w:r>
      <w:r w:rsidRPr="00DA2E44">
        <w:rPr>
          <w:rFonts w:cs="Times New Roman"/>
        </w:rPr>
        <w:t>Сознающий ценность жизни, здоровья и безопасности.     Соблюдающий и пропагандирующий здоровый образ жизни (здоровое питание, соблюдение гигиены, режим занятий и отдыха, физическая активность), демонстрирующий стремление к физическому совершенствованию. Проявляющий сознательное и обоснованное неприятие вредных привычек и опасных наклонностей (курение, употребление алкоголя, наркотиков, психоактивных веществ, азартных игр, любых форм зависимостей), деструктивного поведения в обществе, в том числе в цифровой среде.</w:t>
      </w:r>
    </w:p>
    <w:p w14:paraId="546D71C3" w14:textId="77777777" w:rsidR="002C6E86" w:rsidRPr="00DA2E44" w:rsidRDefault="002C6E86" w:rsidP="00DA2E44">
      <w:pPr>
        <w:jc w:val="both"/>
        <w:rPr>
          <w:rFonts w:cs="Times New Roman"/>
          <w:bCs/>
        </w:rPr>
      </w:pPr>
      <w:r w:rsidRPr="00DA2E44">
        <w:rPr>
          <w:rFonts w:eastAsia="Bookman Old Style" w:cs="Times New Roman"/>
          <w:color w:val="000000"/>
          <w:kern w:val="0"/>
          <w:shd w:val="clear" w:color="auto" w:fill="FFFFFF"/>
          <w:lang w:eastAsia="ru-RU" w:bidi="ar-SA"/>
        </w:rPr>
        <w:t xml:space="preserve">ЛР18 </w:t>
      </w:r>
      <w:r w:rsidRPr="00DA2E44">
        <w:rPr>
          <w:rFonts w:cs="Times New Roman"/>
        </w:rPr>
        <w:t>Принимающий цели и задачи научно-технологического, экономического, информационного и социокультурного развития России, готовый работать на их достижение.</w:t>
      </w:r>
    </w:p>
    <w:p w14:paraId="26CD4124" w14:textId="77777777" w:rsidR="002C6E86" w:rsidRPr="00DA2E44" w:rsidRDefault="002C6E86" w:rsidP="00DA2E44">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cs="Times New Roman"/>
        </w:rPr>
      </w:pPr>
      <w:r w:rsidRPr="00DA2E44">
        <w:rPr>
          <w:rFonts w:cs="Times New Roman"/>
          <w:b/>
        </w:rPr>
        <w:t>1.4. Количество часов на освоение программы учебной дисциплины</w:t>
      </w:r>
    </w:p>
    <w:p w14:paraId="2B48CE95" w14:textId="77777777" w:rsidR="002C6E86" w:rsidRPr="00DA2E44" w:rsidRDefault="002C6E86" w:rsidP="00DA2E44">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cs="Times New Roman"/>
        </w:rPr>
      </w:pPr>
      <w:r w:rsidRPr="00DA2E44">
        <w:rPr>
          <w:rFonts w:cs="Times New Roman"/>
        </w:rPr>
        <w:t>учебная нагрузка обучающегося ____</w:t>
      </w:r>
      <w:r w:rsidRPr="00DA2E44">
        <w:rPr>
          <w:rFonts w:cs="Times New Roman"/>
          <w:u w:val="single"/>
        </w:rPr>
        <w:t>70</w:t>
      </w:r>
      <w:r w:rsidRPr="00DA2E44">
        <w:rPr>
          <w:rFonts w:cs="Times New Roman"/>
        </w:rPr>
        <w:t>____часов, в том числе:</w:t>
      </w:r>
    </w:p>
    <w:p w14:paraId="2329EF11" w14:textId="77777777" w:rsidR="002C6E86" w:rsidRPr="00DA2E44" w:rsidRDefault="002C6E86" w:rsidP="00DA2E44">
      <w:pPr>
        <w:numPr>
          <w:ilvl w:val="0"/>
          <w:numId w:val="30"/>
        </w:numPr>
        <w:tabs>
          <w:tab w:val="left" w:pos="709"/>
          <w:tab w:val="left" w:pos="127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0"/>
        <w:jc w:val="both"/>
        <w:rPr>
          <w:rFonts w:cs="Times New Roman"/>
        </w:rPr>
      </w:pPr>
      <w:r w:rsidRPr="00DA2E44">
        <w:rPr>
          <w:rFonts w:cs="Times New Roman"/>
        </w:rPr>
        <w:t>во взаимодействии с преподавателем ____</w:t>
      </w:r>
      <w:r w:rsidRPr="00DA2E44">
        <w:rPr>
          <w:rFonts w:cs="Times New Roman"/>
          <w:u w:val="single"/>
        </w:rPr>
        <w:t>70</w:t>
      </w:r>
      <w:r w:rsidRPr="00DA2E44">
        <w:rPr>
          <w:rFonts w:cs="Times New Roman"/>
        </w:rPr>
        <w:t>____ часов,</w:t>
      </w:r>
    </w:p>
    <w:p w14:paraId="1AC516DA" w14:textId="77777777" w:rsidR="002C6E86" w:rsidRPr="00DA2E44" w:rsidRDefault="002C6E86" w:rsidP="00DA2E44">
      <w:pPr>
        <w:numPr>
          <w:ilvl w:val="0"/>
          <w:numId w:val="30"/>
        </w:numPr>
        <w:tabs>
          <w:tab w:val="left" w:pos="709"/>
          <w:tab w:val="left" w:pos="127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0"/>
        <w:rPr>
          <w:rFonts w:cs="Times New Roman"/>
        </w:rPr>
      </w:pPr>
      <w:r w:rsidRPr="00DA2E44">
        <w:rPr>
          <w:rFonts w:cs="Times New Roman"/>
        </w:rPr>
        <w:t>самостоятельная работа обучающегося - не предусмотрена</w:t>
      </w:r>
    </w:p>
    <w:p w14:paraId="4E671639" w14:textId="77777777" w:rsidR="002C6E86" w:rsidRPr="00DA2E44" w:rsidRDefault="002C6E86" w:rsidP="007A71A4">
      <w:pPr>
        <w:widowControl/>
        <w:tabs>
          <w:tab w:val="left" w:pos="567"/>
          <w:tab w:val="left" w:pos="141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rPr>
          <w:rFonts w:eastAsia="Times New Roman" w:cs="Times New Roman"/>
          <w:b/>
          <w:kern w:val="0"/>
          <w:lang w:eastAsia="ru-RU" w:bidi="ar-SA"/>
        </w:rPr>
      </w:pPr>
      <w:r w:rsidRPr="00DA2E44">
        <w:rPr>
          <w:rFonts w:eastAsia="Times New Roman" w:cs="Times New Roman"/>
          <w:b/>
          <w:kern w:val="0"/>
          <w:lang w:eastAsia="ru-RU" w:bidi="ar-SA"/>
        </w:rPr>
        <w:t>2. СТРУКТУРА И СОДЕРЖАНИЕ УЧЕБНОЙ ДИСЦИПЛИНЫ</w:t>
      </w:r>
    </w:p>
    <w:p w14:paraId="3426B870" w14:textId="77777777" w:rsidR="002C6E86" w:rsidRPr="00DA2E44" w:rsidRDefault="002C6E86" w:rsidP="00DA2E44">
      <w:pPr>
        <w:numPr>
          <w:ilvl w:val="1"/>
          <w:numId w:val="33"/>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0"/>
        <w:rPr>
          <w:rFonts w:cs="Times New Roman"/>
          <w:b/>
        </w:rPr>
      </w:pPr>
      <w:r w:rsidRPr="00DA2E44">
        <w:rPr>
          <w:rFonts w:cs="Times New Roman"/>
          <w:b/>
        </w:rPr>
        <w:t>Объем учебной дисциплины и виды учебной работы</w:t>
      </w:r>
    </w:p>
    <w:tbl>
      <w:tblPr>
        <w:tblW w:w="0" w:type="auto"/>
        <w:tblInd w:w="-17" w:type="dxa"/>
        <w:tblLayout w:type="fixed"/>
        <w:tblLook w:val="0000" w:firstRow="0" w:lastRow="0" w:firstColumn="0" w:lastColumn="0" w:noHBand="0" w:noVBand="0"/>
      </w:tblPr>
      <w:tblGrid>
        <w:gridCol w:w="8347"/>
        <w:gridCol w:w="1701"/>
      </w:tblGrid>
      <w:tr w:rsidR="002C6E86" w:rsidRPr="00DA2E44" w14:paraId="256C38C1" w14:textId="77777777" w:rsidTr="007A71A4">
        <w:trPr>
          <w:trHeight w:val="77"/>
        </w:trPr>
        <w:tc>
          <w:tcPr>
            <w:tcW w:w="8347" w:type="dxa"/>
            <w:tcBorders>
              <w:top w:val="single" w:sz="4" w:space="0" w:color="000000"/>
              <w:left w:val="single" w:sz="4" w:space="0" w:color="000000"/>
              <w:bottom w:val="single" w:sz="4" w:space="0" w:color="000000"/>
            </w:tcBorders>
          </w:tcPr>
          <w:p w14:paraId="5FD2CA37" w14:textId="77777777" w:rsidR="002C6E86" w:rsidRPr="00DA2E44" w:rsidRDefault="002C6E86" w:rsidP="00DA2E44">
            <w:pPr>
              <w:snapToGrid w:val="0"/>
              <w:jc w:val="center"/>
              <w:rPr>
                <w:rFonts w:eastAsia="Lucida Sans Unicode" w:cs="Times New Roman"/>
                <w:b/>
                <w:lang w:bidi="ar-SA"/>
              </w:rPr>
            </w:pPr>
            <w:r w:rsidRPr="00DA2E44">
              <w:rPr>
                <w:rFonts w:eastAsia="Lucida Sans Unicode" w:cs="Times New Roman"/>
                <w:b/>
                <w:lang w:bidi="ar-SA"/>
              </w:rPr>
              <w:t>Вид учебной работы</w:t>
            </w:r>
          </w:p>
        </w:tc>
        <w:tc>
          <w:tcPr>
            <w:tcW w:w="1701" w:type="dxa"/>
            <w:tcBorders>
              <w:top w:val="single" w:sz="4" w:space="0" w:color="000000"/>
              <w:left w:val="single" w:sz="4" w:space="0" w:color="000000"/>
              <w:bottom w:val="single" w:sz="4" w:space="0" w:color="000000"/>
              <w:right w:val="single" w:sz="4" w:space="0" w:color="000000"/>
            </w:tcBorders>
          </w:tcPr>
          <w:p w14:paraId="34A47D6B" w14:textId="77777777" w:rsidR="002C6E86" w:rsidRPr="00DA2E44" w:rsidRDefault="002C6E86" w:rsidP="00DA2E44">
            <w:pPr>
              <w:snapToGrid w:val="0"/>
              <w:jc w:val="center"/>
              <w:rPr>
                <w:rFonts w:eastAsia="Lucida Sans Unicode" w:cs="Times New Roman"/>
                <w:b/>
                <w:iCs/>
                <w:lang w:bidi="ar-SA"/>
              </w:rPr>
            </w:pPr>
            <w:r w:rsidRPr="00DA2E44">
              <w:rPr>
                <w:rFonts w:eastAsia="Lucida Sans Unicode" w:cs="Times New Roman"/>
                <w:b/>
                <w:iCs/>
                <w:lang w:bidi="ar-SA"/>
              </w:rPr>
              <w:t>Объем часов</w:t>
            </w:r>
          </w:p>
        </w:tc>
      </w:tr>
      <w:tr w:rsidR="002C6E86" w:rsidRPr="00DA2E44" w14:paraId="5907A2DB" w14:textId="77777777" w:rsidTr="00EF41EF">
        <w:trPr>
          <w:trHeight w:val="285"/>
        </w:trPr>
        <w:tc>
          <w:tcPr>
            <w:tcW w:w="8347" w:type="dxa"/>
            <w:tcBorders>
              <w:top w:val="single" w:sz="4" w:space="0" w:color="000000"/>
              <w:left w:val="single" w:sz="4" w:space="0" w:color="000000"/>
              <w:bottom w:val="single" w:sz="4" w:space="0" w:color="000000"/>
            </w:tcBorders>
          </w:tcPr>
          <w:p w14:paraId="43CA1782" w14:textId="77777777" w:rsidR="002C6E86" w:rsidRPr="00DA2E44" w:rsidRDefault="002C6E86" w:rsidP="00DA2E44">
            <w:pPr>
              <w:snapToGrid w:val="0"/>
              <w:rPr>
                <w:rFonts w:eastAsia="Lucida Sans Unicode" w:cs="Times New Roman"/>
                <w:b/>
                <w:lang w:bidi="ar-SA"/>
              </w:rPr>
            </w:pPr>
            <w:r w:rsidRPr="00DA2E44">
              <w:rPr>
                <w:rFonts w:eastAsia="Lucida Sans Unicode" w:cs="Times New Roman"/>
                <w:b/>
                <w:lang w:bidi="ar-SA"/>
              </w:rPr>
              <w:t>Учебная нагрузка обучающегося (всего)</w:t>
            </w:r>
          </w:p>
        </w:tc>
        <w:tc>
          <w:tcPr>
            <w:tcW w:w="1701" w:type="dxa"/>
            <w:tcBorders>
              <w:top w:val="single" w:sz="4" w:space="0" w:color="000000"/>
              <w:left w:val="single" w:sz="4" w:space="0" w:color="000000"/>
              <w:bottom w:val="single" w:sz="4" w:space="0" w:color="000000"/>
              <w:right w:val="single" w:sz="4" w:space="0" w:color="000000"/>
            </w:tcBorders>
          </w:tcPr>
          <w:p w14:paraId="3AF4B66F" w14:textId="77777777" w:rsidR="002C6E86" w:rsidRPr="00DA2E44" w:rsidRDefault="002C6E86" w:rsidP="00DA2E44">
            <w:pPr>
              <w:snapToGrid w:val="0"/>
              <w:jc w:val="center"/>
              <w:rPr>
                <w:rFonts w:eastAsia="Lucida Sans Unicode" w:cs="Times New Roman"/>
                <w:b/>
                <w:lang w:bidi="ar-SA"/>
              </w:rPr>
            </w:pPr>
            <w:r w:rsidRPr="00DA2E44">
              <w:rPr>
                <w:rFonts w:eastAsia="Lucida Sans Unicode" w:cs="Times New Roman"/>
                <w:b/>
                <w:lang w:bidi="ar-SA"/>
              </w:rPr>
              <w:t>70</w:t>
            </w:r>
          </w:p>
        </w:tc>
      </w:tr>
      <w:tr w:rsidR="002C6E86" w:rsidRPr="00DA2E44" w14:paraId="0AF665F2" w14:textId="77777777" w:rsidTr="00EF41EF">
        <w:tc>
          <w:tcPr>
            <w:tcW w:w="8347" w:type="dxa"/>
            <w:tcBorders>
              <w:top w:val="single" w:sz="4" w:space="0" w:color="000000"/>
              <w:left w:val="single" w:sz="4" w:space="0" w:color="000000"/>
              <w:bottom w:val="single" w:sz="4" w:space="0" w:color="000000"/>
            </w:tcBorders>
          </w:tcPr>
          <w:p w14:paraId="14FF7FEE" w14:textId="77777777" w:rsidR="002C6E86" w:rsidRPr="00DA2E44" w:rsidRDefault="002C6E86" w:rsidP="00DA2E44">
            <w:pPr>
              <w:snapToGrid w:val="0"/>
              <w:jc w:val="both"/>
              <w:rPr>
                <w:rFonts w:eastAsia="Lucida Sans Unicode" w:cs="Times New Roman"/>
                <w:b/>
                <w:lang w:bidi="ar-SA"/>
              </w:rPr>
            </w:pPr>
            <w:r w:rsidRPr="00DA2E44">
              <w:rPr>
                <w:rFonts w:eastAsia="Lucida Sans Unicode" w:cs="Times New Roman"/>
                <w:b/>
                <w:lang w:bidi="ar-SA"/>
              </w:rPr>
              <w:t>Во взаимодействии с преподавателем:</w:t>
            </w:r>
          </w:p>
        </w:tc>
        <w:tc>
          <w:tcPr>
            <w:tcW w:w="1701" w:type="dxa"/>
            <w:tcBorders>
              <w:top w:val="single" w:sz="4" w:space="0" w:color="000000"/>
              <w:left w:val="single" w:sz="4" w:space="0" w:color="000000"/>
              <w:bottom w:val="single" w:sz="4" w:space="0" w:color="000000"/>
              <w:right w:val="single" w:sz="4" w:space="0" w:color="000000"/>
            </w:tcBorders>
          </w:tcPr>
          <w:p w14:paraId="28DB952B" w14:textId="77777777" w:rsidR="002C6E86" w:rsidRPr="00DA2E44" w:rsidRDefault="002C6E86" w:rsidP="00DA2E44">
            <w:pPr>
              <w:snapToGrid w:val="0"/>
              <w:jc w:val="center"/>
              <w:rPr>
                <w:rFonts w:eastAsia="Lucida Sans Unicode" w:cs="Times New Roman"/>
                <w:b/>
                <w:lang w:bidi="ar-SA"/>
              </w:rPr>
            </w:pPr>
            <w:r w:rsidRPr="00DA2E44">
              <w:rPr>
                <w:rFonts w:eastAsia="Lucida Sans Unicode" w:cs="Times New Roman"/>
                <w:b/>
                <w:lang w:bidi="ar-SA"/>
              </w:rPr>
              <w:t>70</w:t>
            </w:r>
          </w:p>
        </w:tc>
      </w:tr>
      <w:tr w:rsidR="002C6E86" w:rsidRPr="00DA2E44" w14:paraId="600C4843" w14:textId="77777777" w:rsidTr="00EF41EF">
        <w:tc>
          <w:tcPr>
            <w:tcW w:w="8347" w:type="dxa"/>
            <w:tcBorders>
              <w:top w:val="single" w:sz="4" w:space="0" w:color="000000"/>
              <w:left w:val="single" w:sz="4" w:space="0" w:color="000000"/>
              <w:bottom w:val="single" w:sz="4" w:space="0" w:color="000000"/>
            </w:tcBorders>
          </w:tcPr>
          <w:p w14:paraId="29B1A7CB" w14:textId="77777777" w:rsidR="002C6E86" w:rsidRPr="00DA2E44" w:rsidRDefault="002C6E86" w:rsidP="00DA2E44">
            <w:pPr>
              <w:snapToGrid w:val="0"/>
              <w:jc w:val="both"/>
              <w:rPr>
                <w:rFonts w:eastAsia="Lucida Sans Unicode" w:cs="Times New Roman"/>
                <w:b/>
                <w:lang w:bidi="ar-SA"/>
              </w:rPr>
            </w:pPr>
            <w:r w:rsidRPr="00DA2E44">
              <w:rPr>
                <w:rFonts w:eastAsia="Lucida Sans Unicode" w:cs="Times New Roman"/>
                <w:b/>
                <w:lang w:bidi="ar-SA"/>
              </w:rPr>
              <w:t>Основное содержание</w:t>
            </w:r>
          </w:p>
        </w:tc>
        <w:tc>
          <w:tcPr>
            <w:tcW w:w="1701" w:type="dxa"/>
            <w:tcBorders>
              <w:top w:val="single" w:sz="4" w:space="0" w:color="000000"/>
              <w:left w:val="single" w:sz="4" w:space="0" w:color="000000"/>
              <w:bottom w:val="single" w:sz="4" w:space="0" w:color="000000"/>
              <w:right w:val="single" w:sz="4" w:space="0" w:color="000000"/>
            </w:tcBorders>
          </w:tcPr>
          <w:p w14:paraId="1F7ED709" w14:textId="77777777" w:rsidR="002C6E86" w:rsidRPr="00DA2E44" w:rsidRDefault="002C6E86" w:rsidP="00DA2E44">
            <w:pPr>
              <w:snapToGrid w:val="0"/>
              <w:rPr>
                <w:rFonts w:eastAsia="Lucida Sans Unicode" w:cs="Times New Roman"/>
                <w:b/>
                <w:lang w:bidi="ar-SA"/>
              </w:rPr>
            </w:pPr>
            <w:r w:rsidRPr="00DA2E44">
              <w:rPr>
                <w:rFonts w:eastAsia="Lucida Sans Unicode" w:cs="Times New Roman"/>
                <w:b/>
                <w:lang w:bidi="ar-SA"/>
              </w:rPr>
              <w:t xml:space="preserve">          64</w:t>
            </w:r>
          </w:p>
        </w:tc>
      </w:tr>
      <w:tr w:rsidR="002C6E86" w:rsidRPr="00DA2E44" w14:paraId="03443256" w14:textId="77777777" w:rsidTr="00EF41EF">
        <w:tc>
          <w:tcPr>
            <w:tcW w:w="8347" w:type="dxa"/>
            <w:tcBorders>
              <w:top w:val="single" w:sz="4" w:space="0" w:color="000000"/>
              <w:left w:val="single" w:sz="4" w:space="0" w:color="000000"/>
              <w:bottom w:val="single" w:sz="4" w:space="0" w:color="000000"/>
            </w:tcBorders>
          </w:tcPr>
          <w:p w14:paraId="523D23EE" w14:textId="77777777" w:rsidR="002C6E86" w:rsidRPr="00DA2E44" w:rsidRDefault="002C6E86" w:rsidP="00DA2E44">
            <w:pPr>
              <w:jc w:val="both"/>
              <w:rPr>
                <w:rFonts w:cs="Times New Roman"/>
              </w:rPr>
            </w:pPr>
            <w:r w:rsidRPr="00DA2E44">
              <w:rPr>
                <w:rFonts w:cs="Times New Roman"/>
              </w:rPr>
              <w:t>в том числе:</w:t>
            </w:r>
          </w:p>
        </w:tc>
        <w:tc>
          <w:tcPr>
            <w:tcW w:w="1701" w:type="dxa"/>
            <w:tcBorders>
              <w:top w:val="single" w:sz="4" w:space="0" w:color="000000"/>
              <w:left w:val="single" w:sz="4" w:space="0" w:color="000000"/>
              <w:bottom w:val="single" w:sz="4" w:space="0" w:color="000000"/>
              <w:right w:val="single" w:sz="4" w:space="0" w:color="000000"/>
            </w:tcBorders>
          </w:tcPr>
          <w:p w14:paraId="0E984964" w14:textId="77777777" w:rsidR="002C6E86" w:rsidRPr="00DA2E44" w:rsidRDefault="002C6E86" w:rsidP="00DA2E44">
            <w:pPr>
              <w:snapToGrid w:val="0"/>
              <w:jc w:val="center"/>
              <w:rPr>
                <w:rFonts w:eastAsia="Lucida Sans Unicode" w:cs="Times New Roman"/>
                <w:lang w:bidi="ar-SA"/>
              </w:rPr>
            </w:pPr>
          </w:p>
        </w:tc>
      </w:tr>
      <w:tr w:rsidR="002C6E86" w:rsidRPr="00DA2E44" w14:paraId="70B6F3EF" w14:textId="77777777" w:rsidTr="00EF41EF">
        <w:tc>
          <w:tcPr>
            <w:tcW w:w="8347" w:type="dxa"/>
            <w:tcBorders>
              <w:top w:val="single" w:sz="4" w:space="0" w:color="000000"/>
              <w:left w:val="single" w:sz="4" w:space="0" w:color="000000"/>
              <w:bottom w:val="single" w:sz="4" w:space="0" w:color="000000"/>
            </w:tcBorders>
          </w:tcPr>
          <w:p w14:paraId="6A4BB8C6" w14:textId="77777777" w:rsidR="002C6E86" w:rsidRPr="00DA2E44" w:rsidRDefault="002C6E86" w:rsidP="00DA2E44">
            <w:pPr>
              <w:jc w:val="both"/>
              <w:rPr>
                <w:rFonts w:cs="Times New Roman"/>
              </w:rPr>
            </w:pPr>
            <w:r w:rsidRPr="00DA2E44">
              <w:rPr>
                <w:rFonts w:cs="Times New Roman"/>
              </w:rPr>
              <w:t>теоретическое обучение</w:t>
            </w:r>
          </w:p>
        </w:tc>
        <w:tc>
          <w:tcPr>
            <w:tcW w:w="1701" w:type="dxa"/>
            <w:tcBorders>
              <w:top w:val="single" w:sz="4" w:space="0" w:color="000000"/>
              <w:left w:val="single" w:sz="4" w:space="0" w:color="000000"/>
              <w:bottom w:val="single" w:sz="4" w:space="0" w:color="000000"/>
              <w:right w:val="single" w:sz="4" w:space="0" w:color="000000"/>
            </w:tcBorders>
          </w:tcPr>
          <w:p w14:paraId="75FC7239" w14:textId="77777777" w:rsidR="002C6E86" w:rsidRPr="00DA2E44" w:rsidRDefault="002C6E86" w:rsidP="00DA2E44">
            <w:pPr>
              <w:snapToGrid w:val="0"/>
              <w:jc w:val="center"/>
              <w:rPr>
                <w:rFonts w:eastAsia="Lucida Sans Unicode" w:cs="Times New Roman"/>
                <w:lang w:bidi="ar-SA"/>
              </w:rPr>
            </w:pPr>
            <w:r w:rsidRPr="00DA2E44">
              <w:rPr>
                <w:rFonts w:eastAsia="Lucida Sans Unicode" w:cs="Times New Roman"/>
                <w:lang w:bidi="ar-SA"/>
              </w:rPr>
              <w:t>46</w:t>
            </w:r>
          </w:p>
        </w:tc>
      </w:tr>
      <w:tr w:rsidR="002C6E86" w:rsidRPr="00DA2E44" w14:paraId="72D0AD2A" w14:textId="77777777" w:rsidTr="00EF41EF">
        <w:tc>
          <w:tcPr>
            <w:tcW w:w="8347" w:type="dxa"/>
            <w:tcBorders>
              <w:top w:val="single" w:sz="4" w:space="0" w:color="000000"/>
              <w:left w:val="single" w:sz="4" w:space="0" w:color="000000"/>
              <w:bottom w:val="single" w:sz="4" w:space="0" w:color="000000"/>
            </w:tcBorders>
          </w:tcPr>
          <w:p w14:paraId="35B90226" w14:textId="77777777" w:rsidR="002C6E86" w:rsidRPr="00DA2E44" w:rsidRDefault="002C6E86" w:rsidP="00DA2E44">
            <w:pPr>
              <w:jc w:val="both"/>
              <w:rPr>
                <w:rFonts w:cs="Times New Roman"/>
              </w:rPr>
            </w:pPr>
            <w:r w:rsidRPr="00DA2E44">
              <w:rPr>
                <w:rFonts w:cs="Times New Roman"/>
              </w:rPr>
              <w:t>лаб. и практические занятия</w:t>
            </w:r>
          </w:p>
        </w:tc>
        <w:tc>
          <w:tcPr>
            <w:tcW w:w="1701" w:type="dxa"/>
            <w:tcBorders>
              <w:top w:val="single" w:sz="4" w:space="0" w:color="000000"/>
              <w:left w:val="single" w:sz="4" w:space="0" w:color="000000"/>
              <w:bottom w:val="single" w:sz="4" w:space="0" w:color="000000"/>
              <w:right w:val="single" w:sz="4" w:space="0" w:color="000000"/>
            </w:tcBorders>
          </w:tcPr>
          <w:p w14:paraId="15943C0E" w14:textId="77777777" w:rsidR="002C6E86" w:rsidRPr="00DA2E44" w:rsidRDefault="002C6E86" w:rsidP="00DA2E44">
            <w:pPr>
              <w:snapToGrid w:val="0"/>
              <w:jc w:val="center"/>
              <w:rPr>
                <w:rFonts w:eastAsia="Lucida Sans Unicode" w:cs="Times New Roman"/>
                <w:lang w:bidi="ar-SA"/>
              </w:rPr>
            </w:pPr>
            <w:r w:rsidRPr="00DA2E44">
              <w:rPr>
                <w:rFonts w:eastAsia="Lucida Sans Unicode" w:cs="Times New Roman"/>
                <w:lang w:bidi="ar-SA"/>
              </w:rPr>
              <w:t>18</w:t>
            </w:r>
          </w:p>
        </w:tc>
      </w:tr>
      <w:tr w:rsidR="002C6E86" w:rsidRPr="00DA2E44" w14:paraId="151DBE0C" w14:textId="77777777" w:rsidTr="00EF41EF">
        <w:tc>
          <w:tcPr>
            <w:tcW w:w="8347" w:type="dxa"/>
            <w:tcBorders>
              <w:top w:val="single" w:sz="4" w:space="0" w:color="000000"/>
              <w:left w:val="single" w:sz="4" w:space="0" w:color="000000"/>
              <w:bottom w:val="single" w:sz="4" w:space="0" w:color="000000"/>
            </w:tcBorders>
          </w:tcPr>
          <w:p w14:paraId="4A901A6B" w14:textId="77777777" w:rsidR="002C6E86" w:rsidRPr="00DA2E44" w:rsidRDefault="002C6E86" w:rsidP="00DA2E44">
            <w:pPr>
              <w:snapToGrid w:val="0"/>
              <w:jc w:val="both"/>
              <w:rPr>
                <w:rFonts w:eastAsia="Lucida Sans Unicode" w:cs="Times New Roman"/>
                <w:b/>
                <w:lang w:bidi="ar-SA"/>
              </w:rPr>
            </w:pPr>
            <w:r w:rsidRPr="00DA2E44">
              <w:rPr>
                <w:rFonts w:cs="Times New Roman"/>
                <w:b/>
              </w:rPr>
              <w:t>Профессионально-ориентированное содержание (содержание прикладного модуля)</w:t>
            </w:r>
          </w:p>
        </w:tc>
        <w:tc>
          <w:tcPr>
            <w:tcW w:w="1701" w:type="dxa"/>
            <w:tcBorders>
              <w:top w:val="single" w:sz="4" w:space="0" w:color="000000"/>
              <w:left w:val="single" w:sz="4" w:space="0" w:color="000000"/>
              <w:bottom w:val="single" w:sz="4" w:space="0" w:color="000000"/>
              <w:right w:val="single" w:sz="4" w:space="0" w:color="000000"/>
            </w:tcBorders>
          </w:tcPr>
          <w:p w14:paraId="155265F2" w14:textId="77777777" w:rsidR="002C6E86" w:rsidRPr="00DA2E44" w:rsidRDefault="002C6E86" w:rsidP="00DA2E44">
            <w:pPr>
              <w:snapToGrid w:val="0"/>
              <w:jc w:val="center"/>
              <w:rPr>
                <w:rFonts w:eastAsia="Lucida Sans Unicode" w:cs="Times New Roman"/>
                <w:b/>
                <w:lang w:bidi="ar-SA"/>
              </w:rPr>
            </w:pPr>
            <w:r w:rsidRPr="00DA2E44">
              <w:rPr>
                <w:rFonts w:eastAsia="Lucida Sans Unicode" w:cs="Times New Roman"/>
                <w:b/>
                <w:lang w:bidi="ar-SA"/>
              </w:rPr>
              <w:t>4</w:t>
            </w:r>
          </w:p>
        </w:tc>
      </w:tr>
      <w:tr w:rsidR="002C6E86" w:rsidRPr="00DA2E44" w14:paraId="1EE23028" w14:textId="77777777" w:rsidTr="00EF41EF">
        <w:tc>
          <w:tcPr>
            <w:tcW w:w="8347" w:type="dxa"/>
            <w:tcBorders>
              <w:top w:val="single" w:sz="4" w:space="0" w:color="000000"/>
              <w:left w:val="single" w:sz="4" w:space="0" w:color="000000"/>
              <w:bottom w:val="single" w:sz="4" w:space="0" w:color="000000"/>
            </w:tcBorders>
          </w:tcPr>
          <w:p w14:paraId="311090A0" w14:textId="77777777" w:rsidR="002C6E86" w:rsidRPr="00DA2E44" w:rsidRDefault="002C6E86" w:rsidP="00DA2E44">
            <w:pPr>
              <w:jc w:val="both"/>
              <w:rPr>
                <w:rFonts w:cs="Times New Roman"/>
              </w:rPr>
            </w:pPr>
            <w:r w:rsidRPr="00DA2E44">
              <w:rPr>
                <w:rFonts w:cs="Times New Roman"/>
              </w:rPr>
              <w:t>в том числе:</w:t>
            </w:r>
          </w:p>
        </w:tc>
        <w:tc>
          <w:tcPr>
            <w:tcW w:w="1701" w:type="dxa"/>
            <w:tcBorders>
              <w:top w:val="single" w:sz="4" w:space="0" w:color="000000"/>
              <w:left w:val="single" w:sz="4" w:space="0" w:color="000000"/>
              <w:bottom w:val="single" w:sz="4" w:space="0" w:color="000000"/>
              <w:right w:val="single" w:sz="4" w:space="0" w:color="000000"/>
            </w:tcBorders>
          </w:tcPr>
          <w:p w14:paraId="638921CA" w14:textId="77777777" w:rsidR="002C6E86" w:rsidRPr="00DA2E44" w:rsidRDefault="002C6E86" w:rsidP="00DA2E44">
            <w:pPr>
              <w:snapToGrid w:val="0"/>
              <w:jc w:val="center"/>
              <w:rPr>
                <w:rFonts w:eastAsia="Lucida Sans Unicode" w:cs="Times New Roman"/>
                <w:lang w:bidi="ar-SA"/>
              </w:rPr>
            </w:pPr>
          </w:p>
        </w:tc>
      </w:tr>
      <w:tr w:rsidR="002C6E86" w:rsidRPr="00DA2E44" w14:paraId="72EAA6A6" w14:textId="77777777" w:rsidTr="00EF41EF">
        <w:tc>
          <w:tcPr>
            <w:tcW w:w="8347" w:type="dxa"/>
            <w:tcBorders>
              <w:top w:val="single" w:sz="4" w:space="0" w:color="000000"/>
              <w:left w:val="single" w:sz="4" w:space="0" w:color="000000"/>
              <w:bottom w:val="single" w:sz="4" w:space="0" w:color="000000"/>
            </w:tcBorders>
          </w:tcPr>
          <w:p w14:paraId="665E25FA" w14:textId="77777777" w:rsidR="002C6E86" w:rsidRPr="00DA2E44" w:rsidRDefault="002C6E86" w:rsidP="00DA2E44">
            <w:pPr>
              <w:jc w:val="both"/>
              <w:rPr>
                <w:rFonts w:cs="Times New Roman"/>
              </w:rPr>
            </w:pPr>
            <w:r w:rsidRPr="00DA2E44">
              <w:rPr>
                <w:rFonts w:cs="Times New Roman"/>
              </w:rPr>
              <w:t>теоретическое обучение</w:t>
            </w:r>
          </w:p>
        </w:tc>
        <w:tc>
          <w:tcPr>
            <w:tcW w:w="1701" w:type="dxa"/>
            <w:tcBorders>
              <w:top w:val="single" w:sz="4" w:space="0" w:color="000000"/>
              <w:left w:val="single" w:sz="4" w:space="0" w:color="000000"/>
              <w:bottom w:val="single" w:sz="4" w:space="0" w:color="000000"/>
              <w:right w:val="single" w:sz="4" w:space="0" w:color="000000"/>
            </w:tcBorders>
          </w:tcPr>
          <w:p w14:paraId="44E3D18B" w14:textId="77777777" w:rsidR="002C6E86" w:rsidRPr="00DA2E44" w:rsidRDefault="002C6E86" w:rsidP="00DA2E44">
            <w:pPr>
              <w:snapToGrid w:val="0"/>
              <w:jc w:val="center"/>
              <w:rPr>
                <w:rFonts w:eastAsia="Lucida Sans Unicode" w:cs="Times New Roman"/>
                <w:lang w:bidi="ar-SA"/>
              </w:rPr>
            </w:pPr>
            <w:r w:rsidRPr="00DA2E44">
              <w:rPr>
                <w:rFonts w:eastAsia="Lucida Sans Unicode" w:cs="Times New Roman"/>
                <w:lang w:bidi="ar-SA"/>
              </w:rPr>
              <w:t>2</w:t>
            </w:r>
          </w:p>
        </w:tc>
      </w:tr>
      <w:tr w:rsidR="002C6E86" w:rsidRPr="00DA2E44" w14:paraId="6005A2C4" w14:textId="77777777" w:rsidTr="00EF41EF">
        <w:tc>
          <w:tcPr>
            <w:tcW w:w="8347" w:type="dxa"/>
            <w:tcBorders>
              <w:top w:val="single" w:sz="4" w:space="0" w:color="000000"/>
              <w:left w:val="single" w:sz="4" w:space="0" w:color="000000"/>
              <w:bottom w:val="single" w:sz="4" w:space="0" w:color="000000"/>
            </w:tcBorders>
          </w:tcPr>
          <w:p w14:paraId="2F081063" w14:textId="77777777" w:rsidR="002C6E86" w:rsidRPr="00DA2E44" w:rsidRDefault="002C6E86" w:rsidP="00DA2E44">
            <w:pPr>
              <w:jc w:val="both"/>
              <w:rPr>
                <w:rFonts w:cs="Times New Roman"/>
              </w:rPr>
            </w:pPr>
            <w:r w:rsidRPr="00DA2E44">
              <w:rPr>
                <w:rFonts w:cs="Times New Roman"/>
              </w:rPr>
              <w:t>лаб. и практические занятия</w:t>
            </w:r>
          </w:p>
        </w:tc>
        <w:tc>
          <w:tcPr>
            <w:tcW w:w="1701" w:type="dxa"/>
            <w:tcBorders>
              <w:top w:val="single" w:sz="4" w:space="0" w:color="000000"/>
              <w:left w:val="single" w:sz="4" w:space="0" w:color="000000"/>
              <w:bottom w:val="single" w:sz="4" w:space="0" w:color="000000"/>
              <w:right w:val="single" w:sz="4" w:space="0" w:color="000000"/>
            </w:tcBorders>
          </w:tcPr>
          <w:p w14:paraId="636976F6" w14:textId="77777777" w:rsidR="002C6E86" w:rsidRPr="00DA2E44" w:rsidRDefault="002C6E86" w:rsidP="00DA2E44">
            <w:pPr>
              <w:snapToGrid w:val="0"/>
              <w:jc w:val="center"/>
              <w:rPr>
                <w:rFonts w:eastAsia="Lucida Sans Unicode" w:cs="Times New Roman"/>
                <w:lang w:bidi="ar-SA"/>
              </w:rPr>
            </w:pPr>
            <w:r w:rsidRPr="00DA2E44">
              <w:rPr>
                <w:rFonts w:eastAsia="Lucida Sans Unicode" w:cs="Times New Roman"/>
                <w:lang w:bidi="ar-SA"/>
              </w:rPr>
              <w:t>2</w:t>
            </w:r>
          </w:p>
        </w:tc>
      </w:tr>
      <w:tr w:rsidR="002C6E86" w:rsidRPr="00DA2E44" w14:paraId="5E7E4256" w14:textId="77777777" w:rsidTr="00EF41EF">
        <w:tc>
          <w:tcPr>
            <w:tcW w:w="8347" w:type="dxa"/>
            <w:tcBorders>
              <w:top w:val="single" w:sz="4" w:space="0" w:color="000000"/>
              <w:left w:val="single" w:sz="4" w:space="0" w:color="000000"/>
              <w:bottom w:val="single" w:sz="4" w:space="0" w:color="000000"/>
            </w:tcBorders>
          </w:tcPr>
          <w:p w14:paraId="53422C84" w14:textId="77777777" w:rsidR="002C6E86" w:rsidRPr="00DA2E44" w:rsidRDefault="002C6E86" w:rsidP="00DA2E44">
            <w:pPr>
              <w:snapToGrid w:val="0"/>
              <w:jc w:val="both"/>
              <w:rPr>
                <w:rFonts w:eastAsia="Lucida Sans Unicode" w:cs="Times New Roman"/>
                <w:lang w:bidi="ar-SA"/>
              </w:rPr>
            </w:pPr>
            <w:r w:rsidRPr="00DA2E44">
              <w:rPr>
                <w:rFonts w:eastAsia="Lucida Sans Unicode" w:cs="Times New Roman"/>
                <w:lang w:bidi="ar-SA"/>
              </w:rPr>
              <w:t xml:space="preserve">Индивидуальный проект </w:t>
            </w:r>
            <w:r w:rsidRPr="00DA2E44">
              <w:rPr>
                <w:rFonts w:eastAsia="Lucida Sans Unicode" w:cs="Times New Roman"/>
                <w:i/>
                <w:lang w:bidi="ar-SA"/>
              </w:rPr>
              <w:t>(да/нет)</w:t>
            </w:r>
          </w:p>
        </w:tc>
        <w:tc>
          <w:tcPr>
            <w:tcW w:w="1701" w:type="dxa"/>
            <w:tcBorders>
              <w:top w:val="single" w:sz="4" w:space="0" w:color="000000"/>
              <w:left w:val="single" w:sz="4" w:space="0" w:color="000000"/>
              <w:bottom w:val="single" w:sz="4" w:space="0" w:color="000000"/>
              <w:right w:val="single" w:sz="4" w:space="0" w:color="000000"/>
            </w:tcBorders>
          </w:tcPr>
          <w:p w14:paraId="2CB2B2B3" w14:textId="77777777" w:rsidR="002C6E86" w:rsidRPr="00DA2E44" w:rsidRDefault="002C6E86" w:rsidP="00DA2E44">
            <w:pPr>
              <w:snapToGrid w:val="0"/>
              <w:jc w:val="center"/>
              <w:rPr>
                <w:rFonts w:eastAsia="Lucida Sans Unicode" w:cs="Times New Roman"/>
                <w:lang w:bidi="ar-SA"/>
              </w:rPr>
            </w:pPr>
            <w:r w:rsidRPr="00DA2E44">
              <w:rPr>
                <w:rFonts w:eastAsia="Lucida Sans Unicode" w:cs="Times New Roman"/>
                <w:lang w:bidi="ar-SA"/>
              </w:rPr>
              <w:t>нет</w:t>
            </w:r>
          </w:p>
        </w:tc>
      </w:tr>
      <w:tr w:rsidR="002C6E86" w:rsidRPr="00DA2E44" w14:paraId="5BCE8660" w14:textId="77777777" w:rsidTr="00EF41EF">
        <w:tc>
          <w:tcPr>
            <w:tcW w:w="8347" w:type="dxa"/>
            <w:tcBorders>
              <w:top w:val="single" w:sz="4" w:space="0" w:color="000000"/>
              <w:left w:val="single" w:sz="4" w:space="0" w:color="000000"/>
              <w:bottom w:val="single" w:sz="4" w:space="0" w:color="000000"/>
            </w:tcBorders>
          </w:tcPr>
          <w:p w14:paraId="2CC3B7C2" w14:textId="77777777" w:rsidR="002C6E86" w:rsidRPr="00DA2E44" w:rsidRDefault="002C6E86" w:rsidP="00DA2E44">
            <w:pPr>
              <w:snapToGrid w:val="0"/>
              <w:jc w:val="both"/>
              <w:rPr>
                <w:rFonts w:eastAsia="Lucida Sans Unicode" w:cs="Times New Roman"/>
                <w:b/>
                <w:lang w:bidi="ar-SA"/>
              </w:rPr>
            </w:pPr>
            <w:r w:rsidRPr="00DA2E44">
              <w:rPr>
                <w:rFonts w:eastAsia="Lucida Sans Unicode" w:cs="Times New Roman"/>
                <w:b/>
                <w:lang w:bidi="ar-SA"/>
              </w:rPr>
              <w:t>Консультации</w:t>
            </w:r>
          </w:p>
        </w:tc>
        <w:tc>
          <w:tcPr>
            <w:tcW w:w="1701" w:type="dxa"/>
            <w:tcBorders>
              <w:top w:val="single" w:sz="4" w:space="0" w:color="000000"/>
              <w:left w:val="single" w:sz="4" w:space="0" w:color="000000"/>
              <w:bottom w:val="single" w:sz="4" w:space="0" w:color="000000"/>
              <w:right w:val="single" w:sz="4" w:space="0" w:color="000000"/>
            </w:tcBorders>
          </w:tcPr>
          <w:p w14:paraId="6B6D5122" w14:textId="77777777" w:rsidR="002C6E86" w:rsidRPr="00DA2E44" w:rsidRDefault="002C6E86" w:rsidP="00DA2E44">
            <w:pPr>
              <w:snapToGrid w:val="0"/>
              <w:jc w:val="center"/>
              <w:rPr>
                <w:rFonts w:eastAsia="Lucida Sans Unicode" w:cs="Times New Roman"/>
                <w:b/>
                <w:lang w:bidi="ar-SA"/>
              </w:rPr>
            </w:pPr>
            <w:r w:rsidRPr="00DA2E44">
              <w:rPr>
                <w:rFonts w:eastAsia="Lucida Sans Unicode" w:cs="Times New Roman"/>
                <w:b/>
                <w:lang w:bidi="ar-SA"/>
              </w:rPr>
              <w:t>2</w:t>
            </w:r>
          </w:p>
        </w:tc>
      </w:tr>
      <w:tr w:rsidR="002C6E86" w:rsidRPr="00DA2E44" w14:paraId="366B0D63" w14:textId="77777777" w:rsidTr="00EF41EF">
        <w:tc>
          <w:tcPr>
            <w:tcW w:w="8347" w:type="dxa"/>
            <w:tcBorders>
              <w:top w:val="single" w:sz="4" w:space="0" w:color="000000"/>
              <w:left w:val="single" w:sz="4" w:space="0" w:color="000000"/>
              <w:bottom w:val="single" w:sz="4" w:space="0" w:color="000000"/>
              <w:right w:val="single" w:sz="4" w:space="0" w:color="000000"/>
            </w:tcBorders>
          </w:tcPr>
          <w:p w14:paraId="1D0608FD" w14:textId="77777777" w:rsidR="002C6E86" w:rsidRPr="00DA2E44" w:rsidRDefault="002C6E86" w:rsidP="00DA2E44">
            <w:pPr>
              <w:snapToGrid w:val="0"/>
              <w:rPr>
                <w:rFonts w:eastAsia="Lucida Sans Unicode" w:cs="Times New Roman"/>
                <w:iCs/>
                <w:lang w:bidi="ar-SA"/>
              </w:rPr>
            </w:pPr>
            <w:r w:rsidRPr="00DA2E44">
              <w:rPr>
                <w:rFonts w:eastAsia="Lucida Sans Unicode" w:cs="Times New Roman"/>
                <w:b/>
                <w:iCs/>
                <w:lang w:bidi="ar-SA"/>
              </w:rPr>
              <w:t>Промежуточная аттестация в форме</w:t>
            </w:r>
            <w:r w:rsidRPr="00DA2E44">
              <w:rPr>
                <w:rFonts w:eastAsia="Lucida Sans Unicode" w:cs="Times New Roman"/>
                <w:iCs/>
                <w:lang w:bidi="ar-SA"/>
              </w:rPr>
              <w:t xml:space="preserve"> Дифференцированного зачета                                                          </w:t>
            </w:r>
          </w:p>
        </w:tc>
        <w:tc>
          <w:tcPr>
            <w:tcW w:w="1701" w:type="dxa"/>
            <w:tcBorders>
              <w:top w:val="single" w:sz="4" w:space="0" w:color="000000"/>
              <w:left w:val="single" w:sz="4" w:space="0" w:color="000000"/>
              <w:bottom w:val="single" w:sz="4" w:space="0" w:color="000000"/>
              <w:right w:val="single" w:sz="4" w:space="0" w:color="000000"/>
            </w:tcBorders>
          </w:tcPr>
          <w:p w14:paraId="0B938BE8" w14:textId="77777777" w:rsidR="002C6E86" w:rsidRPr="00DA2E44" w:rsidRDefault="002C6E86" w:rsidP="00DA2E44">
            <w:pPr>
              <w:snapToGrid w:val="0"/>
              <w:jc w:val="center"/>
              <w:rPr>
                <w:rFonts w:eastAsia="Lucida Sans Unicode" w:cs="Times New Roman"/>
                <w:b/>
                <w:iCs/>
                <w:lang w:bidi="ar-SA"/>
              </w:rPr>
            </w:pPr>
          </w:p>
        </w:tc>
      </w:tr>
    </w:tbl>
    <w:p w14:paraId="24589406" w14:textId="77777777" w:rsidR="001F3AFF" w:rsidRPr="00DA2E44" w:rsidRDefault="001F3AFF"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jc w:val="center"/>
        <w:rPr>
          <w:rFonts w:cs="Times New Roman"/>
          <w:b/>
          <w:caps/>
        </w:rPr>
      </w:pPr>
    </w:p>
    <w:p w14:paraId="75335E1A" w14:textId="77777777" w:rsidR="00022706" w:rsidRPr="00DA2E44" w:rsidRDefault="00022706"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jc w:val="center"/>
        <w:rPr>
          <w:rFonts w:cs="Times New Roman"/>
          <w:b/>
          <w:caps/>
        </w:rPr>
      </w:pPr>
      <w:r w:rsidRPr="00DA2E44">
        <w:rPr>
          <w:rFonts w:cs="Times New Roman"/>
          <w:b/>
          <w:caps/>
        </w:rPr>
        <w:lastRenderedPageBreak/>
        <w:t>АННОТАЦИЯ РАБОЧЕЙ ПРОГРАММЫ УЧЕБНОЙ ДИСЦИПЛИНЫ</w:t>
      </w:r>
    </w:p>
    <w:p w14:paraId="4EAE06ED" w14:textId="05BFB925" w:rsidR="00022706" w:rsidRPr="00DA2E44" w:rsidRDefault="00022706"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cs="Times New Roman"/>
        </w:rPr>
      </w:pPr>
      <w:r w:rsidRPr="00DA2E44">
        <w:rPr>
          <w:rFonts w:cs="Times New Roman"/>
          <w:b/>
        </w:rPr>
        <w:t xml:space="preserve">ОУД.08 </w:t>
      </w:r>
      <w:r w:rsidR="004043AA" w:rsidRPr="00DA2E44">
        <w:rPr>
          <w:rFonts w:cs="Times New Roman"/>
          <w:b/>
          <w:caps/>
        </w:rPr>
        <w:t>БИОЛОГИЯ</w:t>
      </w:r>
    </w:p>
    <w:p w14:paraId="054C9921" w14:textId="77777777" w:rsidR="00022706" w:rsidRPr="00DA2E44" w:rsidRDefault="00022706"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jc w:val="center"/>
        <w:rPr>
          <w:rFonts w:cs="Times New Roman"/>
          <w:b/>
          <w:caps/>
        </w:rPr>
      </w:pPr>
    </w:p>
    <w:p w14:paraId="642053FA" w14:textId="77777777" w:rsidR="002C6E86" w:rsidRPr="00DA2E44" w:rsidRDefault="002C6E86" w:rsidP="00DA2E44">
      <w:pPr>
        <w:widowControl/>
        <w:numPr>
          <w:ilvl w:val="1"/>
          <w:numId w:val="2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0" w:firstLine="0"/>
        <w:jc w:val="both"/>
        <w:rPr>
          <w:rFonts w:eastAsia="Times New Roman" w:cs="Times New Roman"/>
          <w:b/>
          <w:color w:val="000000"/>
          <w:kern w:val="0"/>
          <w:lang w:eastAsia="ru-RU" w:bidi="ar-SA"/>
        </w:rPr>
      </w:pPr>
      <w:r w:rsidRPr="00DA2E44">
        <w:rPr>
          <w:rFonts w:eastAsia="Times New Roman" w:cs="Times New Roman"/>
          <w:b/>
          <w:color w:val="000000"/>
          <w:kern w:val="0"/>
          <w:lang w:eastAsia="ru-RU" w:bidi="ar-SA"/>
        </w:rPr>
        <w:t>Область применения программы</w:t>
      </w:r>
    </w:p>
    <w:p w14:paraId="474285BF" w14:textId="77777777" w:rsidR="002C6E86" w:rsidRPr="00DA2E44" w:rsidRDefault="002C6E86" w:rsidP="00DA2E44">
      <w:pPr>
        <w:widowControl/>
        <w:suppressAutoHyphens w:val="0"/>
        <w:autoSpaceDE w:val="0"/>
        <w:autoSpaceDN w:val="0"/>
        <w:adjustRightInd w:val="0"/>
        <w:jc w:val="both"/>
        <w:rPr>
          <w:rFonts w:eastAsia="Calibri" w:cs="Times New Roman"/>
          <w:kern w:val="0"/>
          <w:lang w:eastAsia="en-US" w:bidi="ar-SA"/>
        </w:rPr>
      </w:pPr>
      <w:r w:rsidRPr="00DA2E44">
        <w:rPr>
          <w:rFonts w:eastAsia="Times New Roman" w:cs="Times New Roman"/>
          <w:color w:val="000000"/>
          <w:kern w:val="0"/>
          <w:lang w:eastAsia="ru-RU" w:bidi="ar-SA"/>
        </w:rPr>
        <w:t xml:space="preserve">Программа учебной дисциплины является частью основной профессиональной образовательной программы в соответствии с ФГОС по </w:t>
      </w:r>
      <w:r w:rsidRPr="00DA2E44">
        <w:rPr>
          <w:rFonts w:cs="Times New Roman"/>
        </w:rPr>
        <w:t>профессии</w:t>
      </w:r>
      <w:r w:rsidRPr="00DA2E44">
        <w:rPr>
          <w:rFonts w:eastAsia="Times New Roman" w:cs="Times New Roman"/>
          <w:color w:val="000000"/>
          <w:kern w:val="0"/>
          <w:lang w:eastAsia="ru-RU" w:bidi="ar-SA"/>
        </w:rPr>
        <w:t xml:space="preserve"> </w:t>
      </w:r>
      <w:r w:rsidRPr="00DA2E44">
        <w:rPr>
          <w:rFonts w:eastAsia="Times New Roman" w:cs="Times New Roman"/>
          <w:kern w:val="0"/>
          <w:lang w:eastAsia="ru-RU" w:bidi="ar-SA"/>
        </w:rPr>
        <w:t>15.01.35 «Мастер слесарных работ».</w:t>
      </w:r>
    </w:p>
    <w:p w14:paraId="5E11C7C0" w14:textId="77777777" w:rsidR="002C6E86" w:rsidRPr="00DA2E44" w:rsidRDefault="002C6E86" w:rsidP="00DA2E44">
      <w:pPr>
        <w:widowControl/>
        <w:numPr>
          <w:ilvl w:val="1"/>
          <w:numId w:val="2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0" w:firstLine="0"/>
        <w:jc w:val="both"/>
        <w:rPr>
          <w:rFonts w:eastAsia="Bookman Old Style" w:cs="Times New Roman"/>
          <w:color w:val="000000"/>
          <w:kern w:val="0"/>
          <w:lang w:eastAsia="ru-RU" w:bidi="ar-SA"/>
        </w:rPr>
      </w:pPr>
      <w:r w:rsidRPr="00DA2E44">
        <w:rPr>
          <w:rFonts w:eastAsia="Times New Roman" w:cs="Times New Roman"/>
          <w:b/>
          <w:color w:val="000000"/>
          <w:kern w:val="0"/>
          <w:lang w:eastAsia="ru-RU" w:bidi="ar-SA"/>
        </w:rPr>
        <w:t>Место учебной дисциплины</w:t>
      </w:r>
      <w:r w:rsidRPr="00DA2E44">
        <w:rPr>
          <w:rFonts w:eastAsia="Times New Roman" w:cs="Times New Roman"/>
          <w:color w:val="000000"/>
          <w:kern w:val="0"/>
          <w:lang w:eastAsia="ru-RU" w:bidi="ar-SA"/>
        </w:rPr>
        <w:t xml:space="preserve"> в структуре основной профессиональной образовательной программы: дисциплина </w:t>
      </w:r>
      <w:r w:rsidRPr="00DA2E44">
        <w:rPr>
          <w:rFonts w:eastAsia="Times New Roman" w:cs="Times New Roman"/>
          <w:kern w:val="0"/>
          <w:lang w:eastAsia="ru-RU" w:bidi="ar-SA"/>
        </w:rPr>
        <w:t xml:space="preserve">ОУД.08 «Биология» </w:t>
      </w:r>
      <w:r w:rsidRPr="00DA2E44">
        <w:rPr>
          <w:rFonts w:eastAsia="Times New Roman" w:cs="Times New Roman"/>
          <w:color w:val="000000"/>
          <w:kern w:val="0"/>
          <w:lang w:eastAsia="ru-RU" w:bidi="ar-SA"/>
        </w:rPr>
        <w:t xml:space="preserve">относится к общеобразовательному циклу. </w:t>
      </w:r>
    </w:p>
    <w:p w14:paraId="6B290902" w14:textId="77777777" w:rsidR="002C6E86" w:rsidRPr="00DA2E44" w:rsidRDefault="002C6E86" w:rsidP="00DA2E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eastAsia="Times New Roman" w:cs="Times New Roman"/>
          <w:color w:val="000000"/>
          <w:kern w:val="0"/>
          <w:lang w:eastAsia="ru-RU" w:bidi="ar-SA"/>
        </w:rPr>
      </w:pPr>
      <w:r w:rsidRPr="00DA2E44">
        <w:rPr>
          <w:rFonts w:eastAsia="Bookman Old Style" w:cs="Times New Roman"/>
          <w:color w:val="000000"/>
          <w:kern w:val="0"/>
          <w:lang w:eastAsia="ru-RU" w:bidi="ar-SA"/>
        </w:rPr>
        <w:t xml:space="preserve">В </w:t>
      </w:r>
      <w:r w:rsidRPr="00DA2E44">
        <w:rPr>
          <w:rFonts w:eastAsia="Times New Roman" w:cs="Times New Roman"/>
          <w:color w:val="000000"/>
          <w:kern w:val="0"/>
          <w:lang w:eastAsia="ru-RU" w:bidi="ar-SA"/>
        </w:rPr>
        <w:t>профессиональных</w:t>
      </w:r>
      <w:r w:rsidRPr="00DA2E44">
        <w:rPr>
          <w:rFonts w:eastAsia="Bookman Old Style" w:cs="Times New Roman"/>
          <w:color w:val="000000"/>
          <w:kern w:val="0"/>
          <w:lang w:eastAsia="ru-RU" w:bidi="ar-SA"/>
        </w:rPr>
        <w:t xml:space="preserve"> образовательных организациях, реализующих образовательную программу среднего общего образования в пределах освоения ОПОП СПО на базе основного общего образования, учебная дисциплина </w:t>
      </w:r>
      <w:r w:rsidRPr="00DA2E44">
        <w:rPr>
          <w:rFonts w:eastAsia="Times New Roman" w:cs="Times New Roman"/>
          <w:kern w:val="0"/>
          <w:lang w:eastAsia="ru-RU" w:bidi="ar-SA"/>
        </w:rPr>
        <w:t xml:space="preserve">ОУД.08 «Биология» </w:t>
      </w:r>
      <w:r w:rsidRPr="00DA2E44">
        <w:rPr>
          <w:rFonts w:eastAsia="Bookman Old Style" w:cs="Times New Roman"/>
          <w:color w:val="000000"/>
          <w:kern w:val="0"/>
          <w:lang w:eastAsia="ru-RU" w:bidi="ar-SA"/>
        </w:rPr>
        <w:t>изучается в общеобразовательном цикле учебного плана ОПОП СПО на базе основного общего образования с получением среднего общего образования (</w:t>
      </w:r>
      <w:r w:rsidRPr="00DA2E44">
        <w:rPr>
          <w:rFonts w:eastAsia="Times New Roman" w:cs="Times New Roman"/>
          <w:kern w:val="0"/>
          <w:lang w:eastAsia="ru-RU" w:bidi="ar-SA"/>
        </w:rPr>
        <w:t>ППКРС</w:t>
      </w:r>
      <w:r w:rsidRPr="00DA2E44">
        <w:rPr>
          <w:rFonts w:eastAsia="Bookman Old Style" w:cs="Times New Roman"/>
          <w:color w:val="000000"/>
          <w:kern w:val="0"/>
          <w:lang w:eastAsia="ru-RU" w:bidi="ar-SA"/>
        </w:rPr>
        <w:t>).</w:t>
      </w:r>
    </w:p>
    <w:p w14:paraId="0B7B280C" w14:textId="77777777" w:rsidR="002C6E86" w:rsidRPr="00DA2E44" w:rsidRDefault="002C6E86" w:rsidP="00DA2E44">
      <w:pPr>
        <w:widowControl/>
        <w:numPr>
          <w:ilvl w:val="1"/>
          <w:numId w:val="2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0" w:firstLine="0"/>
        <w:jc w:val="both"/>
        <w:rPr>
          <w:rFonts w:eastAsia="Times New Roman" w:cs="Times New Roman"/>
          <w:color w:val="000000"/>
          <w:kern w:val="0"/>
          <w:lang w:eastAsia="ru-RU" w:bidi="ar-SA"/>
        </w:rPr>
      </w:pPr>
      <w:r w:rsidRPr="00DA2E44">
        <w:rPr>
          <w:rFonts w:eastAsia="Times New Roman" w:cs="Times New Roman"/>
          <w:b/>
          <w:color w:val="000000"/>
          <w:kern w:val="0"/>
          <w:lang w:eastAsia="ru-RU" w:bidi="ar-SA"/>
        </w:rPr>
        <w:t>Цели и задачи учебной дисциплины</w:t>
      </w:r>
      <w:r w:rsidRPr="00DA2E44">
        <w:rPr>
          <w:rFonts w:eastAsia="Times New Roman" w:cs="Times New Roman"/>
          <w:color w:val="000000"/>
          <w:kern w:val="0"/>
          <w:lang w:eastAsia="ru-RU" w:bidi="ar-SA"/>
        </w:rPr>
        <w:t xml:space="preserve"> – требования к результатам освоения учебной дисциплины.</w:t>
      </w:r>
    </w:p>
    <w:p w14:paraId="0EBBFAE0" w14:textId="77777777" w:rsidR="002C6E86" w:rsidRPr="00DA2E44" w:rsidRDefault="002C6E86" w:rsidP="00DA2E44">
      <w:pPr>
        <w:suppressAutoHyphens w:val="0"/>
        <w:jc w:val="both"/>
        <w:rPr>
          <w:rFonts w:eastAsia="Bookman Old Style" w:cs="Times New Roman"/>
          <w:color w:val="000000"/>
          <w:kern w:val="0"/>
          <w:shd w:val="clear" w:color="auto" w:fill="FFFFFF"/>
          <w:lang w:eastAsia="ru-RU" w:bidi="ar-SA"/>
        </w:rPr>
      </w:pPr>
      <w:r w:rsidRPr="00DA2E44">
        <w:rPr>
          <w:rFonts w:eastAsia="Bookman Old Style" w:cs="Times New Roman"/>
          <w:color w:val="000000"/>
          <w:kern w:val="0"/>
          <w:shd w:val="clear" w:color="auto" w:fill="FFFFFF"/>
          <w:lang w:eastAsia="ru-RU" w:bidi="ar-SA"/>
        </w:rPr>
        <w:t xml:space="preserve">Освоение содержания учебной дисциплины </w:t>
      </w:r>
      <w:r w:rsidRPr="00DA2E44">
        <w:rPr>
          <w:rFonts w:eastAsia="Times New Roman" w:cs="Times New Roman"/>
          <w:kern w:val="0"/>
          <w:lang w:eastAsia="ru-RU" w:bidi="ar-SA"/>
        </w:rPr>
        <w:t xml:space="preserve">ОУД.08 «Биология» </w:t>
      </w:r>
      <w:r w:rsidRPr="00DA2E44">
        <w:rPr>
          <w:rFonts w:eastAsia="Bookman Old Style" w:cs="Times New Roman"/>
          <w:color w:val="000000"/>
          <w:kern w:val="0"/>
          <w:shd w:val="clear" w:color="auto" w:fill="FFFFFF"/>
          <w:lang w:eastAsia="ru-RU" w:bidi="ar-SA"/>
        </w:rPr>
        <w:t xml:space="preserve">обеспечивает </w:t>
      </w:r>
      <w:bookmarkStart w:id="9" w:name="_Hlk150422919"/>
      <w:r w:rsidRPr="00DA2E44">
        <w:rPr>
          <w:rFonts w:eastAsia="Bookman Old Style" w:cs="Times New Roman"/>
          <w:color w:val="000000"/>
          <w:kern w:val="0"/>
          <w:shd w:val="clear" w:color="auto" w:fill="FFFFFF"/>
          <w:lang w:eastAsia="ru-RU" w:bidi="ar-SA"/>
        </w:rPr>
        <w:t>достижение студентами следующих результатов:</w:t>
      </w:r>
    </w:p>
    <w:p w14:paraId="5C9424C9" w14:textId="77777777" w:rsidR="002C6E86" w:rsidRPr="00DA2E44" w:rsidRDefault="002C6E86" w:rsidP="00DA2E44">
      <w:pPr>
        <w:suppressAutoHyphens w:val="0"/>
        <w:jc w:val="both"/>
        <w:rPr>
          <w:rFonts w:eastAsia="Bookman Old Style" w:cs="Times New Roman"/>
          <w:b/>
          <w:color w:val="000000"/>
          <w:kern w:val="0"/>
          <w:shd w:val="clear" w:color="auto" w:fill="FFFFFF"/>
          <w:lang w:eastAsia="ru-RU" w:bidi="ar-SA"/>
        </w:rPr>
      </w:pPr>
      <w:r w:rsidRPr="00DA2E44">
        <w:rPr>
          <w:rFonts w:eastAsia="Bookman Old Style" w:cs="Times New Roman"/>
          <w:b/>
          <w:color w:val="000000"/>
          <w:kern w:val="0"/>
          <w:shd w:val="clear" w:color="auto" w:fill="FFFFFF"/>
          <w:lang w:eastAsia="ru-RU" w:bidi="ar-SA"/>
        </w:rPr>
        <w:t xml:space="preserve">личностных: </w:t>
      </w:r>
    </w:p>
    <w:p w14:paraId="3A5422D0" w14:textId="77777777" w:rsidR="002C6E86" w:rsidRPr="00DA2E44" w:rsidRDefault="002C6E86" w:rsidP="00DA2E44">
      <w:pPr>
        <w:autoSpaceDE w:val="0"/>
        <w:autoSpaceDN w:val="0"/>
        <w:jc w:val="both"/>
        <w:rPr>
          <w:rFonts w:eastAsia="Times New Roman" w:cs="Times New Roman"/>
        </w:rPr>
      </w:pPr>
      <w:r w:rsidRPr="00DA2E44">
        <w:rPr>
          <w:rFonts w:eastAsia="Times New Roman" w:cs="Times New Roman"/>
        </w:rPr>
        <w:t>Л1осознание обучающимися российской гражданской идентичности;</w:t>
      </w:r>
    </w:p>
    <w:p w14:paraId="48C85FB3" w14:textId="77777777" w:rsidR="002C6E86" w:rsidRPr="00DA2E44" w:rsidRDefault="002C6E86" w:rsidP="00DA2E44">
      <w:pPr>
        <w:autoSpaceDE w:val="0"/>
        <w:autoSpaceDN w:val="0"/>
        <w:jc w:val="both"/>
        <w:rPr>
          <w:rFonts w:eastAsia="Times New Roman" w:cs="Times New Roman"/>
          <w:spacing w:val="-57"/>
        </w:rPr>
      </w:pPr>
      <w:r w:rsidRPr="00DA2E44">
        <w:rPr>
          <w:rFonts w:eastAsia="Times New Roman" w:cs="Times New Roman"/>
          <w:spacing w:val="1"/>
        </w:rPr>
        <w:t xml:space="preserve">Л2 </w:t>
      </w:r>
      <w:r w:rsidRPr="00DA2E44">
        <w:rPr>
          <w:rFonts w:eastAsia="Times New Roman" w:cs="Times New Roman"/>
        </w:rPr>
        <w:t>готовность к саморазвитию, самостоятельности и самоопределению;</w:t>
      </w:r>
      <w:r w:rsidRPr="00DA2E44">
        <w:rPr>
          <w:rFonts w:eastAsia="Times New Roman" w:cs="Times New Roman"/>
          <w:spacing w:val="-57"/>
        </w:rPr>
        <w:t xml:space="preserve"> </w:t>
      </w:r>
    </w:p>
    <w:p w14:paraId="4A0C4392" w14:textId="77777777" w:rsidR="002C6E86" w:rsidRPr="00DA2E44" w:rsidRDefault="002C6E86" w:rsidP="00DA2E44">
      <w:pPr>
        <w:autoSpaceDE w:val="0"/>
        <w:autoSpaceDN w:val="0"/>
        <w:jc w:val="both"/>
        <w:rPr>
          <w:rFonts w:eastAsia="Times New Roman" w:cs="Times New Roman"/>
        </w:rPr>
      </w:pPr>
      <w:r w:rsidRPr="00DA2E44">
        <w:rPr>
          <w:rFonts w:eastAsia="Times New Roman" w:cs="Times New Roman"/>
        </w:rPr>
        <w:t>Л3 наличие</w:t>
      </w:r>
      <w:r w:rsidRPr="00DA2E44">
        <w:rPr>
          <w:rFonts w:eastAsia="Times New Roman" w:cs="Times New Roman"/>
          <w:spacing w:val="-2"/>
        </w:rPr>
        <w:t xml:space="preserve"> </w:t>
      </w:r>
      <w:r w:rsidRPr="00DA2E44">
        <w:rPr>
          <w:rFonts w:eastAsia="Times New Roman" w:cs="Times New Roman"/>
        </w:rPr>
        <w:t>мотивации к</w:t>
      </w:r>
      <w:r w:rsidRPr="00DA2E44">
        <w:rPr>
          <w:rFonts w:eastAsia="Times New Roman" w:cs="Times New Roman"/>
          <w:spacing w:val="1"/>
        </w:rPr>
        <w:t xml:space="preserve"> </w:t>
      </w:r>
      <w:r w:rsidRPr="00DA2E44">
        <w:rPr>
          <w:rFonts w:eastAsia="Times New Roman" w:cs="Times New Roman"/>
        </w:rPr>
        <w:t>обучению</w:t>
      </w:r>
      <w:r w:rsidRPr="00DA2E44">
        <w:rPr>
          <w:rFonts w:eastAsia="Times New Roman" w:cs="Times New Roman"/>
          <w:spacing w:val="-1"/>
        </w:rPr>
        <w:t xml:space="preserve"> </w:t>
      </w:r>
      <w:r w:rsidRPr="00DA2E44">
        <w:rPr>
          <w:rFonts w:eastAsia="Times New Roman" w:cs="Times New Roman"/>
        </w:rPr>
        <w:t>и</w:t>
      </w:r>
      <w:r w:rsidRPr="00DA2E44">
        <w:rPr>
          <w:rFonts w:eastAsia="Times New Roman" w:cs="Times New Roman"/>
          <w:spacing w:val="1"/>
        </w:rPr>
        <w:t xml:space="preserve"> </w:t>
      </w:r>
      <w:r w:rsidRPr="00DA2E44">
        <w:rPr>
          <w:rFonts w:eastAsia="Times New Roman" w:cs="Times New Roman"/>
        </w:rPr>
        <w:t>личностному</w:t>
      </w:r>
      <w:r w:rsidRPr="00DA2E44">
        <w:rPr>
          <w:rFonts w:eastAsia="Times New Roman" w:cs="Times New Roman"/>
          <w:spacing w:val="-4"/>
        </w:rPr>
        <w:t xml:space="preserve"> </w:t>
      </w:r>
      <w:r w:rsidRPr="00DA2E44">
        <w:rPr>
          <w:rFonts w:eastAsia="Times New Roman" w:cs="Times New Roman"/>
        </w:rPr>
        <w:t>развитию;</w:t>
      </w:r>
    </w:p>
    <w:p w14:paraId="5389274F" w14:textId="77777777" w:rsidR="002C6E86" w:rsidRPr="00DA2E44" w:rsidRDefault="002C6E86" w:rsidP="00DA2E44">
      <w:pPr>
        <w:autoSpaceDE w:val="0"/>
        <w:autoSpaceDN w:val="0"/>
        <w:jc w:val="both"/>
        <w:rPr>
          <w:rFonts w:eastAsia="Times New Roman" w:cs="Times New Roman"/>
        </w:rPr>
      </w:pPr>
      <w:r w:rsidRPr="00DA2E44">
        <w:rPr>
          <w:rFonts w:eastAsia="Times New Roman" w:cs="Times New Roman"/>
        </w:rPr>
        <w:t>Л4 целенаправленное развитие внутренней позиции личности на основе духовно-нравственных</w:t>
      </w:r>
      <w:r w:rsidRPr="00DA2E44">
        <w:rPr>
          <w:rFonts w:eastAsia="Times New Roman" w:cs="Times New Roman"/>
          <w:spacing w:val="1"/>
        </w:rPr>
        <w:t xml:space="preserve"> </w:t>
      </w:r>
      <w:r w:rsidRPr="00DA2E44">
        <w:rPr>
          <w:rFonts w:eastAsia="Times New Roman" w:cs="Times New Roman"/>
        </w:rPr>
        <w:t>ценностей народов Российской Федерации, исторических и национально-культурных традиций,</w:t>
      </w:r>
      <w:r w:rsidRPr="00DA2E44">
        <w:rPr>
          <w:rFonts w:eastAsia="Times New Roman" w:cs="Times New Roman"/>
          <w:spacing w:val="1"/>
        </w:rPr>
        <w:t xml:space="preserve"> </w:t>
      </w:r>
      <w:r w:rsidRPr="00DA2E44">
        <w:rPr>
          <w:rFonts w:eastAsia="Times New Roman" w:cs="Times New Roman"/>
        </w:rPr>
        <w:t>формирование</w:t>
      </w:r>
      <w:r w:rsidRPr="00DA2E44">
        <w:rPr>
          <w:rFonts w:eastAsia="Times New Roman" w:cs="Times New Roman"/>
          <w:spacing w:val="1"/>
        </w:rPr>
        <w:t xml:space="preserve"> </w:t>
      </w:r>
      <w:r w:rsidRPr="00DA2E44">
        <w:rPr>
          <w:rFonts w:eastAsia="Times New Roman" w:cs="Times New Roman"/>
        </w:rPr>
        <w:t>системы</w:t>
      </w:r>
      <w:r w:rsidRPr="00DA2E44">
        <w:rPr>
          <w:rFonts w:eastAsia="Times New Roman" w:cs="Times New Roman"/>
          <w:spacing w:val="1"/>
        </w:rPr>
        <w:t xml:space="preserve"> </w:t>
      </w:r>
      <w:r w:rsidRPr="00DA2E44">
        <w:rPr>
          <w:rFonts w:eastAsia="Times New Roman" w:cs="Times New Roman"/>
        </w:rPr>
        <w:t>значимых</w:t>
      </w:r>
      <w:r w:rsidRPr="00DA2E44">
        <w:rPr>
          <w:rFonts w:eastAsia="Times New Roman" w:cs="Times New Roman"/>
          <w:spacing w:val="1"/>
        </w:rPr>
        <w:t xml:space="preserve"> </w:t>
      </w:r>
      <w:r w:rsidRPr="00DA2E44">
        <w:rPr>
          <w:rFonts w:eastAsia="Times New Roman" w:cs="Times New Roman"/>
        </w:rPr>
        <w:t>ценностно-смысловых</w:t>
      </w:r>
      <w:r w:rsidRPr="00DA2E44">
        <w:rPr>
          <w:rFonts w:eastAsia="Times New Roman" w:cs="Times New Roman"/>
          <w:spacing w:val="1"/>
        </w:rPr>
        <w:t xml:space="preserve"> </w:t>
      </w:r>
      <w:r w:rsidRPr="00DA2E44">
        <w:rPr>
          <w:rFonts w:eastAsia="Times New Roman" w:cs="Times New Roman"/>
        </w:rPr>
        <w:t>установок,</w:t>
      </w:r>
      <w:r w:rsidRPr="00DA2E44">
        <w:rPr>
          <w:rFonts w:eastAsia="Times New Roman" w:cs="Times New Roman"/>
          <w:spacing w:val="1"/>
        </w:rPr>
        <w:t xml:space="preserve"> </w:t>
      </w:r>
      <w:r w:rsidRPr="00DA2E44">
        <w:rPr>
          <w:rFonts w:eastAsia="Times New Roman" w:cs="Times New Roman"/>
        </w:rPr>
        <w:t>антикоррупционного</w:t>
      </w:r>
      <w:r w:rsidRPr="00DA2E44">
        <w:rPr>
          <w:rFonts w:eastAsia="Times New Roman" w:cs="Times New Roman"/>
          <w:spacing w:val="1"/>
        </w:rPr>
        <w:t xml:space="preserve"> </w:t>
      </w:r>
      <w:r w:rsidRPr="00DA2E44">
        <w:rPr>
          <w:rFonts w:eastAsia="Times New Roman" w:cs="Times New Roman"/>
        </w:rPr>
        <w:t>мировоззрения,</w:t>
      </w:r>
      <w:r w:rsidRPr="00DA2E44">
        <w:rPr>
          <w:rFonts w:eastAsia="Times New Roman" w:cs="Times New Roman"/>
          <w:spacing w:val="1"/>
        </w:rPr>
        <w:t xml:space="preserve"> </w:t>
      </w:r>
      <w:r w:rsidRPr="00DA2E44">
        <w:rPr>
          <w:rFonts w:eastAsia="Times New Roman" w:cs="Times New Roman"/>
        </w:rPr>
        <w:t>правосознания,</w:t>
      </w:r>
      <w:r w:rsidRPr="00DA2E44">
        <w:rPr>
          <w:rFonts w:eastAsia="Times New Roman" w:cs="Times New Roman"/>
          <w:spacing w:val="1"/>
        </w:rPr>
        <w:t xml:space="preserve"> </w:t>
      </w:r>
      <w:r w:rsidRPr="00DA2E44">
        <w:rPr>
          <w:rFonts w:eastAsia="Times New Roman" w:cs="Times New Roman"/>
        </w:rPr>
        <w:t>экологической</w:t>
      </w:r>
      <w:r w:rsidRPr="00DA2E44">
        <w:rPr>
          <w:rFonts w:eastAsia="Times New Roman" w:cs="Times New Roman"/>
          <w:spacing w:val="1"/>
        </w:rPr>
        <w:t xml:space="preserve"> </w:t>
      </w:r>
      <w:r w:rsidRPr="00DA2E44">
        <w:rPr>
          <w:rFonts w:eastAsia="Times New Roman" w:cs="Times New Roman"/>
        </w:rPr>
        <w:t>культуры,</w:t>
      </w:r>
      <w:r w:rsidRPr="00DA2E44">
        <w:rPr>
          <w:rFonts w:eastAsia="Times New Roman" w:cs="Times New Roman"/>
          <w:spacing w:val="1"/>
        </w:rPr>
        <w:t xml:space="preserve"> </w:t>
      </w:r>
      <w:r w:rsidRPr="00DA2E44">
        <w:rPr>
          <w:rFonts w:eastAsia="Times New Roman" w:cs="Times New Roman"/>
        </w:rPr>
        <w:t>способности</w:t>
      </w:r>
      <w:r w:rsidRPr="00DA2E44">
        <w:rPr>
          <w:rFonts w:eastAsia="Times New Roman" w:cs="Times New Roman"/>
          <w:spacing w:val="1"/>
        </w:rPr>
        <w:t xml:space="preserve"> </w:t>
      </w:r>
      <w:r w:rsidRPr="00DA2E44">
        <w:rPr>
          <w:rFonts w:eastAsia="Times New Roman" w:cs="Times New Roman"/>
        </w:rPr>
        <w:t>ставить</w:t>
      </w:r>
      <w:r w:rsidRPr="00DA2E44">
        <w:rPr>
          <w:rFonts w:eastAsia="Times New Roman" w:cs="Times New Roman"/>
          <w:spacing w:val="1"/>
        </w:rPr>
        <w:t xml:space="preserve"> </w:t>
      </w:r>
      <w:r w:rsidRPr="00DA2E44">
        <w:rPr>
          <w:rFonts w:eastAsia="Times New Roman" w:cs="Times New Roman"/>
        </w:rPr>
        <w:t>цели</w:t>
      </w:r>
      <w:r w:rsidRPr="00DA2E44">
        <w:rPr>
          <w:rFonts w:eastAsia="Times New Roman" w:cs="Times New Roman"/>
          <w:spacing w:val="1"/>
        </w:rPr>
        <w:t xml:space="preserve"> </w:t>
      </w:r>
      <w:r w:rsidRPr="00DA2E44">
        <w:rPr>
          <w:rFonts w:eastAsia="Times New Roman" w:cs="Times New Roman"/>
        </w:rPr>
        <w:t>и</w:t>
      </w:r>
      <w:r w:rsidRPr="00DA2E44">
        <w:rPr>
          <w:rFonts w:eastAsia="Times New Roman" w:cs="Times New Roman"/>
          <w:spacing w:val="1"/>
        </w:rPr>
        <w:t xml:space="preserve"> </w:t>
      </w:r>
      <w:r w:rsidRPr="00DA2E44">
        <w:rPr>
          <w:rFonts w:eastAsia="Times New Roman" w:cs="Times New Roman"/>
        </w:rPr>
        <w:t>строить</w:t>
      </w:r>
      <w:r w:rsidRPr="00DA2E44">
        <w:rPr>
          <w:rFonts w:eastAsia="Times New Roman" w:cs="Times New Roman"/>
          <w:spacing w:val="1"/>
        </w:rPr>
        <w:t xml:space="preserve"> </w:t>
      </w:r>
      <w:r w:rsidRPr="00DA2E44">
        <w:rPr>
          <w:rFonts w:eastAsia="Times New Roman" w:cs="Times New Roman"/>
        </w:rPr>
        <w:t>жизненные</w:t>
      </w:r>
      <w:r w:rsidRPr="00DA2E44">
        <w:rPr>
          <w:rFonts w:eastAsia="Times New Roman" w:cs="Times New Roman"/>
          <w:spacing w:val="-1"/>
        </w:rPr>
        <w:t xml:space="preserve"> </w:t>
      </w:r>
      <w:r w:rsidRPr="00DA2E44">
        <w:rPr>
          <w:rFonts w:eastAsia="Times New Roman" w:cs="Times New Roman"/>
        </w:rPr>
        <w:t>планы.</w:t>
      </w:r>
    </w:p>
    <w:p w14:paraId="4FB5D16C" w14:textId="77777777" w:rsidR="002C6E86" w:rsidRPr="00DA2E44" w:rsidRDefault="002C6E86" w:rsidP="00DA2E44">
      <w:pPr>
        <w:widowControl/>
        <w:shd w:val="clear" w:color="auto" w:fill="FFFFFF"/>
        <w:suppressAutoHyphens w:val="0"/>
        <w:jc w:val="both"/>
        <w:rPr>
          <w:rFonts w:cs="Times New Roman"/>
          <w:b/>
        </w:rPr>
      </w:pPr>
      <w:r w:rsidRPr="00DA2E44">
        <w:rPr>
          <w:rFonts w:cs="Times New Roman"/>
          <w:b/>
        </w:rPr>
        <w:t>метапредметных:</w:t>
      </w:r>
    </w:p>
    <w:p w14:paraId="0D300044" w14:textId="77777777" w:rsidR="002C6E86" w:rsidRPr="00DA2E44" w:rsidRDefault="002C6E86" w:rsidP="00DA2E44">
      <w:pPr>
        <w:autoSpaceDE w:val="0"/>
        <w:autoSpaceDN w:val="0"/>
        <w:jc w:val="both"/>
        <w:rPr>
          <w:rFonts w:eastAsia="Times New Roman" w:cs="Times New Roman"/>
        </w:rPr>
      </w:pPr>
      <w:r w:rsidRPr="00DA2E44">
        <w:rPr>
          <w:rFonts w:eastAsia="Times New Roman" w:cs="Times New Roman"/>
        </w:rPr>
        <w:t>М1 освоенные</w:t>
      </w:r>
      <w:r w:rsidRPr="00DA2E44">
        <w:rPr>
          <w:rFonts w:eastAsia="Times New Roman" w:cs="Times New Roman"/>
          <w:spacing w:val="1"/>
        </w:rPr>
        <w:t xml:space="preserve"> </w:t>
      </w:r>
      <w:r w:rsidRPr="00DA2E44">
        <w:rPr>
          <w:rFonts w:eastAsia="Times New Roman" w:cs="Times New Roman"/>
        </w:rPr>
        <w:t>обучающимися</w:t>
      </w:r>
      <w:r w:rsidRPr="00DA2E44">
        <w:rPr>
          <w:rFonts w:eastAsia="Times New Roman" w:cs="Times New Roman"/>
          <w:spacing w:val="1"/>
        </w:rPr>
        <w:t xml:space="preserve"> </w:t>
      </w:r>
      <w:r w:rsidRPr="00DA2E44">
        <w:rPr>
          <w:rFonts w:eastAsia="Times New Roman" w:cs="Times New Roman"/>
        </w:rPr>
        <w:t>межпредметные</w:t>
      </w:r>
      <w:r w:rsidRPr="00DA2E44">
        <w:rPr>
          <w:rFonts w:eastAsia="Times New Roman" w:cs="Times New Roman"/>
          <w:spacing w:val="1"/>
        </w:rPr>
        <w:t xml:space="preserve"> </w:t>
      </w:r>
      <w:r w:rsidRPr="00DA2E44">
        <w:rPr>
          <w:rFonts w:eastAsia="Times New Roman" w:cs="Times New Roman"/>
        </w:rPr>
        <w:t>понятия</w:t>
      </w:r>
      <w:r w:rsidRPr="00DA2E44">
        <w:rPr>
          <w:rFonts w:eastAsia="Times New Roman" w:cs="Times New Roman"/>
          <w:spacing w:val="1"/>
        </w:rPr>
        <w:t xml:space="preserve"> </w:t>
      </w:r>
      <w:r w:rsidRPr="00DA2E44">
        <w:rPr>
          <w:rFonts w:eastAsia="Times New Roman" w:cs="Times New Roman"/>
        </w:rPr>
        <w:t>и</w:t>
      </w:r>
      <w:r w:rsidRPr="00DA2E44">
        <w:rPr>
          <w:rFonts w:eastAsia="Times New Roman" w:cs="Times New Roman"/>
          <w:spacing w:val="1"/>
        </w:rPr>
        <w:t xml:space="preserve"> </w:t>
      </w:r>
      <w:r w:rsidRPr="00DA2E44">
        <w:rPr>
          <w:rFonts w:eastAsia="Times New Roman" w:cs="Times New Roman"/>
        </w:rPr>
        <w:t>универсальные</w:t>
      </w:r>
      <w:r w:rsidRPr="00DA2E44">
        <w:rPr>
          <w:rFonts w:eastAsia="Times New Roman" w:cs="Times New Roman"/>
          <w:spacing w:val="1"/>
        </w:rPr>
        <w:t xml:space="preserve"> </w:t>
      </w:r>
      <w:r w:rsidRPr="00DA2E44">
        <w:rPr>
          <w:rFonts w:eastAsia="Times New Roman" w:cs="Times New Roman"/>
        </w:rPr>
        <w:t>учебные</w:t>
      </w:r>
      <w:r w:rsidRPr="00DA2E44">
        <w:rPr>
          <w:rFonts w:eastAsia="Times New Roman" w:cs="Times New Roman"/>
          <w:spacing w:val="1"/>
        </w:rPr>
        <w:t xml:space="preserve"> </w:t>
      </w:r>
      <w:r w:rsidRPr="00DA2E44">
        <w:rPr>
          <w:rFonts w:eastAsia="Times New Roman" w:cs="Times New Roman"/>
        </w:rPr>
        <w:t>действия</w:t>
      </w:r>
      <w:r w:rsidRPr="00DA2E44">
        <w:rPr>
          <w:rFonts w:eastAsia="Times New Roman" w:cs="Times New Roman"/>
          <w:spacing w:val="1"/>
        </w:rPr>
        <w:t xml:space="preserve"> </w:t>
      </w:r>
      <w:r w:rsidRPr="00DA2E44">
        <w:rPr>
          <w:rFonts w:eastAsia="Times New Roman" w:cs="Times New Roman"/>
        </w:rPr>
        <w:t>(регулятивные,</w:t>
      </w:r>
      <w:r w:rsidRPr="00DA2E44">
        <w:rPr>
          <w:rFonts w:eastAsia="Times New Roman" w:cs="Times New Roman"/>
          <w:spacing w:val="-1"/>
        </w:rPr>
        <w:t xml:space="preserve"> </w:t>
      </w:r>
      <w:r w:rsidRPr="00DA2E44">
        <w:rPr>
          <w:rFonts w:eastAsia="Times New Roman" w:cs="Times New Roman"/>
        </w:rPr>
        <w:t>познавательные, коммуникативные);</w:t>
      </w:r>
    </w:p>
    <w:p w14:paraId="0586F6FD" w14:textId="77777777" w:rsidR="002C6E86" w:rsidRPr="00DA2E44" w:rsidRDefault="002C6E86" w:rsidP="00DA2E44">
      <w:pPr>
        <w:jc w:val="both"/>
        <w:rPr>
          <w:rFonts w:eastAsia="Times New Roman" w:cs="Times New Roman"/>
        </w:rPr>
      </w:pPr>
      <w:r w:rsidRPr="00DA2E44">
        <w:rPr>
          <w:rFonts w:eastAsia="Times New Roman" w:cs="Times New Roman"/>
        </w:rPr>
        <w:t>М2 способность</w:t>
      </w:r>
      <w:r w:rsidRPr="00DA2E44">
        <w:rPr>
          <w:rFonts w:eastAsia="Times New Roman" w:cs="Times New Roman"/>
          <w:spacing w:val="1"/>
        </w:rPr>
        <w:t xml:space="preserve"> </w:t>
      </w:r>
      <w:r w:rsidRPr="00DA2E44">
        <w:rPr>
          <w:rFonts w:eastAsia="Times New Roman" w:cs="Times New Roman"/>
        </w:rPr>
        <w:t>их</w:t>
      </w:r>
      <w:r w:rsidRPr="00DA2E44">
        <w:rPr>
          <w:rFonts w:eastAsia="Times New Roman" w:cs="Times New Roman"/>
          <w:spacing w:val="1"/>
        </w:rPr>
        <w:t xml:space="preserve"> </w:t>
      </w:r>
      <w:r w:rsidRPr="00DA2E44">
        <w:rPr>
          <w:rFonts w:eastAsia="Times New Roman" w:cs="Times New Roman"/>
        </w:rPr>
        <w:t>использования</w:t>
      </w:r>
      <w:r w:rsidRPr="00DA2E44">
        <w:rPr>
          <w:rFonts w:eastAsia="Times New Roman" w:cs="Times New Roman"/>
          <w:spacing w:val="1"/>
        </w:rPr>
        <w:t xml:space="preserve"> </w:t>
      </w:r>
      <w:r w:rsidRPr="00DA2E44">
        <w:rPr>
          <w:rFonts w:eastAsia="Times New Roman" w:cs="Times New Roman"/>
        </w:rPr>
        <w:t>в</w:t>
      </w:r>
      <w:r w:rsidRPr="00DA2E44">
        <w:rPr>
          <w:rFonts w:eastAsia="Times New Roman" w:cs="Times New Roman"/>
          <w:spacing w:val="1"/>
        </w:rPr>
        <w:t xml:space="preserve"> </w:t>
      </w:r>
      <w:r w:rsidRPr="00DA2E44">
        <w:rPr>
          <w:rFonts w:eastAsia="Times New Roman" w:cs="Times New Roman"/>
        </w:rPr>
        <w:t>познавательной</w:t>
      </w:r>
      <w:r w:rsidRPr="00DA2E44">
        <w:rPr>
          <w:rFonts w:eastAsia="Times New Roman" w:cs="Times New Roman"/>
          <w:spacing w:val="1"/>
        </w:rPr>
        <w:t xml:space="preserve"> </w:t>
      </w:r>
      <w:r w:rsidRPr="00DA2E44">
        <w:rPr>
          <w:rFonts w:eastAsia="Times New Roman" w:cs="Times New Roman"/>
        </w:rPr>
        <w:t>и</w:t>
      </w:r>
      <w:r w:rsidRPr="00DA2E44">
        <w:rPr>
          <w:rFonts w:eastAsia="Times New Roman" w:cs="Times New Roman"/>
          <w:spacing w:val="1"/>
        </w:rPr>
        <w:t xml:space="preserve"> </w:t>
      </w:r>
      <w:r w:rsidRPr="00DA2E44">
        <w:rPr>
          <w:rFonts w:eastAsia="Times New Roman" w:cs="Times New Roman"/>
        </w:rPr>
        <w:t>социальной</w:t>
      </w:r>
      <w:r w:rsidRPr="00DA2E44">
        <w:rPr>
          <w:rFonts w:eastAsia="Times New Roman" w:cs="Times New Roman"/>
          <w:spacing w:val="1"/>
        </w:rPr>
        <w:t xml:space="preserve"> </w:t>
      </w:r>
      <w:r w:rsidRPr="00DA2E44">
        <w:rPr>
          <w:rFonts w:eastAsia="Times New Roman" w:cs="Times New Roman"/>
        </w:rPr>
        <w:t>практике,</w:t>
      </w:r>
      <w:r w:rsidRPr="00DA2E44">
        <w:rPr>
          <w:rFonts w:eastAsia="Times New Roman" w:cs="Times New Roman"/>
          <w:spacing w:val="1"/>
        </w:rPr>
        <w:t xml:space="preserve"> </w:t>
      </w:r>
      <w:r w:rsidRPr="00DA2E44">
        <w:rPr>
          <w:rFonts w:eastAsia="Times New Roman" w:cs="Times New Roman"/>
        </w:rPr>
        <w:t>готовность</w:t>
      </w:r>
      <w:r w:rsidRPr="00DA2E44">
        <w:rPr>
          <w:rFonts w:eastAsia="Times New Roman" w:cs="Times New Roman"/>
          <w:spacing w:val="1"/>
        </w:rPr>
        <w:t xml:space="preserve"> </w:t>
      </w:r>
      <w:r w:rsidRPr="00DA2E44">
        <w:rPr>
          <w:rFonts w:eastAsia="Times New Roman" w:cs="Times New Roman"/>
        </w:rPr>
        <w:t>к</w:t>
      </w:r>
      <w:r w:rsidRPr="00DA2E44">
        <w:rPr>
          <w:rFonts w:eastAsia="Times New Roman" w:cs="Times New Roman"/>
          <w:spacing w:val="1"/>
        </w:rPr>
        <w:t xml:space="preserve"> </w:t>
      </w:r>
      <w:r w:rsidRPr="00DA2E44">
        <w:rPr>
          <w:rFonts w:eastAsia="Times New Roman" w:cs="Times New Roman"/>
        </w:rPr>
        <w:t>самостоятельному планированию и осуществлению учебной деятельности, организации учебного</w:t>
      </w:r>
      <w:r w:rsidRPr="00DA2E44">
        <w:rPr>
          <w:rFonts w:eastAsia="Times New Roman" w:cs="Times New Roman"/>
          <w:spacing w:val="1"/>
        </w:rPr>
        <w:t xml:space="preserve"> </w:t>
      </w:r>
      <w:r w:rsidRPr="00DA2E44">
        <w:rPr>
          <w:rFonts w:eastAsia="Times New Roman" w:cs="Times New Roman"/>
        </w:rPr>
        <w:t>сотрудничества</w:t>
      </w:r>
      <w:r w:rsidRPr="00DA2E44">
        <w:rPr>
          <w:rFonts w:eastAsia="Times New Roman" w:cs="Times New Roman"/>
          <w:spacing w:val="1"/>
        </w:rPr>
        <w:t xml:space="preserve"> </w:t>
      </w:r>
      <w:r w:rsidRPr="00DA2E44">
        <w:rPr>
          <w:rFonts w:eastAsia="Times New Roman" w:cs="Times New Roman"/>
        </w:rPr>
        <w:t>с</w:t>
      </w:r>
      <w:r w:rsidRPr="00DA2E44">
        <w:rPr>
          <w:rFonts w:eastAsia="Times New Roman" w:cs="Times New Roman"/>
          <w:spacing w:val="1"/>
        </w:rPr>
        <w:t xml:space="preserve"> </w:t>
      </w:r>
      <w:r w:rsidRPr="00DA2E44">
        <w:rPr>
          <w:rFonts w:eastAsia="Times New Roman" w:cs="Times New Roman"/>
        </w:rPr>
        <w:t>педагогическими</w:t>
      </w:r>
      <w:r w:rsidRPr="00DA2E44">
        <w:rPr>
          <w:rFonts w:eastAsia="Times New Roman" w:cs="Times New Roman"/>
          <w:spacing w:val="1"/>
        </w:rPr>
        <w:t xml:space="preserve"> </w:t>
      </w:r>
      <w:r w:rsidRPr="00DA2E44">
        <w:rPr>
          <w:rFonts w:eastAsia="Times New Roman" w:cs="Times New Roman"/>
        </w:rPr>
        <w:t>работниками</w:t>
      </w:r>
      <w:r w:rsidRPr="00DA2E44">
        <w:rPr>
          <w:rFonts w:eastAsia="Times New Roman" w:cs="Times New Roman"/>
          <w:spacing w:val="1"/>
        </w:rPr>
        <w:t xml:space="preserve"> </w:t>
      </w:r>
      <w:r w:rsidRPr="00DA2E44">
        <w:rPr>
          <w:rFonts w:eastAsia="Times New Roman" w:cs="Times New Roman"/>
        </w:rPr>
        <w:t>и</w:t>
      </w:r>
      <w:r w:rsidRPr="00DA2E44">
        <w:rPr>
          <w:rFonts w:eastAsia="Times New Roman" w:cs="Times New Roman"/>
          <w:spacing w:val="1"/>
        </w:rPr>
        <w:t xml:space="preserve"> </w:t>
      </w:r>
      <w:r w:rsidRPr="00DA2E44">
        <w:rPr>
          <w:rFonts w:eastAsia="Times New Roman" w:cs="Times New Roman"/>
        </w:rPr>
        <w:t>сверстниками,</w:t>
      </w:r>
      <w:r w:rsidRPr="00DA2E44">
        <w:rPr>
          <w:rFonts w:eastAsia="Times New Roman" w:cs="Times New Roman"/>
          <w:spacing w:val="1"/>
        </w:rPr>
        <w:t xml:space="preserve"> </w:t>
      </w:r>
      <w:r w:rsidRPr="00DA2E44">
        <w:rPr>
          <w:rFonts w:eastAsia="Times New Roman" w:cs="Times New Roman"/>
        </w:rPr>
        <w:t>к</w:t>
      </w:r>
      <w:r w:rsidRPr="00DA2E44">
        <w:rPr>
          <w:rFonts w:eastAsia="Times New Roman" w:cs="Times New Roman"/>
          <w:spacing w:val="1"/>
        </w:rPr>
        <w:t xml:space="preserve"> </w:t>
      </w:r>
      <w:r w:rsidRPr="00DA2E44">
        <w:rPr>
          <w:rFonts w:eastAsia="Times New Roman" w:cs="Times New Roman"/>
        </w:rPr>
        <w:t>участию</w:t>
      </w:r>
      <w:r w:rsidRPr="00DA2E44">
        <w:rPr>
          <w:rFonts w:eastAsia="Times New Roman" w:cs="Times New Roman"/>
          <w:spacing w:val="1"/>
        </w:rPr>
        <w:t xml:space="preserve"> </w:t>
      </w:r>
      <w:r w:rsidRPr="00DA2E44">
        <w:rPr>
          <w:rFonts w:eastAsia="Times New Roman" w:cs="Times New Roman"/>
        </w:rPr>
        <w:t>в</w:t>
      </w:r>
      <w:r w:rsidRPr="00DA2E44">
        <w:rPr>
          <w:rFonts w:eastAsia="Times New Roman" w:cs="Times New Roman"/>
          <w:spacing w:val="1"/>
        </w:rPr>
        <w:t xml:space="preserve"> </w:t>
      </w:r>
      <w:r w:rsidRPr="00DA2E44">
        <w:rPr>
          <w:rFonts w:eastAsia="Times New Roman" w:cs="Times New Roman"/>
        </w:rPr>
        <w:t>построении</w:t>
      </w:r>
      <w:r w:rsidRPr="00DA2E44">
        <w:rPr>
          <w:rFonts w:eastAsia="Times New Roman" w:cs="Times New Roman"/>
          <w:spacing w:val="1"/>
        </w:rPr>
        <w:t xml:space="preserve"> </w:t>
      </w:r>
      <w:r w:rsidRPr="00DA2E44">
        <w:rPr>
          <w:rFonts w:eastAsia="Times New Roman" w:cs="Times New Roman"/>
        </w:rPr>
        <w:t>индивидуальной образовательной</w:t>
      </w:r>
      <w:r w:rsidRPr="00DA2E44">
        <w:rPr>
          <w:rFonts w:eastAsia="Times New Roman" w:cs="Times New Roman"/>
          <w:spacing w:val="1"/>
        </w:rPr>
        <w:t xml:space="preserve"> </w:t>
      </w:r>
      <w:r w:rsidRPr="00DA2E44">
        <w:rPr>
          <w:rFonts w:eastAsia="Times New Roman" w:cs="Times New Roman"/>
        </w:rPr>
        <w:t>траектории</w:t>
      </w:r>
    </w:p>
    <w:p w14:paraId="25BE09ED" w14:textId="77777777" w:rsidR="002C6E86" w:rsidRPr="00DA2E44" w:rsidRDefault="002C6E86" w:rsidP="00DA2E44">
      <w:pPr>
        <w:jc w:val="both"/>
        <w:rPr>
          <w:rFonts w:cs="Times New Roman"/>
          <w:b/>
        </w:rPr>
      </w:pPr>
      <w:r w:rsidRPr="00DA2E44">
        <w:rPr>
          <w:rFonts w:eastAsia="Times New Roman" w:cs="Times New Roman"/>
        </w:rPr>
        <w:t>М3 овладение</w:t>
      </w:r>
      <w:r w:rsidRPr="00DA2E44">
        <w:rPr>
          <w:rFonts w:eastAsia="Times New Roman" w:cs="Times New Roman"/>
          <w:spacing w:val="-3"/>
        </w:rPr>
        <w:t xml:space="preserve"> </w:t>
      </w:r>
      <w:r w:rsidRPr="00DA2E44">
        <w:rPr>
          <w:rFonts w:eastAsia="Times New Roman" w:cs="Times New Roman"/>
        </w:rPr>
        <w:t>навыками</w:t>
      </w:r>
      <w:r w:rsidRPr="00DA2E44">
        <w:rPr>
          <w:rFonts w:eastAsia="Times New Roman" w:cs="Times New Roman"/>
          <w:spacing w:val="1"/>
        </w:rPr>
        <w:t xml:space="preserve"> </w:t>
      </w:r>
      <w:r w:rsidRPr="00DA2E44">
        <w:rPr>
          <w:rFonts w:eastAsia="Times New Roman" w:cs="Times New Roman"/>
        </w:rPr>
        <w:t>учебно-исследовательской,</w:t>
      </w:r>
      <w:r w:rsidRPr="00DA2E44">
        <w:rPr>
          <w:rFonts w:eastAsia="Times New Roman" w:cs="Times New Roman"/>
          <w:spacing w:val="-2"/>
        </w:rPr>
        <w:t xml:space="preserve"> </w:t>
      </w:r>
      <w:r w:rsidRPr="00DA2E44">
        <w:rPr>
          <w:rFonts w:eastAsia="Times New Roman" w:cs="Times New Roman"/>
        </w:rPr>
        <w:t>проектной</w:t>
      </w:r>
      <w:r w:rsidRPr="00DA2E44">
        <w:rPr>
          <w:rFonts w:eastAsia="Times New Roman" w:cs="Times New Roman"/>
          <w:spacing w:val="-4"/>
        </w:rPr>
        <w:t xml:space="preserve"> </w:t>
      </w:r>
      <w:r w:rsidRPr="00DA2E44">
        <w:rPr>
          <w:rFonts w:eastAsia="Times New Roman" w:cs="Times New Roman"/>
        </w:rPr>
        <w:t>и социальной</w:t>
      </w:r>
      <w:r w:rsidRPr="00DA2E44">
        <w:rPr>
          <w:rFonts w:eastAsia="Times New Roman" w:cs="Times New Roman"/>
          <w:spacing w:val="-1"/>
        </w:rPr>
        <w:t xml:space="preserve"> </w:t>
      </w:r>
      <w:r w:rsidRPr="00DA2E44">
        <w:rPr>
          <w:rFonts w:eastAsia="Times New Roman" w:cs="Times New Roman"/>
        </w:rPr>
        <w:t>деятельности</w:t>
      </w:r>
    </w:p>
    <w:p w14:paraId="068F7D8D" w14:textId="77777777" w:rsidR="002C6E86" w:rsidRPr="00DA2E44" w:rsidRDefault="002C6E86" w:rsidP="00DA2E44">
      <w:pPr>
        <w:widowControl/>
        <w:shd w:val="clear" w:color="auto" w:fill="FFFFFF"/>
        <w:suppressAutoHyphens w:val="0"/>
        <w:jc w:val="both"/>
        <w:rPr>
          <w:rFonts w:cs="Times New Roman"/>
        </w:rPr>
      </w:pPr>
      <w:r w:rsidRPr="00DA2E44">
        <w:rPr>
          <w:rFonts w:cs="Times New Roman"/>
          <w:b/>
        </w:rPr>
        <w:t>предметных:</w:t>
      </w:r>
      <w:r w:rsidRPr="00DA2E44">
        <w:rPr>
          <w:rFonts w:cs="Times New Roman"/>
        </w:rPr>
        <w:t xml:space="preserve"> </w:t>
      </w:r>
    </w:p>
    <w:p w14:paraId="49D04365" w14:textId="77777777" w:rsidR="002C6E86" w:rsidRPr="00DA2E44" w:rsidRDefault="002C6E86" w:rsidP="00DA2E44">
      <w:pPr>
        <w:tabs>
          <w:tab w:val="left" w:pos="1045"/>
        </w:tabs>
        <w:autoSpaceDE w:val="0"/>
        <w:autoSpaceDN w:val="0"/>
        <w:jc w:val="both"/>
        <w:rPr>
          <w:rFonts w:eastAsia="Times New Roman" w:cs="Times New Roman"/>
        </w:rPr>
      </w:pPr>
      <w:r w:rsidRPr="00DA2E44">
        <w:rPr>
          <w:rFonts w:eastAsia="Times New Roman" w:cs="Times New Roman"/>
        </w:rPr>
        <w:t>П1 Сформированность</w:t>
      </w:r>
      <w:r w:rsidRPr="00DA2E44">
        <w:rPr>
          <w:rFonts w:eastAsia="Times New Roman" w:cs="Times New Roman"/>
          <w:spacing w:val="1"/>
        </w:rPr>
        <w:t xml:space="preserve"> </w:t>
      </w:r>
      <w:r w:rsidRPr="00DA2E44">
        <w:rPr>
          <w:rFonts w:eastAsia="Times New Roman" w:cs="Times New Roman"/>
        </w:rPr>
        <w:t>знаний</w:t>
      </w:r>
      <w:r w:rsidRPr="00DA2E44">
        <w:rPr>
          <w:rFonts w:eastAsia="Times New Roman" w:cs="Times New Roman"/>
          <w:spacing w:val="1"/>
        </w:rPr>
        <w:t xml:space="preserve"> </w:t>
      </w:r>
      <w:r w:rsidRPr="00DA2E44">
        <w:rPr>
          <w:rFonts w:eastAsia="Times New Roman" w:cs="Times New Roman"/>
        </w:rPr>
        <w:t>о</w:t>
      </w:r>
      <w:r w:rsidRPr="00DA2E44">
        <w:rPr>
          <w:rFonts w:eastAsia="Times New Roman" w:cs="Times New Roman"/>
          <w:spacing w:val="1"/>
        </w:rPr>
        <w:t xml:space="preserve"> </w:t>
      </w:r>
      <w:r w:rsidRPr="00DA2E44">
        <w:rPr>
          <w:rFonts w:eastAsia="Times New Roman" w:cs="Times New Roman"/>
        </w:rPr>
        <w:t>месте</w:t>
      </w:r>
      <w:r w:rsidRPr="00DA2E44">
        <w:rPr>
          <w:rFonts w:eastAsia="Times New Roman" w:cs="Times New Roman"/>
          <w:spacing w:val="1"/>
        </w:rPr>
        <w:t xml:space="preserve"> </w:t>
      </w:r>
      <w:r w:rsidRPr="00DA2E44">
        <w:rPr>
          <w:rFonts w:eastAsia="Times New Roman" w:cs="Times New Roman"/>
        </w:rPr>
        <w:t>и</w:t>
      </w:r>
      <w:r w:rsidRPr="00DA2E44">
        <w:rPr>
          <w:rFonts w:eastAsia="Times New Roman" w:cs="Times New Roman"/>
          <w:spacing w:val="1"/>
        </w:rPr>
        <w:t xml:space="preserve"> </w:t>
      </w:r>
      <w:r w:rsidRPr="00DA2E44">
        <w:rPr>
          <w:rFonts w:eastAsia="Times New Roman" w:cs="Times New Roman"/>
        </w:rPr>
        <w:t>роли</w:t>
      </w:r>
      <w:r w:rsidRPr="00DA2E44">
        <w:rPr>
          <w:rFonts w:eastAsia="Times New Roman" w:cs="Times New Roman"/>
          <w:spacing w:val="1"/>
        </w:rPr>
        <w:t xml:space="preserve"> </w:t>
      </w:r>
      <w:r w:rsidRPr="00DA2E44">
        <w:rPr>
          <w:rFonts w:eastAsia="Times New Roman" w:cs="Times New Roman"/>
        </w:rPr>
        <w:t>биологии</w:t>
      </w:r>
      <w:r w:rsidRPr="00DA2E44">
        <w:rPr>
          <w:rFonts w:eastAsia="Times New Roman" w:cs="Times New Roman"/>
          <w:spacing w:val="1"/>
        </w:rPr>
        <w:t xml:space="preserve"> </w:t>
      </w:r>
      <w:r w:rsidRPr="00DA2E44">
        <w:rPr>
          <w:rFonts w:eastAsia="Times New Roman" w:cs="Times New Roman"/>
        </w:rPr>
        <w:t>в</w:t>
      </w:r>
      <w:r w:rsidRPr="00DA2E44">
        <w:rPr>
          <w:rFonts w:eastAsia="Times New Roman" w:cs="Times New Roman"/>
          <w:spacing w:val="1"/>
        </w:rPr>
        <w:t xml:space="preserve"> </w:t>
      </w:r>
      <w:r w:rsidRPr="00DA2E44">
        <w:rPr>
          <w:rFonts w:eastAsia="Times New Roman" w:cs="Times New Roman"/>
        </w:rPr>
        <w:t>системе</w:t>
      </w:r>
      <w:r w:rsidRPr="00DA2E44">
        <w:rPr>
          <w:rFonts w:eastAsia="Times New Roman" w:cs="Times New Roman"/>
          <w:spacing w:val="1"/>
        </w:rPr>
        <w:t xml:space="preserve"> </w:t>
      </w:r>
      <w:r w:rsidRPr="00DA2E44">
        <w:rPr>
          <w:rFonts w:eastAsia="Times New Roman" w:cs="Times New Roman"/>
        </w:rPr>
        <w:t>научного</w:t>
      </w:r>
      <w:r w:rsidRPr="00DA2E44">
        <w:rPr>
          <w:rFonts w:eastAsia="Times New Roman" w:cs="Times New Roman"/>
          <w:spacing w:val="1"/>
        </w:rPr>
        <w:t xml:space="preserve"> </w:t>
      </w:r>
      <w:r w:rsidRPr="00DA2E44">
        <w:rPr>
          <w:rFonts w:eastAsia="Times New Roman" w:cs="Times New Roman"/>
        </w:rPr>
        <w:t>знания;</w:t>
      </w:r>
      <w:r w:rsidRPr="00DA2E44">
        <w:rPr>
          <w:rFonts w:eastAsia="Times New Roman" w:cs="Times New Roman"/>
          <w:spacing w:val="1"/>
        </w:rPr>
        <w:t xml:space="preserve"> </w:t>
      </w:r>
      <w:r w:rsidRPr="00DA2E44">
        <w:rPr>
          <w:rFonts w:eastAsia="Times New Roman" w:cs="Times New Roman"/>
        </w:rPr>
        <w:t>функциональной грамотности</w:t>
      </w:r>
      <w:r w:rsidRPr="00DA2E44">
        <w:rPr>
          <w:rFonts w:eastAsia="Times New Roman" w:cs="Times New Roman"/>
          <w:spacing w:val="1"/>
        </w:rPr>
        <w:t xml:space="preserve"> </w:t>
      </w:r>
      <w:r w:rsidRPr="00DA2E44">
        <w:rPr>
          <w:rFonts w:eastAsia="Times New Roman" w:cs="Times New Roman"/>
        </w:rPr>
        <w:t>человека</w:t>
      </w:r>
      <w:r w:rsidRPr="00DA2E44">
        <w:rPr>
          <w:rFonts w:eastAsia="Times New Roman" w:cs="Times New Roman"/>
          <w:spacing w:val="-2"/>
        </w:rPr>
        <w:t xml:space="preserve"> </w:t>
      </w:r>
      <w:r w:rsidRPr="00DA2E44">
        <w:rPr>
          <w:rFonts w:eastAsia="Times New Roman" w:cs="Times New Roman"/>
        </w:rPr>
        <w:t>для решения жизненных</w:t>
      </w:r>
      <w:r w:rsidRPr="00DA2E44">
        <w:rPr>
          <w:rFonts w:eastAsia="Times New Roman" w:cs="Times New Roman"/>
          <w:spacing w:val="-1"/>
        </w:rPr>
        <w:t xml:space="preserve"> </w:t>
      </w:r>
      <w:r w:rsidRPr="00DA2E44">
        <w:rPr>
          <w:rFonts w:eastAsia="Times New Roman" w:cs="Times New Roman"/>
        </w:rPr>
        <w:t>проблем;</w:t>
      </w:r>
    </w:p>
    <w:p w14:paraId="55B643DF" w14:textId="77777777" w:rsidR="002C6E86" w:rsidRPr="00DA2E44" w:rsidRDefault="002C6E86" w:rsidP="00DA2E44">
      <w:pPr>
        <w:tabs>
          <w:tab w:val="left" w:pos="1016"/>
        </w:tabs>
        <w:autoSpaceDE w:val="0"/>
        <w:autoSpaceDN w:val="0"/>
        <w:jc w:val="both"/>
        <w:rPr>
          <w:rFonts w:eastAsia="Times New Roman" w:cs="Times New Roman"/>
        </w:rPr>
      </w:pPr>
      <w:r w:rsidRPr="00DA2E44">
        <w:rPr>
          <w:rFonts w:eastAsia="Times New Roman" w:cs="Times New Roman"/>
        </w:rPr>
        <w:t>П2 Сформированность</w:t>
      </w:r>
      <w:r w:rsidRPr="00DA2E44">
        <w:rPr>
          <w:rFonts w:eastAsia="Times New Roman" w:cs="Times New Roman"/>
          <w:spacing w:val="1"/>
        </w:rPr>
        <w:t xml:space="preserve"> </w:t>
      </w:r>
      <w:r w:rsidRPr="00DA2E44">
        <w:rPr>
          <w:rFonts w:eastAsia="Times New Roman" w:cs="Times New Roman"/>
        </w:rPr>
        <w:t>умения</w:t>
      </w:r>
      <w:r w:rsidRPr="00DA2E44">
        <w:rPr>
          <w:rFonts w:eastAsia="Times New Roman" w:cs="Times New Roman"/>
          <w:spacing w:val="1"/>
        </w:rPr>
        <w:t xml:space="preserve"> </w:t>
      </w:r>
      <w:r w:rsidRPr="00DA2E44">
        <w:rPr>
          <w:rFonts w:eastAsia="Times New Roman" w:cs="Times New Roman"/>
        </w:rPr>
        <w:t>раскрывать</w:t>
      </w:r>
      <w:r w:rsidRPr="00DA2E44">
        <w:rPr>
          <w:rFonts w:eastAsia="Times New Roman" w:cs="Times New Roman"/>
          <w:spacing w:val="1"/>
        </w:rPr>
        <w:t xml:space="preserve"> </w:t>
      </w:r>
      <w:r w:rsidRPr="00DA2E44">
        <w:rPr>
          <w:rFonts w:eastAsia="Times New Roman" w:cs="Times New Roman"/>
        </w:rPr>
        <w:t>содержание</w:t>
      </w:r>
      <w:r w:rsidRPr="00DA2E44">
        <w:rPr>
          <w:rFonts w:eastAsia="Times New Roman" w:cs="Times New Roman"/>
          <w:spacing w:val="1"/>
        </w:rPr>
        <w:t xml:space="preserve"> </w:t>
      </w:r>
      <w:r w:rsidRPr="00DA2E44">
        <w:rPr>
          <w:rFonts w:eastAsia="Times New Roman" w:cs="Times New Roman"/>
        </w:rPr>
        <w:t>основополагающих</w:t>
      </w:r>
      <w:r w:rsidRPr="00DA2E44">
        <w:rPr>
          <w:rFonts w:eastAsia="Times New Roman" w:cs="Times New Roman"/>
          <w:spacing w:val="1"/>
        </w:rPr>
        <w:t xml:space="preserve"> </w:t>
      </w:r>
      <w:r w:rsidRPr="00DA2E44">
        <w:rPr>
          <w:rFonts w:eastAsia="Times New Roman" w:cs="Times New Roman"/>
        </w:rPr>
        <w:t>биологических</w:t>
      </w:r>
      <w:r w:rsidRPr="00DA2E44">
        <w:rPr>
          <w:rFonts w:eastAsia="Times New Roman" w:cs="Times New Roman"/>
          <w:spacing w:val="1"/>
        </w:rPr>
        <w:t xml:space="preserve"> </w:t>
      </w:r>
      <w:r w:rsidRPr="00DA2E44">
        <w:rPr>
          <w:rFonts w:eastAsia="Times New Roman" w:cs="Times New Roman"/>
        </w:rPr>
        <w:t>терминов и понятий: жизнь, клетка, ткань, орган, организм, вид, популяция, экосистема, биоценоз,</w:t>
      </w:r>
      <w:r w:rsidRPr="00DA2E44">
        <w:rPr>
          <w:rFonts w:eastAsia="Times New Roman" w:cs="Times New Roman"/>
          <w:spacing w:val="-57"/>
        </w:rPr>
        <w:t xml:space="preserve"> </w:t>
      </w:r>
      <w:r w:rsidRPr="00DA2E44">
        <w:rPr>
          <w:rFonts w:eastAsia="Times New Roman" w:cs="Times New Roman"/>
        </w:rPr>
        <w:t>биосфера;</w:t>
      </w:r>
      <w:r w:rsidRPr="00DA2E44">
        <w:rPr>
          <w:rFonts w:eastAsia="Times New Roman" w:cs="Times New Roman"/>
          <w:spacing w:val="1"/>
        </w:rPr>
        <w:t xml:space="preserve"> </w:t>
      </w:r>
      <w:r w:rsidRPr="00DA2E44">
        <w:rPr>
          <w:rFonts w:eastAsia="Times New Roman" w:cs="Times New Roman"/>
        </w:rPr>
        <w:t>метаболизм</w:t>
      </w:r>
      <w:r w:rsidRPr="00DA2E44">
        <w:rPr>
          <w:rFonts w:eastAsia="Times New Roman" w:cs="Times New Roman"/>
          <w:spacing w:val="1"/>
        </w:rPr>
        <w:t xml:space="preserve"> </w:t>
      </w:r>
      <w:r w:rsidRPr="00DA2E44">
        <w:rPr>
          <w:rFonts w:eastAsia="Times New Roman" w:cs="Times New Roman"/>
        </w:rPr>
        <w:t>(обмен</w:t>
      </w:r>
      <w:r w:rsidRPr="00DA2E44">
        <w:rPr>
          <w:rFonts w:eastAsia="Times New Roman" w:cs="Times New Roman"/>
          <w:spacing w:val="1"/>
        </w:rPr>
        <w:t xml:space="preserve"> </w:t>
      </w:r>
      <w:r w:rsidRPr="00DA2E44">
        <w:rPr>
          <w:rFonts w:eastAsia="Times New Roman" w:cs="Times New Roman"/>
        </w:rPr>
        <w:t>веществ</w:t>
      </w:r>
      <w:r w:rsidRPr="00DA2E44">
        <w:rPr>
          <w:rFonts w:eastAsia="Times New Roman" w:cs="Times New Roman"/>
          <w:spacing w:val="1"/>
        </w:rPr>
        <w:t xml:space="preserve"> </w:t>
      </w:r>
      <w:r w:rsidRPr="00DA2E44">
        <w:rPr>
          <w:rFonts w:eastAsia="Times New Roman" w:cs="Times New Roman"/>
        </w:rPr>
        <w:t>и</w:t>
      </w:r>
      <w:r w:rsidRPr="00DA2E44">
        <w:rPr>
          <w:rFonts w:eastAsia="Times New Roman" w:cs="Times New Roman"/>
          <w:spacing w:val="1"/>
        </w:rPr>
        <w:t xml:space="preserve"> </w:t>
      </w:r>
      <w:r w:rsidRPr="00DA2E44">
        <w:rPr>
          <w:rFonts w:eastAsia="Times New Roman" w:cs="Times New Roman"/>
        </w:rPr>
        <w:t>превращение</w:t>
      </w:r>
      <w:r w:rsidRPr="00DA2E44">
        <w:rPr>
          <w:rFonts w:eastAsia="Times New Roman" w:cs="Times New Roman"/>
          <w:spacing w:val="1"/>
        </w:rPr>
        <w:t xml:space="preserve"> </w:t>
      </w:r>
      <w:r w:rsidRPr="00DA2E44">
        <w:rPr>
          <w:rFonts w:eastAsia="Times New Roman" w:cs="Times New Roman"/>
        </w:rPr>
        <w:t>энергии),</w:t>
      </w:r>
      <w:r w:rsidRPr="00DA2E44">
        <w:rPr>
          <w:rFonts w:eastAsia="Times New Roman" w:cs="Times New Roman"/>
          <w:spacing w:val="1"/>
        </w:rPr>
        <w:t xml:space="preserve"> </w:t>
      </w:r>
      <w:r w:rsidRPr="00DA2E44">
        <w:rPr>
          <w:rFonts w:eastAsia="Times New Roman" w:cs="Times New Roman"/>
        </w:rPr>
        <w:t>гомеостаз</w:t>
      </w:r>
      <w:r w:rsidRPr="00DA2E44">
        <w:rPr>
          <w:rFonts w:eastAsia="Times New Roman" w:cs="Times New Roman"/>
          <w:spacing w:val="1"/>
        </w:rPr>
        <w:t xml:space="preserve"> </w:t>
      </w:r>
      <w:r w:rsidRPr="00DA2E44">
        <w:rPr>
          <w:rFonts w:eastAsia="Times New Roman" w:cs="Times New Roman"/>
        </w:rPr>
        <w:t>(саморегуляция),</w:t>
      </w:r>
      <w:r w:rsidRPr="00DA2E44">
        <w:rPr>
          <w:rFonts w:eastAsia="Times New Roman" w:cs="Times New Roman"/>
          <w:spacing w:val="1"/>
        </w:rPr>
        <w:t xml:space="preserve"> </w:t>
      </w:r>
      <w:r w:rsidRPr="00DA2E44">
        <w:rPr>
          <w:rFonts w:eastAsia="Times New Roman" w:cs="Times New Roman"/>
        </w:rPr>
        <w:t>биосинтез</w:t>
      </w:r>
      <w:r w:rsidRPr="00DA2E44">
        <w:rPr>
          <w:rFonts w:eastAsia="Times New Roman" w:cs="Times New Roman"/>
          <w:spacing w:val="1"/>
        </w:rPr>
        <w:t xml:space="preserve"> </w:t>
      </w:r>
      <w:r w:rsidRPr="00DA2E44">
        <w:rPr>
          <w:rFonts w:eastAsia="Times New Roman" w:cs="Times New Roman"/>
        </w:rPr>
        <w:t>белка,</w:t>
      </w:r>
      <w:r w:rsidRPr="00DA2E44">
        <w:rPr>
          <w:rFonts w:eastAsia="Times New Roman" w:cs="Times New Roman"/>
          <w:spacing w:val="1"/>
        </w:rPr>
        <w:t xml:space="preserve"> </w:t>
      </w:r>
      <w:r w:rsidRPr="00DA2E44">
        <w:rPr>
          <w:rFonts w:eastAsia="Times New Roman" w:cs="Times New Roman"/>
        </w:rPr>
        <w:t>структурная</w:t>
      </w:r>
      <w:r w:rsidRPr="00DA2E44">
        <w:rPr>
          <w:rFonts w:eastAsia="Times New Roman" w:cs="Times New Roman"/>
          <w:spacing w:val="1"/>
        </w:rPr>
        <w:t xml:space="preserve"> </w:t>
      </w:r>
      <w:r w:rsidRPr="00DA2E44">
        <w:rPr>
          <w:rFonts w:eastAsia="Times New Roman" w:cs="Times New Roman"/>
        </w:rPr>
        <w:t>организация</w:t>
      </w:r>
      <w:r w:rsidRPr="00DA2E44">
        <w:rPr>
          <w:rFonts w:eastAsia="Times New Roman" w:cs="Times New Roman"/>
          <w:spacing w:val="1"/>
        </w:rPr>
        <w:t xml:space="preserve"> </w:t>
      </w:r>
      <w:r w:rsidRPr="00DA2E44">
        <w:rPr>
          <w:rFonts w:eastAsia="Times New Roman" w:cs="Times New Roman"/>
        </w:rPr>
        <w:t>живых</w:t>
      </w:r>
      <w:r w:rsidRPr="00DA2E44">
        <w:rPr>
          <w:rFonts w:eastAsia="Times New Roman" w:cs="Times New Roman"/>
          <w:spacing w:val="1"/>
        </w:rPr>
        <w:t xml:space="preserve"> </w:t>
      </w:r>
      <w:r w:rsidRPr="00DA2E44">
        <w:rPr>
          <w:rFonts w:eastAsia="Times New Roman" w:cs="Times New Roman"/>
        </w:rPr>
        <w:t>систем,</w:t>
      </w:r>
      <w:r w:rsidRPr="00DA2E44">
        <w:rPr>
          <w:rFonts w:eastAsia="Times New Roman" w:cs="Times New Roman"/>
          <w:spacing w:val="1"/>
        </w:rPr>
        <w:t xml:space="preserve"> </w:t>
      </w:r>
      <w:r w:rsidRPr="00DA2E44">
        <w:rPr>
          <w:rFonts w:eastAsia="Times New Roman" w:cs="Times New Roman"/>
        </w:rPr>
        <w:t>дискретность,</w:t>
      </w:r>
      <w:r w:rsidRPr="00DA2E44">
        <w:rPr>
          <w:rFonts w:eastAsia="Times New Roman" w:cs="Times New Roman"/>
          <w:spacing w:val="1"/>
        </w:rPr>
        <w:t xml:space="preserve"> </w:t>
      </w:r>
      <w:r w:rsidRPr="00DA2E44">
        <w:rPr>
          <w:rFonts w:eastAsia="Times New Roman" w:cs="Times New Roman"/>
        </w:rPr>
        <w:t>саморегуляция,</w:t>
      </w:r>
      <w:r w:rsidRPr="00DA2E44">
        <w:rPr>
          <w:rFonts w:eastAsia="Times New Roman" w:cs="Times New Roman"/>
          <w:spacing w:val="1"/>
        </w:rPr>
        <w:t xml:space="preserve"> </w:t>
      </w:r>
      <w:r w:rsidRPr="00DA2E44">
        <w:rPr>
          <w:rFonts w:eastAsia="Times New Roman" w:cs="Times New Roman"/>
        </w:rPr>
        <w:t>самовоспроизведение (репродукция), наследственность, изменчивость, энергозависимость, рост и</w:t>
      </w:r>
      <w:r w:rsidRPr="00DA2E44">
        <w:rPr>
          <w:rFonts w:eastAsia="Times New Roman" w:cs="Times New Roman"/>
          <w:spacing w:val="1"/>
        </w:rPr>
        <w:t xml:space="preserve"> </w:t>
      </w:r>
      <w:r w:rsidRPr="00DA2E44">
        <w:rPr>
          <w:rFonts w:eastAsia="Times New Roman" w:cs="Times New Roman"/>
        </w:rPr>
        <w:t>развитие,</w:t>
      </w:r>
      <w:r w:rsidRPr="00DA2E44">
        <w:rPr>
          <w:rFonts w:eastAsia="Times New Roman" w:cs="Times New Roman"/>
          <w:spacing w:val="1"/>
        </w:rPr>
        <w:t xml:space="preserve"> </w:t>
      </w:r>
      <w:r w:rsidRPr="00DA2E44">
        <w:rPr>
          <w:rFonts w:eastAsia="Times New Roman" w:cs="Times New Roman"/>
        </w:rPr>
        <w:t>уровневая организация;</w:t>
      </w:r>
    </w:p>
    <w:p w14:paraId="4C56951B" w14:textId="77777777" w:rsidR="002C6E86" w:rsidRPr="00DA2E44" w:rsidRDefault="002C6E86" w:rsidP="00DA2E44">
      <w:pPr>
        <w:tabs>
          <w:tab w:val="left" w:pos="1016"/>
        </w:tabs>
        <w:autoSpaceDE w:val="0"/>
        <w:autoSpaceDN w:val="0"/>
        <w:jc w:val="both"/>
        <w:rPr>
          <w:rFonts w:eastAsia="Times New Roman" w:cs="Times New Roman"/>
        </w:rPr>
      </w:pPr>
      <w:r w:rsidRPr="00DA2E44">
        <w:rPr>
          <w:rFonts w:eastAsia="Times New Roman" w:cs="Times New Roman"/>
        </w:rPr>
        <w:t>П3 Сформированность</w:t>
      </w:r>
      <w:r w:rsidRPr="00DA2E44">
        <w:rPr>
          <w:rFonts w:eastAsia="Times New Roman" w:cs="Times New Roman"/>
          <w:spacing w:val="1"/>
        </w:rPr>
        <w:t xml:space="preserve"> </w:t>
      </w:r>
      <w:r w:rsidRPr="00DA2E44">
        <w:rPr>
          <w:rFonts w:eastAsia="Times New Roman" w:cs="Times New Roman"/>
        </w:rPr>
        <w:t>умения</w:t>
      </w:r>
      <w:r w:rsidRPr="00DA2E44">
        <w:rPr>
          <w:rFonts w:eastAsia="Times New Roman" w:cs="Times New Roman"/>
          <w:spacing w:val="1"/>
        </w:rPr>
        <w:t xml:space="preserve"> </w:t>
      </w:r>
      <w:r w:rsidRPr="00DA2E44">
        <w:rPr>
          <w:rFonts w:eastAsia="Times New Roman" w:cs="Times New Roman"/>
        </w:rPr>
        <w:t>раскрывать</w:t>
      </w:r>
      <w:r w:rsidRPr="00DA2E44">
        <w:rPr>
          <w:rFonts w:eastAsia="Times New Roman" w:cs="Times New Roman"/>
          <w:spacing w:val="1"/>
        </w:rPr>
        <w:t xml:space="preserve"> </w:t>
      </w:r>
      <w:r w:rsidRPr="00DA2E44">
        <w:rPr>
          <w:rFonts w:eastAsia="Times New Roman" w:cs="Times New Roman"/>
        </w:rPr>
        <w:t>содержание</w:t>
      </w:r>
      <w:r w:rsidRPr="00DA2E44">
        <w:rPr>
          <w:rFonts w:eastAsia="Times New Roman" w:cs="Times New Roman"/>
          <w:spacing w:val="1"/>
        </w:rPr>
        <w:t xml:space="preserve"> </w:t>
      </w:r>
      <w:r w:rsidRPr="00DA2E44">
        <w:rPr>
          <w:rFonts w:eastAsia="Times New Roman" w:cs="Times New Roman"/>
        </w:rPr>
        <w:t>основополагающих</w:t>
      </w:r>
      <w:r w:rsidRPr="00DA2E44">
        <w:rPr>
          <w:rFonts w:eastAsia="Times New Roman" w:cs="Times New Roman"/>
          <w:spacing w:val="1"/>
        </w:rPr>
        <w:t xml:space="preserve"> </w:t>
      </w:r>
      <w:r w:rsidRPr="00DA2E44">
        <w:rPr>
          <w:rFonts w:eastAsia="Times New Roman" w:cs="Times New Roman"/>
        </w:rPr>
        <w:t>биологических</w:t>
      </w:r>
      <w:r w:rsidRPr="00DA2E44">
        <w:rPr>
          <w:rFonts w:eastAsia="Times New Roman" w:cs="Times New Roman"/>
          <w:spacing w:val="1"/>
        </w:rPr>
        <w:t xml:space="preserve"> </w:t>
      </w:r>
      <w:r w:rsidRPr="00DA2E44">
        <w:rPr>
          <w:rFonts w:eastAsia="Times New Roman" w:cs="Times New Roman"/>
        </w:rPr>
        <w:t>теорий и гипотез: клеточной, хромосомной, мутационной, эволюционной, происхождения жизни и</w:t>
      </w:r>
      <w:r w:rsidRPr="00DA2E44">
        <w:rPr>
          <w:rFonts w:eastAsia="Times New Roman" w:cs="Times New Roman"/>
          <w:spacing w:val="-57"/>
        </w:rPr>
        <w:t xml:space="preserve"> </w:t>
      </w:r>
      <w:r w:rsidRPr="00DA2E44">
        <w:rPr>
          <w:rFonts w:eastAsia="Times New Roman" w:cs="Times New Roman"/>
        </w:rPr>
        <w:t>человека;</w:t>
      </w:r>
    </w:p>
    <w:p w14:paraId="30A31782" w14:textId="77777777" w:rsidR="002C6E86" w:rsidRPr="00DA2E44" w:rsidRDefault="002C6E86" w:rsidP="00DA2E44">
      <w:pPr>
        <w:tabs>
          <w:tab w:val="left" w:pos="1050"/>
        </w:tabs>
        <w:autoSpaceDE w:val="0"/>
        <w:autoSpaceDN w:val="0"/>
        <w:jc w:val="both"/>
        <w:rPr>
          <w:rFonts w:eastAsia="Times New Roman" w:cs="Times New Roman"/>
        </w:rPr>
      </w:pPr>
      <w:r w:rsidRPr="00DA2E44">
        <w:rPr>
          <w:rFonts w:eastAsia="Times New Roman" w:cs="Times New Roman"/>
        </w:rPr>
        <w:t>П4 Сформированность</w:t>
      </w:r>
      <w:r w:rsidRPr="00DA2E44">
        <w:rPr>
          <w:rFonts w:eastAsia="Times New Roman" w:cs="Times New Roman"/>
          <w:spacing w:val="1"/>
        </w:rPr>
        <w:t xml:space="preserve"> </w:t>
      </w:r>
      <w:r w:rsidRPr="00DA2E44">
        <w:rPr>
          <w:rFonts w:eastAsia="Times New Roman" w:cs="Times New Roman"/>
        </w:rPr>
        <w:t>умения</w:t>
      </w:r>
      <w:r w:rsidRPr="00DA2E44">
        <w:rPr>
          <w:rFonts w:eastAsia="Times New Roman" w:cs="Times New Roman"/>
          <w:spacing w:val="1"/>
        </w:rPr>
        <w:t xml:space="preserve"> </w:t>
      </w:r>
      <w:r w:rsidRPr="00DA2E44">
        <w:rPr>
          <w:rFonts w:eastAsia="Times New Roman" w:cs="Times New Roman"/>
        </w:rPr>
        <w:t>раскрывать</w:t>
      </w:r>
      <w:r w:rsidRPr="00DA2E44">
        <w:rPr>
          <w:rFonts w:eastAsia="Times New Roman" w:cs="Times New Roman"/>
          <w:spacing w:val="1"/>
        </w:rPr>
        <w:t xml:space="preserve"> </w:t>
      </w:r>
      <w:r w:rsidRPr="00DA2E44">
        <w:rPr>
          <w:rFonts w:eastAsia="Times New Roman" w:cs="Times New Roman"/>
        </w:rPr>
        <w:t>основополагающие</w:t>
      </w:r>
      <w:r w:rsidRPr="00DA2E44">
        <w:rPr>
          <w:rFonts w:eastAsia="Times New Roman" w:cs="Times New Roman"/>
          <w:spacing w:val="1"/>
        </w:rPr>
        <w:t xml:space="preserve"> </w:t>
      </w:r>
      <w:r w:rsidRPr="00DA2E44">
        <w:rPr>
          <w:rFonts w:eastAsia="Times New Roman" w:cs="Times New Roman"/>
        </w:rPr>
        <w:t>биологические</w:t>
      </w:r>
      <w:r w:rsidRPr="00DA2E44">
        <w:rPr>
          <w:rFonts w:eastAsia="Times New Roman" w:cs="Times New Roman"/>
          <w:spacing w:val="1"/>
        </w:rPr>
        <w:t xml:space="preserve"> </w:t>
      </w:r>
      <w:r w:rsidRPr="00DA2E44">
        <w:rPr>
          <w:rFonts w:eastAsia="Times New Roman" w:cs="Times New Roman"/>
        </w:rPr>
        <w:t>законы</w:t>
      </w:r>
      <w:r w:rsidRPr="00DA2E44">
        <w:rPr>
          <w:rFonts w:eastAsia="Times New Roman" w:cs="Times New Roman"/>
          <w:spacing w:val="1"/>
        </w:rPr>
        <w:t xml:space="preserve"> </w:t>
      </w:r>
      <w:r w:rsidRPr="00DA2E44">
        <w:rPr>
          <w:rFonts w:eastAsia="Times New Roman" w:cs="Times New Roman"/>
        </w:rPr>
        <w:t>и</w:t>
      </w:r>
      <w:r w:rsidRPr="00DA2E44">
        <w:rPr>
          <w:rFonts w:eastAsia="Times New Roman" w:cs="Times New Roman"/>
          <w:spacing w:val="1"/>
        </w:rPr>
        <w:t xml:space="preserve"> </w:t>
      </w:r>
      <w:r w:rsidRPr="00DA2E44">
        <w:rPr>
          <w:rFonts w:eastAsia="Times New Roman" w:cs="Times New Roman"/>
          <w:spacing w:val="-1"/>
        </w:rPr>
        <w:t>закономерности</w:t>
      </w:r>
      <w:r w:rsidRPr="00DA2E44">
        <w:rPr>
          <w:rFonts w:eastAsia="Times New Roman" w:cs="Times New Roman"/>
          <w:spacing w:val="-14"/>
        </w:rPr>
        <w:t xml:space="preserve"> </w:t>
      </w:r>
      <w:r w:rsidRPr="00DA2E44">
        <w:rPr>
          <w:rFonts w:eastAsia="Times New Roman" w:cs="Times New Roman"/>
          <w:spacing w:val="-1"/>
        </w:rPr>
        <w:t>(Г.</w:t>
      </w:r>
      <w:r w:rsidRPr="00DA2E44">
        <w:rPr>
          <w:rFonts w:eastAsia="Times New Roman" w:cs="Times New Roman"/>
          <w:spacing w:val="-17"/>
        </w:rPr>
        <w:t xml:space="preserve"> </w:t>
      </w:r>
      <w:r w:rsidRPr="00DA2E44">
        <w:rPr>
          <w:rFonts w:eastAsia="Times New Roman" w:cs="Times New Roman"/>
          <w:spacing w:val="-1"/>
        </w:rPr>
        <w:t>Менделя,</w:t>
      </w:r>
      <w:r w:rsidRPr="00DA2E44">
        <w:rPr>
          <w:rFonts w:eastAsia="Times New Roman" w:cs="Times New Roman"/>
          <w:spacing w:val="-14"/>
        </w:rPr>
        <w:t xml:space="preserve"> </w:t>
      </w:r>
      <w:r w:rsidRPr="00DA2E44">
        <w:rPr>
          <w:rFonts w:eastAsia="Times New Roman" w:cs="Times New Roman"/>
        </w:rPr>
        <w:t>Т.</w:t>
      </w:r>
      <w:r w:rsidRPr="00DA2E44">
        <w:rPr>
          <w:rFonts w:eastAsia="Times New Roman" w:cs="Times New Roman"/>
          <w:spacing w:val="-15"/>
        </w:rPr>
        <w:t xml:space="preserve"> </w:t>
      </w:r>
      <w:r w:rsidRPr="00DA2E44">
        <w:rPr>
          <w:rFonts w:eastAsia="Times New Roman" w:cs="Times New Roman"/>
        </w:rPr>
        <w:t>Моргана,</w:t>
      </w:r>
      <w:r w:rsidRPr="00DA2E44">
        <w:rPr>
          <w:rFonts w:eastAsia="Times New Roman" w:cs="Times New Roman"/>
          <w:spacing w:val="-15"/>
        </w:rPr>
        <w:t xml:space="preserve"> </w:t>
      </w:r>
      <w:r w:rsidRPr="00DA2E44">
        <w:rPr>
          <w:rFonts w:eastAsia="Times New Roman" w:cs="Times New Roman"/>
        </w:rPr>
        <w:t>Н.И.</w:t>
      </w:r>
      <w:r w:rsidRPr="00DA2E44">
        <w:rPr>
          <w:rFonts w:eastAsia="Times New Roman" w:cs="Times New Roman"/>
          <w:spacing w:val="-14"/>
        </w:rPr>
        <w:t xml:space="preserve"> </w:t>
      </w:r>
      <w:r w:rsidRPr="00DA2E44">
        <w:rPr>
          <w:rFonts w:eastAsia="Times New Roman" w:cs="Times New Roman"/>
        </w:rPr>
        <w:t>Вавилова,</w:t>
      </w:r>
      <w:r w:rsidRPr="00DA2E44">
        <w:rPr>
          <w:rFonts w:eastAsia="Times New Roman" w:cs="Times New Roman"/>
          <w:spacing w:val="-15"/>
        </w:rPr>
        <w:t xml:space="preserve"> </w:t>
      </w:r>
      <w:r w:rsidRPr="00DA2E44">
        <w:rPr>
          <w:rFonts w:eastAsia="Times New Roman" w:cs="Times New Roman"/>
        </w:rPr>
        <w:t>Э.</w:t>
      </w:r>
      <w:r w:rsidRPr="00DA2E44">
        <w:rPr>
          <w:rFonts w:eastAsia="Times New Roman" w:cs="Times New Roman"/>
          <w:spacing w:val="-15"/>
        </w:rPr>
        <w:t xml:space="preserve"> </w:t>
      </w:r>
      <w:r w:rsidRPr="00DA2E44">
        <w:rPr>
          <w:rFonts w:eastAsia="Times New Roman" w:cs="Times New Roman"/>
        </w:rPr>
        <w:t>Геккеля,</w:t>
      </w:r>
      <w:r w:rsidRPr="00DA2E44">
        <w:rPr>
          <w:rFonts w:eastAsia="Times New Roman" w:cs="Times New Roman"/>
          <w:spacing w:val="-14"/>
        </w:rPr>
        <w:t xml:space="preserve"> </w:t>
      </w:r>
      <w:r w:rsidRPr="00DA2E44">
        <w:rPr>
          <w:rFonts w:eastAsia="Times New Roman" w:cs="Times New Roman"/>
        </w:rPr>
        <w:t>Ф.</w:t>
      </w:r>
      <w:r w:rsidRPr="00DA2E44">
        <w:rPr>
          <w:rFonts w:eastAsia="Times New Roman" w:cs="Times New Roman"/>
          <w:spacing w:val="-15"/>
        </w:rPr>
        <w:t xml:space="preserve"> </w:t>
      </w:r>
      <w:r w:rsidRPr="00DA2E44">
        <w:rPr>
          <w:rFonts w:eastAsia="Times New Roman" w:cs="Times New Roman"/>
        </w:rPr>
        <w:t>Мюллера,</w:t>
      </w:r>
      <w:r w:rsidRPr="00DA2E44">
        <w:rPr>
          <w:rFonts w:eastAsia="Times New Roman" w:cs="Times New Roman"/>
          <w:spacing w:val="-14"/>
        </w:rPr>
        <w:t xml:space="preserve"> </w:t>
      </w:r>
      <w:r w:rsidRPr="00DA2E44">
        <w:rPr>
          <w:rFonts w:eastAsia="Times New Roman" w:cs="Times New Roman"/>
        </w:rPr>
        <w:t>К.</w:t>
      </w:r>
      <w:r w:rsidRPr="00DA2E44">
        <w:rPr>
          <w:rFonts w:eastAsia="Times New Roman" w:cs="Times New Roman"/>
          <w:spacing w:val="-15"/>
        </w:rPr>
        <w:t xml:space="preserve"> </w:t>
      </w:r>
      <w:r w:rsidRPr="00DA2E44">
        <w:rPr>
          <w:rFonts w:eastAsia="Times New Roman" w:cs="Times New Roman"/>
        </w:rPr>
        <w:t>Бэра),</w:t>
      </w:r>
      <w:r w:rsidRPr="00DA2E44">
        <w:rPr>
          <w:rFonts w:eastAsia="Times New Roman" w:cs="Times New Roman"/>
          <w:spacing w:val="-15"/>
        </w:rPr>
        <w:t xml:space="preserve"> </w:t>
      </w:r>
      <w:r w:rsidRPr="00DA2E44">
        <w:rPr>
          <w:rFonts w:eastAsia="Times New Roman" w:cs="Times New Roman"/>
        </w:rPr>
        <w:t>границы</w:t>
      </w:r>
      <w:r w:rsidRPr="00DA2E44">
        <w:rPr>
          <w:rFonts w:eastAsia="Times New Roman" w:cs="Times New Roman"/>
          <w:spacing w:val="-57"/>
        </w:rPr>
        <w:t xml:space="preserve"> </w:t>
      </w:r>
      <w:r w:rsidRPr="00DA2E44">
        <w:rPr>
          <w:rFonts w:eastAsia="Times New Roman" w:cs="Times New Roman"/>
        </w:rPr>
        <w:t>их</w:t>
      </w:r>
      <w:r w:rsidRPr="00DA2E44">
        <w:rPr>
          <w:rFonts w:eastAsia="Times New Roman" w:cs="Times New Roman"/>
          <w:spacing w:val="-1"/>
        </w:rPr>
        <w:t xml:space="preserve"> </w:t>
      </w:r>
      <w:r w:rsidRPr="00DA2E44">
        <w:rPr>
          <w:rFonts w:eastAsia="Times New Roman" w:cs="Times New Roman"/>
        </w:rPr>
        <w:t>применимости</w:t>
      </w:r>
      <w:r w:rsidRPr="00DA2E44">
        <w:rPr>
          <w:rFonts w:eastAsia="Times New Roman" w:cs="Times New Roman"/>
          <w:spacing w:val="1"/>
        </w:rPr>
        <w:t xml:space="preserve"> </w:t>
      </w:r>
      <w:r w:rsidRPr="00DA2E44">
        <w:rPr>
          <w:rFonts w:eastAsia="Times New Roman" w:cs="Times New Roman"/>
        </w:rPr>
        <w:t>к</w:t>
      </w:r>
      <w:r w:rsidRPr="00DA2E44">
        <w:rPr>
          <w:rFonts w:eastAsia="Times New Roman" w:cs="Times New Roman"/>
          <w:spacing w:val="1"/>
        </w:rPr>
        <w:t xml:space="preserve"> </w:t>
      </w:r>
      <w:r w:rsidRPr="00DA2E44">
        <w:rPr>
          <w:rFonts w:eastAsia="Times New Roman" w:cs="Times New Roman"/>
        </w:rPr>
        <w:t>живым</w:t>
      </w:r>
      <w:r w:rsidRPr="00DA2E44">
        <w:rPr>
          <w:rFonts w:eastAsia="Times New Roman" w:cs="Times New Roman"/>
          <w:spacing w:val="-1"/>
        </w:rPr>
        <w:t xml:space="preserve"> </w:t>
      </w:r>
      <w:r w:rsidRPr="00DA2E44">
        <w:rPr>
          <w:rFonts w:eastAsia="Times New Roman" w:cs="Times New Roman"/>
        </w:rPr>
        <w:t>системам;</w:t>
      </w:r>
    </w:p>
    <w:p w14:paraId="7BC9A2E0" w14:textId="77777777" w:rsidR="002C6E86" w:rsidRPr="00DA2E44" w:rsidRDefault="002C6E86" w:rsidP="00DA2E44">
      <w:pPr>
        <w:tabs>
          <w:tab w:val="left" w:pos="964"/>
        </w:tabs>
        <w:autoSpaceDE w:val="0"/>
        <w:autoSpaceDN w:val="0"/>
        <w:jc w:val="both"/>
        <w:rPr>
          <w:rFonts w:eastAsia="Times New Roman" w:cs="Times New Roman"/>
        </w:rPr>
      </w:pPr>
      <w:r w:rsidRPr="00DA2E44">
        <w:rPr>
          <w:rFonts w:eastAsia="Times New Roman" w:cs="Times New Roman"/>
        </w:rPr>
        <w:t>П5 Приобретение опыта применения основных методов научного познания, используемых в</w:t>
      </w:r>
      <w:r w:rsidRPr="00DA2E44">
        <w:rPr>
          <w:rFonts w:eastAsia="Times New Roman" w:cs="Times New Roman"/>
          <w:spacing w:val="1"/>
        </w:rPr>
        <w:t xml:space="preserve"> </w:t>
      </w:r>
      <w:r w:rsidRPr="00DA2E44">
        <w:rPr>
          <w:rFonts w:eastAsia="Times New Roman" w:cs="Times New Roman"/>
        </w:rPr>
        <w:t>биологии: наблюдения и описания живых систем, процессов и явлений; организации и проведения</w:t>
      </w:r>
      <w:r w:rsidRPr="00DA2E44">
        <w:rPr>
          <w:rFonts w:eastAsia="Times New Roman" w:cs="Times New Roman"/>
          <w:spacing w:val="-57"/>
        </w:rPr>
        <w:t xml:space="preserve"> </w:t>
      </w:r>
      <w:r w:rsidRPr="00DA2E44">
        <w:rPr>
          <w:rFonts w:eastAsia="Times New Roman" w:cs="Times New Roman"/>
        </w:rPr>
        <w:t>биологического эксперимента, выдвижения гипотез, выявления зависимости между исследуемыми</w:t>
      </w:r>
      <w:r w:rsidRPr="00DA2E44">
        <w:rPr>
          <w:rFonts w:eastAsia="Times New Roman" w:cs="Times New Roman"/>
          <w:spacing w:val="-57"/>
        </w:rPr>
        <w:t xml:space="preserve"> </w:t>
      </w:r>
      <w:r w:rsidRPr="00DA2E44">
        <w:rPr>
          <w:rFonts w:eastAsia="Times New Roman" w:cs="Times New Roman"/>
        </w:rPr>
        <w:t>величинами, объяснения полученных результатов и формулирования выводов с использованием</w:t>
      </w:r>
      <w:r w:rsidRPr="00DA2E44">
        <w:rPr>
          <w:rFonts w:eastAsia="Times New Roman" w:cs="Times New Roman"/>
          <w:spacing w:val="1"/>
        </w:rPr>
        <w:t xml:space="preserve"> </w:t>
      </w:r>
      <w:r w:rsidRPr="00DA2E44">
        <w:rPr>
          <w:rFonts w:eastAsia="Times New Roman" w:cs="Times New Roman"/>
        </w:rPr>
        <w:t>научных</w:t>
      </w:r>
      <w:r w:rsidRPr="00DA2E44">
        <w:rPr>
          <w:rFonts w:eastAsia="Times New Roman" w:cs="Times New Roman"/>
          <w:spacing w:val="1"/>
        </w:rPr>
        <w:t xml:space="preserve"> </w:t>
      </w:r>
      <w:r w:rsidRPr="00DA2E44">
        <w:rPr>
          <w:rFonts w:eastAsia="Times New Roman" w:cs="Times New Roman"/>
        </w:rPr>
        <w:t>понятий,</w:t>
      </w:r>
      <w:r w:rsidRPr="00DA2E44">
        <w:rPr>
          <w:rFonts w:eastAsia="Times New Roman" w:cs="Times New Roman"/>
          <w:spacing w:val="-3"/>
        </w:rPr>
        <w:t xml:space="preserve"> </w:t>
      </w:r>
      <w:r w:rsidRPr="00DA2E44">
        <w:rPr>
          <w:rFonts w:eastAsia="Times New Roman" w:cs="Times New Roman"/>
        </w:rPr>
        <w:t>теорий</w:t>
      </w:r>
      <w:r w:rsidRPr="00DA2E44">
        <w:rPr>
          <w:rFonts w:eastAsia="Times New Roman" w:cs="Times New Roman"/>
          <w:spacing w:val="1"/>
        </w:rPr>
        <w:t xml:space="preserve"> </w:t>
      </w:r>
      <w:r w:rsidRPr="00DA2E44">
        <w:rPr>
          <w:rFonts w:eastAsia="Times New Roman" w:cs="Times New Roman"/>
        </w:rPr>
        <w:t>и</w:t>
      </w:r>
      <w:r w:rsidRPr="00DA2E44">
        <w:rPr>
          <w:rFonts w:eastAsia="Times New Roman" w:cs="Times New Roman"/>
          <w:spacing w:val="-2"/>
        </w:rPr>
        <w:t xml:space="preserve"> </w:t>
      </w:r>
      <w:r w:rsidRPr="00DA2E44">
        <w:rPr>
          <w:rFonts w:eastAsia="Times New Roman" w:cs="Times New Roman"/>
        </w:rPr>
        <w:t>законов;</w:t>
      </w:r>
    </w:p>
    <w:p w14:paraId="017A649D" w14:textId="77777777" w:rsidR="002C6E86" w:rsidRPr="00DA2E44" w:rsidRDefault="002C6E86" w:rsidP="00DA2E44">
      <w:pPr>
        <w:tabs>
          <w:tab w:val="left" w:pos="944"/>
        </w:tabs>
        <w:autoSpaceDE w:val="0"/>
        <w:autoSpaceDN w:val="0"/>
        <w:jc w:val="both"/>
        <w:rPr>
          <w:rFonts w:eastAsia="Times New Roman" w:cs="Times New Roman"/>
        </w:rPr>
      </w:pPr>
      <w:r w:rsidRPr="00DA2E44">
        <w:rPr>
          <w:rFonts w:eastAsia="Times New Roman" w:cs="Times New Roman"/>
        </w:rPr>
        <w:t>П6 Сформированность умения выделять существенные признаки вирусов, клеток прокариот и</w:t>
      </w:r>
      <w:r w:rsidRPr="00DA2E44">
        <w:rPr>
          <w:rFonts w:eastAsia="Times New Roman" w:cs="Times New Roman"/>
          <w:spacing w:val="1"/>
        </w:rPr>
        <w:t xml:space="preserve"> </w:t>
      </w:r>
      <w:r w:rsidRPr="00DA2E44">
        <w:rPr>
          <w:rFonts w:eastAsia="Times New Roman" w:cs="Times New Roman"/>
        </w:rPr>
        <w:t>эукариот;</w:t>
      </w:r>
      <w:r w:rsidRPr="00DA2E44">
        <w:rPr>
          <w:rFonts w:eastAsia="Times New Roman" w:cs="Times New Roman"/>
          <w:spacing w:val="1"/>
        </w:rPr>
        <w:t xml:space="preserve"> </w:t>
      </w:r>
      <w:r w:rsidRPr="00DA2E44">
        <w:rPr>
          <w:rFonts w:eastAsia="Times New Roman" w:cs="Times New Roman"/>
        </w:rPr>
        <w:t>одноклеточных</w:t>
      </w:r>
      <w:r w:rsidRPr="00DA2E44">
        <w:rPr>
          <w:rFonts w:eastAsia="Times New Roman" w:cs="Times New Roman"/>
          <w:spacing w:val="1"/>
        </w:rPr>
        <w:t xml:space="preserve"> </w:t>
      </w:r>
      <w:r w:rsidRPr="00DA2E44">
        <w:rPr>
          <w:rFonts w:eastAsia="Times New Roman" w:cs="Times New Roman"/>
        </w:rPr>
        <w:t>и</w:t>
      </w:r>
      <w:r w:rsidRPr="00DA2E44">
        <w:rPr>
          <w:rFonts w:eastAsia="Times New Roman" w:cs="Times New Roman"/>
          <w:spacing w:val="1"/>
        </w:rPr>
        <w:t xml:space="preserve"> </w:t>
      </w:r>
      <w:r w:rsidRPr="00DA2E44">
        <w:rPr>
          <w:rFonts w:eastAsia="Times New Roman" w:cs="Times New Roman"/>
        </w:rPr>
        <w:t>многоклеточных</w:t>
      </w:r>
      <w:r w:rsidRPr="00DA2E44">
        <w:rPr>
          <w:rFonts w:eastAsia="Times New Roman" w:cs="Times New Roman"/>
          <w:spacing w:val="1"/>
        </w:rPr>
        <w:t xml:space="preserve"> </w:t>
      </w:r>
      <w:r w:rsidRPr="00DA2E44">
        <w:rPr>
          <w:rFonts w:eastAsia="Times New Roman" w:cs="Times New Roman"/>
        </w:rPr>
        <w:t>организмов,</w:t>
      </w:r>
      <w:r w:rsidRPr="00DA2E44">
        <w:rPr>
          <w:rFonts w:eastAsia="Times New Roman" w:cs="Times New Roman"/>
          <w:spacing w:val="1"/>
        </w:rPr>
        <w:t xml:space="preserve"> </w:t>
      </w:r>
      <w:r w:rsidRPr="00DA2E44">
        <w:rPr>
          <w:rFonts w:eastAsia="Times New Roman" w:cs="Times New Roman"/>
        </w:rPr>
        <w:t>видов,</w:t>
      </w:r>
      <w:r w:rsidRPr="00DA2E44">
        <w:rPr>
          <w:rFonts w:eastAsia="Times New Roman" w:cs="Times New Roman"/>
          <w:spacing w:val="1"/>
        </w:rPr>
        <w:t xml:space="preserve"> </w:t>
      </w:r>
      <w:r w:rsidRPr="00DA2E44">
        <w:rPr>
          <w:rFonts w:eastAsia="Times New Roman" w:cs="Times New Roman"/>
        </w:rPr>
        <w:t>биогеоценозов</w:t>
      </w:r>
      <w:r w:rsidRPr="00DA2E44">
        <w:rPr>
          <w:rFonts w:eastAsia="Times New Roman" w:cs="Times New Roman"/>
          <w:spacing w:val="1"/>
        </w:rPr>
        <w:t xml:space="preserve"> </w:t>
      </w:r>
      <w:r w:rsidRPr="00DA2E44">
        <w:rPr>
          <w:rFonts w:eastAsia="Times New Roman" w:cs="Times New Roman"/>
        </w:rPr>
        <w:t>и</w:t>
      </w:r>
      <w:r w:rsidRPr="00DA2E44">
        <w:rPr>
          <w:rFonts w:eastAsia="Times New Roman" w:cs="Times New Roman"/>
          <w:spacing w:val="1"/>
        </w:rPr>
        <w:t xml:space="preserve"> </w:t>
      </w:r>
      <w:r w:rsidRPr="00DA2E44">
        <w:rPr>
          <w:rFonts w:eastAsia="Times New Roman" w:cs="Times New Roman"/>
        </w:rPr>
        <w:t>экосистем;</w:t>
      </w:r>
      <w:r w:rsidRPr="00DA2E44">
        <w:rPr>
          <w:rFonts w:eastAsia="Times New Roman" w:cs="Times New Roman"/>
          <w:spacing w:val="1"/>
        </w:rPr>
        <w:t xml:space="preserve"> </w:t>
      </w:r>
      <w:r w:rsidRPr="00DA2E44">
        <w:rPr>
          <w:rFonts w:eastAsia="Times New Roman" w:cs="Times New Roman"/>
        </w:rPr>
        <w:lastRenderedPageBreak/>
        <w:t>особенности</w:t>
      </w:r>
      <w:r w:rsidRPr="00DA2E44">
        <w:rPr>
          <w:rFonts w:eastAsia="Times New Roman" w:cs="Times New Roman"/>
          <w:spacing w:val="1"/>
        </w:rPr>
        <w:t xml:space="preserve"> </w:t>
      </w:r>
      <w:r w:rsidRPr="00DA2E44">
        <w:rPr>
          <w:rFonts w:eastAsia="Times New Roman" w:cs="Times New Roman"/>
        </w:rPr>
        <w:t>процессов</w:t>
      </w:r>
      <w:r w:rsidRPr="00DA2E44">
        <w:rPr>
          <w:rFonts w:eastAsia="Times New Roman" w:cs="Times New Roman"/>
          <w:spacing w:val="1"/>
        </w:rPr>
        <w:t xml:space="preserve"> </w:t>
      </w:r>
      <w:r w:rsidRPr="00DA2E44">
        <w:rPr>
          <w:rFonts w:eastAsia="Times New Roman" w:cs="Times New Roman"/>
        </w:rPr>
        <w:t>обмена</w:t>
      </w:r>
      <w:r w:rsidRPr="00DA2E44">
        <w:rPr>
          <w:rFonts w:eastAsia="Times New Roman" w:cs="Times New Roman"/>
          <w:spacing w:val="1"/>
        </w:rPr>
        <w:t xml:space="preserve"> </w:t>
      </w:r>
      <w:r w:rsidRPr="00DA2E44">
        <w:rPr>
          <w:rFonts w:eastAsia="Times New Roman" w:cs="Times New Roman"/>
        </w:rPr>
        <w:t>веществ</w:t>
      </w:r>
      <w:r w:rsidRPr="00DA2E44">
        <w:rPr>
          <w:rFonts w:eastAsia="Times New Roman" w:cs="Times New Roman"/>
          <w:spacing w:val="1"/>
        </w:rPr>
        <w:t xml:space="preserve"> </w:t>
      </w:r>
      <w:r w:rsidRPr="00DA2E44">
        <w:rPr>
          <w:rFonts w:eastAsia="Times New Roman" w:cs="Times New Roman"/>
        </w:rPr>
        <w:t>и</w:t>
      </w:r>
      <w:r w:rsidRPr="00DA2E44">
        <w:rPr>
          <w:rFonts w:eastAsia="Times New Roman" w:cs="Times New Roman"/>
          <w:spacing w:val="1"/>
        </w:rPr>
        <w:t xml:space="preserve"> </w:t>
      </w:r>
      <w:r w:rsidRPr="00DA2E44">
        <w:rPr>
          <w:rFonts w:eastAsia="Times New Roman" w:cs="Times New Roman"/>
        </w:rPr>
        <w:t>превращения</w:t>
      </w:r>
      <w:r w:rsidRPr="00DA2E44">
        <w:rPr>
          <w:rFonts w:eastAsia="Times New Roman" w:cs="Times New Roman"/>
          <w:spacing w:val="1"/>
        </w:rPr>
        <w:t xml:space="preserve"> </w:t>
      </w:r>
      <w:r w:rsidRPr="00DA2E44">
        <w:rPr>
          <w:rFonts w:eastAsia="Times New Roman" w:cs="Times New Roman"/>
        </w:rPr>
        <w:t>энергии</w:t>
      </w:r>
      <w:r w:rsidRPr="00DA2E44">
        <w:rPr>
          <w:rFonts w:eastAsia="Times New Roman" w:cs="Times New Roman"/>
          <w:spacing w:val="1"/>
        </w:rPr>
        <w:t xml:space="preserve"> </w:t>
      </w:r>
      <w:r w:rsidRPr="00DA2E44">
        <w:rPr>
          <w:rFonts w:eastAsia="Times New Roman" w:cs="Times New Roman"/>
        </w:rPr>
        <w:t>в</w:t>
      </w:r>
      <w:r w:rsidRPr="00DA2E44">
        <w:rPr>
          <w:rFonts w:eastAsia="Times New Roman" w:cs="Times New Roman"/>
          <w:spacing w:val="1"/>
        </w:rPr>
        <w:t xml:space="preserve"> </w:t>
      </w:r>
      <w:r w:rsidRPr="00DA2E44">
        <w:rPr>
          <w:rFonts w:eastAsia="Times New Roman" w:cs="Times New Roman"/>
        </w:rPr>
        <w:t>клетке,</w:t>
      </w:r>
      <w:r w:rsidRPr="00DA2E44">
        <w:rPr>
          <w:rFonts w:eastAsia="Times New Roman" w:cs="Times New Roman"/>
          <w:spacing w:val="1"/>
        </w:rPr>
        <w:t xml:space="preserve"> </w:t>
      </w:r>
      <w:r w:rsidRPr="00DA2E44">
        <w:rPr>
          <w:rFonts w:eastAsia="Times New Roman" w:cs="Times New Roman"/>
        </w:rPr>
        <w:t>фотосинтеза,</w:t>
      </w:r>
      <w:r w:rsidRPr="00DA2E44">
        <w:rPr>
          <w:rFonts w:eastAsia="Times New Roman" w:cs="Times New Roman"/>
          <w:spacing w:val="1"/>
        </w:rPr>
        <w:t xml:space="preserve"> </w:t>
      </w:r>
      <w:r w:rsidRPr="00DA2E44">
        <w:rPr>
          <w:rFonts w:eastAsia="Times New Roman" w:cs="Times New Roman"/>
        </w:rPr>
        <w:t>пластического</w:t>
      </w:r>
      <w:r w:rsidRPr="00DA2E44">
        <w:rPr>
          <w:rFonts w:eastAsia="Times New Roman" w:cs="Times New Roman"/>
          <w:spacing w:val="-8"/>
        </w:rPr>
        <w:t xml:space="preserve"> </w:t>
      </w:r>
      <w:r w:rsidRPr="00DA2E44">
        <w:rPr>
          <w:rFonts w:eastAsia="Times New Roman" w:cs="Times New Roman"/>
        </w:rPr>
        <w:t>и</w:t>
      </w:r>
      <w:r w:rsidRPr="00DA2E44">
        <w:rPr>
          <w:rFonts w:eastAsia="Times New Roman" w:cs="Times New Roman"/>
          <w:spacing w:val="-6"/>
        </w:rPr>
        <w:t xml:space="preserve"> </w:t>
      </w:r>
      <w:r w:rsidRPr="00DA2E44">
        <w:rPr>
          <w:rFonts w:eastAsia="Times New Roman" w:cs="Times New Roman"/>
        </w:rPr>
        <w:t>энергетического</w:t>
      </w:r>
      <w:r w:rsidRPr="00DA2E44">
        <w:rPr>
          <w:rFonts w:eastAsia="Times New Roman" w:cs="Times New Roman"/>
          <w:spacing w:val="-8"/>
        </w:rPr>
        <w:t xml:space="preserve"> </w:t>
      </w:r>
      <w:r w:rsidRPr="00DA2E44">
        <w:rPr>
          <w:rFonts w:eastAsia="Times New Roman" w:cs="Times New Roman"/>
        </w:rPr>
        <w:t>обмена,</w:t>
      </w:r>
      <w:r w:rsidRPr="00DA2E44">
        <w:rPr>
          <w:rFonts w:eastAsia="Times New Roman" w:cs="Times New Roman"/>
          <w:spacing w:val="-7"/>
        </w:rPr>
        <w:t xml:space="preserve"> </w:t>
      </w:r>
      <w:r w:rsidRPr="00DA2E44">
        <w:rPr>
          <w:rFonts w:eastAsia="Times New Roman" w:cs="Times New Roman"/>
        </w:rPr>
        <w:t>хемосинтеза,</w:t>
      </w:r>
      <w:r w:rsidRPr="00DA2E44">
        <w:rPr>
          <w:rFonts w:eastAsia="Times New Roman" w:cs="Times New Roman"/>
          <w:spacing w:val="-8"/>
        </w:rPr>
        <w:t xml:space="preserve"> </w:t>
      </w:r>
      <w:r w:rsidRPr="00DA2E44">
        <w:rPr>
          <w:rFonts w:eastAsia="Times New Roman" w:cs="Times New Roman"/>
        </w:rPr>
        <w:t>митоза,</w:t>
      </w:r>
      <w:r w:rsidRPr="00DA2E44">
        <w:rPr>
          <w:rFonts w:eastAsia="Times New Roman" w:cs="Times New Roman"/>
          <w:spacing w:val="-7"/>
        </w:rPr>
        <w:t xml:space="preserve"> </w:t>
      </w:r>
      <w:r w:rsidRPr="00DA2E44">
        <w:rPr>
          <w:rFonts w:eastAsia="Times New Roman" w:cs="Times New Roman"/>
        </w:rPr>
        <w:t>мейоза,</w:t>
      </w:r>
      <w:r w:rsidRPr="00DA2E44">
        <w:rPr>
          <w:rFonts w:eastAsia="Times New Roman" w:cs="Times New Roman"/>
          <w:spacing w:val="-8"/>
        </w:rPr>
        <w:t xml:space="preserve"> </w:t>
      </w:r>
      <w:r w:rsidRPr="00DA2E44">
        <w:rPr>
          <w:rFonts w:eastAsia="Times New Roman" w:cs="Times New Roman"/>
        </w:rPr>
        <w:t>оплодотворения,</w:t>
      </w:r>
      <w:r w:rsidRPr="00DA2E44">
        <w:rPr>
          <w:rFonts w:eastAsia="Times New Roman" w:cs="Times New Roman"/>
          <w:spacing w:val="-7"/>
        </w:rPr>
        <w:t xml:space="preserve"> </w:t>
      </w:r>
      <w:r w:rsidRPr="00DA2E44">
        <w:rPr>
          <w:rFonts w:eastAsia="Times New Roman" w:cs="Times New Roman"/>
        </w:rPr>
        <w:t>развития</w:t>
      </w:r>
      <w:r w:rsidRPr="00DA2E44">
        <w:rPr>
          <w:rFonts w:eastAsia="Times New Roman" w:cs="Times New Roman"/>
          <w:spacing w:val="-10"/>
        </w:rPr>
        <w:t xml:space="preserve"> </w:t>
      </w:r>
      <w:r w:rsidRPr="00DA2E44">
        <w:rPr>
          <w:rFonts w:eastAsia="Times New Roman" w:cs="Times New Roman"/>
        </w:rPr>
        <w:t>и</w:t>
      </w:r>
      <w:r w:rsidRPr="00DA2E44">
        <w:rPr>
          <w:rFonts w:eastAsia="Times New Roman" w:cs="Times New Roman"/>
          <w:spacing w:val="-58"/>
        </w:rPr>
        <w:t xml:space="preserve"> </w:t>
      </w:r>
      <w:r w:rsidRPr="00DA2E44">
        <w:rPr>
          <w:rFonts w:eastAsia="Times New Roman" w:cs="Times New Roman"/>
        </w:rPr>
        <w:t>размножения,</w:t>
      </w:r>
      <w:r w:rsidRPr="00DA2E44">
        <w:rPr>
          <w:rFonts w:eastAsia="Times New Roman" w:cs="Times New Roman"/>
          <w:spacing w:val="1"/>
        </w:rPr>
        <w:t xml:space="preserve"> </w:t>
      </w:r>
      <w:r w:rsidRPr="00DA2E44">
        <w:rPr>
          <w:rFonts w:eastAsia="Times New Roman" w:cs="Times New Roman"/>
        </w:rPr>
        <w:t>индивидуального</w:t>
      </w:r>
      <w:r w:rsidRPr="00DA2E44">
        <w:rPr>
          <w:rFonts w:eastAsia="Times New Roman" w:cs="Times New Roman"/>
          <w:spacing w:val="1"/>
        </w:rPr>
        <w:t xml:space="preserve"> </w:t>
      </w:r>
      <w:r w:rsidRPr="00DA2E44">
        <w:rPr>
          <w:rFonts w:eastAsia="Times New Roman" w:cs="Times New Roman"/>
        </w:rPr>
        <w:t>развития</w:t>
      </w:r>
      <w:r w:rsidRPr="00DA2E44">
        <w:rPr>
          <w:rFonts w:eastAsia="Times New Roman" w:cs="Times New Roman"/>
          <w:spacing w:val="1"/>
        </w:rPr>
        <w:t xml:space="preserve"> </w:t>
      </w:r>
      <w:r w:rsidRPr="00DA2E44">
        <w:rPr>
          <w:rFonts w:eastAsia="Times New Roman" w:cs="Times New Roman"/>
        </w:rPr>
        <w:t>организма</w:t>
      </w:r>
      <w:r w:rsidRPr="00DA2E44">
        <w:rPr>
          <w:rFonts w:eastAsia="Times New Roman" w:cs="Times New Roman"/>
          <w:spacing w:val="1"/>
        </w:rPr>
        <w:t xml:space="preserve"> </w:t>
      </w:r>
      <w:r w:rsidRPr="00DA2E44">
        <w:rPr>
          <w:rFonts w:eastAsia="Times New Roman" w:cs="Times New Roman"/>
        </w:rPr>
        <w:t>(онтогенеза),</w:t>
      </w:r>
      <w:r w:rsidRPr="00DA2E44">
        <w:rPr>
          <w:rFonts w:eastAsia="Times New Roman" w:cs="Times New Roman"/>
          <w:spacing w:val="1"/>
        </w:rPr>
        <w:t xml:space="preserve"> </w:t>
      </w:r>
      <w:r w:rsidRPr="00DA2E44">
        <w:rPr>
          <w:rFonts w:eastAsia="Times New Roman" w:cs="Times New Roman"/>
        </w:rPr>
        <w:t>борьбы</w:t>
      </w:r>
      <w:r w:rsidRPr="00DA2E44">
        <w:rPr>
          <w:rFonts w:eastAsia="Times New Roman" w:cs="Times New Roman"/>
          <w:spacing w:val="1"/>
        </w:rPr>
        <w:t xml:space="preserve"> </w:t>
      </w:r>
      <w:r w:rsidRPr="00DA2E44">
        <w:rPr>
          <w:rFonts w:eastAsia="Times New Roman" w:cs="Times New Roman"/>
        </w:rPr>
        <w:t>за</w:t>
      </w:r>
      <w:r w:rsidRPr="00DA2E44">
        <w:rPr>
          <w:rFonts w:eastAsia="Times New Roman" w:cs="Times New Roman"/>
          <w:spacing w:val="1"/>
        </w:rPr>
        <w:t xml:space="preserve"> </w:t>
      </w:r>
      <w:r w:rsidRPr="00DA2E44">
        <w:rPr>
          <w:rFonts w:eastAsia="Times New Roman" w:cs="Times New Roman"/>
        </w:rPr>
        <w:t>существование,</w:t>
      </w:r>
      <w:r w:rsidRPr="00DA2E44">
        <w:rPr>
          <w:rFonts w:eastAsia="Times New Roman" w:cs="Times New Roman"/>
          <w:spacing w:val="1"/>
        </w:rPr>
        <w:t xml:space="preserve"> </w:t>
      </w:r>
      <w:r w:rsidRPr="00DA2E44">
        <w:rPr>
          <w:rFonts w:eastAsia="Times New Roman" w:cs="Times New Roman"/>
        </w:rPr>
        <w:t>естественного</w:t>
      </w:r>
      <w:r w:rsidRPr="00DA2E44">
        <w:rPr>
          <w:rFonts w:eastAsia="Times New Roman" w:cs="Times New Roman"/>
          <w:spacing w:val="-5"/>
        </w:rPr>
        <w:t xml:space="preserve"> </w:t>
      </w:r>
      <w:r w:rsidRPr="00DA2E44">
        <w:rPr>
          <w:rFonts w:eastAsia="Times New Roman" w:cs="Times New Roman"/>
        </w:rPr>
        <w:t>отбора,</w:t>
      </w:r>
      <w:r w:rsidRPr="00DA2E44">
        <w:rPr>
          <w:rFonts w:eastAsia="Times New Roman" w:cs="Times New Roman"/>
          <w:spacing w:val="-5"/>
        </w:rPr>
        <w:t xml:space="preserve"> </w:t>
      </w:r>
      <w:r w:rsidRPr="00DA2E44">
        <w:rPr>
          <w:rFonts w:eastAsia="Times New Roman" w:cs="Times New Roman"/>
        </w:rPr>
        <w:t>видообразования,</w:t>
      </w:r>
      <w:r w:rsidRPr="00DA2E44">
        <w:rPr>
          <w:rFonts w:eastAsia="Times New Roman" w:cs="Times New Roman"/>
          <w:spacing w:val="-6"/>
        </w:rPr>
        <w:t xml:space="preserve"> </w:t>
      </w:r>
      <w:r w:rsidRPr="00DA2E44">
        <w:rPr>
          <w:rFonts w:eastAsia="Times New Roman" w:cs="Times New Roman"/>
        </w:rPr>
        <w:t>приспособленности</w:t>
      </w:r>
      <w:r w:rsidRPr="00DA2E44">
        <w:rPr>
          <w:rFonts w:eastAsia="Times New Roman" w:cs="Times New Roman"/>
          <w:spacing w:val="-4"/>
        </w:rPr>
        <w:t xml:space="preserve"> </w:t>
      </w:r>
      <w:r w:rsidRPr="00DA2E44">
        <w:rPr>
          <w:rFonts w:eastAsia="Times New Roman" w:cs="Times New Roman"/>
        </w:rPr>
        <w:t>организмов</w:t>
      </w:r>
      <w:r w:rsidRPr="00DA2E44">
        <w:rPr>
          <w:rFonts w:eastAsia="Times New Roman" w:cs="Times New Roman"/>
          <w:spacing w:val="-4"/>
        </w:rPr>
        <w:t xml:space="preserve"> </w:t>
      </w:r>
      <w:r w:rsidRPr="00DA2E44">
        <w:rPr>
          <w:rFonts w:eastAsia="Times New Roman" w:cs="Times New Roman"/>
        </w:rPr>
        <w:t>к</w:t>
      </w:r>
      <w:r w:rsidRPr="00DA2E44">
        <w:rPr>
          <w:rFonts w:eastAsia="Times New Roman" w:cs="Times New Roman"/>
          <w:spacing w:val="-4"/>
        </w:rPr>
        <w:t xml:space="preserve"> </w:t>
      </w:r>
      <w:r w:rsidRPr="00DA2E44">
        <w:rPr>
          <w:rFonts w:eastAsia="Times New Roman" w:cs="Times New Roman"/>
        </w:rPr>
        <w:t>среде</w:t>
      </w:r>
      <w:r w:rsidRPr="00DA2E44">
        <w:rPr>
          <w:rFonts w:eastAsia="Times New Roman" w:cs="Times New Roman"/>
          <w:spacing w:val="-5"/>
        </w:rPr>
        <w:t xml:space="preserve"> </w:t>
      </w:r>
      <w:r w:rsidRPr="00DA2E44">
        <w:rPr>
          <w:rFonts w:eastAsia="Times New Roman" w:cs="Times New Roman"/>
        </w:rPr>
        <w:t>обитания,</w:t>
      </w:r>
      <w:r w:rsidRPr="00DA2E44">
        <w:rPr>
          <w:rFonts w:eastAsia="Times New Roman" w:cs="Times New Roman"/>
          <w:spacing w:val="-7"/>
        </w:rPr>
        <w:t xml:space="preserve"> </w:t>
      </w:r>
      <w:r w:rsidRPr="00DA2E44">
        <w:rPr>
          <w:rFonts w:eastAsia="Times New Roman" w:cs="Times New Roman"/>
        </w:rPr>
        <w:t>влияния</w:t>
      </w:r>
      <w:r w:rsidRPr="00DA2E44">
        <w:rPr>
          <w:rFonts w:eastAsia="Times New Roman" w:cs="Times New Roman"/>
          <w:spacing w:val="-57"/>
        </w:rPr>
        <w:t xml:space="preserve"> </w:t>
      </w:r>
      <w:r w:rsidRPr="00DA2E44">
        <w:rPr>
          <w:rFonts w:eastAsia="Times New Roman" w:cs="Times New Roman"/>
        </w:rPr>
        <w:t>компонентов экосистем, антропогенных изменений в экосистемах своей местности, круговорота</w:t>
      </w:r>
      <w:r w:rsidRPr="00DA2E44">
        <w:rPr>
          <w:rFonts w:eastAsia="Times New Roman" w:cs="Times New Roman"/>
          <w:spacing w:val="1"/>
        </w:rPr>
        <w:t xml:space="preserve"> </w:t>
      </w:r>
      <w:r w:rsidRPr="00DA2E44">
        <w:rPr>
          <w:rFonts w:eastAsia="Times New Roman" w:cs="Times New Roman"/>
        </w:rPr>
        <w:t>веществ</w:t>
      </w:r>
      <w:r w:rsidRPr="00DA2E44">
        <w:rPr>
          <w:rFonts w:eastAsia="Times New Roman" w:cs="Times New Roman"/>
          <w:spacing w:val="-2"/>
        </w:rPr>
        <w:t xml:space="preserve"> </w:t>
      </w:r>
      <w:r w:rsidRPr="00DA2E44">
        <w:rPr>
          <w:rFonts w:eastAsia="Times New Roman" w:cs="Times New Roman"/>
        </w:rPr>
        <w:t>и</w:t>
      </w:r>
      <w:r w:rsidRPr="00DA2E44">
        <w:rPr>
          <w:rFonts w:eastAsia="Times New Roman" w:cs="Times New Roman"/>
          <w:spacing w:val="1"/>
        </w:rPr>
        <w:t xml:space="preserve"> </w:t>
      </w:r>
      <w:r w:rsidRPr="00DA2E44">
        <w:rPr>
          <w:rFonts w:eastAsia="Times New Roman" w:cs="Times New Roman"/>
        </w:rPr>
        <w:t>превращение</w:t>
      </w:r>
      <w:r w:rsidRPr="00DA2E44">
        <w:rPr>
          <w:rFonts w:eastAsia="Times New Roman" w:cs="Times New Roman"/>
          <w:spacing w:val="-1"/>
        </w:rPr>
        <w:t xml:space="preserve"> </w:t>
      </w:r>
      <w:r w:rsidRPr="00DA2E44">
        <w:rPr>
          <w:rFonts w:eastAsia="Times New Roman" w:cs="Times New Roman"/>
        </w:rPr>
        <w:t>энергии</w:t>
      </w:r>
      <w:r w:rsidRPr="00DA2E44">
        <w:rPr>
          <w:rFonts w:eastAsia="Times New Roman" w:cs="Times New Roman"/>
          <w:spacing w:val="1"/>
        </w:rPr>
        <w:t xml:space="preserve"> </w:t>
      </w:r>
      <w:r w:rsidRPr="00DA2E44">
        <w:rPr>
          <w:rFonts w:eastAsia="Times New Roman" w:cs="Times New Roman"/>
        </w:rPr>
        <w:t>в</w:t>
      </w:r>
      <w:r w:rsidRPr="00DA2E44">
        <w:rPr>
          <w:rFonts w:eastAsia="Times New Roman" w:cs="Times New Roman"/>
          <w:spacing w:val="-1"/>
        </w:rPr>
        <w:t xml:space="preserve"> </w:t>
      </w:r>
      <w:r w:rsidRPr="00DA2E44">
        <w:rPr>
          <w:rFonts w:eastAsia="Times New Roman" w:cs="Times New Roman"/>
        </w:rPr>
        <w:t>биосфере;</w:t>
      </w:r>
    </w:p>
    <w:p w14:paraId="4F728A9D" w14:textId="77777777" w:rsidR="002C6E86" w:rsidRPr="00DA2E44" w:rsidRDefault="002C6E86" w:rsidP="00DA2E44">
      <w:pPr>
        <w:tabs>
          <w:tab w:val="left" w:pos="959"/>
        </w:tabs>
        <w:autoSpaceDE w:val="0"/>
        <w:autoSpaceDN w:val="0"/>
        <w:jc w:val="both"/>
        <w:rPr>
          <w:rFonts w:eastAsia="Times New Roman" w:cs="Times New Roman"/>
        </w:rPr>
      </w:pPr>
      <w:r w:rsidRPr="00DA2E44">
        <w:rPr>
          <w:rFonts w:eastAsia="Times New Roman" w:cs="Times New Roman"/>
        </w:rPr>
        <w:t>П7 Сформированность умения применять полученные знания для объяснения биологических</w:t>
      </w:r>
      <w:r w:rsidRPr="00DA2E44">
        <w:rPr>
          <w:rFonts w:eastAsia="Times New Roman" w:cs="Times New Roman"/>
          <w:spacing w:val="1"/>
        </w:rPr>
        <w:t xml:space="preserve"> </w:t>
      </w:r>
      <w:r w:rsidRPr="00DA2E44">
        <w:rPr>
          <w:rFonts w:eastAsia="Times New Roman" w:cs="Times New Roman"/>
        </w:rPr>
        <w:t>процессов</w:t>
      </w:r>
      <w:r w:rsidRPr="00DA2E44">
        <w:rPr>
          <w:rFonts w:eastAsia="Times New Roman" w:cs="Times New Roman"/>
          <w:spacing w:val="1"/>
        </w:rPr>
        <w:t xml:space="preserve"> </w:t>
      </w:r>
      <w:r w:rsidRPr="00DA2E44">
        <w:rPr>
          <w:rFonts w:eastAsia="Times New Roman" w:cs="Times New Roman"/>
        </w:rPr>
        <w:t>и</w:t>
      </w:r>
      <w:r w:rsidRPr="00DA2E44">
        <w:rPr>
          <w:rFonts w:eastAsia="Times New Roman" w:cs="Times New Roman"/>
          <w:spacing w:val="1"/>
        </w:rPr>
        <w:t xml:space="preserve"> </w:t>
      </w:r>
      <w:r w:rsidRPr="00DA2E44">
        <w:rPr>
          <w:rFonts w:eastAsia="Times New Roman" w:cs="Times New Roman"/>
        </w:rPr>
        <w:t>явлений,</w:t>
      </w:r>
      <w:r w:rsidRPr="00DA2E44">
        <w:rPr>
          <w:rFonts w:eastAsia="Times New Roman" w:cs="Times New Roman"/>
          <w:spacing w:val="1"/>
        </w:rPr>
        <w:t xml:space="preserve"> </w:t>
      </w:r>
      <w:r w:rsidRPr="00DA2E44">
        <w:rPr>
          <w:rFonts w:eastAsia="Times New Roman" w:cs="Times New Roman"/>
        </w:rPr>
        <w:t>для</w:t>
      </w:r>
      <w:r w:rsidRPr="00DA2E44">
        <w:rPr>
          <w:rFonts w:eastAsia="Times New Roman" w:cs="Times New Roman"/>
          <w:spacing w:val="1"/>
        </w:rPr>
        <w:t xml:space="preserve"> </w:t>
      </w:r>
      <w:r w:rsidRPr="00DA2E44">
        <w:rPr>
          <w:rFonts w:eastAsia="Times New Roman" w:cs="Times New Roman"/>
        </w:rPr>
        <w:t>принятия</w:t>
      </w:r>
      <w:r w:rsidRPr="00DA2E44">
        <w:rPr>
          <w:rFonts w:eastAsia="Times New Roman" w:cs="Times New Roman"/>
          <w:spacing w:val="1"/>
        </w:rPr>
        <w:t xml:space="preserve"> </w:t>
      </w:r>
      <w:r w:rsidRPr="00DA2E44">
        <w:rPr>
          <w:rFonts w:eastAsia="Times New Roman" w:cs="Times New Roman"/>
        </w:rPr>
        <w:t>практических</w:t>
      </w:r>
      <w:r w:rsidRPr="00DA2E44">
        <w:rPr>
          <w:rFonts w:eastAsia="Times New Roman" w:cs="Times New Roman"/>
          <w:spacing w:val="1"/>
        </w:rPr>
        <w:t xml:space="preserve"> </w:t>
      </w:r>
      <w:r w:rsidRPr="00DA2E44">
        <w:rPr>
          <w:rFonts w:eastAsia="Times New Roman" w:cs="Times New Roman"/>
        </w:rPr>
        <w:t>решений</w:t>
      </w:r>
      <w:r w:rsidRPr="00DA2E44">
        <w:rPr>
          <w:rFonts w:eastAsia="Times New Roman" w:cs="Times New Roman"/>
          <w:spacing w:val="1"/>
        </w:rPr>
        <w:t xml:space="preserve"> </w:t>
      </w:r>
      <w:r w:rsidRPr="00DA2E44">
        <w:rPr>
          <w:rFonts w:eastAsia="Times New Roman" w:cs="Times New Roman"/>
        </w:rPr>
        <w:t>в</w:t>
      </w:r>
      <w:r w:rsidRPr="00DA2E44">
        <w:rPr>
          <w:rFonts w:eastAsia="Times New Roman" w:cs="Times New Roman"/>
          <w:spacing w:val="1"/>
        </w:rPr>
        <w:t xml:space="preserve"> </w:t>
      </w:r>
      <w:r w:rsidRPr="00DA2E44">
        <w:rPr>
          <w:rFonts w:eastAsia="Times New Roman" w:cs="Times New Roman"/>
        </w:rPr>
        <w:t>повседневной</w:t>
      </w:r>
      <w:r w:rsidRPr="00DA2E44">
        <w:rPr>
          <w:rFonts w:eastAsia="Times New Roman" w:cs="Times New Roman"/>
          <w:spacing w:val="1"/>
        </w:rPr>
        <w:t xml:space="preserve"> </w:t>
      </w:r>
      <w:r w:rsidRPr="00DA2E44">
        <w:rPr>
          <w:rFonts w:eastAsia="Times New Roman" w:cs="Times New Roman"/>
        </w:rPr>
        <w:t>жизни</w:t>
      </w:r>
      <w:r w:rsidRPr="00DA2E44">
        <w:rPr>
          <w:rFonts w:eastAsia="Times New Roman" w:cs="Times New Roman"/>
          <w:spacing w:val="1"/>
        </w:rPr>
        <w:t xml:space="preserve"> </w:t>
      </w:r>
      <w:r w:rsidRPr="00DA2E44">
        <w:rPr>
          <w:rFonts w:eastAsia="Times New Roman" w:cs="Times New Roman"/>
        </w:rPr>
        <w:t>с</w:t>
      </w:r>
      <w:r w:rsidRPr="00DA2E44">
        <w:rPr>
          <w:rFonts w:eastAsia="Times New Roman" w:cs="Times New Roman"/>
          <w:spacing w:val="1"/>
        </w:rPr>
        <w:t xml:space="preserve"> </w:t>
      </w:r>
      <w:r w:rsidRPr="00DA2E44">
        <w:rPr>
          <w:rFonts w:eastAsia="Times New Roman" w:cs="Times New Roman"/>
        </w:rPr>
        <w:t>целью</w:t>
      </w:r>
      <w:r w:rsidRPr="00DA2E44">
        <w:rPr>
          <w:rFonts w:eastAsia="Times New Roman" w:cs="Times New Roman"/>
          <w:spacing w:val="1"/>
        </w:rPr>
        <w:t xml:space="preserve"> </w:t>
      </w:r>
      <w:r w:rsidRPr="00DA2E44">
        <w:rPr>
          <w:rFonts w:eastAsia="Times New Roman" w:cs="Times New Roman"/>
        </w:rPr>
        <w:t>обеспечения безопасности своего здоровья и здоровья окружающих людей, соблюдения здорового</w:t>
      </w:r>
      <w:r w:rsidRPr="00DA2E44">
        <w:rPr>
          <w:rFonts w:eastAsia="Times New Roman" w:cs="Times New Roman"/>
          <w:spacing w:val="-57"/>
        </w:rPr>
        <w:t xml:space="preserve"> </w:t>
      </w:r>
      <w:r w:rsidRPr="00DA2E44">
        <w:rPr>
          <w:rFonts w:eastAsia="Times New Roman" w:cs="Times New Roman"/>
        </w:rPr>
        <w:t>образа</w:t>
      </w:r>
      <w:r w:rsidRPr="00DA2E44">
        <w:rPr>
          <w:rFonts w:eastAsia="Times New Roman" w:cs="Times New Roman"/>
          <w:spacing w:val="1"/>
        </w:rPr>
        <w:t xml:space="preserve"> </w:t>
      </w:r>
      <w:r w:rsidRPr="00DA2E44">
        <w:rPr>
          <w:rFonts w:eastAsia="Times New Roman" w:cs="Times New Roman"/>
        </w:rPr>
        <w:t>жизни,</w:t>
      </w:r>
      <w:r w:rsidRPr="00DA2E44">
        <w:rPr>
          <w:rFonts w:eastAsia="Times New Roman" w:cs="Times New Roman"/>
          <w:spacing w:val="1"/>
        </w:rPr>
        <w:t xml:space="preserve"> </w:t>
      </w:r>
      <w:r w:rsidRPr="00DA2E44">
        <w:rPr>
          <w:rFonts w:eastAsia="Times New Roman" w:cs="Times New Roman"/>
        </w:rPr>
        <w:t>норм</w:t>
      </w:r>
      <w:r w:rsidRPr="00DA2E44">
        <w:rPr>
          <w:rFonts w:eastAsia="Times New Roman" w:cs="Times New Roman"/>
          <w:spacing w:val="1"/>
        </w:rPr>
        <w:t xml:space="preserve"> </w:t>
      </w:r>
      <w:r w:rsidRPr="00DA2E44">
        <w:rPr>
          <w:rFonts w:eastAsia="Times New Roman" w:cs="Times New Roman"/>
        </w:rPr>
        <w:t>грамотного</w:t>
      </w:r>
      <w:r w:rsidRPr="00DA2E44">
        <w:rPr>
          <w:rFonts w:eastAsia="Times New Roman" w:cs="Times New Roman"/>
          <w:spacing w:val="1"/>
        </w:rPr>
        <w:t xml:space="preserve"> </w:t>
      </w:r>
      <w:r w:rsidRPr="00DA2E44">
        <w:rPr>
          <w:rFonts w:eastAsia="Times New Roman" w:cs="Times New Roman"/>
        </w:rPr>
        <w:t>поведения</w:t>
      </w:r>
      <w:r w:rsidRPr="00DA2E44">
        <w:rPr>
          <w:rFonts w:eastAsia="Times New Roman" w:cs="Times New Roman"/>
          <w:spacing w:val="1"/>
        </w:rPr>
        <w:t xml:space="preserve"> </w:t>
      </w:r>
      <w:r w:rsidRPr="00DA2E44">
        <w:rPr>
          <w:rFonts w:eastAsia="Times New Roman" w:cs="Times New Roman"/>
        </w:rPr>
        <w:t>в</w:t>
      </w:r>
      <w:r w:rsidRPr="00DA2E44">
        <w:rPr>
          <w:rFonts w:eastAsia="Times New Roman" w:cs="Times New Roman"/>
          <w:spacing w:val="1"/>
        </w:rPr>
        <w:t xml:space="preserve"> </w:t>
      </w:r>
      <w:r w:rsidRPr="00DA2E44">
        <w:rPr>
          <w:rFonts w:eastAsia="Times New Roman" w:cs="Times New Roman"/>
        </w:rPr>
        <w:t>окружающей</w:t>
      </w:r>
      <w:r w:rsidRPr="00DA2E44">
        <w:rPr>
          <w:rFonts w:eastAsia="Times New Roman" w:cs="Times New Roman"/>
          <w:spacing w:val="1"/>
        </w:rPr>
        <w:t xml:space="preserve"> </w:t>
      </w:r>
      <w:r w:rsidRPr="00DA2E44">
        <w:rPr>
          <w:rFonts w:eastAsia="Times New Roman" w:cs="Times New Roman"/>
        </w:rPr>
        <w:t>природной</w:t>
      </w:r>
      <w:r w:rsidRPr="00DA2E44">
        <w:rPr>
          <w:rFonts w:eastAsia="Times New Roman" w:cs="Times New Roman"/>
          <w:spacing w:val="1"/>
        </w:rPr>
        <w:t xml:space="preserve"> </w:t>
      </w:r>
      <w:r w:rsidRPr="00DA2E44">
        <w:rPr>
          <w:rFonts w:eastAsia="Times New Roman" w:cs="Times New Roman"/>
        </w:rPr>
        <w:t>среде;</w:t>
      </w:r>
      <w:r w:rsidRPr="00DA2E44">
        <w:rPr>
          <w:rFonts w:eastAsia="Times New Roman" w:cs="Times New Roman"/>
          <w:spacing w:val="1"/>
        </w:rPr>
        <w:t xml:space="preserve"> </w:t>
      </w:r>
      <w:r w:rsidRPr="00DA2E44">
        <w:rPr>
          <w:rFonts w:eastAsia="Times New Roman" w:cs="Times New Roman"/>
        </w:rPr>
        <w:t>понимание</w:t>
      </w:r>
      <w:r w:rsidRPr="00DA2E44">
        <w:rPr>
          <w:rFonts w:eastAsia="Times New Roman" w:cs="Times New Roman"/>
          <w:spacing w:val="1"/>
        </w:rPr>
        <w:t xml:space="preserve"> </w:t>
      </w:r>
      <w:r w:rsidRPr="00DA2E44">
        <w:rPr>
          <w:rFonts w:eastAsia="Times New Roman" w:cs="Times New Roman"/>
        </w:rPr>
        <w:t>необходимости</w:t>
      </w:r>
      <w:r w:rsidRPr="00DA2E44">
        <w:rPr>
          <w:rFonts w:eastAsia="Times New Roman" w:cs="Times New Roman"/>
          <w:spacing w:val="1"/>
        </w:rPr>
        <w:t xml:space="preserve"> </w:t>
      </w:r>
      <w:r w:rsidRPr="00DA2E44">
        <w:rPr>
          <w:rFonts w:eastAsia="Times New Roman" w:cs="Times New Roman"/>
        </w:rPr>
        <w:t>использования</w:t>
      </w:r>
      <w:r w:rsidRPr="00DA2E44">
        <w:rPr>
          <w:rFonts w:eastAsia="Times New Roman" w:cs="Times New Roman"/>
          <w:spacing w:val="1"/>
        </w:rPr>
        <w:t xml:space="preserve"> </w:t>
      </w:r>
      <w:r w:rsidRPr="00DA2E44">
        <w:rPr>
          <w:rFonts w:eastAsia="Times New Roman" w:cs="Times New Roman"/>
        </w:rPr>
        <w:t>достижений</w:t>
      </w:r>
      <w:r w:rsidRPr="00DA2E44">
        <w:rPr>
          <w:rFonts w:eastAsia="Times New Roman" w:cs="Times New Roman"/>
          <w:spacing w:val="1"/>
        </w:rPr>
        <w:t xml:space="preserve"> </w:t>
      </w:r>
      <w:r w:rsidRPr="00DA2E44">
        <w:rPr>
          <w:rFonts w:eastAsia="Times New Roman" w:cs="Times New Roman"/>
        </w:rPr>
        <w:t>современной</w:t>
      </w:r>
      <w:r w:rsidRPr="00DA2E44">
        <w:rPr>
          <w:rFonts w:eastAsia="Times New Roman" w:cs="Times New Roman"/>
          <w:spacing w:val="1"/>
        </w:rPr>
        <w:t xml:space="preserve"> </w:t>
      </w:r>
      <w:r w:rsidRPr="00DA2E44">
        <w:rPr>
          <w:rFonts w:eastAsia="Times New Roman" w:cs="Times New Roman"/>
        </w:rPr>
        <w:t>биологии</w:t>
      </w:r>
      <w:r w:rsidRPr="00DA2E44">
        <w:rPr>
          <w:rFonts w:eastAsia="Times New Roman" w:cs="Times New Roman"/>
          <w:spacing w:val="1"/>
        </w:rPr>
        <w:t xml:space="preserve"> </w:t>
      </w:r>
      <w:r w:rsidRPr="00DA2E44">
        <w:rPr>
          <w:rFonts w:eastAsia="Times New Roman" w:cs="Times New Roman"/>
        </w:rPr>
        <w:t>и</w:t>
      </w:r>
      <w:r w:rsidRPr="00DA2E44">
        <w:rPr>
          <w:rFonts w:eastAsia="Times New Roman" w:cs="Times New Roman"/>
          <w:spacing w:val="1"/>
        </w:rPr>
        <w:t xml:space="preserve"> </w:t>
      </w:r>
      <w:r w:rsidRPr="00DA2E44">
        <w:rPr>
          <w:rFonts w:eastAsia="Times New Roman" w:cs="Times New Roman"/>
        </w:rPr>
        <w:t>биотехнологий</w:t>
      </w:r>
      <w:r w:rsidRPr="00DA2E44">
        <w:rPr>
          <w:rFonts w:eastAsia="Times New Roman" w:cs="Times New Roman"/>
          <w:spacing w:val="1"/>
        </w:rPr>
        <w:t xml:space="preserve"> </w:t>
      </w:r>
      <w:r w:rsidRPr="00DA2E44">
        <w:rPr>
          <w:rFonts w:eastAsia="Times New Roman" w:cs="Times New Roman"/>
        </w:rPr>
        <w:t>для</w:t>
      </w:r>
      <w:r w:rsidRPr="00DA2E44">
        <w:rPr>
          <w:rFonts w:eastAsia="Times New Roman" w:cs="Times New Roman"/>
          <w:spacing w:val="1"/>
        </w:rPr>
        <w:t xml:space="preserve"> </w:t>
      </w:r>
      <w:r w:rsidRPr="00DA2E44">
        <w:rPr>
          <w:rFonts w:eastAsia="Times New Roman" w:cs="Times New Roman"/>
        </w:rPr>
        <w:t>рационального</w:t>
      </w:r>
      <w:r w:rsidRPr="00DA2E44">
        <w:rPr>
          <w:rFonts w:eastAsia="Times New Roman" w:cs="Times New Roman"/>
          <w:spacing w:val="-1"/>
        </w:rPr>
        <w:t xml:space="preserve"> </w:t>
      </w:r>
      <w:r w:rsidRPr="00DA2E44">
        <w:rPr>
          <w:rFonts w:eastAsia="Times New Roman" w:cs="Times New Roman"/>
        </w:rPr>
        <w:t>природопользования;</w:t>
      </w:r>
    </w:p>
    <w:p w14:paraId="783C8FFC" w14:textId="77777777" w:rsidR="002C6E86" w:rsidRPr="00DA2E44" w:rsidRDefault="002C6E86" w:rsidP="00DA2E44">
      <w:pPr>
        <w:tabs>
          <w:tab w:val="left" w:pos="923"/>
        </w:tabs>
        <w:autoSpaceDE w:val="0"/>
        <w:autoSpaceDN w:val="0"/>
        <w:jc w:val="both"/>
        <w:rPr>
          <w:rFonts w:eastAsia="Times New Roman" w:cs="Times New Roman"/>
        </w:rPr>
      </w:pPr>
      <w:r w:rsidRPr="00DA2E44">
        <w:rPr>
          <w:rFonts w:eastAsia="Times New Roman" w:cs="Times New Roman"/>
        </w:rPr>
        <w:t>П8 Сформированность</w:t>
      </w:r>
      <w:r w:rsidRPr="00DA2E44">
        <w:rPr>
          <w:rFonts w:eastAsia="Times New Roman" w:cs="Times New Roman"/>
          <w:spacing w:val="-9"/>
        </w:rPr>
        <w:t xml:space="preserve"> </w:t>
      </w:r>
      <w:r w:rsidRPr="00DA2E44">
        <w:rPr>
          <w:rFonts w:eastAsia="Times New Roman" w:cs="Times New Roman"/>
        </w:rPr>
        <w:t>умения</w:t>
      </w:r>
      <w:r w:rsidRPr="00DA2E44">
        <w:rPr>
          <w:rFonts w:eastAsia="Times New Roman" w:cs="Times New Roman"/>
          <w:spacing w:val="-11"/>
        </w:rPr>
        <w:t xml:space="preserve"> </w:t>
      </w:r>
      <w:r w:rsidRPr="00DA2E44">
        <w:rPr>
          <w:rFonts w:eastAsia="Times New Roman" w:cs="Times New Roman"/>
        </w:rPr>
        <w:t>решать</w:t>
      </w:r>
      <w:r w:rsidRPr="00DA2E44">
        <w:rPr>
          <w:rFonts w:eastAsia="Times New Roman" w:cs="Times New Roman"/>
          <w:spacing w:val="-11"/>
        </w:rPr>
        <w:t xml:space="preserve"> </w:t>
      </w:r>
      <w:r w:rsidRPr="00DA2E44">
        <w:rPr>
          <w:rFonts w:eastAsia="Times New Roman" w:cs="Times New Roman"/>
        </w:rPr>
        <w:t>биологические</w:t>
      </w:r>
      <w:r w:rsidRPr="00DA2E44">
        <w:rPr>
          <w:rFonts w:eastAsia="Times New Roman" w:cs="Times New Roman"/>
          <w:spacing w:val="-12"/>
        </w:rPr>
        <w:t xml:space="preserve"> </w:t>
      </w:r>
      <w:r w:rsidRPr="00DA2E44">
        <w:rPr>
          <w:rFonts w:eastAsia="Times New Roman" w:cs="Times New Roman"/>
        </w:rPr>
        <w:t>задачи,</w:t>
      </w:r>
      <w:r w:rsidRPr="00DA2E44">
        <w:rPr>
          <w:rFonts w:eastAsia="Times New Roman" w:cs="Times New Roman"/>
          <w:spacing w:val="-11"/>
        </w:rPr>
        <w:t xml:space="preserve"> </w:t>
      </w:r>
      <w:r w:rsidRPr="00DA2E44">
        <w:rPr>
          <w:rFonts w:eastAsia="Times New Roman" w:cs="Times New Roman"/>
        </w:rPr>
        <w:t>составлять</w:t>
      </w:r>
      <w:r w:rsidRPr="00DA2E44">
        <w:rPr>
          <w:rFonts w:eastAsia="Times New Roman" w:cs="Times New Roman"/>
          <w:spacing w:val="-11"/>
        </w:rPr>
        <w:t xml:space="preserve"> </w:t>
      </w:r>
      <w:r w:rsidRPr="00DA2E44">
        <w:rPr>
          <w:rFonts w:eastAsia="Times New Roman" w:cs="Times New Roman"/>
        </w:rPr>
        <w:t>генотипические</w:t>
      </w:r>
      <w:r w:rsidRPr="00DA2E44">
        <w:rPr>
          <w:rFonts w:eastAsia="Times New Roman" w:cs="Times New Roman"/>
          <w:spacing w:val="-12"/>
        </w:rPr>
        <w:t xml:space="preserve"> </w:t>
      </w:r>
      <w:r w:rsidRPr="00DA2E44">
        <w:rPr>
          <w:rFonts w:eastAsia="Times New Roman" w:cs="Times New Roman"/>
        </w:rPr>
        <w:t>схемы</w:t>
      </w:r>
      <w:r w:rsidRPr="00DA2E44">
        <w:rPr>
          <w:rFonts w:eastAsia="Times New Roman" w:cs="Times New Roman"/>
          <w:spacing w:val="-57"/>
        </w:rPr>
        <w:t xml:space="preserve"> </w:t>
      </w:r>
      <w:r w:rsidRPr="00DA2E44">
        <w:rPr>
          <w:rFonts w:eastAsia="Times New Roman" w:cs="Times New Roman"/>
        </w:rPr>
        <w:t>скрещивания для разных типов наследования признаков у организмов, составлять схемы переноса</w:t>
      </w:r>
      <w:r w:rsidRPr="00DA2E44">
        <w:rPr>
          <w:rFonts w:eastAsia="Times New Roman" w:cs="Times New Roman"/>
          <w:spacing w:val="1"/>
        </w:rPr>
        <w:t xml:space="preserve"> </w:t>
      </w:r>
      <w:r w:rsidRPr="00DA2E44">
        <w:rPr>
          <w:rFonts w:eastAsia="Times New Roman" w:cs="Times New Roman"/>
        </w:rPr>
        <w:t>веществ</w:t>
      </w:r>
      <w:r w:rsidRPr="00DA2E44">
        <w:rPr>
          <w:rFonts w:eastAsia="Times New Roman" w:cs="Times New Roman"/>
          <w:spacing w:val="-2"/>
        </w:rPr>
        <w:t xml:space="preserve"> </w:t>
      </w:r>
      <w:r w:rsidRPr="00DA2E44">
        <w:rPr>
          <w:rFonts w:eastAsia="Times New Roman" w:cs="Times New Roman"/>
        </w:rPr>
        <w:t>и</w:t>
      </w:r>
      <w:r w:rsidRPr="00DA2E44">
        <w:rPr>
          <w:rFonts w:eastAsia="Times New Roman" w:cs="Times New Roman"/>
          <w:spacing w:val="1"/>
        </w:rPr>
        <w:t xml:space="preserve"> </w:t>
      </w:r>
      <w:r w:rsidRPr="00DA2E44">
        <w:rPr>
          <w:rFonts w:eastAsia="Times New Roman" w:cs="Times New Roman"/>
        </w:rPr>
        <w:t>энергии</w:t>
      </w:r>
      <w:r w:rsidRPr="00DA2E44">
        <w:rPr>
          <w:rFonts w:eastAsia="Times New Roman" w:cs="Times New Roman"/>
          <w:spacing w:val="1"/>
        </w:rPr>
        <w:t xml:space="preserve"> </w:t>
      </w:r>
      <w:r w:rsidRPr="00DA2E44">
        <w:rPr>
          <w:rFonts w:eastAsia="Times New Roman" w:cs="Times New Roman"/>
        </w:rPr>
        <w:t>в</w:t>
      </w:r>
      <w:r w:rsidRPr="00DA2E44">
        <w:rPr>
          <w:rFonts w:eastAsia="Times New Roman" w:cs="Times New Roman"/>
          <w:spacing w:val="-1"/>
        </w:rPr>
        <w:t xml:space="preserve"> </w:t>
      </w:r>
      <w:r w:rsidRPr="00DA2E44">
        <w:rPr>
          <w:rFonts w:eastAsia="Times New Roman" w:cs="Times New Roman"/>
        </w:rPr>
        <w:t>экосистемах</w:t>
      </w:r>
      <w:r w:rsidRPr="00DA2E44">
        <w:rPr>
          <w:rFonts w:eastAsia="Times New Roman" w:cs="Times New Roman"/>
          <w:spacing w:val="1"/>
        </w:rPr>
        <w:t xml:space="preserve"> </w:t>
      </w:r>
      <w:r w:rsidRPr="00DA2E44">
        <w:rPr>
          <w:rFonts w:eastAsia="Times New Roman" w:cs="Times New Roman"/>
        </w:rPr>
        <w:t>(цепи</w:t>
      </w:r>
      <w:r w:rsidRPr="00DA2E44">
        <w:rPr>
          <w:rFonts w:eastAsia="Times New Roman" w:cs="Times New Roman"/>
          <w:spacing w:val="1"/>
        </w:rPr>
        <w:t xml:space="preserve"> </w:t>
      </w:r>
      <w:r w:rsidRPr="00DA2E44">
        <w:rPr>
          <w:rFonts w:eastAsia="Times New Roman" w:cs="Times New Roman"/>
        </w:rPr>
        <w:t>питания, пищевые</w:t>
      </w:r>
      <w:r w:rsidRPr="00DA2E44">
        <w:rPr>
          <w:rFonts w:eastAsia="Times New Roman" w:cs="Times New Roman"/>
          <w:spacing w:val="-1"/>
        </w:rPr>
        <w:t xml:space="preserve"> </w:t>
      </w:r>
      <w:r w:rsidRPr="00DA2E44">
        <w:rPr>
          <w:rFonts w:eastAsia="Times New Roman" w:cs="Times New Roman"/>
        </w:rPr>
        <w:t>сети);</w:t>
      </w:r>
    </w:p>
    <w:p w14:paraId="466CB1E1" w14:textId="77777777" w:rsidR="002C6E86" w:rsidRPr="00DA2E44" w:rsidRDefault="002C6E86" w:rsidP="00DA2E44">
      <w:pPr>
        <w:tabs>
          <w:tab w:val="left" w:pos="1134"/>
        </w:tabs>
        <w:autoSpaceDE w:val="0"/>
        <w:autoSpaceDN w:val="0"/>
        <w:jc w:val="both"/>
        <w:rPr>
          <w:rFonts w:eastAsia="Times New Roman" w:cs="Times New Roman"/>
        </w:rPr>
      </w:pPr>
      <w:r w:rsidRPr="00DA2E44">
        <w:rPr>
          <w:rFonts w:eastAsia="Times New Roman" w:cs="Times New Roman"/>
        </w:rPr>
        <w:t>П9 Сформированность</w:t>
      </w:r>
      <w:r w:rsidRPr="00DA2E44">
        <w:rPr>
          <w:rFonts w:eastAsia="Times New Roman" w:cs="Times New Roman"/>
          <w:spacing w:val="1"/>
        </w:rPr>
        <w:t xml:space="preserve"> </w:t>
      </w:r>
      <w:r w:rsidRPr="00DA2E44">
        <w:rPr>
          <w:rFonts w:eastAsia="Times New Roman" w:cs="Times New Roman"/>
        </w:rPr>
        <w:t>умений</w:t>
      </w:r>
      <w:r w:rsidRPr="00DA2E44">
        <w:rPr>
          <w:rFonts w:eastAsia="Times New Roman" w:cs="Times New Roman"/>
          <w:spacing w:val="1"/>
        </w:rPr>
        <w:t xml:space="preserve"> </w:t>
      </w:r>
      <w:r w:rsidRPr="00DA2E44">
        <w:rPr>
          <w:rFonts w:eastAsia="Times New Roman" w:cs="Times New Roman"/>
        </w:rPr>
        <w:t>критически</w:t>
      </w:r>
      <w:r w:rsidRPr="00DA2E44">
        <w:rPr>
          <w:rFonts w:eastAsia="Times New Roman" w:cs="Times New Roman"/>
          <w:spacing w:val="1"/>
        </w:rPr>
        <w:t xml:space="preserve"> </w:t>
      </w:r>
      <w:r w:rsidRPr="00DA2E44">
        <w:rPr>
          <w:rFonts w:eastAsia="Times New Roman" w:cs="Times New Roman"/>
        </w:rPr>
        <w:t>оценивать</w:t>
      </w:r>
      <w:r w:rsidRPr="00DA2E44">
        <w:rPr>
          <w:rFonts w:eastAsia="Times New Roman" w:cs="Times New Roman"/>
          <w:spacing w:val="1"/>
        </w:rPr>
        <w:t xml:space="preserve"> </w:t>
      </w:r>
      <w:r w:rsidRPr="00DA2E44">
        <w:rPr>
          <w:rFonts w:eastAsia="Times New Roman" w:cs="Times New Roman"/>
        </w:rPr>
        <w:t>информацию</w:t>
      </w:r>
      <w:r w:rsidRPr="00DA2E44">
        <w:rPr>
          <w:rFonts w:eastAsia="Times New Roman" w:cs="Times New Roman"/>
          <w:spacing w:val="1"/>
        </w:rPr>
        <w:t xml:space="preserve"> </w:t>
      </w:r>
      <w:r w:rsidRPr="00DA2E44">
        <w:rPr>
          <w:rFonts w:eastAsia="Times New Roman" w:cs="Times New Roman"/>
        </w:rPr>
        <w:t>биологического</w:t>
      </w:r>
      <w:r w:rsidRPr="00DA2E44">
        <w:rPr>
          <w:rFonts w:eastAsia="Times New Roman" w:cs="Times New Roman"/>
          <w:spacing w:val="1"/>
        </w:rPr>
        <w:t xml:space="preserve"> </w:t>
      </w:r>
      <w:r w:rsidRPr="00DA2E44">
        <w:rPr>
          <w:rFonts w:eastAsia="Times New Roman" w:cs="Times New Roman"/>
        </w:rPr>
        <w:t>содержания, включающую псевдонаучные знания из различных источников (средства массовой</w:t>
      </w:r>
      <w:r w:rsidRPr="00DA2E44">
        <w:rPr>
          <w:rFonts w:eastAsia="Times New Roman" w:cs="Times New Roman"/>
          <w:spacing w:val="1"/>
        </w:rPr>
        <w:t xml:space="preserve"> </w:t>
      </w:r>
      <w:r w:rsidRPr="00DA2E44">
        <w:rPr>
          <w:rFonts w:eastAsia="Times New Roman" w:cs="Times New Roman"/>
        </w:rPr>
        <w:t>информации, научно-популярные материалы); интерпретировать этические аспекты современных</w:t>
      </w:r>
      <w:r w:rsidRPr="00DA2E44">
        <w:rPr>
          <w:rFonts w:eastAsia="Times New Roman" w:cs="Times New Roman"/>
          <w:spacing w:val="1"/>
        </w:rPr>
        <w:t xml:space="preserve"> </w:t>
      </w:r>
      <w:r w:rsidRPr="00DA2E44">
        <w:rPr>
          <w:rFonts w:eastAsia="Times New Roman" w:cs="Times New Roman"/>
        </w:rPr>
        <w:t>исследований в биологии, медицине, биотехнологии; рассматривать глобальные экологические</w:t>
      </w:r>
      <w:r w:rsidRPr="00DA2E44">
        <w:rPr>
          <w:rFonts w:eastAsia="Times New Roman" w:cs="Times New Roman"/>
          <w:spacing w:val="1"/>
        </w:rPr>
        <w:t xml:space="preserve"> </w:t>
      </w:r>
      <w:r w:rsidRPr="00DA2E44">
        <w:rPr>
          <w:rFonts w:eastAsia="Times New Roman" w:cs="Times New Roman"/>
        </w:rPr>
        <w:t>проблемы</w:t>
      </w:r>
      <w:r w:rsidRPr="00DA2E44">
        <w:rPr>
          <w:rFonts w:eastAsia="Times New Roman" w:cs="Times New Roman"/>
          <w:spacing w:val="-2"/>
        </w:rPr>
        <w:t xml:space="preserve"> </w:t>
      </w:r>
      <w:r w:rsidRPr="00DA2E44">
        <w:rPr>
          <w:rFonts w:eastAsia="Times New Roman" w:cs="Times New Roman"/>
        </w:rPr>
        <w:t>современности, формировать</w:t>
      </w:r>
      <w:r w:rsidRPr="00DA2E44">
        <w:rPr>
          <w:rFonts w:eastAsia="Times New Roman" w:cs="Times New Roman"/>
          <w:spacing w:val="-2"/>
        </w:rPr>
        <w:t xml:space="preserve"> </w:t>
      </w:r>
      <w:r w:rsidRPr="00DA2E44">
        <w:rPr>
          <w:rFonts w:eastAsia="Times New Roman" w:cs="Times New Roman"/>
        </w:rPr>
        <w:t>по отношению</w:t>
      </w:r>
      <w:r w:rsidRPr="00DA2E44">
        <w:rPr>
          <w:rFonts w:eastAsia="Times New Roman" w:cs="Times New Roman"/>
          <w:spacing w:val="-1"/>
        </w:rPr>
        <w:t xml:space="preserve"> </w:t>
      </w:r>
      <w:r w:rsidRPr="00DA2E44">
        <w:rPr>
          <w:rFonts w:eastAsia="Times New Roman" w:cs="Times New Roman"/>
        </w:rPr>
        <w:t>к</w:t>
      </w:r>
      <w:r w:rsidRPr="00DA2E44">
        <w:rPr>
          <w:rFonts w:eastAsia="Times New Roman" w:cs="Times New Roman"/>
          <w:spacing w:val="-2"/>
        </w:rPr>
        <w:t xml:space="preserve"> </w:t>
      </w:r>
      <w:r w:rsidRPr="00DA2E44">
        <w:rPr>
          <w:rFonts w:eastAsia="Times New Roman" w:cs="Times New Roman"/>
        </w:rPr>
        <w:t>ним</w:t>
      </w:r>
      <w:r w:rsidRPr="00DA2E44">
        <w:rPr>
          <w:rFonts w:eastAsia="Times New Roman" w:cs="Times New Roman"/>
          <w:spacing w:val="-1"/>
        </w:rPr>
        <w:t xml:space="preserve"> </w:t>
      </w:r>
      <w:r w:rsidRPr="00DA2E44">
        <w:rPr>
          <w:rFonts w:eastAsia="Times New Roman" w:cs="Times New Roman"/>
        </w:rPr>
        <w:t>собственную позицию;</w:t>
      </w:r>
    </w:p>
    <w:p w14:paraId="52F0DDFA" w14:textId="77777777" w:rsidR="002C6E86" w:rsidRPr="00DA2E44" w:rsidRDefault="002C6E86" w:rsidP="00DA2E44">
      <w:pPr>
        <w:tabs>
          <w:tab w:val="left" w:pos="1091"/>
        </w:tabs>
        <w:autoSpaceDE w:val="0"/>
        <w:autoSpaceDN w:val="0"/>
        <w:jc w:val="both"/>
        <w:rPr>
          <w:rFonts w:eastAsia="Times New Roman" w:cs="Times New Roman"/>
        </w:rPr>
      </w:pPr>
      <w:r w:rsidRPr="00DA2E44">
        <w:rPr>
          <w:rFonts w:eastAsia="Times New Roman" w:cs="Times New Roman"/>
        </w:rPr>
        <w:t>П10 Сформированность умений создавать собственные письменные и устные сообщения на</w:t>
      </w:r>
      <w:r w:rsidRPr="00DA2E44">
        <w:rPr>
          <w:rFonts w:eastAsia="Times New Roman" w:cs="Times New Roman"/>
          <w:spacing w:val="1"/>
        </w:rPr>
        <w:t xml:space="preserve"> </w:t>
      </w:r>
      <w:r w:rsidRPr="00DA2E44">
        <w:rPr>
          <w:rFonts w:eastAsia="Times New Roman" w:cs="Times New Roman"/>
        </w:rPr>
        <w:t>основе</w:t>
      </w:r>
      <w:r w:rsidRPr="00DA2E44">
        <w:rPr>
          <w:rFonts w:eastAsia="Times New Roman" w:cs="Times New Roman"/>
          <w:spacing w:val="-7"/>
        </w:rPr>
        <w:t xml:space="preserve"> </w:t>
      </w:r>
      <w:r w:rsidRPr="00DA2E44">
        <w:rPr>
          <w:rFonts w:eastAsia="Times New Roman" w:cs="Times New Roman"/>
        </w:rPr>
        <w:t>биологической</w:t>
      </w:r>
      <w:r w:rsidRPr="00DA2E44">
        <w:rPr>
          <w:rFonts w:eastAsia="Times New Roman" w:cs="Times New Roman"/>
          <w:spacing w:val="-6"/>
        </w:rPr>
        <w:t xml:space="preserve"> </w:t>
      </w:r>
      <w:r w:rsidRPr="00DA2E44">
        <w:rPr>
          <w:rFonts w:eastAsia="Times New Roman" w:cs="Times New Roman"/>
        </w:rPr>
        <w:t>информации</w:t>
      </w:r>
      <w:r w:rsidRPr="00DA2E44">
        <w:rPr>
          <w:rFonts w:eastAsia="Times New Roman" w:cs="Times New Roman"/>
          <w:spacing w:val="-7"/>
        </w:rPr>
        <w:t xml:space="preserve"> </w:t>
      </w:r>
      <w:r w:rsidRPr="00DA2E44">
        <w:rPr>
          <w:rFonts w:eastAsia="Times New Roman" w:cs="Times New Roman"/>
        </w:rPr>
        <w:t>из</w:t>
      </w:r>
      <w:r w:rsidRPr="00DA2E44">
        <w:rPr>
          <w:rFonts w:eastAsia="Times New Roman" w:cs="Times New Roman"/>
          <w:spacing w:val="-6"/>
        </w:rPr>
        <w:t xml:space="preserve"> </w:t>
      </w:r>
      <w:r w:rsidRPr="00DA2E44">
        <w:rPr>
          <w:rFonts w:eastAsia="Times New Roman" w:cs="Times New Roman"/>
        </w:rPr>
        <w:t>нескольких</w:t>
      </w:r>
      <w:r w:rsidRPr="00DA2E44">
        <w:rPr>
          <w:rFonts w:eastAsia="Times New Roman" w:cs="Times New Roman"/>
          <w:spacing w:val="-3"/>
        </w:rPr>
        <w:t xml:space="preserve"> </w:t>
      </w:r>
      <w:r w:rsidRPr="00DA2E44">
        <w:rPr>
          <w:rFonts w:eastAsia="Times New Roman" w:cs="Times New Roman"/>
        </w:rPr>
        <w:t>источников,</w:t>
      </w:r>
      <w:r w:rsidRPr="00DA2E44">
        <w:rPr>
          <w:rFonts w:eastAsia="Times New Roman" w:cs="Times New Roman"/>
          <w:spacing w:val="-5"/>
        </w:rPr>
        <w:t xml:space="preserve"> </w:t>
      </w:r>
      <w:r w:rsidRPr="00DA2E44">
        <w:rPr>
          <w:rFonts w:eastAsia="Times New Roman" w:cs="Times New Roman"/>
        </w:rPr>
        <w:t>грамотно</w:t>
      </w:r>
      <w:r w:rsidRPr="00DA2E44">
        <w:rPr>
          <w:rFonts w:eastAsia="Times New Roman" w:cs="Times New Roman"/>
          <w:spacing w:val="-6"/>
        </w:rPr>
        <w:t xml:space="preserve"> </w:t>
      </w:r>
      <w:r w:rsidRPr="00DA2E44">
        <w:rPr>
          <w:rFonts w:eastAsia="Times New Roman" w:cs="Times New Roman"/>
        </w:rPr>
        <w:t>использовать</w:t>
      </w:r>
      <w:r w:rsidRPr="00DA2E44">
        <w:rPr>
          <w:rFonts w:eastAsia="Times New Roman" w:cs="Times New Roman"/>
          <w:spacing w:val="-6"/>
        </w:rPr>
        <w:t xml:space="preserve"> </w:t>
      </w:r>
      <w:r w:rsidRPr="00DA2E44">
        <w:rPr>
          <w:rFonts w:eastAsia="Times New Roman" w:cs="Times New Roman"/>
        </w:rPr>
        <w:t>понятийный</w:t>
      </w:r>
      <w:r w:rsidRPr="00DA2E44">
        <w:rPr>
          <w:rFonts w:eastAsia="Times New Roman" w:cs="Times New Roman"/>
          <w:spacing w:val="-58"/>
        </w:rPr>
        <w:t xml:space="preserve"> </w:t>
      </w:r>
      <w:r w:rsidRPr="00DA2E44">
        <w:rPr>
          <w:rFonts w:eastAsia="Times New Roman" w:cs="Times New Roman"/>
        </w:rPr>
        <w:t>аппарат биологии.</w:t>
      </w:r>
    </w:p>
    <w:p w14:paraId="7D80A678" w14:textId="77777777" w:rsidR="002C6E86" w:rsidRPr="00DA2E44" w:rsidRDefault="002C6E86" w:rsidP="00DA2E44">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Результаты освоения направлены на формирование общих (ОК) и профессиональных (ПК) компетенций:</w:t>
      </w:r>
    </w:p>
    <w:p w14:paraId="4B7F43F4" w14:textId="77777777" w:rsidR="002C6E86" w:rsidRPr="00DA2E44" w:rsidRDefault="002C6E86" w:rsidP="00DA2E44">
      <w:pPr>
        <w:widowControl/>
        <w:shd w:val="clear" w:color="auto" w:fill="FFFFFF"/>
        <w:suppressAutoHyphens w:val="0"/>
        <w:jc w:val="both"/>
        <w:rPr>
          <w:rFonts w:eastAsia="Times New Roman" w:cs="Times New Roman"/>
          <w:kern w:val="0"/>
          <w:lang w:eastAsia="ru-RU" w:bidi="ar-SA"/>
        </w:rPr>
      </w:pPr>
      <w:r w:rsidRPr="00DA2E44">
        <w:rPr>
          <w:rFonts w:eastAsia="Times New Roman" w:cs="Times New Roman"/>
          <w:kern w:val="0"/>
          <w:lang w:eastAsia="ru-RU" w:bidi="ar-SA"/>
        </w:rPr>
        <w:t>ОК 01. Выбирать способы решения задач профессиональной деятельности применительно к различным контекстам.</w:t>
      </w:r>
    </w:p>
    <w:p w14:paraId="6C5EB2F1" w14:textId="77777777" w:rsidR="002C6E86" w:rsidRPr="00DA2E44" w:rsidRDefault="002C6E86" w:rsidP="00DA2E44">
      <w:pPr>
        <w:widowControl/>
        <w:shd w:val="clear" w:color="auto" w:fill="FFFFFF"/>
        <w:suppressAutoHyphens w:val="0"/>
        <w:jc w:val="both"/>
        <w:rPr>
          <w:rFonts w:eastAsia="Times New Roman" w:cs="Times New Roman"/>
          <w:kern w:val="0"/>
          <w:lang w:eastAsia="ru-RU" w:bidi="ar-SA"/>
        </w:rPr>
      </w:pPr>
      <w:r w:rsidRPr="00DA2E44">
        <w:rPr>
          <w:rFonts w:eastAsia="Times New Roman" w:cs="Times New Roman"/>
          <w:kern w:val="0"/>
          <w:lang w:eastAsia="ru-RU" w:bidi="ar-SA"/>
        </w:rPr>
        <w:t xml:space="preserve">ОК 02.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 </w:t>
      </w:r>
    </w:p>
    <w:p w14:paraId="0803B673" w14:textId="77777777" w:rsidR="002C6E86" w:rsidRPr="00DA2E44" w:rsidRDefault="002C6E86" w:rsidP="00DA2E44">
      <w:pPr>
        <w:widowControl/>
        <w:shd w:val="clear" w:color="auto" w:fill="FFFFFF"/>
        <w:suppressAutoHyphens w:val="0"/>
        <w:jc w:val="both"/>
        <w:rPr>
          <w:rFonts w:eastAsia="Times New Roman" w:cs="Times New Roman"/>
          <w:kern w:val="0"/>
          <w:lang w:eastAsia="ru-RU" w:bidi="ar-SA"/>
        </w:rPr>
      </w:pPr>
      <w:r w:rsidRPr="00DA2E44">
        <w:rPr>
          <w:rFonts w:eastAsia="Times New Roman" w:cs="Times New Roman"/>
          <w:kern w:val="0"/>
          <w:lang w:eastAsia="ru-RU" w:bidi="ar-SA"/>
        </w:rPr>
        <w:t>ОК 04. Эффективно взаимодействовать и работать в коллективе и команде.</w:t>
      </w:r>
    </w:p>
    <w:p w14:paraId="117B06AA" w14:textId="77777777" w:rsidR="002C6E86" w:rsidRPr="00DA2E44" w:rsidRDefault="002C6E86" w:rsidP="00DA2E44">
      <w:pPr>
        <w:widowControl/>
        <w:shd w:val="clear" w:color="auto" w:fill="FFFFFF"/>
        <w:suppressAutoHyphens w:val="0"/>
        <w:jc w:val="both"/>
        <w:rPr>
          <w:rFonts w:eastAsia="Times New Roman" w:cs="Times New Roman"/>
          <w:kern w:val="0"/>
          <w:lang w:eastAsia="ru-RU" w:bidi="ar-SA"/>
        </w:rPr>
      </w:pPr>
      <w:r w:rsidRPr="00DA2E44">
        <w:rPr>
          <w:rFonts w:eastAsia="Times New Roman" w:cs="Times New Roman"/>
          <w:kern w:val="0"/>
          <w:lang w:eastAsia="ru-RU" w:bidi="ar-SA"/>
        </w:rPr>
        <w:t>ОК 07. 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p>
    <w:p w14:paraId="37BB53AB" w14:textId="77777777" w:rsidR="002C6E86" w:rsidRPr="00DA2E44" w:rsidRDefault="002C6E86" w:rsidP="00DA2E44">
      <w:pPr>
        <w:widowControl/>
        <w:suppressAutoHyphens w:val="0"/>
        <w:jc w:val="both"/>
        <w:rPr>
          <w:rFonts w:eastAsia="Times New Roman" w:cs="Times New Roman"/>
          <w:kern w:val="0"/>
          <w:lang w:eastAsia="ru-RU" w:bidi="ar-SA"/>
        </w:rPr>
      </w:pPr>
      <w:bookmarkStart w:id="10" w:name="_Hlk165550638"/>
      <w:r w:rsidRPr="00DA2E44">
        <w:rPr>
          <w:rFonts w:eastAsia="Times New Roman" w:cs="Times New Roman"/>
          <w:kern w:val="0"/>
          <w:lang w:eastAsia="ru-RU" w:bidi="ar-SA"/>
        </w:rPr>
        <w:t>ПК 2.1 Подготавливать оборудование, инструменты, рабочее место для сборки и смазки узлов и механизмов, механической, гидравлической, пневматической частей изделий машиностроения в соответствии с производственным заданием с соблюдением требований охраны труда, пожарной, промышленной и экологической безопасности, правил организации рабочего места.</w:t>
      </w:r>
    </w:p>
    <w:bookmarkEnd w:id="10"/>
    <w:p w14:paraId="28858B88" w14:textId="77777777" w:rsidR="002C6E86" w:rsidRPr="00DA2E44" w:rsidRDefault="002C6E86" w:rsidP="00DA2E44">
      <w:pPr>
        <w:suppressAutoHyphens w:val="0"/>
        <w:jc w:val="both"/>
        <w:rPr>
          <w:rFonts w:eastAsia="Bookman Old Style" w:cs="Times New Roman"/>
          <w:color w:val="000000"/>
          <w:kern w:val="0"/>
          <w:shd w:val="clear" w:color="auto" w:fill="FFFFFF"/>
          <w:lang w:eastAsia="ru-RU" w:bidi="ar-SA"/>
        </w:rPr>
      </w:pPr>
      <w:r w:rsidRPr="00DA2E44">
        <w:rPr>
          <w:rFonts w:eastAsia="Bookman Old Style" w:cs="Times New Roman"/>
          <w:color w:val="000000"/>
          <w:kern w:val="0"/>
          <w:shd w:val="clear" w:color="auto" w:fill="FFFFFF"/>
          <w:lang w:eastAsia="ru-RU" w:bidi="ar-SA"/>
        </w:rPr>
        <w:t>Освоение содержания учебной дисциплины обеспечивает достижение следующих личностных результатов воспитания (ЛР):</w:t>
      </w:r>
    </w:p>
    <w:p w14:paraId="2646B407" w14:textId="77777777" w:rsidR="002C6E86" w:rsidRPr="00DA2E44" w:rsidRDefault="002C6E86" w:rsidP="00DA2E44">
      <w:pPr>
        <w:jc w:val="both"/>
        <w:rPr>
          <w:rFonts w:cs="Times New Roman"/>
          <w:b/>
          <w:bCs/>
          <w:i/>
          <w:iCs/>
          <w:lang w:val="x-none" w:eastAsia="x-none"/>
        </w:rPr>
      </w:pPr>
      <w:r w:rsidRPr="00DA2E44">
        <w:rPr>
          <w:rFonts w:eastAsia="Bookman Old Style" w:cs="Times New Roman"/>
          <w:color w:val="000000"/>
          <w:kern w:val="0"/>
          <w:shd w:val="clear" w:color="auto" w:fill="FFFFFF"/>
          <w:lang w:eastAsia="ru-RU" w:bidi="ar-SA"/>
        </w:rPr>
        <w:t xml:space="preserve">ЛР1 </w:t>
      </w:r>
      <w:r w:rsidRPr="00DA2E44">
        <w:rPr>
          <w:rFonts w:cs="Times New Roman"/>
        </w:rPr>
        <w:t>Осознающий себя гражданином России и защитником Отечества, выражающий свою российскую идентичность в поликультурном и многоконфессиональном российском обществе и современном мировом сообществе. Сознающий свое единство с народом России, с Российским государством, демонстрирующий ответственность за развитие страны. Проявляющий готовность к защите Родины, способный аргументированно отстаивать суверенитет и достоинство народа России, сохранять и защищать историческую правду о Российском государстве.</w:t>
      </w:r>
    </w:p>
    <w:p w14:paraId="3B3F1601" w14:textId="77777777" w:rsidR="002C6E86" w:rsidRPr="00DA2E44" w:rsidRDefault="002C6E86" w:rsidP="00DA2E44">
      <w:pPr>
        <w:jc w:val="both"/>
        <w:rPr>
          <w:rFonts w:cs="Times New Roman"/>
          <w:b/>
          <w:bCs/>
        </w:rPr>
      </w:pPr>
      <w:r w:rsidRPr="00DA2E44">
        <w:rPr>
          <w:rFonts w:eastAsia="Bookman Old Style" w:cs="Times New Roman"/>
          <w:color w:val="000000"/>
          <w:kern w:val="0"/>
          <w:shd w:val="clear" w:color="auto" w:fill="FFFFFF"/>
          <w:lang w:eastAsia="ru-RU" w:bidi="ar-SA"/>
        </w:rPr>
        <w:t xml:space="preserve">ЛР5 </w:t>
      </w:r>
      <w:r w:rsidRPr="00DA2E44">
        <w:rPr>
          <w:rFonts w:cs="Times New Roman"/>
        </w:rPr>
        <w:t>Демонстрирующий приверженность к родной культуре, исторической памяти на основе любви к Родине, народу, малой родине, знания его истории и культуры, принятие традиционных ценностей многонационального народа России. Выражающий свою этнокультурную идентичность, сознающий себя патриотом народа России, деятельно выражающий чувство причастности к многонациональному народу России, к Российскому Отечеству. Проявляющий ценностное отношение к историческому и культурному наследию народов России, к национальным символам, праздникам, памятникам, традициям народов, проживающих в России, к соотечественникам за рубежом, поддерживающий их заинтересованность в сохранении общероссийской культурной идентичности, уважающий их права.</w:t>
      </w:r>
    </w:p>
    <w:p w14:paraId="7E3BED01" w14:textId="77777777" w:rsidR="002C6E86" w:rsidRPr="00DA2E44" w:rsidRDefault="002C6E86" w:rsidP="00DA2E44">
      <w:pPr>
        <w:jc w:val="both"/>
        <w:rPr>
          <w:rFonts w:cs="Times New Roman"/>
          <w:b/>
          <w:bCs/>
        </w:rPr>
      </w:pPr>
      <w:r w:rsidRPr="00DA2E44">
        <w:rPr>
          <w:rFonts w:eastAsia="Bookman Old Style" w:cs="Times New Roman"/>
          <w:color w:val="000000"/>
          <w:kern w:val="0"/>
          <w:shd w:val="clear" w:color="auto" w:fill="FFFFFF"/>
          <w:lang w:eastAsia="ru-RU" w:bidi="ar-SA"/>
        </w:rPr>
        <w:t xml:space="preserve">ЛР6 </w:t>
      </w:r>
      <w:r w:rsidRPr="00DA2E44">
        <w:rPr>
          <w:rFonts w:cs="Times New Roman"/>
        </w:rPr>
        <w:t xml:space="preserve">Ориентированный на профессиональные достижения, деятельно выражающий </w:t>
      </w:r>
      <w:r w:rsidRPr="00DA2E44">
        <w:rPr>
          <w:rFonts w:cs="Times New Roman"/>
        </w:rPr>
        <w:lastRenderedPageBreak/>
        <w:t>познавательные интересы с учетом своих способностей, образовательного и профессионального маршрута, выбранной квалификации.</w:t>
      </w:r>
    </w:p>
    <w:p w14:paraId="5C003034" w14:textId="723D5D8C" w:rsidR="002C6E86" w:rsidRPr="00DA2E44" w:rsidRDefault="002C6E86" w:rsidP="00DA2E44">
      <w:pPr>
        <w:jc w:val="both"/>
        <w:rPr>
          <w:rFonts w:cs="Times New Roman"/>
          <w:b/>
          <w:bCs/>
        </w:rPr>
      </w:pPr>
      <w:r w:rsidRPr="00DA2E44">
        <w:rPr>
          <w:rFonts w:eastAsia="Bookman Old Style" w:cs="Times New Roman"/>
          <w:color w:val="000000"/>
          <w:kern w:val="0"/>
          <w:shd w:val="clear" w:color="auto" w:fill="FFFFFF"/>
          <w:lang w:eastAsia="ru-RU" w:bidi="ar-SA"/>
        </w:rPr>
        <w:t xml:space="preserve">ЛР9 </w:t>
      </w:r>
      <w:r w:rsidRPr="00DA2E44">
        <w:rPr>
          <w:rFonts w:cs="Times New Roman"/>
        </w:rPr>
        <w:t>Сознающий ценность жизни, здоровья и безопасности. Соблюдающий и пропагандирующий здоровый образ жизни (здоровое питание, соблюдение гигиены, режим занятий и отдыха, физическая активность), демонстрирующий стремление к физическому совершенствованию. Проявляющий сознательное и обоснованное неприятие вредных привычек и опасных наклонностей (курение, употребление алкоголя, наркотиков, психоактивных веществ, азартных игр, любых форм зависимостей), деструктивного поведения в обществе, в том числе в цифровой среде.</w:t>
      </w:r>
    </w:p>
    <w:p w14:paraId="0E462A03" w14:textId="77777777" w:rsidR="002C6E86" w:rsidRPr="00DA2E44" w:rsidRDefault="002C6E86" w:rsidP="00DA2E44">
      <w:pPr>
        <w:jc w:val="both"/>
        <w:rPr>
          <w:rFonts w:cs="Times New Roman"/>
          <w:bCs/>
        </w:rPr>
      </w:pPr>
      <w:r w:rsidRPr="00DA2E44">
        <w:rPr>
          <w:rFonts w:eastAsia="Bookman Old Style" w:cs="Times New Roman"/>
          <w:color w:val="000000"/>
          <w:kern w:val="0"/>
          <w:shd w:val="clear" w:color="auto" w:fill="FFFFFF"/>
          <w:lang w:eastAsia="ru-RU" w:bidi="ar-SA"/>
        </w:rPr>
        <w:t xml:space="preserve">ЛР18 </w:t>
      </w:r>
      <w:bookmarkEnd w:id="9"/>
      <w:r w:rsidRPr="00DA2E44">
        <w:rPr>
          <w:rFonts w:cs="Times New Roman"/>
        </w:rPr>
        <w:t>Принимающий цели и задачи научно-технологического, экономического, информационного и социокультурного развития России, готовый работать на их достижение.</w:t>
      </w:r>
    </w:p>
    <w:p w14:paraId="51316529" w14:textId="77777777" w:rsidR="002C6E86" w:rsidRPr="00DA2E44" w:rsidRDefault="002C6E86" w:rsidP="00DA2E44">
      <w:pPr>
        <w:numPr>
          <w:ilvl w:val="1"/>
          <w:numId w:val="29"/>
        </w:num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0"/>
        <w:rPr>
          <w:rFonts w:cs="Times New Roman"/>
        </w:rPr>
      </w:pPr>
      <w:r w:rsidRPr="00DA2E44">
        <w:rPr>
          <w:rFonts w:cs="Times New Roman"/>
          <w:b/>
        </w:rPr>
        <w:t>Количество часов на освоение программы учебной дисциплины</w:t>
      </w:r>
    </w:p>
    <w:p w14:paraId="6F02B38D" w14:textId="77777777" w:rsidR="002C6E86" w:rsidRPr="00DA2E44" w:rsidRDefault="002C6E86" w:rsidP="00DA2E44">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cs="Times New Roman"/>
        </w:rPr>
      </w:pPr>
      <w:r w:rsidRPr="00DA2E44">
        <w:rPr>
          <w:rFonts w:cs="Times New Roman"/>
        </w:rPr>
        <w:t xml:space="preserve">учебная нагрузка обучающегося </w:t>
      </w:r>
      <w:r w:rsidRPr="00DA2E44">
        <w:rPr>
          <w:rFonts w:cs="Times New Roman"/>
          <w:u w:val="single"/>
        </w:rPr>
        <w:t xml:space="preserve">  38   </w:t>
      </w:r>
      <w:r w:rsidRPr="00DA2E44">
        <w:rPr>
          <w:rFonts w:cs="Times New Roman"/>
        </w:rPr>
        <w:t xml:space="preserve"> часов, в том числе:</w:t>
      </w:r>
    </w:p>
    <w:p w14:paraId="55AF2A5F" w14:textId="77777777" w:rsidR="002C6E86" w:rsidRPr="00DA2E44" w:rsidRDefault="002C6E86" w:rsidP="00DA2E44">
      <w:pPr>
        <w:numPr>
          <w:ilvl w:val="0"/>
          <w:numId w:val="30"/>
        </w:numPr>
        <w:tabs>
          <w:tab w:val="left" w:pos="709"/>
          <w:tab w:val="left" w:pos="127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0"/>
        <w:jc w:val="both"/>
        <w:rPr>
          <w:rFonts w:cs="Times New Roman"/>
        </w:rPr>
      </w:pPr>
      <w:r w:rsidRPr="00DA2E44">
        <w:rPr>
          <w:rFonts w:cs="Times New Roman"/>
        </w:rPr>
        <w:t xml:space="preserve">во взаимодействии с преподавателем </w:t>
      </w:r>
      <w:r w:rsidRPr="00DA2E44">
        <w:rPr>
          <w:rFonts w:cs="Times New Roman"/>
          <w:u w:val="single"/>
        </w:rPr>
        <w:t xml:space="preserve">  38   </w:t>
      </w:r>
      <w:r w:rsidRPr="00DA2E44">
        <w:rPr>
          <w:rFonts w:cs="Times New Roman"/>
        </w:rPr>
        <w:t xml:space="preserve"> часов,</w:t>
      </w:r>
    </w:p>
    <w:p w14:paraId="3BF96BFC" w14:textId="77777777" w:rsidR="002C6E86" w:rsidRPr="00DA2E44" w:rsidRDefault="002C6E86" w:rsidP="00DA2E44">
      <w:pPr>
        <w:numPr>
          <w:ilvl w:val="0"/>
          <w:numId w:val="30"/>
        </w:numPr>
        <w:tabs>
          <w:tab w:val="left" w:pos="709"/>
          <w:tab w:val="left" w:pos="127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0"/>
        <w:jc w:val="both"/>
        <w:rPr>
          <w:rFonts w:cs="Times New Roman"/>
        </w:rPr>
      </w:pPr>
      <w:r w:rsidRPr="00DA2E44">
        <w:rPr>
          <w:rFonts w:cs="Times New Roman"/>
        </w:rPr>
        <w:t xml:space="preserve">самостоятельная работа обучающегося </w:t>
      </w:r>
      <w:r w:rsidRPr="00DA2E44">
        <w:rPr>
          <w:rFonts w:cs="Times New Roman"/>
          <w:i/>
        </w:rPr>
        <w:t>не предусмотрено</w:t>
      </w:r>
      <w:r w:rsidRPr="00DA2E44">
        <w:rPr>
          <w:rFonts w:cs="Times New Roman"/>
        </w:rPr>
        <w:t>;</w:t>
      </w:r>
    </w:p>
    <w:p w14:paraId="07EC6FD4" w14:textId="3D9CFC76" w:rsidR="00F47D17" w:rsidRPr="00DA2E44" w:rsidRDefault="00C04D1C" w:rsidP="00C04D1C">
      <w:pPr>
        <w:widowControl/>
        <w:tabs>
          <w:tab w:val="left" w:pos="567"/>
          <w:tab w:val="left" w:pos="141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rPr>
          <w:rFonts w:eastAsia="Times New Roman" w:cs="Times New Roman"/>
          <w:b/>
          <w:kern w:val="0"/>
          <w:lang w:eastAsia="ru-RU" w:bidi="ar-SA"/>
        </w:rPr>
      </w:pPr>
      <w:r>
        <w:rPr>
          <w:rFonts w:eastAsia="Times New Roman" w:cs="Times New Roman"/>
          <w:b/>
          <w:kern w:val="0"/>
          <w:lang w:eastAsia="ru-RU" w:bidi="ar-SA"/>
        </w:rPr>
        <w:t xml:space="preserve">2. </w:t>
      </w:r>
      <w:r w:rsidR="00F47D17" w:rsidRPr="00DA2E44">
        <w:rPr>
          <w:rFonts w:eastAsia="Times New Roman" w:cs="Times New Roman"/>
          <w:b/>
          <w:kern w:val="0"/>
          <w:lang w:eastAsia="ru-RU" w:bidi="ar-SA"/>
        </w:rPr>
        <w:t>СТРУКТУРА И СОДЕРЖАНИЕ УЧЕБНОЙ ДИСЦИПЛИНЫ</w:t>
      </w:r>
    </w:p>
    <w:p w14:paraId="2DA47BD1" w14:textId="31313198" w:rsidR="00F47D17" w:rsidRPr="00DA2E44" w:rsidRDefault="00C04D1C" w:rsidP="00C04D1C">
      <w:p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cs="Times New Roman"/>
          <w:b/>
        </w:rPr>
      </w:pPr>
      <w:r>
        <w:rPr>
          <w:rFonts w:cs="Times New Roman"/>
          <w:b/>
        </w:rPr>
        <w:t xml:space="preserve">2.1. </w:t>
      </w:r>
      <w:r w:rsidR="00F47D17" w:rsidRPr="00DA2E44">
        <w:rPr>
          <w:rFonts w:cs="Times New Roman"/>
          <w:b/>
        </w:rPr>
        <w:t>Объем учебной дисциплины и виды учебной работы</w:t>
      </w:r>
    </w:p>
    <w:tbl>
      <w:tblPr>
        <w:tblW w:w="0" w:type="auto"/>
        <w:tblInd w:w="-17" w:type="dxa"/>
        <w:tblLayout w:type="fixed"/>
        <w:tblLook w:val="0000" w:firstRow="0" w:lastRow="0" w:firstColumn="0" w:lastColumn="0" w:noHBand="0" w:noVBand="0"/>
      </w:tblPr>
      <w:tblGrid>
        <w:gridCol w:w="8347"/>
        <w:gridCol w:w="1701"/>
      </w:tblGrid>
      <w:tr w:rsidR="00F47D17" w:rsidRPr="00DA2E44" w14:paraId="1AD69D48" w14:textId="77777777" w:rsidTr="00C04D1C">
        <w:trPr>
          <w:trHeight w:val="77"/>
        </w:trPr>
        <w:tc>
          <w:tcPr>
            <w:tcW w:w="8347" w:type="dxa"/>
            <w:tcBorders>
              <w:top w:val="single" w:sz="4" w:space="0" w:color="000000"/>
              <w:left w:val="single" w:sz="4" w:space="0" w:color="000000"/>
              <w:bottom w:val="single" w:sz="4" w:space="0" w:color="000000"/>
            </w:tcBorders>
          </w:tcPr>
          <w:p w14:paraId="0DE2788C" w14:textId="77777777" w:rsidR="00F47D17" w:rsidRPr="00DA2E44" w:rsidRDefault="00F47D17" w:rsidP="00DA2E44">
            <w:pPr>
              <w:snapToGrid w:val="0"/>
              <w:jc w:val="center"/>
              <w:rPr>
                <w:rFonts w:eastAsia="Lucida Sans Unicode" w:cs="Times New Roman"/>
                <w:b/>
                <w:lang w:bidi="ar-SA"/>
              </w:rPr>
            </w:pPr>
            <w:r w:rsidRPr="00DA2E44">
              <w:rPr>
                <w:rFonts w:eastAsia="Lucida Sans Unicode" w:cs="Times New Roman"/>
                <w:b/>
                <w:lang w:bidi="ar-SA"/>
              </w:rPr>
              <w:t>Вид учебной работы</w:t>
            </w:r>
          </w:p>
        </w:tc>
        <w:tc>
          <w:tcPr>
            <w:tcW w:w="1701" w:type="dxa"/>
            <w:tcBorders>
              <w:top w:val="single" w:sz="4" w:space="0" w:color="000000"/>
              <w:left w:val="single" w:sz="4" w:space="0" w:color="000000"/>
              <w:bottom w:val="single" w:sz="4" w:space="0" w:color="000000"/>
              <w:right w:val="single" w:sz="4" w:space="0" w:color="000000"/>
            </w:tcBorders>
          </w:tcPr>
          <w:p w14:paraId="44375C24" w14:textId="77777777" w:rsidR="00F47D17" w:rsidRPr="00DA2E44" w:rsidRDefault="00F47D17" w:rsidP="00DA2E44">
            <w:pPr>
              <w:snapToGrid w:val="0"/>
              <w:jc w:val="center"/>
              <w:rPr>
                <w:rFonts w:eastAsia="Lucida Sans Unicode" w:cs="Times New Roman"/>
                <w:b/>
                <w:iCs/>
                <w:lang w:bidi="ar-SA"/>
              </w:rPr>
            </w:pPr>
            <w:r w:rsidRPr="00DA2E44">
              <w:rPr>
                <w:rFonts w:eastAsia="Lucida Sans Unicode" w:cs="Times New Roman"/>
                <w:b/>
                <w:iCs/>
                <w:lang w:bidi="ar-SA"/>
              </w:rPr>
              <w:t>Объем часов</w:t>
            </w:r>
          </w:p>
        </w:tc>
      </w:tr>
      <w:tr w:rsidR="00F47D17" w:rsidRPr="00DA2E44" w14:paraId="1D56254A" w14:textId="77777777" w:rsidTr="00EF41EF">
        <w:trPr>
          <w:trHeight w:val="285"/>
        </w:trPr>
        <w:tc>
          <w:tcPr>
            <w:tcW w:w="8347" w:type="dxa"/>
            <w:tcBorders>
              <w:top w:val="single" w:sz="4" w:space="0" w:color="000000"/>
              <w:left w:val="single" w:sz="4" w:space="0" w:color="000000"/>
              <w:bottom w:val="single" w:sz="4" w:space="0" w:color="000000"/>
            </w:tcBorders>
          </w:tcPr>
          <w:p w14:paraId="365CA295" w14:textId="77777777" w:rsidR="00F47D17" w:rsidRPr="00DA2E44" w:rsidRDefault="00F47D17" w:rsidP="00DA2E44">
            <w:pPr>
              <w:snapToGrid w:val="0"/>
              <w:rPr>
                <w:rFonts w:eastAsia="Lucida Sans Unicode" w:cs="Times New Roman"/>
                <w:b/>
                <w:lang w:bidi="ar-SA"/>
              </w:rPr>
            </w:pPr>
            <w:r w:rsidRPr="00DA2E44">
              <w:rPr>
                <w:rFonts w:eastAsia="Lucida Sans Unicode" w:cs="Times New Roman"/>
                <w:b/>
                <w:lang w:bidi="ar-SA"/>
              </w:rPr>
              <w:t>Учебная нагрузка обучающегося (всего)</w:t>
            </w:r>
          </w:p>
        </w:tc>
        <w:tc>
          <w:tcPr>
            <w:tcW w:w="1701" w:type="dxa"/>
            <w:tcBorders>
              <w:top w:val="single" w:sz="4" w:space="0" w:color="000000"/>
              <w:left w:val="single" w:sz="4" w:space="0" w:color="000000"/>
              <w:bottom w:val="single" w:sz="4" w:space="0" w:color="000000"/>
              <w:right w:val="single" w:sz="4" w:space="0" w:color="000000"/>
            </w:tcBorders>
          </w:tcPr>
          <w:p w14:paraId="1AD5F64A" w14:textId="77777777" w:rsidR="00F47D17" w:rsidRPr="00DA2E44" w:rsidRDefault="00F47D17" w:rsidP="00DA2E44">
            <w:pPr>
              <w:snapToGrid w:val="0"/>
              <w:jc w:val="center"/>
              <w:rPr>
                <w:rFonts w:eastAsia="Lucida Sans Unicode" w:cs="Times New Roman"/>
                <w:b/>
                <w:lang w:bidi="ar-SA"/>
              </w:rPr>
            </w:pPr>
            <w:r w:rsidRPr="00DA2E44">
              <w:rPr>
                <w:rFonts w:eastAsia="Lucida Sans Unicode" w:cs="Times New Roman"/>
                <w:b/>
                <w:lang w:bidi="ar-SA"/>
              </w:rPr>
              <w:t>38</w:t>
            </w:r>
          </w:p>
        </w:tc>
      </w:tr>
      <w:tr w:rsidR="00F47D17" w:rsidRPr="00DA2E44" w14:paraId="44FF0D15" w14:textId="77777777" w:rsidTr="00EF41EF">
        <w:tc>
          <w:tcPr>
            <w:tcW w:w="8347" w:type="dxa"/>
            <w:tcBorders>
              <w:top w:val="single" w:sz="4" w:space="0" w:color="000000"/>
              <w:left w:val="single" w:sz="4" w:space="0" w:color="000000"/>
              <w:bottom w:val="single" w:sz="4" w:space="0" w:color="000000"/>
            </w:tcBorders>
          </w:tcPr>
          <w:p w14:paraId="0CE14866" w14:textId="77777777" w:rsidR="00F47D17" w:rsidRPr="00DA2E44" w:rsidRDefault="00F47D17" w:rsidP="00DA2E44">
            <w:pPr>
              <w:snapToGrid w:val="0"/>
              <w:jc w:val="both"/>
              <w:rPr>
                <w:rFonts w:eastAsia="Lucida Sans Unicode" w:cs="Times New Roman"/>
                <w:b/>
                <w:lang w:bidi="ar-SA"/>
              </w:rPr>
            </w:pPr>
            <w:r w:rsidRPr="00DA2E44">
              <w:rPr>
                <w:rFonts w:eastAsia="Lucida Sans Unicode" w:cs="Times New Roman"/>
                <w:b/>
                <w:lang w:bidi="ar-SA"/>
              </w:rPr>
              <w:t>Во взаимодействии с преподавателем:</w:t>
            </w:r>
          </w:p>
        </w:tc>
        <w:tc>
          <w:tcPr>
            <w:tcW w:w="1701" w:type="dxa"/>
            <w:tcBorders>
              <w:top w:val="single" w:sz="4" w:space="0" w:color="000000"/>
              <w:left w:val="single" w:sz="4" w:space="0" w:color="000000"/>
              <w:bottom w:val="single" w:sz="4" w:space="0" w:color="000000"/>
              <w:right w:val="single" w:sz="4" w:space="0" w:color="000000"/>
            </w:tcBorders>
          </w:tcPr>
          <w:p w14:paraId="39A33397" w14:textId="77777777" w:rsidR="00F47D17" w:rsidRPr="00DA2E44" w:rsidRDefault="00F47D17" w:rsidP="00DA2E44">
            <w:pPr>
              <w:snapToGrid w:val="0"/>
              <w:jc w:val="center"/>
              <w:rPr>
                <w:rFonts w:eastAsia="Lucida Sans Unicode" w:cs="Times New Roman"/>
                <w:b/>
                <w:lang w:bidi="ar-SA"/>
              </w:rPr>
            </w:pPr>
            <w:r w:rsidRPr="00DA2E44">
              <w:rPr>
                <w:rFonts w:eastAsia="Lucida Sans Unicode" w:cs="Times New Roman"/>
                <w:b/>
                <w:lang w:bidi="ar-SA"/>
              </w:rPr>
              <w:t>38</w:t>
            </w:r>
          </w:p>
        </w:tc>
      </w:tr>
      <w:tr w:rsidR="00F47D17" w:rsidRPr="00DA2E44" w14:paraId="1B80F2E6" w14:textId="77777777" w:rsidTr="00EF41EF">
        <w:tc>
          <w:tcPr>
            <w:tcW w:w="8347" w:type="dxa"/>
            <w:tcBorders>
              <w:top w:val="single" w:sz="4" w:space="0" w:color="000000"/>
              <w:left w:val="single" w:sz="4" w:space="0" w:color="000000"/>
              <w:bottom w:val="single" w:sz="4" w:space="0" w:color="000000"/>
            </w:tcBorders>
          </w:tcPr>
          <w:p w14:paraId="07A5C7AF" w14:textId="77777777" w:rsidR="00F47D17" w:rsidRPr="00DA2E44" w:rsidRDefault="00F47D17" w:rsidP="00DA2E44">
            <w:pPr>
              <w:snapToGrid w:val="0"/>
              <w:jc w:val="both"/>
              <w:rPr>
                <w:rFonts w:eastAsia="Lucida Sans Unicode" w:cs="Times New Roman"/>
                <w:b/>
                <w:lang w:bidi="ar-SA"/>
              </w:rPr>
            </w:pPr>
            <w:r w:rsidRPr="00DA2E44">
              <w:rPr>
                <w:rFonts w:eastAsia="Lucida Sans Unicode" w:cs="Times New Roman"/>
                <w:b/>
                <w:lang w:bidi="ar-SA"/>
              </w:rPr>
              <w:t>Основное содержание</w:t>
            </w:r>
          </w:p>
        </w:tc>
        <w:tc>
          <w:tcPr>
            <w:tcW w:w="1701" w:type="dxa"/>
            <w:tcBorders>
              <w:top w:val="single" w:sz="4" w:space="0" w:color="000000"/>
              <w:left w:val="single" w:sz="4" w:space="0" w:color="000000"/>
              <w:bottom w:val="single" w:sz="4" w:space="0" w:color="000000"/>
              <w:right w:val="single" w:sz="4" w:space="0" w:color="000000"/>
            </w:tcBorders>
          </w:tcPr>
          <w:p w14:paraId="7DEA2B02" w14:textId="77777777" w:rsidR="00F47D17" w:rsidRPr="00DA2E44" w:rsidRDefault="00F47D17" w:rsidP="00DA2E44">
            <w:pPr>
              <w:snapToGrid w:val="0"/>
              <w:jc w:val="center"/>
              <w:rPr>
                <w:rFonts w:eastAsia="Lucida Sans Unicode" w:cs="Times New Roman"/>
                <w:b/>
                <w:lang w:val="en-US" w:bidi="ar-SA"/>
              </w:rPr>
            </w:pPr>
            <w:r w:rsidRPr="00DA2E44">
              <w:rPr>
                <w:rFonts w:eastAsia="Lucida Sans Unicode" w:cs="Times New Roman"/>
                <w:b/>
                <w:lang w:bidi="ar-SA"/>
              </w:rPr>
              <w:t>32</w:t>
            </w:r>
          </w:p>
        </w:tc>
      </w:tr>
      <w:tr w:rsidR="00F47D17" w:rsidRPr="00DA2E44" w14:paraId="67E6EA1B" w14:textId="77777777" w:rsidTr="00EF41EF">
        <w:tc>
          <w:tcPr>
            <w:tcW w:w="8347" w:type="dxa"/>
            <w:tcBorders>
              <w:top w:val="single" w:sz="4" w:space="0" w:color="000000"/>
              <w:left w:val="single" w:sz="4" w:space="0" w:color="000000"/>
              <w:bottom w:val="single" w:sz="4" w:space="0" w:color="000000"/>
            </w:tcBorders>
          </w:tcPr>
          <w:p w14:paraId="3CF32F1B" w14:textId="77777777" w:rsidR="00F47D17" w:rsidRPr="00DA2E44" w:rsidRDefault="00F47D17" w:rsidP="00DA2E44">
            <w:pPr>
              <w:jc w:val="both"/>
              <w:rPr>
                <w:rFonts w:cs="Times New Roman"/>
              </w:rPr>
            </w:pPr>
            <w:r w:rsidRPr="00DA2E44">
              <w:rPr>
                <w:rFonts w:cs="Times New Roman"/>
              </w:rPr>
              <w:t>в том числе:</w:t>
            </w:r>
          </w:p>
        </w:tc>
        <w:tc>
          <w:tcPr>
            <w:tcW w:w="1701" w:type="dxa"/>
            <w:tcBorders>
              <w:top w:val="single" w:sz="4" w:space="0" w:color="000000"/>
              <w:left w:val="single" w:sz="4" w:space="0" w:color="000000"/>
              <w:bottom w:val="single" w:sz="4" w:space="0" w:color="000000"/>
              <w:right w:val="single" w:sz="4" w:space="0" w:color="000000"/>
            </w:tcBorders>
          </w:tcPr>
          <w:p w14:paraId="5862F892" w14:textId="77777777" w:rsidR="00F47D17" w:rsidRPr="00DA2E44" w:rsidRDefault="00F47D17" w:rsidP="00DA2E44">
            <w:pPr>
              <w:snapToGrid w:val="0"/>
              <w:jc w:val="center"/>
              <w:rPr>
                <w:rFonts w:eastAsia="Lucida Sans Unicode" w:cs="Times New Roman"/>
                <w:b/>
                <w:lang w:bidi="ar-SA"/>
              </w:rPr>
            </w:pPr>
          </w:p>
        </w:tc>
      </w:tr>
      <w:tr w:rsidR="00F47D17" w:rsidRPr="00DA2E44" w14:paraId="0C4B40DB" w14:textId="77777777" w:rsidTr="00EF41EF">
        <w:tc>
          <w:tcPr>
            <w:tcW w:w="8347" w:type="dxa"/>
            <w:tcBorders>
              <w:top w:val="single" w:sz="4" w:space="0" w:color="000000"/>
              <w:left w:val="single" w:sz="4" w:space="0" w:color="000000"/>
              <w:bottom w:val="single" w:sz="4" w:space="0" w:color="000000"/>
            </w:tcBorders>
          </w:tcPr>
          <w:p w14:paraId="20AFEB52" w14:textId="77777777" w:rsidR="00F47D17" w:rsidRPr="00DA2E44" w:rsidRDefault="00F47D17" w:rsidP="00DA2E44">
            <w:pPr>
              <w:jc w:val="both"/>
              <w:rPr>
                <w:rFonts w:cs="Times New Roman"/>
              </w:rPr>
            </w:pPr>
            <w:r w:rsidRPr="00DA2E44">
              <w:rPr>
                <w:rFonts w:cs="Times New Roman"/>
              </w:rPr>
              <w:t>теоретическое обучение</w:t>
            </w:r>
          </w:p>
        </w:tc>
        <w:tc>
          <w:tcPr>
            <w:tcW w:w="1701" w:type="dxa"/>
            <w:tcBorders>
              <w:top w:val="single" w:sz="4" w:space="0" w:color="000000"/>
              <w:left w:val="single" w:sz="4" w:space="0" w:color="000000"/>
              <w:bottom w:val="single" w:sz="4" w:space="0" w:color="000000"/>
              <w:right w:val="single" w:sz="4" w:space="0" w:color="000000"/>
            </w:tcBorders>
          </w:tcPr>
          <w:p w14:paraId="17E376A4" w14:textId="77777777" w:rsidR="00F47D17" w:rsidRPr="00DA2E44" w:rsidRDefault="00F47D17" w:rsidP="00DA2E44">
            <w:pPr>
              <w:snapToGrid w:val="0"/>
              <w:jc w:val="center"/>
              <w:rPr>
                <w:rFonts w:eastAsia="Lucida Sans Unicode" w:cs="Times New Roman"/>
                <w:lang w:bidi="ar-SA"/>
              </w:rPr>
            </w:pPr>
            <w:r w:rsidRPr="00DA2E44">
              <w:rPr>
                <w:rFonts w:eastAsia="Lucida Sans Unicode" w:cs="Times New Roman"/>
                <w:lang w:bidi="ar-SA"/>
              </w:rPr>
              <w:t>24</w:t>
            </w:r>
          </w:p>
        </w:tc>
      </w:tr>
      <w:tr w:rsidR="00F47D17" w:rsidRPr="00DA2E44" w14:paraId="42BA201A" w14:textId="77777777" w:rsidTr="00EF41EF">
        <w:tc>
          <w:tcPr>
            <w:tcW w:w="8347" w:type="dxa"/>
            <w:tcBorders>
              <w:top w:val="single" w:sz="4" w:space="0" w:color="000000"/>
              <w:left w:val="single" w:sz="4" w:space="0" w:color="000000"/>
              <w:bottom w:val="single" w:sz="4" w:space="0" w:color="000000"/>
            </w:tcBorders>
          </w:tcPr>
          <w:p w14:paraId="3E03CBC7" w14:textId="77777777" w:rsidR="00F47D17" w:rsidRPr="00DA2E44" w:rsidRDefault="00F47D17" w:rsidP="00DA2E44">
            <w:pPr>
              <w:jc w:val="both"/>
              <w:rPr>
                <w:rFonts w:cs="Times New Roman"/>
              </w:rPr>
            </w:pPr>
            <w:r w:rsidRPr="00DA2E44">
              <w:rPr>
                <w:rFonts w:cs="Times New Roman"/>
              </w:rPr>
              <w:t>лаб. и практические занятия</w:t>
            </w:r>
          </w:p>
        </w:tc>
        <w:tc>
          <w:tcPr>
            <w:tcW w:w="1701" w:type="dxa"/>
            <w:tcBorders>
              <w:top w:val="single" w:sz="4" w:space="0" w:color="000000"/>
              <w:left w:val="single" w:sz="4" w:space="0" w:color="000000"/>
              <w:bottom w:val="single" w:sz="4" w:space="0" w:color="000000"/>
              <w:right w:val="single" w:sz="4" w:space="0" w:color="000000"/>
            </w:tcBorders>
          </w:tcPr>
          <w:p w14:paraId="32AD704E" w14:textId="77777777" w:rsidR="00F47D17" w:rsidRPr="00DA2E44" w:rsidRDefault="00F47D17" w:rsidP="00DA2E44">
            <w:pPr>
              <w:snapToGrid w:val="0"/>
              <w:jc w:val="center"/>
              <w:rPr>
                <w:rFonts w:eastAsia="Lucida Sans Unicode" w:cs="Times New Roman"/>
                <w:lang w:bidi="ar-SA"/>
              </w:rPr>
            </w:pPr>
            <w:r w:rsidRPr="00DA2E44">
              <w:rPr>
                <w:rFonts w:eastAsia="Lucida Sans Unicode" w:cs="Times New Roman"/>
                <w:lang w:bidi="ar-SA"/>
              </w:rPr>
              <w:t>8</w:t>
            </w:r>
          </w:p>
        </w:tc>
      </w:tr>
      <w:tr w:rsidR="00F47D17" w:rsidRPr="00DA2E44" w14:paraId="349D7FFE" w14:textId="77777777" w:rsidTr="00EF41EF">
        <w:tc>
          <w:tcPr>
            <w:tcW w:w="8347" w:type="dxa"/>
            <w:tcBorders>
              <w:top w:val="single" w:sz="4" w:space="0" w:color="000000"/>
              <w:left w:val="single" w:sz="4" w:space="0" w:color="000000"/>
              <w:bottom w:val="single" w:sz="4" w:space="0" w:color="000000"/>
            </w:tcBorders>
          </w:tcPr>
          <w:p w14:paraId="796E4F06" w14:textId="77777777" w:rsidR="00F47D17" w:rsidRPr="00DA2E44" w:rsidRDefault="00F47D17" w:rsidP="00DA2E44">
            <w:pPr>
              <w:snapToGrid w:val="0"/>
              <w:jc w:val="both"/>
              <w:rPr>
                <w:rFonts w:eastAsia="Lucida Sans Unicode" w:cs="Times New Roman"/>
                <w:b/>
                <w:lang w:bidi="ar-SA"/>
              </w:rPr>
            </w:pPr>
            <w:r w:rsidRPr="00DA2E44">
              <w:rPr>
                <w:rFonts w:cs="Times New Roman"/>
                <w:b/>
              </w:rPr>
              <w:t>Профессионально-ориентированное содержание (содержание прикладного модуля)</w:t>
            </w:r>
          </w:p>
        </w:tc>
        <w:tc>
          <w:tcPr>
            <w:tcW w:w="1701" w:type="dxa"/>
            <w:tcBorders>
              <w:top w:val="single" w:sz="4" w:space="0" w:color="000000"/>
              <w:left w:val="single" w:sz="4" w:space="0" w:color="000000"/>
              <w:bottom w:val="single" w:sz="4" w:space="0" w:color="000000"/>
              <w:right w:val="single" w:sz="4" w:space="0" w:color="000000"/>
            </w:tcBorders>
          </w:tcPr>
          <w:p w14:paraId="17DA8142" w14:textId="77777777" w:rsidR="00F47D17" w:rsidRPr="00DA2E44" w:rsidRDefault="00F47D17" w:rsidP="00DA2E44">
            <w:pPr>
              <w:snapToGrid w:val="0"/>
              <w:jc w:val="center"/>
              <w:rPr>
                <w:rFonts w:eastAsia="Lucida Sans Unicode" w:cs="Times New Roman"/>
                <w:b/>
                <w:lang w:bidi="ar-SA"/>
              </w:rPr>
            </w:pPr>
            <w:r w:rsidRPr="00DA2E44">
              <w:rPr>
                <w:rFonts w:eastAsia="Lucida Sans Unicode" w:cs="Times New Roman"/>
                <w:b/>
                <w:lang w:bidi="ar-SA"/>
              </w:rPr>
              <w:t>4</w:t>
            </w:r>
          </w:p>
        </w:tc>
      </w:tr>
      <w:tr w:rsidR="00F47D17" w:rsidRPr="00DA2E44" w14:paraId="47BF6117" w14:textId="77777777" w:rsidTr="00EF41EF">
        <w:tc>
          <w:tcPr>
            <w:tcW w:w="8347" w:type="dxa"/>
            <w:tcBorders>
              <w:top w:val="single" w:sz="4" w:space="0" w:color="000000"/>
              <w:left w:val="single" w:sz="4" w:space="0" w:color="000000"/>
              <w:bottom w:val="single" w:sz="4" w:space="0" w:color="000000"/>
            </w:tcBorders>
          </w:tcPr>
          <w:p w14:paraId="194403E6" w14:textId="77777777" w:rsidR="00F47D17" w:rsidRPr="00DA2E44" w:rsidRDefault="00F47D17" w:rsidP="00DA2E44">
            <w:pPr>
              <w:jc w:val="both"/>
              <w:rPr>
                <w:rFonts w:cs="Times New Roman"/>
              </w:rPr>
            </w:pPr>
            <w:r w:rsidRPr="00DA2E44">
              <w:rPr>
                <w:rFonts w:cs="Times New Roman"/>
              </w:rPr>
              <w:t>в том числе:</w:t>
            </w:r>
          </w:p>
        </w:tc>
        <w:tc>
          <w:tcPr>
            <w:tcW w:w="1701" w:type="dxa"/>
            <w:tcBorders>
              <w:top w:val="single" w:sz="4" w:space="0" w:color="000000"/>
              <w:left w:val="single" w:sz="4" w:space="0" w:color="000000"/>
              <w:bottom w:val="single" w:sz="4" w:space="0" w:color="000000"/>
              <w:right w:val="single" w:sz="4" w:space="0" w:color="000000"/>
            </w:tcBorders>
          </w:tcPr>
          <w:p w14:paraId="6156531D" w14:textId="77777777" w:rsidR="00F47D17" w:rsidRPr="00DA2E44" w:rsidRDefault="00F47D17" w:rsidP="00DA2E44">
            <w:pPr>
              <w:snapToGrid w:val="0"/>
              <w:jc w:val="center"/>
              <w:rPr>
                <w:rFonts w:eastAsia="Lucida Sans Unicode" w:cs="Times New Roman"/>
                <w:b/>
                <w:lang w:bidi="ar-SA"/>
              </w:rPr>
            </w:pPr>
          </w:p>
        </w:tc>
      </w:tr>
      <w:tr w:rsidR="00F47D17" w:rsidRPr="00DA2E44" w14:paraId="38913F5C" w14:textId="77777777" w:rsidTr="00EF41EF">
        <w:tc>
          <w:tcPr>
            <w:tcW w:w="8347" w:type="dxa"/>
            <w:tcBorders>
              <w:top w:val="single" w:sz="4" w:space="0" w:color="000000"/>
              <w:left w:val="single" w:sz="4" w:space="0" w:color="000000"/>
              <w:bottom w:val="single" w:sz="4" w:space="0" w:color="000000"/>
            </w:tcBorders>
          </w:tcPr>
          <w:p w14:paraId="13FC9C3B" w14:textId="77777777" w:rsidR="00F47D17" w:rsidRPr="00DA2E44" w:rsidRDefault="00F47D17" w:rsidP="00DA2E44">
            <w:pPr>
              <w:jc w:val="both"/>
              <w:rPr>
                <w:rFonts w:cs="Times New Roman"/>
              </w:rPr>
            </w:pPr>
            <w:r w:rsidRPr="00DA2E44">
              <w:rPr>
                <w:rFonts w:cs="Times New Roman"/>
              </w:rPr>
              <w:t>теоретическое обучение</w:t>
            </w:r>
          </w:p>
        </w:tc>
        <w:tc>
          <w:tcPr>
            <w:tcW w:w="1701" w:type="dxa"/>
            <w:tcBorders>
              <w:top w:val="single" w:sz="4" w:space="0" w:color="000000"/>
              <w:left w:val="single" w:sz="4" w:space="0" w:color="000000"/>
              <w:bottom w:val="single" w:sz="4" w:space="0" w:color="000000"/>
              <w:right w:val="single" w:sz="4" w:space="0" w:color="000000"/>
            </w:tcBorders>
          </w:tcPr>
          <w:p w14:paraId="5D0233FC" w14:textId="77777777" w:rsidR="00F47D17" w:rsidRPr="00DA2E44" w:rsidRDefault="00F47D17" w:rsidP="00DA2E44">
            <w:pPr>
              <w:snapToGrid w:val="0"/>
              <w:jc w:val="center"/>
              <w:rPr>
                <w:rFonts w:eastAsia="Lucida Sans Unicode" w:cs="Times New Roman"/>
                <w:lang w:bidi="ar-SA"/>
              </w:rPr>
            </w:pPr>
            <w:r w:rsidRPr="00DA2E44">
              <w:rPr>
                <w:rFonts w:eastAsia="Lucida Sans Unicode" w:cs="Times New Roman"/>
                <w:lang w:bidi="ar-SA"/>
              </w:rPr>
              <w:t>4</w:t>
            </w:r>
          </w:p>
        </w:tc>
      </w:tr>
      <w:tr w:rsidR="00F47D17" w:rsidRPr="00DA2E44" w14:paraId="002D3D86" w14:textId="77777777" w:rsidTr="00EF41EF">
        <w:tc>
          <w:tcPr>
            <w:tcW w:w="8347" w:type="dxa"/>
            <w:tcBorders>
              <w:top w:val="single" w:sz="4" w:space="0" w:color="000000"/>
              <w:left w:val="single" w:sz="4" w:space="0" w:color="000000"/>
              <w:bottom w:val="single" w:sz="4" w:space="0" w:color="000000"/>
            </w:tcBorders>
          </w:tcPr>
          <w:p w14:paraId="0C85B55D" w14:textId="77777777" w:rsidR="00F47D17" w:rsidRPr="00DA2E44" w:rsidRDefault="00F47D17" w:rsidP="00DA2E44">
            <w:pPr>
              <w:snapToGrid w:val="0"/>
              <w:jc w:val="both"/>
              <w:rPr>
                <w:rFonts w:eastAsia="Lucida Sans Unicode" w:cs="Times New Roman"/>
                <w:lang w:bidi="ar-SA"/>
              </w:rPr>
            </w:pPr>
            <w:r w:rsidRPr="00DA2E44">
              <w:rPr>
                <w:rFonts w:eastAsia="Lucida Sans Unicode" w:cs="Times New Roman"/>
                <w:lang w:bidi="ar-SA"/>
              </w:rPr>
              <w:t xml:space="preserve">Индивидуальный проект </w:t>
            </w:r>
            <w:r w:rsidRPr="00DA2E44">
              <w:rPr>
                <w:rFonts w:eastAsia="Lucida Sans Unicode" w:cs="Times New Roman"/>
                <w:i/>
                <w:lang w:bidi="ar-SA"/>
              </w:rPr>
              <w:t>(да/нет)</w:t>
            </w:r>
          </w:p>
        </w:tc>
        <w:tc>
          <w:tcPr>
            <w:tcW w:w="1701" w:type="dxa"/>
            <w:tcBorders>
              <w:top w:val="single" w:sz="4" w:space="0" w:color="000000"/>
              <w:left w:val="single" w:sz="4" w:space="0" w:color="000000"/>
              <w:bottom w:val="single" w:sz="4" w:space="0" w:color="000000"/>
              <w:right w:val="single" w:sz="4" w:space="0" w:color="000000"/>
            </w:tcBorders>
          </w:tcPr>
          <w:p w14:paraId="008B6EFB" w14:textId="77777777" w:rsidR="00F47D17" w:rsidRPr="00DA2E44" w:rsidRDefault="00F47D17" w:rsidP="00DA2E44">
            <w:pPr>
              <w:snapToGrid w:val="0"/>
              <w:jc w:val="center"/>
              <w:rPr>
                <w:rFonts w:eastAsia="Lucida Sans Unicode" w:cs="Times New Roman"/>
                <w:lang w:bidi="ar-SA"/>
              </w:rPr>
            </w:pPr>
            <w:r w:rsidRPr="00DA2E44">
              <w:rPr>
                <w:rFonts w:eastAsia="Lucida Sans Unicode" w:cs="Times New Roman"/>
                <w:lang w:bidi="ar-SA"/>
              </w:rPr>
              <w:t>нет</w:t>
            </w:r>
          </w:p>
        </w:tc>
      </w:tr>
      <w:tr w:rsidR="00F47D17" w:rsidRPr="00DA2E44" w14:paraId="4EE99431" w14:textId="77777777" w:rsidTr="00EF41EF">
        <w:tc>
          <w:tcPr>
            <w:tcW w:w="8347" w:type="dxa"/>
            <w:tcBorders>
              <w:top w:val="single" w:sz="4" w:space="0" w:color="000000"/>
              <w:left w:val="single" w:sz="4" w:space="0" w:color="000000"/>
              <w:bottom w:val="single" w:sz="4" w:space="0" w:color="000000"/>
            </w:tcBorders>
          </w:tcPr>
          <w:p w14:paraId="629DE2D8" w14:textId="77777777" w:rsidR="00F47D17" w:rsidRPr="00DA2E44" w:rsidRDefault="00F47D17" w:rsidP="00DA2E44">
            <w:pPr>
              <w:snapToGrid w:val="0"/>
              <w:jc w:val="both"/>
              <w:rPr>
                <w:rFonts w:eastAsia="Lucida Sans Unicode" w:cs="Times New Roman"/>
                <w:b/>
                <w:lang w:bidi="ar-SA"/>
              </w:rPr>
            </w:pPr>
            <w:r w:rsidRPr="00DA2E44">
              <w:rPr>
                <w:rFonts w:eastAsia="Lucida Sans Unicode" w:cs="Times New Roman"/>
                <w:b/>
                <w:lang w:bidi="ar-SA"/>
              </w:rPr>
              <w:t>Консультации</w:t>
            </w:r>
          </w:p>
        </w:tc>
        <w:tc>
          <w:tcPr>
            <w:tcW w:w="1701" w:type="dxa"/>
            <w:tcBorders>
              <w:top w:val="single" w:sz="4" w:space="0" w:color="000000"/>
              <w:left w:val="single" w:sz="4" w:space="0" w:color="000000"/>
              <w:bottom w:val="single" w:sz="4" w:space="0" w:color="000000"/>
              <w:right w:val="single" w:sz="4" w:space="0" w:color="000000"/>
            </w:tcBorders>
          </w:tcPr>
          <w:p w14:paraId="5E146167" w14:textId="77777777" w:rsidR="00F47D17" w:rsidRPr="00DA2E44" w:rsidRDefault="00F47D17" w:rsidP="00DA2E44">
            <w:pPr>
              <w:snapToGrid w:val="0"/>
              <w:jc w:val="center"/>
              <w:rPr>
                <w:rFonts w:eastAsia="Lucida Sans Unicode" w:cs="Times New Roman"/>
                <w:b/>
                <w:lang w:bidi="ar-SA"/>
              </w:rPr>
            </w:pPr>
            <w:r w:rsidRPr="00DA2E44">
              <w:rPr>
                <w:rFonts w:eastAsia="Lucida Sans Unicode" w:cs="Times New Roman"/>
                <w:b/>
                <w:lang w:bidi="ar-SA"/>
              </w:rPr>
              <w:t>2</w:t>
            </w:r>
          </w:p>
        </w:tc>
      </w:tr>
      <w:tr w:rsidR="00F47D17" w:rsidRPr="00DA2E44" w14:paraId="7778B0AD" w14:textId="77777777" w:rsidTr="00EF41EF">
        <w:tc>
          <w:tcPr>
            <w:tcW w:w="8347" w:type="dxa"/>
            <w:tcBorders>
              <w:top w:val="single" w:sz="4" w:space="0" w:color="000000"/>
              <w:left w:val="single" w:sz="4" w:space="0" w:color="000000"/>
              <w:bottom w:val="single" w:sz="4" w:space="0" w:color="000000"/>
              <w:right w:val="single" w:sz="4" w:space="0" w:color="000000"/>
            </w:tcBorders>
          </w:tcPr>
          <w:p w14:paraId="71E70B97" w14:textId="77777777" w:rsidR="00F47D17" w:rsidRPr="00DA2E44" w:rsidRDefault="00F47D17" w:rsidP="00DA2E44">
            <w:pPr>
              <w:snapToGrid w:val="0"/>
              <w:rPr>
                <w:rFonts w:eastAsia="Lucida Sans Unicode" w:cs="Times New Roman"/>
                <w:iCs/>
                <w:lang w:bidi="ar-SA"/>
              </w:rPr>
            </w:pPr>
            <w:r w:rsidRPr="00DA2E44">
              <w:rPr>
                <w:rFonts w:eastAsia="Lucida Sans Unicode" w:cs="Times New Roman"/>
                <w:b/>
                <w:iCs/>
                <w:lang w:bidi="ar-SA"/>
              </w:rPr>
              <w:t>Промежуточная аттестация форме</w:t>
            </w:r>
            <w:r w:rsidRPr="00DA2E44">
              <w:rPr>
                <w:rFonts w:eastAsia="Lucida Sans Unicode" w:cs="Times New Roman"/>
                <w:iCs/>
                <w:lang w:bidi="ar-SA"/>
              </w:rPr>
              <w:t xml:space="preserve"> </w:t>
            </w:r>
            <w:r w:rsidRPr="00DA2E44">
              <w:rPr>
                <w:rFonts w:eastAsia="Lucida Sans Unicode" w:cs="Times New Roman"/>
                <w:i/>
                <w:iCs/>
                <w:lang w:bidi="ar-SA"/>
              </w:rPr>
              <w:t xml:space="preserve">Дифференцированного зачета                                                            </w:t>
            </w:r>
          </w:p>
        </w:tc>
        <w:tc>
          <w:tcPr>
            <w:tcW w:w="1701" w:type="dxa"/>
            <w:tcBorders>
              <w:top w:val="single" w:sz="4" w:space="0" w:color="000000"/>
              <w:left w:val="single" w:sz="4" w:space="0" w:color="000000"/>
              <w:bottom w:val="single" w:sz="4" w:space="0" w:color="000000"/>
              <w:right w:val="single" w:sz="4" w:space="0" w:color="000000"/>
            </w:tcBorders>
          </w:tcPr>
          <w:p w14:paraId="47B4A05B" w14:textId="77777777" w:rsidR="00F47D17" w:rsidRPr="00DA2E44" w:rsidRDefault="00F47D17" w:rsidP="00DA2E44">
            <w:pPr>
              <w:snapToGrid w:val="0"/>
              <w:jc w:val="center"/>
              <w:rPr>
                <w:rFonts w:eastAsia="Lucida Sans Unicode" w:cs="Times New Roman"/>
                <w:b/>
                <w:iCs/>
                <w:lang w:bidi="ar-SA"/>
              </w:rPr>
            </w:pPr>
          </w:p>
        </w:tc>
      </w:tr>
    </w:tbl>
    <w:p w14:paraId="5FF8B8C8" w14:textId="77777777" w:rsidR="002C6E86" w:rsidRPr="00DA2E44" w:rsidRDefault="002C6E86"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jc w:val="center"/>
        <w:rPr>
          <w:rFonts w:cs="Times New Roman"/>
          <w:b/>
          <w:caps/>
        </w:rPr>
      </w:pPr>
    </w:p>
    <w:p w14:paraId="40C3A2CD" w14:textId="271AF037" w:rsidR="007E7C2C" w:rsidRPr="00DA2E44" w:rsidRDefault="007E7C2C"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jc w:val="center"/>
        <w:rPr>
          <w:rFonts w:cs="Times New Roman"/>
          <w:b/>
          <w:caps/>
        </w:rPr>
      </w:pPr>
      <w:r w:rsidRPr="00DA2E44">
        <w:rPr>
          <w:rFonts w:cs="Times New Roman"/>
          <w:b/>
          <w:caps/>
        </w:rPr>
        <w:t>АННОТАЦИЯ РАБОЧЕЙ ПРОГРАММЫ УЧЕБНОЙ ДИСЦИПЛИНЫ</w:t>
      </w:r>
    </w:p>
    <w:p w14:paraId="2C496C03" w14:textId="4995328A" w:rsidR="007E7C2C" w:rsidRPr="00DA2E44" w:rsidRDefault="007E7C2C"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cs="Times New Roman"/>
        </w:rPr>
      </w:pPr>
      <w:r w:rsidRPr="00DA2E44">
        <w:rPr>
          <w:rFonts w:cs="Times New Roman"/>
          <w:b/>
        </w:rPr>
        <w:t xml:space="preserve">ОУД.09 </w:t>
      </w:r>
      <w:r w:rsidRPr="00DA2E44">
        <w:rPr>
          <w:rFonts w:cs="Times New Roman"/>
          <w:b/>
          <w:caps/>
        </w:rPr>
        <w:t>и</w:t>
      </w:r>
      <w:r w:rsidR="00227133" w:rsidRPr="00DA2E44">
        <w:rPr>
          <w:rFonts w:cs="Times New Roman"/>
          <w:b/>
          <w:caps/>
        </w:rPr>
        <w:t>СТОРИЯ</w:t>
      </w:r>
    </w:p>
    <w:p w14:paraId="17C18B41" w14:textId="77777777" w:rsidR="007E7C2C" w:rsidRPr="00DA2E44" w:rsidRDefault="007E7C2C"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jc w:val="center"/>
        <w:rPr>
          <w:rFonts w:cs="Times New Roman"/>
          <w:b/>
          <w:caps/>
        </w:rPr>
      </w:pPr>
    </w:p>
    <w:p w14:paraId="65FF0532" w14:textId="43AF02C0" w:rsidR="00F47D17" w:rsidRPr="00DA2E44" w:rsidRDefault="00C04D1C" w:rsidP="00C04D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b/>
          <w:color w:val="000000"/>
        </w:rPr>
      </w:pPr>
      <w:r>
        <w:rPr>
          <w:rFonts w:cs="Times New Roman"/>
          <w:b/>
          <w:color w:val="000000"/>
        </w:rPr>
        <w:t xml:space="preserve">1.1. </w:t>
      </w:r>
      <w:r w:rsidR="00F47D17" w:rsidRPr="00DA2E44">
        <w:rPr>
          <w:rFonts w:cs="Times New Roman"/>
          <w:b/>
          <w:color w:val="000000"/>
        </w:rPr>
        <w:t>Область применения программы</w:t>
      </w:r>
    </w:p>
    <w:p w14:paraId="03773FDC" w14:textId="77777777" w:rsidR="00F47D17" w:rsidRPr="00DA2E44" w:rsidRDefault="00F47D17" w:rsidP="00DA2E44">
      <w:pPr>
        <w:tabs>
          <w:tab w:val="left" w:pos="916"/>
          <w:tab w:val="left" w:pos="1832"/>
          <w:tab w:val="left" w:pos="2748"/>
          <w:tab w:val="left" w:pos="3664"/>
          <w:tab w:val="left" w:pos="4580"/>
          <w:tab w:val="left" w:pos="5496"/>
          <w:tab w:val="left" w:pos="6412"/>
          <w:tab w:val="left" w:pos="7328"/>
          <w:tab w:val="left" w:pos="8244"/>
          <w:tab w:val="left" w:pos="9160"/>
          <w:tab w:val="left" w:pos="9923"/>
          <w:tab w:val="left" w:pos="10992"/>
          <w:tab w:val="left" w:pos="11908"/>
          <w:tab w:val="left" w:pos="12824"/>
          <w:tab w:val="left" w:pos="13740"/>
          <w:tab w:val="left" w:pos="14656"/>
        </w:tabs>
        <w:jc w:val="both"/>
        <w:rPr>
          <w:rFonts w:cs="Times New Roman"/>
        </w:rPr>
      </w:pPr>
      <w:r w:rsidRPr="00DA2E44">
        <w:rPr>
          <w:rFonts w:cs="Times New Roman"/>
          <w:color w:val="000000"/>
        </w:rPr>
        <w:t xml:space="preserve">Программа учебной дисциплины является частью основной профессиональной образовательной программы в соответствии с ФГОС по </w:t>
      </w:r>
      <w:r w:rsidRPr="00DA2E44">
        <w:rPr>
          <w:rFonts w:cs="Times New Roman"/>
        </w:rPr>
        <w:t>профессии</w:t>
      </w:r>
      <w:r w:rsidRPr="00DA2E44">
        <w:rPr>
          <w:rFonts w:cs="Times New Roman"/>
          <w:color w:val="000000"/>
        </w:rPr>
        <w:t xml:space="preserve"> </w:t>
      </w:r>
      <w:r w:rsidRPr="00DA2E44">
        <w:rPr>
          <w:rFonts w:cs="Times New Roman"/>
        </w:rPr>
        <w:t>15.01.35 «Мастер слесарных работ».</w:t>
      </w:r>
    </w:p>
    <w:p w14:paraId="10D99598" w14:textId="5C86C12F" w:rsidR="00F47D17" w:rsidRPr="00DA2E44" w:rsidRDefault="00C04D1C" w:rsidP="00C04D1C">
      <w:pPr>
        <w:tabs>
          <w:tab w:val="left" w:pos="916"/>
          <w:tab w:val="left" w:pos="1832"/>
          <w:tab w:val="left" w:pos="2748"/>
          <w:tab w:val="left" w:pos="3664"/>
          <w:tab w:val="left" w:pos="4580"/>
          <w:tab w:val="left" w:pos="5496"/>
          <w:tab w:val="left" w:pos="6412"/>
          <w:tab w:val="left" w:pos="7328"/>
          <w:tab w:val="left" w:pos="8244"/>
          <w:tab w:val="left" w:pos="9160"/>
          <w:tab w:val="left" w:pos="9923"/>
          <w:tab w:val="left" w:pos="10992"/>
          <w:tab w:val="left" w:pos="11908"/>
          <w:tab w:val="left" w:pos="12824"/>
          <w:tab w:val="left" w:pos="13740"/>
          <w:tab w:val="left" w:pos="14656"/>
        </w:tabs>
        <w:jc w:val="both"/>
        <w:rPr>
          <w:rFonts w:eastAsia="Bookman Old Style" w:cs="Times New Roman"/>
          <w:color w:val="000000"/>
        </w:rPr>
      </w:pPr>
      <w:r>
        <w:rPr>
          <w:rFonts w:cs="Times New Roman"/>
          <w:b/>
          <w:color w:val="000000"/>
        </w:rPr>
        <w:t xml:space="preserve">1.2. </w:t>
      </w:r>
      <w:r w:rsidR="00F47D17" w:rsidRPr="00DA2E44">
        <w:rPr>
          <w:rFonts w:cs="Times New Roman"/>
          <w:b/>
          <w:color w:val="000000"/>
        </w:rPr>
        <w:t>Место учебной дисциплины</w:t>
      </w:r>
      <w:r w:rsidR="00F47D17" w:rsidRPr="00DA2E44">
        <w:rPr>
          <w:rFonts w:cs="Times New Roman"/>
          <w:color w:val="000000"/>
        </w:rPr>
        <w:t xml:space="preserve"> в структуре основной профессиональной образовательной программы: дисциплина </w:t>
      </w:r>
      <w:r w:rsidR="00F47D17" w:rsidRPr="00DA2E44">
        <w:rPr>
          <w:rFonts w:cs="Times New Roman"/>
        </w:rPr>
        <w:t xml:space="preserve">ОУД.09 «История» </w:t>
      </w:r>
      <w:r w:rsidR="00F47D17" w:rsidRPr="00DA2E44">
        <w:rPr>
          <w:rFonts w:cs="Times New Roman"/>
          <w:color w:val="000000"/>
        </w:rPr>
        <w:t xml:space="preserve">относится к общеобразовательному циклу. </w:t>
      </w:r>
    </w:p>
    <w:p w14:paraId="064CA451" w14:textId="77777777" w:rsidR="00F47D17" w:rsidRPr="00DA2E44" w:rsidRDefault="00F47D17" w:rsidP="00DA2E44">
      <w:pPr>
        <w:tabs>
          <w:tab w:val="left" w:pos="916"/>
          <w:tab w:val="left" w:pos="1832"/>
          <w:tab w:val="left" w:pos="2748"/>
          <w:tab w:val="left" w:pos="3664"/>
          <w:tab w:val="left" w:pos="4580"/>
          <w:tab w:val="left" w:pos="5496"/>
          <w:tab w:val="left" w:pos="6412"/>
          <w:tab w:val="left" w:pos="7328"/>
          <w:tab w:val="left" w:pos="8244"/>
          <w:tab w:val="left" w:pos="9160"/>
          <w:tab w:val="left" w:pos="9923"/>
          <w:tab w:val="left" w:pos="10992"/>
          <w:tab w:val="left" w:pos="11908"/>
          <w:tab w:val="left" w:pos="12824"/>
          <w:tab w:val="left" w:pos="13740"/>
          <w:tab w:val="left" w:pos="14656"/>
        </w:tabs>
        <w:jc w:val="both"/>
        <w:rPr>
          <w:rFonts w:cs="Times New Roman"/>
          <w:color w:val="000000"/>
        </w:rPr>
      </w:pPr>
      <w:r w:rsidRPr="00DA2E44">
        <w:rPr>
          <w:rFonts w:eastAsia="Bookman Old Style" w:cs="Times New Roman"/>
          <w:color w:val="000000"/>
        </w:rPr>
        <w:t xml:space="preserve">В </w:t>
      </w:r>
      <w:r w:rsidRPr="00DA2E44">
        <w:rPr>
          <w:rFonts w:cs="Times New Roman"/>
          <w:color w:val="000000"/>
        </w:rPr>
        <w:t>профессиональных</w:t>
      </w:r>
      <w:r w:rsidRPr="00DA2E44">
        <w:rPr>
          <w:rFonts w:eastAsia="Bookman Old Style" w:cs="Times New Roman"/>
          <w:color w:val="000000"/>
        </w:rPr>
        <w:t xml:space="preserve"> образовательных организациях, реализующих образовательную программу среднего общего образования в пределах освоения ОПОП СПО на базе основного общего образования, учебная дисциплина </w:t>
      </w:r>
      <w:r w:rsidRPr="00DA2E44">
        <w:rPr>
          <w:rFonts w:cs="Times New Roman"/>
        </w:rPr>
        <w:t xml:space="preserve">ОУД.09 «История»  </w:t>
      </w:r>
      <w:r w:rsidRPr="00DA2E44">
        <w:rPr>
          <w:rFonts w:eastAsia="Bookman Old Style" w:cs="Times New Roman"/>
          <w:color w:val="000000"/>
        </w:rPr>
        <w:t>изучается в общеобразовательном цикле учебного плана ОПОП СПО на базе основного общего образования с получением среднего общего образования  (ППКРС).</w:t>
      </w:r>
    </w:p>
    <w:p w14:paraId="045CC710" w14:textId="6521CF69" w:rsidR="00F47D17" w:rsidRPr="00DA2E44" w:rsidRDefault="00C04D1C" w:rsidP="00C04D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color w:val="000000"/>
        </w:rPr>
      </w:pPr>
      <w:r>
        <w:rPr>
          <w:rFonts w:cs="Times New Roman"/>
          <w:b/>
          <w:color w:val="000000"/>
        </w:rPr>
        <w:t xml:space="preserve">1.3. </w:t>
      </w:r>
      <w:r w:rsidR="00F47D17" w:rsidRPr="00DA2E44">
        <w:rPr>
          <w:rFonts w:cs="Times New Roman"/>
          <w:b/>
          <w:color w:val="000000"/>
        </w:rPr>
        <w:t>Цели и задачи учебной дисциплины</w:t>
      </w:r>
      <w:r w:rsidR="00F47D17" w:rsidRPr="00DA2E44">
        <w:rPr>
          <w:rFonts w:cs="Times New Roman"/>
          <w:color w:val="000000"/>
        </w:rPr>
        <w:t xml:space="preserve"> – требования к результатам освоения учебной дисциплины.</w:t>
      </w:r>
    </w:p>
    <w:p w14:paraId="764D5D64" w14:textId="77777777" w:rsidR="00F47D17" w:rsidRPr="00DA2E44" w:rsidRDefault="00F47D17" w:rsidP="00DA2E44">
      <w:pPr>
        <w:jc w:val="both"/>
        <w:rPr>
          <w:rFonts w:eastAsia="Bookman Old Style" w:cs="Times New Roman"/>
          <w:color w:val="000000"/>
        </w:rPr>
      </w:pPr>
      <w:r w:rsidRPr="00DA2E44">
        <w:rPr>
          <w:rFonts w:eastAsia="Bookman Old Style" w:cs="Times New Roman"/>
          <w:color w:val="000000"/>
          <w:shd w:val="clear" w:color="auto" w:fill="FFFFFF"/>
        </w:rPr>
        <w:t xml:space="preserve">Освоение содержания учебной дисциплины </w:t>
      </w:r>
      <w:r w:rsidRPr="00DA2E44">
        <w:rPr>
          <w:rFonts w:cs="Times New Roman"/>
        </w:rPr>
        <w:t xml:space="preserve">ОУД.09 «История» </w:t>
      </w:r>
      <w:r w:rsidRPr="00DA2E44">
        <w:rPr>
          <w:rFonts w:eastAsia="Bookman Old Style" w:cs="Times New Roman"/>
          <w:color w:val="000000"/>
          <w:shd w:val="clear" w:color="auto" w:fill="FFFFFF"/>
        </w:rPr>
        <w:t xml:space="preserve">обеспечивает достижение студентами следующих </w:t>
      </w:r>
      <w:r w:rsidRPr="00DA2E44">
        <w:rPr>
          <w:rFonts w:eastAsia="Bookman Old Style" w:cs="Times New Roman"/>
          <w:bCs/>
          <w:iCs/>
          <w:color w:val="000000"/>
          <w:shd w:val="clear" w:color="auto" w:fill="FFFFFF"/>
        </w:rPr>
        <w:t>результатов:</w:t>
      </w:r>
    </w:p>
    <w:p w14:paraId="1104C875" w14:textId="77777777" w:rsidR="00F47D17" w:rsidRPr="00DA2E44" w:rsidRDefault="00F47D17" w:rsidP="00DA2E44">
      <w:pPr>
        <w:tabs>
          <w:tab w:val="left" w:pos="142"/>
          <w:tab w:val="left" w:pos="581"/>
        </w:tabs>
        <w:jc w:val="both"/>
        <w:rPr>
          <w:rFonts w:eastAsia="Courier New" w:cs="Times New Roman"/>
          <w:b/>
          <w:color w:val="000000"/>
        </w:rPr>
      </w:pPr>
      <w:r w:rsidRPr="00DA2E44">
        <w:rPr>
          <w:rFonts w:eastAsia="Bookman Old Style" w:cs="Times New Roman"/>
          <w:b/>
          <w:color w:val="000000"/>
        </w:rPr>
        <w:t>личностных:</w:t>
      </w:r>
    </w:p>
    <w:p w14:paraId="7F8ADF2E" w14:textId="77777777" w:rsidR="00F47D17" w:rsidRPr="00DA2E44" w:rsidRDefault="00F47D17" w:rsidP="00DA2E44">
      <w:pPr>
        <w:autoSpaceDE w:val="0"/>
        <w:autoSpaceDN w:val="0"/>
        <w:jc w:val="both"/>
        <w:rPr>
          <w:rFonts w:cs="Times New Roman"/>
        </w:rPr>
      </w:pPr>
      <w:r w:rsidRPr="00DA2E44">
        <w:rPr>
          <w:rFonts w:cs="Times New Roman"/>
        </w:rPr>
        <w:t>Л1осознание обучающимися российской гражданской идентичности;</w:t>
      </w:r>
    </w:p>
    <w:p w14:paraId="0DA0EE23" w14:textId="77777777" w:rsidR="00F47D17" w:rsidRPr="00DA2E44" w:rsidRDefault="00F47D17" w:rsidP="00DA2E44">
      <w:pPr>
        <w:autoSpaceDE w:val="0"/>
        <w:autoSpaceDN w:val="0"/>
        <w:jc w:val="both"/>
        <w:rPr>
          <w:rFonts w:cs="Times New Roman"/>
          <w:spacing w:val="-57"/>
        </w:rPr>
      </w:pPr>
      <w:r w:rsidRPr="00DA2E44">
        <w:rPr>
          <w:rFonts w:cs="Times New Roman"/>
          <w:spacing w:val="1"/>
        </w:rPr>
        <w:t xml:space="preserve">Л2 </w:t>
      </w:r>
      <w:r w:rsidRPr="00DA2E44">
        <w:rPr>
          <w:rFonts w:cs="Times New Roman"/>
        </w:rPr>
        <w:t>готовность к саморазвитию, самостоятельности и самоопределению;</w:t>
      </w:r>
      <w:r w:rsidRPr="00DA2E44">
        <w:rPr>
          <w:rFonts w:cs="Times New Roman"/>
          <w:spacing w:val="-57"/>
        </w:rPr>
        <w:t xml:space="preserve"> </w:t>
      </w:r>
    </w:p>
    <w:p w14:paraId="71DC6318" w14:textId="77777777" w:rsidR="00F47D17" w:rsidRPr="00DA2E44" w:rsidRDefault="00F47D17" w:rsidP="00DA2E44">
      <w:pPr>
        <w:autoSpaceDE w:val="0"/>
        <w:autoSpaceDN w:val="0"/>
        <w:jc w:val="both"/>
        <w:rPr>
          <w:rFonts w:cs="Times New Roman"/>
        </w:rPr>
      </w:pPr>
      <w:r w:rsidRPr="00DA2E44">
        <w:rPr>
          <w:rFonts w:cs="Times New Roman"/>
        </w:rPr>
        <w:t>Л3 наличие</w:t>
      </w:r>
      <w:r w:rsidRPr="00DA2E44">
        <w:rPr>
          <w:rFonts w:cs="Times New Roman"/>
          <w:spacing w:val="-2"/>
        </w:rPr>
        <w:t xml:space="preserve"> </w:t>
      </w:r>
      <w:r w:rsidRPr="00DA2E44">
        <w:rPr>
          <w:rFonts w:cs="Times New Roman"/>
        </w:rPr>
        <w:t>мотивации к</w:t>
      </w:r>
      <w:r w:rsidRPr="00DA2E44">
        <w:rPr>
          <w:rFonts w:cs="Times New Roman"/>
          <w:spacing w:val="1"/>
        </w:rPr>
        <w:t xml:space="preserve"> </w:t>
      </w:r>
      <w:r w:rsidRPr="00DA2E44">
        <w:rPr>
          <w:rFonts w:cs="Times New Roman"/>
        </w:rPr>
        <w:t>обучению</w:t>
      </w:r>
      <w:r w:rsidRPr="00DA2E44">
        <w:rPr>
          <w:rFonts w:cs="Times New Roman"/>
          <w:spacing w:val="-1"/>
        </w:rPr>
        <w:t xml:space="preserve"> </w:t>
      </w:r>
      <w:r w:rsidRPr="00DA2E44">
        <w:rPr>
          <w:rFonts w:cs="Times New Roman"/>
        </w:rPr>
        <w:t>и</w:t>
      </w:r>
      <w:r w:rsidRPr="00DA2E44">
        <w:rPr>
          <w:rFonts w:cs="Times New Roman"/>
          <w:spacing w:val="1"/>
        </w:rPr>
        <w:t xml:space="preserve"> </w:t>
      </w:r>
      <w:r w:rsidRPr="00DA2E44">
        <w:rPr>
          <w:rFonts w:cs="Times New Roman"/>
        </w:rPr>
        <w:t>личностному</w:t>
      </w:r>
      <w:r w:rsidRPr="00DA2E44">
        <w:rPr>
          <w:rFonts w:cs="Times New Roman"/>
          <w:spacing w:val="-4"/>
        </w:rPr>
        <w:t xml:space="preserve"> </w:t>
      </w:r>
      <w:r w:rsidRPr="00DA2E44">
        <w:rPr>
          <w:rFonts w:cs="Times New Roman"/>
        </w:rPr>
        <w:t>развитию;</w:t>
      </w:r>
    </w:p>
    <w:p w14:paraId="2ED27A45" w14:textId="77777777" w:rsidR="00F47D17" w:rsidRPr="00DA2E44" w:rsidRDefault="00F47D17" w:rsidP="00DA2E44">
      <w:pPr>
        <w:autoSpaceDE w:val="0"/>
        <w:autoSpaceDN w:val="0"/>
        <w:jc w:val="both"/>
        <w:rPr>
          <w:rFonts w:cs="Times New Roman"/>
        </w:rPr>
      </w:pPr>
      <w:r w:rsidRPr="00DA2E44">
        <w:rPr>
          <w:rFonts w:cs="Times New Roman"/>
        </w:rPr>
        <w:t>Л4 целенаправленное развитие внутренней позиции личности на основе духовно-нравственных</w:t>
      </w:r>
      <w:r w:rsidRPr="00DA2E44">
        <w:rPr>
          <w:rFonts w:cs="Times New Roman"/>
          <w:spacing w:val="1"/>
        </w:rPr>
        <w:t xml:space="preserve"> </w:t>
      </w:r>
      <w:r w:rsidRPr="00DA2E44">
        <w:rPr>
          <w:rFonts w:cs="Times New Roman"/>
        </w:rPr>
        <w:t>ценностей народов Российской Федерации, исторических и национально-культурных традиций,</w:t>
      </w:r>
      <w:r w:rsidRPr="00DA2E44">
        <w:rPr>
          <w:rFonts w:cs="Times New Roman"/>
          <w:spacing w:val="1"/>
        </w:rPr>
        <w:t xml:space="preserve"> </w:t>
      </w:r>
      <w:r w:rsidRPr="00DA2E44">
        <w:rPr>
          <w:rFonts w:cs="Times New Roman"/>
        </w:rPr>
        <w:lastRenderedPageBreak/>
        <w:t>формирование</w:t>
      </w:r>
      <w:r w:rsidRPr="00DA2E44">
        <w:rPr>
          <w:rFonts w:cs="Times New Roman"/>
          <w:spacing w:val="1"/>
        </w:rPr>
        <w:t xml:space="preserve"> </w:t>
      </w:r>
      <w:r w:rsidRPr="00DA2E44">
        <w:rPr>
          <w:rFonts w:cs="Times New Roman"/>
        </w:rPr>
        <w:t>системы</w:t>
      </w:r>
      <w:r w:rsidRPr="00DA2E44">
        <w:rPr>
          <w:rFonts w:cs="Times New Roman"/>
          <w:spacing w:val="1"/>
        </w:rPr>
        <w:t xml:space="preserve"> </w:t>
      </w:r>
      <w:r w:rsidRPr="00DA2E44">
        <w:rPr>
          <w:rFonts w:cs="Times New Roman"/>
        </w:rPr>
        <w:t>значимых</w:t>
      </w:r>
      <w:r w:rsidRPr="00DA2E44">
        <w:rPr>
          <w:rFonts w:cs="Times New Roman"/>
          <w:spacing w:val="1"/>
        </w:rPr>
        <w:t xml:space="preserve"> </w:t>
      </w:r>
      <w:r w:rsidRPr="00DA2E44">
        <w:rPr>
          <w:rFonts w:cs="Times New Roman"/>
        </w:rPr>
        <w:t>ценностно-смысловых</w:t>
      </w:r>
      <w:r w:rsidRPr="00DA2E44">
        <w:rPr>
          <w:rFonts w:cs="Times New Roman"/>
          <w:spacing w:val="1"/>
        </w:rPr>
        <w:t xml:space="preserve"> </w:t>
      </w:r>
      <w:r w:rsidRPr="00DA2E44">
        <w:rPr>
          <w:rFonts w:cs="Times New Roman"/>
        </w:rPr>
        <w:t>установок,</w:t>
      </w:r>
      <w:r w:rsidRPr="00DA2E44">
        <w:rPr>
          <w:rFonts w:cs="Times New Roman"/>
          <w:spacing w:val="1"/>
        </w:rPr>
        <w:t xml:space="preserve"> </w:t>
      </w:r>
      <w:r w:rsidRPr="00DA2E44">
        <w:rPr>
          <w:rFonts w:cs="Times New Roman"/>
        </w:rPr>
        <w:t>антикоррупционного</w:t>
      </w:r>
      <w:r w:rsidRPr="00DA2E44">
        <w:rPr>
          <w:rFonts w:cs="Times New Roman"/>
          <w:spacing w:val="1"/>
        </w:rPr>
        <w:t xml:space="preserve"> </w:t>
      </w:r>
      <w:r w:rsidRPr="00DA2E44">
        <w:rPr>
          <w:rFonts w:cs="Times New Roman"/>
        </w:rPr>
        <w:t>мировоззрения,</w:t>
      </w:r>
      <w:r w:rsidRPr="00DA2E44">
        <w:rPr>
          <w:rFonts w:cs="Times New Roman"/>
          <w:spacing w:val="1"/>
        </w:rPr>
        <w:t xml:space="preserve"> </w:t>
      </w:r>
      <w:r w:rsidRPr="00DA2E44">
        <w:rPr>
          <w:rFonts w:cs="Times New Roman"/>
        </w:rPr>
        <w:t>правосознания,</w:t>
      </w:r>
      <w:r w:rsidRPr="00DA2E44">
        <w:rPr>
          <w:rFonts w:cs="Times New Roman"/>
          <w:spacing w:val="1"/>
        </w:rPr>
        <w:t xml:space="preserve"> </w:t>
      </w:r>
      <w:r w:rsidRPr="00DA2E44">
        <w:rPr>
          <w:rFonts w:cs="Times New Roman"/>
        </w:rPr>
        <w:t>экологической</w:t>
      </w:r>
      <w:r w:rsidRPr="00DA2E44">
        <w:rPr>
          <w:rFonts w:cs="Times New Roman"/>
          <w:spacing w:val="1"/>
        </w:rPr>
        <w:t xml:space="preserve"> </w:t>
      </w:r>
      <w:r w:rsidRPr="00DA2E44">
        <w:rPr>
          <w:rFonts w:cs="Times New Roman"/>
        </w:rPr>
        <w:t>культуры,</w:t>
      </w:r>
      <w:r w:rsidRPr="00DA2E44">
        <w:rPr>
          <w:rFonts w:cs="Times New Roman"/>
          <w:spacing w:val="1"/>
        </w:rPr>
        <w:t xml:space="preserve"> </w:t>
      </w:r>
      <w:r w:rsidRPr="00DA2E44">
        <w:rPr>
          <w:rFonts w:cs="Times New Roman"/>
        </w:rPr>
        <w:t>способности</w:t>
      </w:r>
      <w:r w:rsidRPr="00DA2E44">
        <w:rPr>
          <w:rFonts w:cs="Times New Roman"/>
          <w:spacing w:val="1"/>
        </w:rPr>
        <w:t xml:space="preserve"> </w:t>
      </w:r>
      <w:r w:rsidRPr="00DA2E44">
        <w:rPr>
          <w:rFonts w:cs="Times New Roman"/>
        </w:rPr>
        <w:t>ставить</w:t>
      </w:r>
      <w:r w:rsidRPr="00DA2E44">
        <w:rPr>
          <w:rFonts w:cs="Times New Roman"/>
          <w:spacing w:val="1"/>
        </w:rPr>
        <w:t xml:space="preserve"> </w:t>
      </w:r>
      <w:r w:rsidRPr="00DA2E44">
        <w:rPr>
          <w:rFonts w:cs="Times New Roman"/>
        </w:rPr>
        <w:t>цели</w:t>
      </w:r>
      <w:r w:rsidRPr="00DA2E44">
        <w:rPr>
          <w:rFonts w:cs="Times New Roman"/>
          <w:spacing w:val="1"/>
        </w:rPr>
        <w:t xml:space="preserve"> </w:t>
      </w:r>
      <w:r w:rsidRPr="00DA2E44">
        <w:rPr>
          <w:rFonts w:cs="Times New Roman"/>
        </w:rPr>
        <w:t>и</w:t>
      </w:r>
      <w:r w:rsidRPr="00DA2E44">
        <w:rPr>
          <w:rFonts w:cs="Times New Roman"/>
          <w:spacing w:val="1"/>
        </w:rPr>
        <w:t xml:space="preserve"> </w:t>
      </w:r>
      <w:r w:rsidRPr="00DA2E44">
        <w:rPr>
          <w:rFonts w:cs="Times New Roman"/>
        </w:rPr>
        <w:t>строить</w:t>
      </w:r>
      <w:r w:rsidRPr="00DA2E44">
        <w:rPr>
          <w:rFonts w:cs="Times New Roman"/>
          <w:spacing w:val="1"/>
        </w:rPr>
        <w:t xml:space="preserve"> </w:t>
      </w:r>
      <w:r w:rsidRPr="00DA2E44">
        <w:rPr>
          <w:rFonts w:cs="Times New Roman"/>
        </w:rPr>
        <w:t>жизненные</w:t>
      </w:r>
      <w:r w:rsidRPr="00DA2E44">
        <w:rPr>
          <w:rFonts w:cs="Times New Roman"/>
          <w:spacing w:val="-1"/>
        </w:rPr>
        <w:t xml:space="preserve"> </w:t>
      </w:r>
      <w:r w:rsidRPr="00DA2E44">
        <w:rPr>
          <w:rFonts w:cs="Times New Roman"/>
        </w:rPr>
        <w:t>планы.</w:t>
      </w:r>
    </w:p>
    <w:p w14:paraId="5BA967EE" w14:textId="77777777" w:rsidR="00F47D17" w:rsidRPr="00DA2E44" w:rsidRDefault="00F47D17" w:rsidP="00DA2E44">
      <w:pPr>
        <w:tabs>
          <w:tab w:val="left" w:pos="142"/>
          <w:tab w:val="left" w:pos="581"/>
        </w:tabs>
        <w:jc w:val="both"/>
        <w:rPr>
          <w:rFonts w:eastAsia="Bookman Old Style" w:cs="Times New Roman"/>
          <w:b/>
          <w:color w:val="000000"/>
        </w:rPr>
      </w:pPr>
      <w:r w:rsidRPr="00DA2E44">
        <w:rPr>
          <w:rFonts w:eastAsia="Bookman Old Style" w:cs="Times New Roman"/>
          <w:b/>
          <w:color w:val="000000"/>
        </w:rPr>
        <w:t>метапредметных:</w:t>
      </w:r>
    </w:p>
    <w:p w14:paraId="0D04FE84" w14:textId="77777777" w:rsidR="00F47D17" w:rsidRPr="00DA2E44" w:rsidRDefault="00F47D17" w:rsidP="00DA2E44">
      <w:pPr>
        <w:autoSpaceDE w:val="0"/>
        <w:autoSpaceDN w:val="0"/>
        <w:jc w:val="both"/>
        <w:rPr>
          <w:rFonts w:cs="Times New Roman"/>
        </w:rPr>
      </w:pPr>
      <w:r w:rsidRPr="00DA2E44">
        <w:rPr>
          <w:rFonts w:cs="Times New Roman"/>
        </w:rPr>
        <w:t>М1 освоенные</w:t>
      </w:r>
      <w:r w:rsidRPr="00DA2E44">
        <w:rPr>
          <w:rFonts w:cs="Times New Roman"/>
          <w:spacing w:val="1"/>
        </w:rPr>
        <w:t xml:space="preserve"> </w:t>
      </w:r>
      <w:r w:rsidRPr="00DA2E44">
        <w:rPr>
          <w:rFonts w:cs="Times New Roman"/>
        </w:rPr>
        <w:t>обучающимися</w:t>
      </w:r>
      <w:r w:rsidRPr="00DA2E44">
        <w:rPr>
          <w:rFonts w:cs="Times New Roman"/>
          <w:spacing w:val="1"/>
        </w:rPr>
        <w:t xml:space="preserve"> </w:t>
      </w:r>
      <w:r w:rsidRPr="00DA2E44">
        <w:rPr>
          <w:rFonts w:cs="Times New Roman"/>
        </w:rPr>
        <w:t>межпредметные</w:t>
      </w:r>
      <w:r w:rsidRPr="00DA2E44">
        <w:rPr>
          <w:rFonts w:cs="Times New Roman"/>
          <w:spacing w:val="1"/>
        </w:rPr>
        <w:t xml:space="preserve"> </w:t>
      </w:r>
      <w:r w:rsidRPr="00DA2E44">
        <w:rPr>
          <w:rFonts w:cs="Times New Roman"/>
        </w:rPr>
        <w:t>понятия</w:t>
      </w:r>
      <w:r w:rsidRPr="00DA2E44">
        <w:rPr>
          <w:rFonts w:cs="Times New Roman"/>
          <w:spacing w:val="1"/>
        </w:rPr>
        <w:t xml:space="preserve"> </w:t>
      </w:r>
      <w:r w:rsidRPr="00DA2E44">
        <w:rPr>
          <w:rFonts w:cs="Times New Roman"/>
        </w:rPr>
        <w:t>и</w:t>
      </w:r>
      <w:r w:rsidRPr="00DA2E44">
        <w:rPr>
          <w:rFonts w:cs="Times New Roman"/>
          <w:spacing w:val="1"/>
        </w:rPr>
        <w:t xml:space="preserve"> </w:t>
      </w:r>
      <w:r w:rsidRPr="00DA2E44">
        <w:rPr>
          <w:rFonts w:cs="Times New Roman"/>
        </w:rPr>
        <w:t>универсальные</w:t>
      </w:r>
      <w:r w:rsidRPr="00DA2E44">
        <w:rPr>
          <w:rFonts w:cs="Times New Roman"/>
          <w:spacing w:val="1"/>
        </w:rPr>
        <w:t xml:space="preserve"> </w:t>
      </w:r>
      <w:r w:rsidRPr="00DA2E44">
        <w:rPr>
          <w:rFonts w:cs="Times New Roman"/>
        </w:rPr>
        <w:t>учебные</w:t>
      </w:r>
      <w:r w:rsidRPr="00DA2E44">
        <w:rPr>
          <w:rFonts w:cs="Times New Roman"/>
          <w:spacing w:val="1"/>
        </w:rPr>
        <w:t xml:space="preserve"> </w:t>
      </w:r>
      <w:r w:rsidRPr="00DA2E44">
        <w:rPr>
          <w:rFonts w:cs="Times New Roman"/>
        </w:rPr>
        <w:t>действия</w:t>
      </w:r>
      <w:r w:rsidRPr="00DA2E44">
        <w:rPr>
          <w:rFonts w:cs="Times New Roman"/>
          <w:spacing w:val="1"/>
        </w:rPr>
        <w:t xml:space="preserve"> </w:t>
      </w:r>
      <w:r w:rsidRPr="00DA2E44">
        <w:rPr>
          <w:rFonts w:cs="Times New Roman"/>
        </w:rPr>
        <w:t>(регулятивные,</w:t>
      </w:r>
      <w:r w:rsidRPr="00DA2E44">
        <w:rPr>
          <w:rFonts w:cs="Times New Roman"/>
          <w:spacing w:val="-1"/>
        </w:rPr>
        <w:t xml:space="preserve"> </w:t>
      </w:r>
      <w:r w:rsidRPr="00DA2E44">
        <w:rPr>
          <w:rFonts w:cs="Times New Roman"/>
        </w:rPr>
        <w:t>познавательные, коммуникативные);</w:t>
      </w:r>
    </w:p>
    <w:p w14:paraId="13A4B465" w14:textId="77777777" w:rsidR="00F47D17" w:rsidRPr="00DA2E44" w:rsidRDefault="00F47D17" w:rsidP="00DA2E44">
      <w:pPr>
        <w:jc w:val="both"/>
        <w:rPr>
          <w:rFonts w:cs="Times New Roman"/>
        </w:rPr>
      </w:pPr>
      <w:r w:rsidRPr="00DA2E44">
        <w:rPr>
          <w:rFonts w:cs="Times New Roman"/>
        </w:rPr>
        <w:t>М2 способность</w:t>
      </w:r>
      <w:r w:rsidRPr="00DA2E44">
        <w:rPr>
          <w:rFonts w:cs="Times New Roman"/>
          <w:spacing w:val="1"/>
        </w:rPr>
        <w:t xml:space="preserve"> </w:t>
      </w:r>
      <w:r w:rsidRPr="00DA2E44">
        <w:rPr>
          <w:rFonts w:cs="Times New Roman"/>
        </w:rPr>
        <w:t>их</w:t>
      </w:r>
      <w:r w:rsidRPr="00DA2E44">
        <w:rPr>
          <w:rFonts w:cs="Times New Roman"/>
          <w:spacing w:val="1"/>
        </w:rPr>
        <w:t xml:space="preserve"> </w:t>
      </w:r>
      <w:r w:rsidRPr="00DA2E44">
        <w:rPr>
          <w:rFonts w:cs="Times New Roman"/>
        </w:rPr>
        <w:t>использования</w:t>
      </w:r>
      <w:r w:rsidRPr="00DA2E44">
        <w:rPr>
          <w:rFonts w:cs="Times New Roman"/>
          <w:spacing w:val="1"/>
        </w:rPr>
        <w:t xml:space="preserve"> </w:t>
      </w:r>
      <w:r w:rsidRPr="00DA2E44">
        <w:rPr>
          <w:rFonts w:cs="Times New Roman"/>
        </w:rPr>
        <w:t>в</w:t>
      </w:r>
      <w:r w:rsidRPr="00DA2E44">
        <w:rPr>
          <w:rFonts w:cs="Times New Roman"/>
          <w:spacing w:val="1"/>
        </w:rPr>
        <w:t xml:space="preserve"> </w:t>
      </w:r>
      <w:r w:rsidRPr="00DA2E44">
        <w:rPr>
          <w:rFonts w:cs="Times New Roman"/>
        </w:rPr>
        <w:t>познавательной</w:t>
      </w:r>
      <w:r w:rsidRPr="00DA2E44">
        <w:rPr>
          <w:rFonts w:cs="Times New Roman"/>
          <w:spacing w:val="1"/>
        </w:rPr>
        <w:t xml:space="preserve"> </w:t>
      </w:r>
      <w:r w:rsidRPr="00DA2E44">
        <w:rPr>
          <w:rFonts w:cs="Times New Roman"/>
        </w:rPr>
        <w:t>и</w:t>
      </w:r>
      <w:r w:rsidRPr="00DA2E44">
        <w:rPr>
          <w:rFonts w:cs="Times New Roman"/>
          <w:spacing w:val="1"/>
        </w:rPr>
        <w:t xml:space="preserve"> </w:t>
      </w:r>
      <w:r w:rsidRPr="00DA2E44">
        <w:rPr>
          <w:rFonts w:cs="Times New Roman"/>
        </w:rPr>
        <w:t>социальной</w:t>
      </w:r>
      <w:r w:rsidRPr="00DA2E44">
        <w:rPr>
          <w:rFonts w:cs="Times New Roman"/>
          <w:spacing w:val="1"/>
        </w:rPr>
        <w:t xml:space="preserve"> </w:t>
      </w:r>
      <w:r w:rsidRPr="00DA2E44">
        <w:rPr>
          <w:rFonts w:cs="Times New Roman"/>
        </w:rPr>
        <w:t>практике,</w:t>
      </w:r>
      <w:r w:rsidRPr="00DA2E44">
        <w:rPr>
          <w:rFonts w:cs="Times New Roman"/>
          <w:spacing w:val="1"/>
        </w:rPr>
        <w:t xml:space="preserve"> </w:t>
      </w:r>
      <w:r w:rsidRPr="00DA2E44">
        <w:rPr>
          <w:rFonts w:cs="Times New Roman"/>
        </w:rPr>
        <w:t>готовность</w:t>
      </w:r>
      <w:r w:rsidRPr="00DA2E44">
        <w:rPr>
          <w:rFonts w:cs="Times New Roman"/>
          <w:spacing w:val="1"/>
        </w:rPr>
        <w:t xml:space="preserve"> </w:t>
      </w:r>
      <w:r w:rsidRPr="00DA2E44">
        <w:rPr>
          <w:rFonts w:cs="Times New Roman"/>
        </w:rPr>
        <w:t>к</w:t>
      </w:r>
      <w:r w:rsidRPr="00DA2E44">
        <w:rPr>
          <w:rFonts w:cs="Times New Roman"/>
          <w:spacing w:val="1"/>
        </w:rPr>
        <w:t xml:space="preserve"> </w:t>
      </w:r>
      <w:r w:rsidRPr="00DA2E44">
        <w:rPr>
          <w:rFonts w:cs="Times New Roman"/>
        </w:rPr>
        <w:t>самостоятельному планированию и осуществлению учебной деятельности, организации учебного</w:t>
      </w:r>
      <w:r w:rsidRPr="00DA2E44">
        <w:rPr>
          <w:rFonts w:cs="Times New Roman"/>
          <w:spacing w:val="1"/>
        </w:rPr>
        <w:t xml:space="preserve"> </w:t>
      </w:r>
      <w:r w:rsidRPr="00DA2E44">
        <w:rPr>
          <w:rFonts w:cs="Times New Roman"/>
        </w:rPr>
        <w:t>сотрудничества</w:t>
      </w:r>
      <w:r w:rsidRPr="00DA2E44">
        <w:rPr>
          <w:rFonts w:cs="Times New Roman"/>
          <w:spacing w:val="1"/>
        </w:rPr>
        <w:t xml:space="preserve"> </w:t>
      </w:r>
      <w:r w:rsidRPr="00DA2E44">
        <w:rPr>
          <w:rFonts w:cs="Times New Roman"/>
        </w:rPr>
        <w:t>с</w:t>
      </w:r>
      <w:r w:rsidRPr="00DA2E44">
        <w:rPr>
          <w:rFonts w:cs="Times New Roman"/>
          <w:spacing w:val="1"/>
        </w:rPr>
        <w:t xml:space="preserve"> </w:t>
      </w:r>
      <w:r w:rsidRPr="00DA2E44">
        <w:rPr>
          <w:rFonts w:cs="Times New Roman"/>
        </w:rPr>
        <w:t>педагогическими</w:t>
      </w:r>
      <w:r w:rsidRPr="00DA2E44">
        <w:rPr>
          <w:rFonts w:cs="Times New Roman"/>
          <w:spacing w:val="1"/>
        </w:rPr>
        <w:t xml:space="preserve"> </w:t>
      </w:r>
      <w:r w:rsidRPr="00DA2E44">
        <w:rPr>
          <w:rFonts w:cs="Times New Roman"/>
        </w:rPr>
        <w:t>работниками</w:t>
      </w:r>
      <w:r w:rsidRPr="00DA2E44">
        <w:rPr>
          <w:rFonts w:cs="Times New Roman"/>
          <w:spacing w:val="1"/>
        </w:rPr>
        <w:t xml:space="preserve"> </w:t>
      </w:r>
      <w:r w:rsidRPr="00DA2E44">
        <w:rPr>
          <w:rFonts w:cs="Times New Roman"/>
        </w:rPr>
        <w:t>и</w:t>
      </w:r>
      <w:r w:rsidRPr="00DA2E44">
        <w:rPr>
          <w:rFonts w:cs="Times New Roman"/>
          <w:spacing w:val="1"/>
        </w:rPr>
        <w:t xml:space="preserve"> </w:t>
      </w:r>
      <w:r w:rsidRPr="00DA2E44">
        <w:rPr>
          <w:rFonts w:cs="Times New Roman"/>
        </w:rPr>
        <w:t>сверстниками,</w:t>
      </w:r>
      <w:r w:rsidRPr="00DA2E44">
        <w:rPr>
          <w:rFonts w:cs="Times New Roman"/>
          <w:spacing w:val="1"/>
        </w:rPr>
        <w:t xml:space="preserve"> </w:t>
      </w:r>
      <w:r w:rsidRPr="00DA2E44">
        <w:rPr>
          <w:rFonts w:cs="Times New Roman"/>
        </w:rPr>
        <w:t>к</w:t>
      </w:r>
      <w:r w:rsidRPr="00DA2E44">
        <w:rPr>
          <w:rFonts w:cs="Times New Roman"/>
          <w:spacing w:val="1"/>
        </w:rPr>
        <w:t xml:space="preserve"> </w:t>
      </w:r>
      <w:r w:rsidRPr="00DA2E44">
        <w:rPr>
          <w:rFonts w:cs="Times New Roman"/>
        </w:rPr>
        <w:t>участию</w:t>
      </w:r>
      <w:r w:rsidRPr="00DA2E44">
        <w:rPr>
          <w:rFonts w:cs="Times New Roman"/>
          <w:spacing w:val="1"/>
        </w:rPr>
        <w:t xml:space="preserve"> </w:t>
      </w:r>
      <w:r w:rsidRPr="00DA2E44">
        <w:rPr>
          <w:rFonts w:cs="Times New Roman"/>
        </w:rPr>
        <w:t>в</w:t>
      </w:r>
      <w:r w:rsidRPr="00DA2E44">
        <w:rPr>
          <w:rFonts w:cs="Times New Roman"/>
          <w:spacing w:val="1"/>
        </w:rPr>
        <w:t xml:space="preserve"> </w:t>
      </w:r>
      <w:r w:rsidRPr="00DA2E44">
        <w:rPr>
          <w:rFonts w:cs="Times New Roman"/>
        </w:rPr>
        <w:t>построении</w:t>
      </w:r>
      <w:r w:rsidRPr="00DA2E44">
        <w:rPr>
          <w:rFonts w:cs="Times New Roman"/>
          <w:spacing w:val="1"/>
        </w:rPr>
        <w:t xml:space="preserve"> </w:t>
      </w:r>
      <w:r w:rsidRPr="00DA2E44">
        <w:rPr>
          <w:rFonts w:cs="Times New Roman"/>
        </w:rPr>
        <w:t>индивидуальной образовательной</w:t>
      </w:r>
      <w:r w:rsidRPr="00DA2E44">
        <w:rPr>
          <w:rFonts w:cs="Times New Roman"/>
          <w:spacing w:val="1"/>
        </w:rPr>
        <w:t xml:space="preserve"> </w:t>
      </w:r>
      <w:r w:rsidRPr="00DA2E44">
        <w:rPr>
          <w:rFonts w:cs="Times New Roman"/>
        </w:rPr>
        <w:t>траектории</w:t>
      </w:r>
    </w:p>
    <w:p w14:paraId="30A94123" w14:textId="77777777" w:rsidR="00F47D17" w:rsidRPr="00DA2E44" w:rsidRDefault="00F47D17" w:rsidP="00DA2E44">
      <w:pPr>
        <w:jc w:val="both"/>
        <w:rPr>
          <w:rFonts w:cs="Times New Roman"/>
          <w:b/>
        </w:rPr>
      </w:pPr>
      <w:r w:rsidRPr="00DA2E44">
        <w:rPr>
          <w:rFonts w:cs="Times New Roman"/>
        </w:rPr>
        <w:t>М3 овладение</w:t>
      </w:r>
      <w:r w:rsidRPr="00DA2E44">
        <w:rPr>
          <w:rFonts w:cs="Times New Roman"/>
          <w:spacing w:val="-3"/>
        </w:rPr>
        <w:t xml:space="preserve"> </w:t>
      </w:r>
      <w:r w:rsidRPr="00DA2E44">
        <w:rPr>
          <w:rFonts w:cs="Times New Roman"/>
        </w:rPr>
        <w:t>навыками</w:t>
      </w:r>
      <w:r w:rsidRPr="00DA2E44">
        <w:rPr>
          <w:rFonts w:cs="Times New Roman"/>
          <w:spacing w:val="1"/>
        </w:rPr>
        <w:t xml:space="preserve"> </w:t>
      </w:r>
      <w:r w:rsidRPr="00DA2E44">
        <w:rPr>
          <w:rFonts w:cs="Times New Roman"/>
        </w:rPr>
        <w:t>учебно-исследовательской,</w:t>
      </w:r>
      <w:r w:rsidRPr="00DA2E44">
        <w:rPr>
          <w:rFonts w:cs="Times New Roman"/>
          <w:spacing w:val="-2"/>
        </w:rPr>
        <w:t xml:space="preserve"> </w:t>
      </w:r>
      <w:r w:rsidRPr="00DA2E44">
        <w:rPr>
          <w:rFonts w:cs="Times New Roman"/>
        </w:rPr>
        <w:t>проектной</w:t>
      </w:r>
      <w:r w:rsidRPr="00DA2E44">
        <w:rPr>
          <w:rFonts w:cs="Times New Roman"/>
          <w:spacing w:val="-4"/>
        </w:rPr>
        <w:t xml:space="preserve"> </w:t>
      </w:r>
      <w:r w:rsidRPr="00DA2E44">
        <w:rPr>
          <w:rFonts w:cs="Times New Roman"/>
        </w:rPr>
        <w:t>и социальной</w:t>
      </w:r>
      <w:r w:rsidRPr="00DA2E44">
        <w:rPr>
          <w:rFonts w:cs="Times New Roman"/>
          <w:spacing w:val="-1"/>
        </w:rPr>
        <w:t xml:space="preserve"> </w:t>
      </w:r>
      <w:r w:rsidRPr="00DA2E44">
        <w:rPr>
          <w:rFonts w:cs="Times New Roman"/>
        </w:rPr>
        <w:t>деятельности</w:t>
      </w:r>
    </w:p>
    <w:p w14:paraId="6834A943" w14:textId="77777777" w:rsidR="00F47D17" w:rsidRPr="00DA2E44" w:rsidRDefault="00F47D17" w:rsidP="00DA2E44">
      <w:pPr>
        <w:tabs>
          <w:tab w:val="left" w:pos="142"/>
          <w:tab w:val="left" w:pos="578"/>
        </w:tabs>
        <w:jc w:val="both"/>
        <w:rPr>
          <w:rFonts w:eastAsia="Courier New" w:cs="Times New Roman"/>
          <w:b/>
          <w:color w:val="000000"/>
        </w:rPr>
      </w:pPr>
      <w:r w:rsidRPr="00DA2E44">
        <w:rPr>
          <w:rFonts w:eastAsia="Bookman Old Style" w:cs="Times New Roman"/>
          <w:b/>
          <w:color w:val="000000"/>
        </w:rPr>
        <w:t>предметных</w:t>
      </w:r>
      <w:r w:rsidRPr="00DA2E44">
        <w:rPr>
          <w:rFonts w:eastAsia="Bookman Old Style" w:cs="Times New Roman"/>
          <w:b/>
          <w:bCs/>
          <w:iCs/>
          <w:color w:val="000000"/>
        </w:rPr>
        <w:t>:</w:t>
      </w:r>
    </w:p>
    <w:p w14:paraId="474E6F78" w14:textId="77777777" w:rsidR="00F47D17" w:rsidRPr="00DA2E44" w:rsidRDefault="00F47D17" w:rsidP="00DA2E44">
      <w:pPr>
        <w:tabs>
          <w:tab w:val="left" w:pos="1014"/>
        </w:tabs>
        <w:autoSpaceDE w:val="0"/>
        <w:autoSpaceDN w:val="0"/>
        <w:jc w:val="both"/>
        <w:rPr>
          <w:rFonts w:cs="Times New Roman"/>
        </w:rPr>
      </w:pPr>
      <w:r w:rsidRPr="00DA2E44">
        <w:rPr>
          <w:rFonts w:cs="Times New Roman"/>
        </w:rPr>
        <w:t>П1 Понимание</w:t>
      </w:r>
      <w:r w:rsidRPr="00DA2E44">
        <w:rPr>
          <w:rFonts w:cs="Times New Roman"/>
          <w:spacing w:val="1"/>
        </w:rPr>
        <w:t xml:space="preserve"> </w:t>
      </w:r>
      <w:r w:rsidRPr="00DA2E44">
        <w:rPr>
          <w:rFonts w:cs="Times New Roman"/>
        </w:rPr>
        <w:t>значимости</w:t>
      </w:r>
      <w:r w:rsidRPr="00DA2E44">
        <w:rPr>
          <w:rFonts w:cs="Times New Roman"/>
          <w:spacing w:val="1"/>
        </w:rPr>
        <w:t xml:space="preserve"> </w:t>
      </w:r>
      <w:r w:rsidRPr="00DA2E44">
        <w:rPr>
          <w:rFonts w:cs="Times New Roman"/>
        </w:rPr>
        <w:t>России</w:t>
      </w:r>
      <w:r w:rsidRPr="00DA2E44">
        <w:rPr>
          <w:rFonts w:cs="Times New Roman"/>
          <w:spacing w:val="1"/>
        </w:rPr>
        <w:t xml:space="preserve"> </w:t>
      </w:r>
      <w:r w:rsidRPr="00DA2E44">
        <w:rPr>
          <w:rFonts w:cs="Times New Roman"/>
        </w:rPr>
        <w:t>в</w:t>
      </w:r>
      <w:r w:rsidRPr="00DA2E44">
        <w:rPr>
          <w:rFonts w:cs="Times New Roman"/>
          <w:spacing w:val="1"/>
        </w:rPr>
        <w:t xml:space="preserve"> </w:t>
      </w:r>
      <w:r w:rsidRPr="00DA2E44">
        <w:rPr>
          <w:rFonts w:cs="Times New Roman"/>
        </w:rPr>
        <w:t>мировых</w:t>
      </w:r>
      <w:r w:rsidRPr="00DA2E44">
        <w:rPr>
          <w:rFonts w:cs="Times New Roman"/>
          <w:spacing w:val="1"/>
        </w:rPr>
        <w:t xml:space="preserve"> </w:t>
      </w:r>
      <w:r w:rsidRPr="00DA2E44">
        <w:rPr>
          <w:rFonts w:cs="Times New Roman"/>
        </w:rPr>
        <w:t>политических</w:t>
      </w:r>
      <w:r w:rsidRPr="00DA2E44">
        <w:rPr>
          <w:rFonts w:cs="Times New Roman"/>
          <w:spacing w:val="1"/>
        </w:rPr>
        <w:t xml:space="preserve"> </w:t>
      </w:r>
      <w:r w:rsidRPr="00DA2E44">
        <w:rPr>
          <w:rFonts w:cs="Times New Roman"/>
        </w:rPr>
        <w:t>и</w:t>
      </w:r>
      <w:r w:rsidRPr="00DA2E44">
        <w:rPr>
          <w:rFonts w:cs="Times New Roman"/>
          <w:spacing w:val="1"/>
        </w:rPr>
        <w:t xml:space="preserve"> </w:t>
      </w:r>
      <w:r w:rsidRPr="00DA2E44">
        <w:rPr>
          <w:rFonts w:cs="Times New Roman"/>
        </w:rPr>
        <w:t>социально-экономических</w:t>
      </w:r>
      <w:r w:rsidRPr="00DA2E44">
        <w:rPr>
          <w:rFonts w:cs="Times New Roman"/>
          <w:spacing w:val="1"/>
        </w:rPr>
        <w:t xml:space="preserve"> </w:t>
      </w:r>
      <w:r w:rsidRPr="00DA2E44">
        <w:rPr>
          <w:rFonts w:cs="Times New Roman"/>
        </w:rPr>
        <w:t>процессах XX - начала XXI века, знание достижений страны и ее народа; умение характеризовать</w:t>
      </w:r>
      <w:r w:rsidRPr="00DA2E44">
        <w:rPr>
          <w:rFonts w:cs="Times New Roman"/>
          <w:spacing w:val="1"/>
        </w:rPr>
        <w:t xml:space="preserve"> </w:t>
      </w:r>
      <w:r w:rsidRPr="00DA2E44">
        <w:rPr>
          <w:rFonts w:cs="Times New Roman"/>
        </w:rPr>
        <w:t>историческое</w:t>
      </w:r>
      <w:r w:rsidRPr="00DA2E44">
        <w:rPr>
          <w:rFonts w:cs="Times New Roman"/>
          <w:spacing w:val="1"/>
        </w:rPr>
        <w:t xml:space="preserve"> </w:t>
      </w:r>
      <w:r w:rsidRPr="00DA2E44">
        <w:rPr>
          <w:rFonts w:cs="Times New Roman"/>
        </w:rPr>
        <w:t>значение</w:t>
      </w:r>
      <w:r w:rsidRPr="00DA2E44">
        <w:rPr>
          <w:rFonts w:cs="Times New Roman"/>
          <w:spacing w:val="1"/>
        </w:rPr>
        <w:t xml:space="preserve"> </w:t>
      </w:r>
      <w:r w:rsidRPr="00DA2E44">
        <w:rPr>
          <w:rFonts w:cs="Times New Roman"/>
        </w:rPr>
        <w:t>Российской</w:t>
      </w:r>
      <w:r w:rsidRPr="00DA2E44">
        <w:rPr>
          <w:rFonts w:cs="Times New Roman"/>
          <w:spacing w:val="1"/>
        </w:rPr>
        <w:t xml:space="preserve"> </w:t>
      </w:r>
      <w:r w:rsidRPr="00DA2E44">
        <w:rPr>
          <w:rFonts w:cs="Times New Roman"/>
        </w:rPr>
        <w:t>революции,</w:t>
      </w:r>
      <w:r w:rsidRPr="00DA2E44">
        <w:rPr>
          <w:rFonts w:cs="Times New Roman"/>
          <w:spacing w:val="1"/>
        </w:rPr>
        <w:t xml:space="preserve"> </w:t>
      </w:r>
      <w:r w:rsidRPr="00DA2E44">
        <w:rPr>
          <w:rFonts w:cs="Times New Roman"/>
        </w:rPr>
        <w:t>Гражданской</w:t>
      </w:r>
      <w:r w:rsidRPr="00DA2E44">
        <w:rPr>
          <w:rFonts w:cs="Times New Roman"/>
          <w:spacing w:val="1"/>
        </w:rPr>
        <w:t xml:space="preserve"> </w:t>
      </w:r>
      <w:r w:rsidRPr="00DA2E44">
        <w:rPr>
          <w:rFonts w:cs="Times New Roman"/>
        </w:rPr>
        <w:t>войны,</w:t>
      </w:r>
      <w:r w:rsidRPr="00DA2E44">
        <w:rPr>
          <w:rFonts w:cs="Times New Roman"/>
          <w:spacing w:val="1"/>
        </w:rPr>
        <w:t xml:space="preserve"> </w:t>
      </w:r>
      <w:r w:rsidRPr="00DA2E44">
        <w:rPr>
          <w:rFonts w:cs="Times New Roman"/>
        </w:rPr>
        <w:t>Новой</w:t>
      </w:r>
      <w:r w:rsidRPr="00DA2E44">
        <w:rPr>
          <w:rFonts w:cs="Times New Roman"/>
          <w:spacing w:val="1"/>
        </w:rPr>
        <w:t xml:space="preserve"> </w:t>
      </w:r>
      <w:r w:rsidRPr="00DA2E44">
        <w:rPr>
          <w:rFonts w:cs="Times New Roman"/>
        </w:rPr>
        <w:t>экономической</w:t>
      </w:r>
      <w:r w:rsidRPr="00DA2E44">
        <w:rPr>
          <w:rFonts w:cs="Times New Roman"/>
          <w:spacing w:val="1"/>
        </w:rPr>
        <w:t xml:space="preserve"> </w:t>
      </w:r>
      <w:r w:rsidRPr="00DA2E44">
        <w:rPr>
          <w:rFonts w:cs="Times New Roman"/>
        </w:rPr>
        <w:t>политики</w:t>
      </w:r>
      <w:r w:rsidRPr="00DA2E44">
        <w:rPr>
          <w:rFonts w:cs="Times New Roman"/>
          <w:spacing w:val="1"/>
        </w:rPr>
        <w:t xml:space="preserve"> </w:t>
      </w:r>
      <w:r w:rsidRPr="00DA2E44">
        <w:rPr>
          <w:rFonts w:cs="Times New Roman"/>
        </w:rPr>
        <w:t>(далее</w:t>
      </w:r>
      <w:r w:rsidRPr="00DA2E44">
        <w:rPr>
          <w:rFonts w:cs="Times New Roman"/>
          <w:spacing w:val="1"/>
        </w:rPr>
        <w:t xml:space="preserve"> </w:t>
      </w:r>
      <w:r w:rsidRPr="00DA2E44">
        <w:rPr>
          <w:rFonts w:cs="Times New Roman"/>
        </w:rPr>
        <w:t>-</w:t>
      </w:r>
      <w:r w:rsidRPr="00DA2E44">
        <w:rPr>
          <w:rFonts w:cs="Times New Roman"/>
          <w:spacing w:val="1"/>
        </w:rPr>
        <w:t xml:space="preserve"> </w:t>
      </w:r>
      <w:r w:rsidRPr="00DA2E44">
        <w:rPr>
          <w:rFonts w:cs="Times New Roman"/>
        </w:rPr>
        <w:t>нэп),</w:t>
      </w:r>
      <w:r w:rsidRPr="00DA2E44">
        <w:rPr>
          <w:rFonts w:cs="Times New Roman"/>
          <w:spacing w:val="1"/>
        </w:rPr>
        <w:t xml:space="preserve"> </w:t>
      </w:r>
      <w:r w:rsidRPr="00DA2E44">
        <w:rPr>
          <w:rFonts w:cs="Times New Roman"/>
        </w:rPr>
        <w:t>индустриализации</w:t>
      </w:r>
      <w:r w:rsidRPr="00DA2E44">
        <w:rPr>
          <w:rFonts w:cs="Times New Roman"/>
          <w:spacing w:val="1"/>
        </w:rPr>
        <w:t xml:space="preserve"> </w:t>
      </w:r>
      <w:r w:rsidRPr="00DA2E44">
        <w:rPr>
          <w:rFonts w:cs="Times New Roman"/>
        </w:rPr>
        <w:t>и</w:t>
      </w:r>
      <w:r w:rsidRPr="00DA2E44">
        <w:rPr>
          <w:rFonts w:cs="Times New Roman"/>
          <w:spacing w:val="1"/>
        </w:rPr>
        <w:t xml:space="preserve"> </w:t>
      </w:r>
      <w:r w:rsidRPr="00DA2E44">
        <w:rPr>
          <w:rFonts w:cs="Times New Roman"/>
        </w:rPr>
        <w:t>коллективизации</w:t>
      </w:r>
      <w:r w:rsidRPr="00DA2E44">
        <w:rPr>
          <w:rFonts w:cs="Times New Roman"/>
          <w:spacing w:val="1"/>
        </w:rPr>
        <w:t xml:space="preserve"> </w:t>
      </w:r>
      <w:r w:rsidRPr="00DA2E44">
        <w:rPr>
          <w:rFonts w:cs="Times New Roman"/>
        </w:rPr>
        <w:t>в</w:t>
      </w:r>
      <w:r w:rsidRPr="00DA2E44">
        <w:rPr>
          <w:rFonts w:cs="Times New Roman"/>
          <w:spacing w:val="1"/>
        </w:rPr>
        <w:t xml:space="preserve"> </w:t>
      </w:r>
      <w:r w:rsidRPr="00DA2E44">
        <w:rPr>
          <w:rFonts w:cs="Times New Roman"/>
        </w:rPr>
        <w:t>Союзе</w:t>
      </w:r>
      <w:r w:rsidRPr="00DA2E44">
        <w:rPr>
          <w:rFonts w:cs="Times New Roman"/>
          <w:spacing w:val="1"/>
        </w:rPr>
        <w:t xml:space="preserve"> </w:t>
      </w:r>
      <w:r w:rsidRPr="00DA2E44">
        <w:rPr>
          <w:rFonts w:cs="Times New Roman"/>
        </w:rPr>
        <w:t>Советских</w:t>
      </w:r>
      <w:r w:rsidRPr="00DA2E44">
        <w:rPr>
          <w:rFonts w:cs="Times New Roman"/>
          <w:spacing w:val="1"/>
        </w:rPr>
        <w:t xml:space="preserve"> </w:t>
      </w:r>
      <w:r w:rsidRPr="00DA2E44">
        <w:rPr>
          <w:rFonts w:cs="Times New Roman"/>
        </w:rPr>
        <w:t>Социалистических Республик (далее - СССР), решающую роль СССР в победе над нацизмом,</w:t>
      </w:r>
      <w:r w:rsidRPr="00DA2E44">
        <w:rPr>
          <w:rFonts w:cs="Times New Roman"/>
          <w:spacing w:val="1"/>
        </w:rPr>
        <w:t xml:space="preserve"> </w:t>
      </w:r>
      <w:r w:rsidRPr="00DA2E44">
        <w:rPr>
          <w:rFonts w:cs="Times New Roman"/>
        </w:rPr>
        <w:t>значение</w:t>
      </w:r>
      <w:r w:rsidRPr="00DA2E44">
        <w:rPr>
          <w:rFonts w:cs="Times New Roman"/>
          <w:spacing w:val="1"/>
        </w:rPr>
        <w:t xml:space="preserve"> </w:t>
      </w:r>
      <w:r w:rsidRPr="00DA2E44">
        <w:rPr>
          <w:rFonts w:cs="Times New Roman"/>
        </w:rPr>
        <w:t>советских</w:t>
      </w:r>
      <w:r w:rsidRPr="00DA2E44">
        <w:rPr>
          <w:rFonts w:cs="Times New Roman"/>
          <w:spacing w:val="1"/>
        </w:rPr>
        <w:t xml:space="preserve"> </w:t>
      </w:r>
      <w:r w:rsidRPr="00DA2E44">
        <w:rPr>
          <w:rFonts w:cs="Times New Roman"/>
        </w:rPr>
        <w:t>научно-технологических</w:t>
      </w:r>
      <w:r w:rsidRPr="00DA2E44">
        <w:rPr>
          <w:rFonts w:cs="Times New Roman"/>
          <w:spacing w:val="1"/>
        </w:rPr>
        <w:t xml:space="preserve"> </w:t>
      </w:r>
      <w:r w:rsidRPr="00DA2E44">
        <w:rPr>
          <w:rFonts w:cs="Times New Roman"/>
        </w:rPr>
        <w:t>успехов,</w:t>
      </w:r>
      <w:r w:rsidRPr="00DA2E44">
        <w:rPr>
          <w:rFonts w:cs="Times New Roman"/>
          <w:spacing w:val="1"/>
        </w:rPr>
        <w:t xml:space="preserve"> </w:t>
      </w:r>
      <w:r w:rsidRPr="00DA2E44">
        <w:rPr>
          <w:rFonts w:cs="Times New Roman"/>
        </w:rPr>
        <w:t>освоения</w:t>
      </w:r>
      <w:r w:rsidRPr="00DA2E44">
        <w:rPr>
          <w:rFonts w:cs="Times New Roman"/>
          <w:spacing w:val="1"/>
        </w:rPr>
        <w:t xml:space="preserve"> </w:t>
      </w:r>
      <w:r w:rsidRPr="00DA2E44">
        <w:rPr>
          <w:rFonts w:cs="Times New Roman"/>
        </w:rPr>
        <w:t>космоса;</w:t>
      </w:r>
      <w:r w:rsidRPr="00DA2E44">
        <w:rPr>
          <w:rFonts w:cs="Times New Roman"/>
          <w:spacing w:val="1"/>
        </w:rPr>
        <w:t xml:space="preserve"> </w:t>
      </w:r>
      <w:r w:rsidRPr="00DA2E44">
        <w:rPr>
          <w:rFonts w:cs="Times New Roman"/>
        </w:rPr>
        <w:t>понимание</w:t>
      </w:r>
      <w:r w:rsidRPr="00DA2E44">
        <w:rPr>
          <w:rFonts w:cs="Times New Roman"/>
          <w:spacing w:val="1"/>
        </w:rPr>
        <w:t xml:space="preserve"> </w:t>
      </w:r>
      <w:r w:rsidRPr="00DA2E44">
        <w:rPr>
          <w:rFonts w:cs="Times New Roman"/>
        </w:rPr>
        <w:t>причин</w:t>
      </w:r>
      <w:r w:rsidRPr="00DA2E44">
        <w:rPr>
          <w:rFonts w:cs="Times New Roman"/>
          <w:spacing w:val="1"/>
        </w:rPr>
        <w:t xml:space="preserve"> </w:t>
      </w:r>
      <w:r w:rsidRPr="00DA2E44">
        <w:rPr>
          <w:rFonts w:cs="Times New Roman"/>
        </w:rPr>
        <w:t>и</w:t>
      </w:r>
      <w:r w:rsidRPr="00DA2E44">
        <w:rPr>
          <w:rFonts w:cs="Times New Roman"/>
          <w:spacing w:val="-57"/>
        </w:rPr>
        <w:t xml:space="preserve"> </w:t>
      </w:r>
      <w:r w:rsidRPr="00DA2E44">
        <w:rPr>
          <w:rFonts w:cs="Times New Roman"/>
        </w:rPr>
        <w:t>следствий</w:t>
      </w:r>
      <w:r w:rsidRPr="00DA2E44">
        <w:rPr>
          <w:rFonts w:cs="Times New Roman"/>
          <w:spacing w:val="1"/>
        </w:rPr>
        <w:t xml:space="preserve"> </w:t>
      </w:r>
      <w:r w:rsidRPr="00DA2E44">
        <w:rPr>
          <w:rFonts w:cs="Times New Roman"/>
        </w:rPr>
        <w:t>распада</w:t>
      </w:r>
      <w:r w:rsidRPr="00DA2E44">
        <w:rPr>
          <w:rFonts w:cs="Times New Roman"/>
          <w:spacing w:val="1"/>
        </w:rPr>
        <w:t xml:space="preserve"> </w:t>
      </w:r>
      <w:r w:rsidRPr="00DA2E44">
        <w:rPr>
          <w:rFonts w:cs="Times New Roman"/>
        </w:rPr>
        <w:t>СССР,</w:t>
      </w:r>
      <w:r w:rsidRPr="00DA2E44">
        <w:rPr>
          <w:rFonts w:cs="Times New Roman"/>
          <w:spacing w:val="1"/>
        </w:rPr>
        <w:t xml:space="preserve"> </w:t>
      </w:r>
      <w:r w:rsidRPr="00DA2E44">
        <w:rPr>
          <w:rFonts w:cs="Times New Roman"/>
        </w:rPr>
        <w:t>возрождения</w:t>
      </w:r>
      <w:r w:rsidRPr="00DA2E44">
        <w:rPr>
          <w:rFonts w:cs="Times New Roman"/>
          <w:spacing w:val="1"/>
        </w:rPr>
        <w:t xml:space="preserve"> </w:t>
      </w:r>
      <w:r w:rsidRPr="00DA2E44">
        <w:rPr>
          <w:rFonts w:cs="Times New Roman"/>
        </w:rPr>
        <w:t>Российской</w:t>
      </w:r>
      <w:r w:rsidRPr="00DA2E44">
        <w:rPr>
          <w:rFonts w:cs="Times New Roman"/>
          <w:spacing w:val="1"/>
        </w:rPr>
        <w:t xml:space="preserve"> </w:t>
      </w:r>
      <w:r w:rsidRPr="00DA2E44">
        <w:rPr>
          <w:rFonts w:cs="Times New Roman"/>
        </w:rPr>
        <w:t>Федерации</w:t>
      </w:r>
      <w:r w:rsidRPr="00DA2E44">
        <w:rPr>
          <w:rFonts w:cs="Times New Roman"/>
          <w:spacing w:val="1"/>
        </w:rPr>
        <w:t xml:space="preserve"> </w:t>
      </w:r>
      <w:r w:rsidRPr="00DA2E44">
        <w:rPr>
          <w:rFonts w:cs="Times New Roman"/>
        </w:rPr>
        <w:t>как</w:t>
      </w:r>
      <w:r w:rsidRPr="00DA2E44">
        <w:rPr>
          <w:rFonts w:cs="Times New Roman"/>
          <w:spacing w:val="1"/>
        </w:rPr>
        <w:t xml:space="preserve"> </w:t>
      </w:r>
      <w:r w:rsidRPr="00DA2E44">
        <w:rPr>
          <w:rFonts w:cs="Times New Roman"/>
        </w:rPr>
        <w:t>мировой</w:t>
      </w:r>
      <w:r w:rsidRPr="00DA2E44">
        <w:rPr>
          <w:rFonts w:cs="Times New Roman"/>
          <w:spacing w:val="1"/>
        </w:rPr>
        <w:t xml:space="preserve"> </w:t>
      </w:r>
      <w:r w:rsidRPr="00DA2E44">
        <w:rPr>
          <w:rFonts w:cs="Times New Roman"/>
        </w:rPr>
        <w:t>державы,</w:t>
      </w:r>
      <w:r w:rsidRPr="00DA2E44">
        <w:rPr>
          <w:rFonts w:cs="Times New Roman"/>
          <w:spacing w:val="1"/>
        </w:rPr>
        <w:t xml:space="preserve"> </w:t>
      </w:r>
      <w:r w:rsidRPr="00DA2E44">
        <w:rPr>
          <w:rFonts w:cs="Times New Roman"/>
        </w:rPr>
        <w:t>воссоединения Крыма с Россией, специальной военной операции на Украине и других важнейших</w:t>
      </w:r>
      <w:r w:rsidRPr="00DA2E44">
        <w:rPr>
          <w:rFonts w:cs="Times New Roman"/>
          <w:spacing w:val="1"/>
        </w:rPr>
        <w:t xml:space="preserve"> </w:t>
      </w:r>
      <w:r w:rsidRPr="00DA2E44">
        <w:rPr>
          <w:rFonts w:cs="Times New Roman"/>
        </w:rPr>
        <w:t>событий XX</w:t>
      </w:r>
      <w:r w:rsidRPr="00DA2E44">
        <w:rPr>
          <w:rFonts w:cs="Times New Roman"/>
          <w:spacing w:val="-1"/>
        </w:rPr>
        <w:t xml:space="preserve"> </w:t>
      </w:r>
      <w:r w:rsidRPr="00DA2E44">
        <w:rPr>
          <w:rFonts w:cs="Times New Roman"/>
        </w:rPr>
        <w:t>-</w:t>
      </w:r>
      <w:r w:rsidRPr="00DA2E44">
        <w:rPr>
          <w:rFonts w:cs="Times New Roman"/>
          <w:spacing w:val="-2"/>
        </w:rPr>
        <w:t xml:space="preserve"> </w:t>
      </w:r>
      <w:r w:rsidRPr="00DA2E44">
        <w:rPr>
          <w:rFonts w:cs="Times New Roman"/>
        </w:rPr>
        <w:t>начала</w:t>
      </w:r>
      <w:r w:rsidRPr="00DA2E44">
        <w:rPr>
          <w:rFonts w:cs="Times New Roman"/>
          <w:spacing w:val="-1"/>
        </w:rPr>
        <w:t xml:space="preserve"> </w:t>
      </w:r>
      <w:r w:rsidRPr="00DA2E44">
        <w:rPr>
          <w:rFonts w:cs="Times New Roman"/>
        </w:rPr>
        <w:t>XXI</w:t>
      </w:r>
      <w:r w:rsidRPr="00DA2E44">
        <w:rPr>
          <w:rFonts w:cs="Times New Roman"/>
          <w:spacing w:val="-4"/>
        </w:rPr>
        <w:t xml:space="preserve"> </w:t>
      </w:r>
      <w:r w:rsidRPr="00DA2E44">
        <w:rPr>
          <w:rFonts w:cs="Times New Roman"/>
        </w:rPr>
        <w:t>века;</w:t>
      </w:r>
      <w:r w:rsidRPr="00DA2E44">
        <w:rPr>
          <w:rFonts w:cs="Times New Roman"/>
          <w:spacing w:val="-1"/>
        </w:rPr>
        <w:t xml:space="preserve"> </w:t>
      </w:r>
      <w:r w:rsidRPr="00DA2E44">
        <w:rPr>
          <w:rFonts w:cs="Times New Roman"/>
        </w:rPr>
        <w:t>особенности</w:t>
      </w:r>
      <w:r w:rsidRPr="00DA2E44">
        <w:rPr>
          <w:rFonts w:cs="Times New Roman"/>
          <w:spacing w:val="1"/>
        </w:rPr>
        <w:t xml:space="preserve"> </w:t>
      </w:r>
      <w:r w:rsidRPr="00DA2E44">
        <w:rPr>
          <w:rFonts w:cs="Times New Roman"/>
        </w:rPr>
        <w:t>развития</w:t>
      </w:r>
      <w:r w:rsidRPr="00DA2E44">
        <w:rPr>
          <w:rFonts w:cs="Times New Roman"/>
          <w:spacing w:val="-3"/>
        </w:rPr>
        <w:t xml:space="preserve"> </w:t>
      </w:r>
      <w:r w:rsidRPr="00DA2E44">
        <w:rPr>
          <w:rFonts w:cs="Times New Roman"/>
        </w:rPr>
        <w:t>культуры</w:t>
      </w:r>
      <w:r w:rsidRPr="00DA2E44">
        <w:rPr>
          <w:rFonts w:cs="Times New Roman"/>
          <w:spacing w:val="-2"/>
        </w:rPr>
        <w:t xml:space="preserve"> </w:t>
      </w:r>
      <w:r w:rsidRPr="00DA2E44">
        <w:rPr>
          <w:rFonts w:cs="Times New Roman"/>
        </w:rPr>
        <w:t>народов</w:t>
      </w:r>
      <w:r w:rsidRPr="00DA2E44">
        <w:rPr>
          <w:rFonts w:cs="Times New Roman"/>
          <w:spacing w:val="-1"/>
        </w:rPr>
        <w:t xml:space="preserve"> </w:t>
      </w:r>
      <w:r w:rsidRPr="00DA2E44">
        <w:rPr>
          <w:rFonts w:cs="Times New Roman"/>
        </w:rPr>
        <w:t>СССР</w:t>
      </w:r>
      <w:r w:rsidRPr="00DA2E44">
        <w:rPr>
          <w:rFonts w:cs="Times New Roman"/>
          <w:spacing w:val="-1"/>
        </w:rPr>
        <w:t xml:space="preserve"> </w:t>
      </w:r>
      <w:r w:rsidRPr="00DA2E44">
        <w:rPr>
          <w:rFonts w:cs="Times New Roman"/>
        </w:rPr>
        <w:t>(России);</w:t>
      </w:r>
    </w:p>
    <w:p w14:paraId="2717194D" w14:textId="77777777" w:rsidR="00F47D17" w:rsidRPr="00DA2E44" w:rsidRDefault="00F47D17" w:rsidP="00DA2E44">
      <w:pPr>
        <w:tabs>
          <w:tab w:val="left" w:pos="1038"/>
        </w:tabs>
        <w:autoSpaceDE w:val="0"/>
        <w:autoSpaceDN w:val="0"/>
        <w:jc w:val="both"/>
        <w:rPr>
          <w:rFonts w:cs="Times New Roman"/>
        </w:rPr>
      </w:pPr>
      <w:r w:rsidRPr="00DA2E44">
        <w:rPr>
          <w:rFonts w:cs="Times New Roman"/>
        </w:rPr>
        <w:t>П2 Знание</w:t>
      </w:r>
      <w:r w:rsidRPr="00DA2E44">
        <w:rPr>
          <w:rFonts w:cs="Times New Roman"/>
          <w:spacing w:val="1"/>
        </w:rPr>
        <w:t xml:space="preserve"> </w:t>
      </w:r>
      <w:r w:rsidRPr="00DA2E44">
        <w:rPr>
          <w:rFonts w:cs="Times New Roman"/>
        </w:rPr>
        <w:t>имен</w:t>
      </w:r>
      <w:r w:rsidRPr="00DA2E44">
        <w:rPr>
          <w:rFonts w:cs="Times New Roman"/>
          <w:spacing w:val="1"/>
        </w:rPr>
        <w:t xml:space="preserve"> </w:t>
      </w:r>
      <w:r w:rsidRPr="00DA2E44">
        <w:rPr>
          <w:rFonts w:cs="Times New Roman"/>
        </w:rPr>
        <w:t>героев</w:t>
      </w:r>
      <w:r w:rsidRPr="00DA2E44">
        <w:rPr>
          <w:rFonts w:cs="Times New Roman"/>
          <w:spacing w:val="1"/>
        </w:rPr>
        <w:t xml:space="preserve"> </w:t>
      </w:r>
      <w:r w:rsidRPr="00DA2E44">
        <w:rPr>
          <w:rFonts w:cs="Times New Roman"/>
        </w:rPr>
        <w:t>Первой</w:t>
      </w:r>
      <w:r w:rsidRPr="00DA2E44">
        <w:rPr>
          <w:rFonts w:cs="Times New Roman"/>
          <w:spacing w:val="1"/>
        </w:rPr>
        <w:t xml:space="preserve"> </w:t>
      </w:r>
      <w:r w:rsidRPr="00DA2E44">
        <w:rPr>
          <w:rFonts w:cs="Times New Roman"/>
        </w:rPr>
        <w:t>мировой,</w:t>
      </w:r>
      <w:r w:rsidRPr="00DA2E44">
        <w:rPr>
          <w:rFonts w:cs="Times New Roman"/>
          <w:spacing w:val="1"/>
        </w:rPr>
        <w:t xml:space="preserve"> </w:t>
      </w:r>
      <w:r w:rsidRPr="00DA2E44">
        <w:rPr>
          <w:rFonts w:cs="Times New Roman"/>
        </w:rPr>
        <w:t>Гражданской,</w:t>
      </w:r>
      <w:r w:rsidRPr="00DA2E44">
        <w:rPr>
          <w:rFonts w:cs="Times New Roman"/>
          <w:spacing w:val="1"/>
        </w:rPr>
        <w:t xml:space="preserve"> </w:t>
      </w:r>
      <w:r w:rsidRPr="00DA2E44">
        <w:rPr>
          <w:rFonts w:cs="Times New Roman"/>
        </w:rPr>
        <w:t>Великой</w:t>
      </w:r>
      <w:r w:rsidRPr="00DA2E44">
        <w:rPr>
          <w:rFonts w:cs="Times New Roman"/>
          <w:spacing w:val="1"/>
        </w:rPr>
        <w:t xml:space="preserve"> </w:t>
      </w:r>
      <w:r w:rsidRPr="00DA2E44">
        <w:rPr>
          <w:rFonts w:cs="Times New Roman"/>
        </w:rPr>
        <w:t>Отечественной</w:t>
      </w:r>
      <w:r w:rsidRPr="00DA2E44">
        <w:rPr>
          <w:rFonts w:cs="Times New Roman"/>
          <w:spacing w:val="1"/>
        </w:rPr>
        <w:t xml:space="preserve"> </w:t>
      </w:r>
      <w:r w:rsidRPr="00DA2E44">
        <w:rPr>
          <w:rFonts w:cs="Times New Roman"/>
        </w:rPr>
        <w:t>войн,</w:t>
      </w:r>
      <w:r w:rsidRPr="00DA2E44">
        <w:rPr>
          <w:rFonts w:cs="Times New Roman"/>
          <w:spacing w:val="1"/>
        </w:rPr>
        <w:t xml:space="preserve"> </w:t>
      </w:r>
      <w:r w:rsidRPr="00DA2E44">
        <w:rPr>
          <w:rFonts w:cs="Times New Roman"/>
        </w:rPr>
        <w:t>исторических личностей, внесших значительный вклад в социально-экономическое, политическое</w:t>
      </w:r>
      <w:r w:rsidRPr="00DA2E44">
        <w:rPr>
          <w:rFonts w:cs="Times New Roman"/>
          <w:spacing w:val="1"/>
        </w:rPr>
        <w:t xml:space="preserve"> </w:t>
      </w:r>
      <w:r w:rsidRPr="00DA2E44">
        <w:rPr>
          <w:rFonts w:cs="Times New Roman"/>
        </w:rPr>
        <w:t>и культурное</w:t>
      </w:r>
      <w:r w:rsidRPr="00DA2E44">
        <w:rPr>
          <w:rFonts w:cs="Times New Roman"/>
          <w:spacing w:val="-1"/>
        </w:rPr>
        <w:t xml:space="preserve"> </w:t>
      </w:r>
      <w:r w:rsidRPr="00DA2E44">
        <w:rPr>
          <w:rFonts w:cs="Times New Roman"/>
        </w:rPr>
        <w:t>развитие</w:t>
      </w:r>
      <w:r w:rsidRPr="00DA2E44">
        <w:rPr>
          <w:rFonts w:cs="Times New Roman"/>
          <w:spacing w:val="-1"/>
        </w:rPr>
        <w:t xml:space="preserve"> </w:t>
      </w:r>
      <w:r w:rsidRPr="00DA2E44">
        <w:rPr>
          <w:rFonts w:cs="Times New Roman"/>
        </w:rPr>
        <w:t>России</w:t>
      </w:r>
      <w:r w:rsidRPr="00DA2E44">
        <w:rPr>
          <w:rFonts w:cs="Times New Roman"/>
          <w:spacing w:val="1"/>
        </w:rPr>
        <w:t xml:space="preserve"> </w:t>
      </w:r>
      <w:r w:rsidRPr="00DA2E44">
        <w:rPr>
          <w:rFonts w:cs="Times New Roman"/>
        </w:rPr>
        <w:t>в</w:t>
      </w:r>
      <w:r w:rsidRPr="00DA2E44">
        <w:rPr>
          <w:rFonts w:cs="Times New Roman"/>
          <w:spacing w:val="-1"/>
        </w:rPr>
        <w:t xml:space="preserve"> </w:t>
      </w:r>
      <w:r w:rsidRPr="00DA2E44">
        <w:rPr>
          <w:rFonts w:cs="Times New Roman"/>
        </w:rPr>
        <w:t>XX</w:t>
      </w:r>
      <w:r w:rsidRPr="00DA2E44">
        <w:rPr>
          <w:rFonts w:cs="Times New Roman"/>
          <w:spacing w:val="-1"/>
        </w:rPr>
        <w:t xml:space="preserve"> </w:t>
      </w:r>
      <w:r w:rsidRPr="00DA2E44">
        <w:rPr>
          <w:rFonts w:cs="Times New Roman"/>
        </w:rPr>
        <w:t>-</w:t>
      </w:r>
      <w:r w:rsidRPr="00DA2E44">
        <w:rPr>
          <w:rFonts w:cs="Times New Roman"/>
          <w:spacing w:val="-1"/>
        </w:rPr>
        <w:t xml:space="preserve"> </w:t>
      </w:r>
      <w:r w:rsidRPr="00DA2E44">
        <w:rPr>
          <w:rFonts w:cs="Times New Roman"/>
        </w:rPr>
        <w:t>начале</w:t>
      </w:r>
      <w:r w:rsidRPr="00DA2E44">
        <w:rPr>
          <w:rFonts w:cs="Times New Roman"/>
          <w:spacing w:val="1"/>
        </w:rPr>
        <w:t xml:space="preserve"> </w:t>
      </w:r>
      <w:r w:rsidRPr="00DA2E44">
        <w:rPr>
          <w:rFonts w:cs="Times New Roman"/>
        </w:rPr>
        <w:t>XXI</w:t>
      </w:r>
      <w:r w:rsidRPr="00DA2E44">
        <w:rPr>
          <w:rFonts w:cs="Times New Roman"/>
          <w:spacing w:val="-4"/>
        </w:rPr>
        <w:t xml:space="preserve"> </w:t>
      </w:r>
      <w:r w:rsidRPr="00DA2E44">
        <w:rPr>
          <w:rFonts w:cs="Times New Roman"/>
        </w:rPr>
        <w:t>века;</w:t>
      </w:r>
    </w:p>
    <w:p w14:paraId="3C32561F" w14:textId="77777777" w:rsidR="00F47D17" w:rsidRPr="00DA2E44" w:rsidRDefault="00F47D17" w:rsidP="00DA2E44">
      <w:pPr>
        <w:tabs>
          <w:tab w:val="left" w:pos="942"/>
        </w:tabs>
        <w:autoSpaceDE w:val="0"/>
        <w:autoSpaceDN w:val="0"/>
        <w:jc w:val="both"/>
        <w:rPr>
          <w:rFonts w:cs="Times New Roman"/>
        </w:rPr>
      </w:pPr>
      <w:r w:rsidRPr="00DA2E44">
        <w:rPr>
          <w:rFonts w:cs="Times New Roman"/>
        </w:rPr>
        <w:t>П3 Умение составлять описание (реконструкцию) в устной и письменной форме исторических</w:t>
      </w:r>
      <w:r w:rsidRPr="00DA2E44">
        <w:rPr>
          <w:rFonts w:cs="Times New Roman"/>
          <w:spacing w:val="1"/>
        </w:rPr>
        <w:t xml:space="preserve"> </w:t>
      </w:r>
      <w:r w:rsidRPr="00DA2E44">
        <w:rPr>
          <w:rFonts w:cs="Times New Roman"/>
        </w:rPr>
        <w:t>событий, явлений, процессов истории родного края, истории России и всемирной истории XX -</w:t>
      </w:r>
      <w:r w:rsidRPr="00DA2E44">
        <w:rPr>
          <w:rFonts w:cs="Times New Roman"/>
          <w:spacing w:val="1"/>
        </w:rPr>
        <w:t xml:space="preserve"> </w:t>
      </w:r>
      <w:r w:rsidRPr="00DA2E44">
        <w:rPr>
          <w:rFonts w:cs="Times New Roman"/>
        </w:rPr>
        <w:t>начала XXI века и</w:t>
      </w:r>
      <w:r w:rsidRPr="00DA2E44">
        <w:rPr>
          <w:rFonts w:cs="Times New Roman"/>
          <w:spacing w:val="1"/>
        </w:rPr>
        <w:t xml:space="preserve"> </w:t>
      </w:r>
      <w:r w:rsidRPr="00DA2E44">
        <w:rPr>
          <w:rFonts w:cs="Times New Roman"/>
        </w:rPr>
        <w:t>их</w:t>
      </w:r>
      <w:r w:rsidRPr="00DA2E44">
        <w:rPr>
          <w:rFonts w:cs="Times New Roman"/>
          <w:spacing w:val="1"/>
        </w:rPr>
        <w:t xml:space="preserve"> </w:t>
      </w:r>
      <w:r w:rsidRPr="00DA2E44">
        <w:rPr>
          <w:rFonts w:cs="Times New Roman"/>
        </w:rPr>
        <w:t>участников, образа жизни</w:t>
      </w:r>
      <w:r w:rsidRPr="00DA2E44">
        <w:rPr>
          <w:rFonts w:cs="Times New Roman"/>
          <w:spacing w:val="1"/>
        </w:rPr>
        <w:t xml:space="preserve"> </w:t>
      </w:r>
      <w:r w:rsidRPr="00DA2E44">
        <w:rPr>
          <w:rFonts w:cs="Times New Roman"/>
        </w:rPr>
        <w:t>людей</w:t>
      </w:r>
      <w:r w:rsidRPr="00DA2E44">
        <w:rPr>
          <w:rFonts w:cs="Times New Roman"/>
          <w:spacing w:val="1"/>
        </w:rPr>
        <w:t xml:space="preserve"> </w:t>
      </w:r>
      <w:r w:rsidRPr="00DA2E44">
        <w:rPr>
          <w:rFonts w:cs="Times New Roman"/>
        </w:rPr>
        <w:t>и его изменения в Новейшую</w:t>
      </w:r>
      <w:r w:rsidRPr="00DA2E44">
        <w:rPr>
          <w:rFonts w:cs="Times New Roman"/>
          <w:spacing w:val="1"/>
        </w:rPr>
        <w:t xml:space="preserve"> </w:t>
      </w:r>
      <w:r w:rsidRPr="00DA2E44">
        <w:rPr>
          <w:rFonts w:cs="Times New Roman"/>
        </w:rPr>
        <w:t>эпоху;</w:t>
      </w:r>
      <w:r w:rsidRPr="00DA2E44">
        <w:rPr>
          <w:rFonts w:cs="Times New Roman"/>
          <w:spacing w:val="1"/>
        </w:rPr>
        <w:t xml:space="preserve"> </w:t>
      </w:r>
      <w:r w:rsidRPr="00DA2E44">
        <w:rPr>
          <w:rFonts w:cs="Times New Roman"/>
        </w:rPr>
        <w:t>формулировать</w:t>
      </w:r>
      <w:r w:rsidRPr="00DA2E44">
        <w:rPr>
          <w:rFonts w:cs="Times New Roman"/>
          <w:spacing w:val="1"/>
        </w:rPr>
        <w:t xml:space="preserve"> </w:t>
      </w:r>
      <w:r w:rsidRPr="00DA2E44">
        <w:rPr>
          <w:rFonts w:cs="Times New Roman"/>
        </w:rPr>
        <w:t>и</w:t>
      </w:r>
      <w:r w:rsidRPr="00DA2E44">
        <w:rPr>
          <w:rFonts w:cs="Times New Roman"/>
          <w:spacing w:val="1"/>
        </w:rPr>
        <w:t xml:space="preserve"> </w:t>
      </w:r>
      <w:r w:rsidRPr="00DA2E44">
        <w:rPr>
          <w:rFonts w:cs="Times New Roman"/>
        </w:rPr>
        <w:t>обосновывать</w:t>
      </w:r>
      <w:r w:rsidRPr="00DA2E44">
        <w:rPr>
          <w:rFonts w:cs="Times New Roman"/>
          <w:spacing w:val="1"/>
        </w:rPr>
        <w:t xml:space="preserve"> </w:t>
      </w:r>
      <w:r w:rsidRPr="00DA2E44">
        <w:rPr>
          <w:rFonts w:cs="Times New Roman"/>
        </w:rPr>
        <w:t>собственную</w:t>
      </w:r>
      <w:r w:rsidRPr="00DA2E44">
        <w:rPr>
          <w:rFonts w:cs="Times New Roman"/>
          <w:spacing w:val="1"/>
        </w:rPr>
        <w:t xml:space="preserve"> </w:t>
      </w:r>
      <w:r w:rsidRPr="00DA2E44">
        <w:rPr>
          <w:rFonts w:cs="Times New Roman"/>
        </w:rPr>
        <w:t>точку</w:t>
      </w:r>
      <w:r w:rsidRPr="00DA2E44">
        <w:rPr>
          <w:rFonts w:cs="Times New Roman"/>
          <w:spacing w:val="1"/>
        </w:rPr>
        <w:t xml:space="preserve"> </w:t>
      </w:r>
      <w:r w:rsidRPr="00DA2E44">
        <w:rPr>
          <w:rFonts w:cs="Times New Roman"/>
        </w:rPr>
        <w:t>зрения</w:t>
      </w:r>
      <w:r w:rsidRPr="00DA2E44">
        <w:rPr>
          <w:rFonts w:cs="Times New Roman"/>
          <w:spacing w:val="1"/>
        </w:rPr>
        <w:t xml:space="preserve"> </w:t>
      </w:r>
      <w:r w:rsidRPr="00DA2E44">
        <w:rPr>
          <w:rFonts w:cs="Times New Roman"/>
        </w:rPr>
        <w:t>(версию,</w:t>
      </w:r>
      <w:r w:rsidRPr="00DA2E44">
        <w:rPr>
          <w:rFonts w:cs="Times New Roman"/>
          <w:spacing w:val="1"/>
        </w:rPr>
        <w:t xml:space="preserve"> </w:t>
      </w:r>
      <w:r w:rsidRPr="00DA2E44">
        <w:rPr>
          <w:rFonts w:cs="Times New Roman"/>
        </w:rPr>
        <w:t>оценку)</w:t>
      </w:r>
      <w:r w:rsidRPr="00DA2E44">
        <w:rPr>
          <w:rFonts w:cs="Times New Roman"/>
          <w:spacing w:val="1"/>
        </w:rPr>
        <w:t xml:space="preserve"> </w:t>
      </w:r>
      <w:r w:rsidRPr="00DA2E44">
        <w:rPr>
          <w:rFonts w:cs="Times New Roman"/>
        </w:rPr>
        <w:t>с</w:t>
      </w:r>
      <w:r w:rsidRPr="00DA2E44">
        <w:rPr>
          <w:rFonts w:cs="Times New Roman"/>
          <w:spacing w:val="1"/>
        </w:rPr>
        <w:t xml:space="preserve"> </w:t>
      </w:r>
      <w:r w:rsidRPr="00DA2E44">
        <w:rPr>
          <w:rFonts w:cs="Times New Roman"/>
        </w:rPr>
        <w:t>опорой</w:t>
      </w:r>
      <w:r w:rsidRPr="00DA2E44">
        <w:rPr>
          <w:rFonts w:cs="Times New Roman"/>
          <w:spacing w:val="1"/>
        </w:rPr>
        <w:t xml:space="preserve"> </w:t>
      </w:r>
      <w:r w:rsidRPr="00DA2E44">
        <w:rPr>
          <w:rFonts w:cs="Times New Roman"/>
        </w:rPr>
        <w:t>на</w:t>
      </w:r>
      <w:r w:rsidRPr="00DA2E44">
        <w:rPr>
          <w:rFonts w:cs="Times New Roman"/>
          <w:spacing w:val="1"/>
        </w:rPr>
        <w:t xml:space="preserve"> </w:t>
      </w:r>
      <w:r w:rsidRPr="00DA2E44">
        <w:rPr>
          <w:rFonts w:cs="Times New Roman"/>
        </w:rPr>
        <w:t>фактический материал,</w:t>
      </w:r>
      <w:r w:rsidRPr="00DA2E44">
        <w:rPr>
          <w:rFonts w:cs="Times New Roman"/>
          <w:spacing w:val="-3"/>
        </w:rPr>
        <w:t xml:space="preserve"> </w:t>
      </w:r>
      <w:r w:rsidRPr="00DA2E44">
        <w:rPr>
          <w:rFonts w:cs="Times New Roman"/>
        </w:rPr>
        <w:t>в</w:t>
      </w:r>
      <w:r w:rsidRPr="00DA2E44">
        <w:rPr>
          <w:rFonts w:cs="Times New Roman"/>
          <w:spacing w:val="-2"/>
        </w:rPr>
        <w:t xml:space="preserve"> </w:t>
      </w:r>
      <w:r w:rsidRPr="00DA2E44">
        <w:rPr>
          <w:rFonts w:cs="Times New Roman"/>
        </w:rPr>
        <w:t>том</w:t>
      </w:r>
      <w:r w:rsidRPr="00DA2E44">
        <w:rPr>
          <w:rFonts w:cs="Times New Roman"/>
          <w:spacing w:val="-1"/>
        </w:rPr>
        <w:t xml:space="preserve"> </w:t>
      </w:r>
      <w:r w:rsidRPr="00DA2E44">
        <w:rPr>
          <w:rFonts w:cs="Times New Roman"/>
        </w:rPr>
        <w:t>числе</w:t>
      </w:r>
      <w:r w:rsidRPr="00DA2E44">
        <w:rPr>
          <w:rFonts w:cs="Times New Roman"/>
          <w:spacing w:val="-1"/>
        </w:rPr>
        <w:t xml:space="preserve"> </w:t>
      </w:r>
      <w:r w:rsidRPr="00DA2E44">
        <w:rPr>
          <w:rFonts w:cs="Times New Roman"/>
        </w:rPr>
        <w:t>используя</w:t>
      </w:r>
      <w:r w:rsidRPr="00DA2E44">
        <w:rPr>
          <w:rFonts w:cs="Times New Roman"/>
          <w:spacing w:val="1"/>
        </w:rPr>
        <w:t xml:space="preserve"> </w:t>
      </w:r>
      <w:r w:rsidRPr="00DA2E44">
        <w:rPr>
          <w:rFonts w:cs="Times New Roman"/>
        </w:rPr>
        <w:t>источники</w:t>
      </w:r>
      <w:r w:rsidRPr="00DA2E44">
        <w:rPr>
          <w:rFonts w:cs="Times New Roman"/>
          <w:spacing w:val="1"/>
        </w:rPr>
        <w:t xml:space="preserve"> </w:t>
      </w:r>
      <w:r w:rsidRPr="00DA2E44">
        <w:rPr>
          <w:rFonts w:cs="Times New Roman"/>
        </w:rPr>
        <w:t>разных типов;</w:t>
      </w:r>
    </w:p>
    <w:p w14:paraId="721EB11C" w14:textId="77777777" w:rsidR="00F47D17" w:rsidRPr="00DA2E44" w:rsidRDefault="00F47D17" w:rsidP="00DA2E44">
      <w:pPr>
        <w:tabs>
          <w:tab w:val="left" w:pos="1043"/>
        </w:tabs>
        <w:autoSpaceDE w:val="0"/>
        <w:autoSpaceDN w:val="0"/>
        <w:jc w:val="both"/>
        <w:rPr>
          <w:rFonts w:cs="Times New Roman"/>
        </w:rPr>
      </w:pPr>
      <w:r w:rsidRPr="00DA2E44">
        <w:rPr>
          <w:rFonts w:cs="Times New Roman"/>
        </w:rPr>
        <w:t>П4 Умение</w:t>
      </w:r>
      <w:r w:rsidRPr="00DA2E44">
        <w:rPr>
          <w:rFonts w:cs="Times New Roman"/>
          <w:spacing w:val="1"/>
        </w:rPr>
        <w:t xml:space="preserve"> </w:t>
      </w:r>
      <w:r w:rsidRPr="00DA2E44">
        <w:rPr>
          <w:rFonts w:cs="Times New Roman"/>
        </w:rPr>
        <w:t>выявлять</w:t>
      </w:r>
      <w:r w:rsidRPr="00DA2E44">
        <w:rPr>
          <w:rFonts w:cs="Times New Roman"/>
          <w:spacing w:val="1"/>
        </w:rPr>
        <w:t xml:space="preserve"> </w:t>
      </w:r>
      <w:r w:rsidRPr="00DA2E44">
        <w:rPr>
          <w:rFonts w:cs="Times New Roman"/>
        </w:rPr>
        <w:t>существенные</w:t>
      </w:r>
      <w:r w:rsidRPr="00DA2E44">
        <w:rPr>
          <w:rFonts w:cs="Times New Roman"/>
          <w:spacing w:val="1"/>
        </w:rPr>
        <w:t xml:space="preserve"> </w:t>
      </w:r>
      <w:r w:rsidRPr="00DA2E44">
        <w:rPr>
          <w:rFonts w:cs="Times New Roman"/>
        </w:rPr>
        <w:t>черты</w:t>
      </w:r>
      <w:r w:rsidRPr="00DA2E44">
        <w:rPr>
          <w:rFonts w:cs="Times New Roman"/>
          <w:spacing w:val="1"/>
        </w:rPr>
        <w:t xml:space="preserve"> </w:t>
      </w:r>
      <w:r w:rsidRPr="00DA2E44">
        <w:rPr>
          <w:rFonts w:cs="Times New Roman"/>
        </w:rPr>
        <w:t>исторических</w:t>
      </w:r>
      <w:r w:rsidRPr="00DA2E44">
        <w:rPr>
          <w:rFonts w:cs="Times New Roman"/>
          <w:spacing w:val="1"/>
        </w:rPr>
        <w:t xml:space="preserve"> </w:t>
      </w:r>
      <w:r w:rsidRPr="00DA2E44">
        <w:rPr>
          <w:rFonts w:cs="Times New Roman"/>
        </w:rPr>
        <w:t>событий,</w:t>
      </w:r>
      <w:r w:rsidRPr="00DA2E44">
        <w:rPr>
          <w:rFonts w:cs="Times New Roman"/>
          <w:spacing w:val="1"/>
        </w:rPr>
        <w:t xml:space="preserve"> </w:t>
      </w:r>
      <w:r w:rsidRPr="00DA2E44">
        <w:rPr>
          <w:rFonts w:cs="Times New Roman"/>
        </w:rPr>
        <w:t>явлений,</w:t>
      </w:r>
      <w:r w:rsidRPr="00DA2E44">
        <w:rPr>
          <w:rFonts w:cs="Times New Roman"/>
          <w:spacing w:val="1"/>
        </w:rPr>
        <w:t xml:space="preserve"> </w:t>
      </w:r>
      <w:r w:rsidRPr="00DA2E44">
        <w:rPr>
          <w:rFonts w:cs="Times New Roman"/>
        </w:rPr>
        <w:t>процессов;</w:t>
      </w:r>
      <w:r w:rsidRPr="00DA2E44">
        <w:rPr>
          <w:rFonts w:cs="Times New Roman"/>
          <w:spacing w:val="1"/>
        </w:rPr>
        <w:t xml:space="preserve"> </w:t>
      </w:r>
      <w:r w:rsidRPr="00DA2E44">
        <w:rPr>
          <w:rFonts w:cs="Times New Roman"/>
        </w:rPr>
        <w:t>систематизировать</w:t>
      </w:r>
      <w:r w:rsidRPr="00DA2E44">
        <w:rPr>
          <w:rFonts w:cs="Times New Roman"/>
          <w:spacing w:val="1"/>
        </w:rPr>
        <w:t xml:space="preserve"> </w:t>
      </w:r>
      <w:r w:rsidRPr="00DA2E44">
        <w:rPr>
          <w:rFonts w:cs="Times New Roman"/>
        </w:rPr>
        <w:t>историческую</w:t>
      </w:r>
      <w:r w:rsidRPr="00DA2E44">
        <w:rPr>
          <w:rFonts w:cs="Times New Roman"/>
          <w:spacing w:val="1"/>
        </w:rPr>
        <w:t xml:space="preserve"> </w:t>
      </w:r>
      <w:r w:rsidRPr="00DA2E44">
        <w:rPr>
          <w:rFonts w:cs="Times New Roman"/>
        </w:rPr>
        <w:t>информацию</w:t>
      </w:r>
      <w:r w:rsidRPr="00DA2E44">
        <w:rPr>
          <w:rFonts w:cs="Times New Roman"/>
          <w:spacing w:val="1"/>
        </w:rPr>
        <w:t xml:space="preserve"> </w:t>
      </w:r>
      <w:r w:rsidRPr="00DA2E44">
        <w:rPr>
          <w:rFonts w:cs="Times New Roman"/>
        </w:rPr>
        <w:t>в</w:t>
      </w:r>
      <w:r w:rsidRPr="00DA2E44">
        <w:rPr>
          <w:rFonts w:cs="Times New Roman"/>
          <w:spacing w:val="1"/>
        </w:rPr>
        <w:t xml:space="preserve"> </w:t>
      </w:r>
      <w:r w:rsidRPr="00DA2E44">
        <w:rPr>
          <w:rFonts w:cs="Times New Roman"/>
        </w:rPr>
        <w:t>соответствии</w:t>
      </w:r>
      <w:r w:rsidRPr="00DA2E44">
        <w:rPr>
          <w:rFonts w:cs="Times New Roman"/>
          <w:spacing w:val="1"/>
        </w:rPr>
        <w:t xml:space="preserve"> </w:t>
      </w:r>
      <w:r w:rsidRPr="00DA2E44">
        <w:rPr>
          <w:rFonts w:cs="Times New Roman"/>
        </w:rPr>
        <w:t>с</w:t>
      </w:r>
      <w:r w:rsidRPr="00DA2E44">
        <w:rPr>
          <w:rFonts w:cs="Times New Roman"/>
          <w:spacing w:val="1"/>
        </w:rPr>
        <w:t xml:space="preserve"> </w:t>
      </w:r>
      <w:r w:rsidRPr="00DA2E44">
        <w:rPr>
          <w:rFonts w:cs="Times New Roman"/>
        </w:rPr>
        <w:t>заданными</w:t>
      </w:r>
      <w:r w:rsidRPr="00DA2E44">
        <w:rPr>
          <w:rFonts w:cs="Times New Roman"/>
          <w:spacing w:val="1"/>
        </w:rPr>
        <w:t xml:space="preserve"> </w:t>
      </w:r>
      <w:r w:rsidRPr="00DA2E44">
        <w:rPr>
          <w:rFonts w:cs="Times New Roman"/>
        </w:rPr>
        <w:t>критериями;</w:t>
      </w:r>
      <w:r w:rsidRPr="00DA2E44">
        <w:rPr>
          <w:rFonts w:cs="Times New Roman"/>
          <w:spacing w:val="1"/>
        </w:rPr>
        <w:t xml:space="preserve"> </w:t>
      </w:r>
      <w:r w:rsidRPr="00DA2E44">
        <w:rPr>
          <w:rFonts w:cs="Times New Roman"/>
        </w:rPr>
        <w:t>сравнивать</w:t>
      </w:r>
      <w:r w:rsidRPr="00DA2E44">
        <w:rPr>
          <w:rFonts w:cs="Times New Roman"/>
          <w:spacing w:val="-1"/>
        </w:rPr>
        <w:t xml:space="preserve"> </w:t>
      </w:r>
      <w:r w:rsidRPr="00DA2E44">
        <w:rPr>
          <w:rFonts w:cs="Times New Roman"/>
        </w:rPr>
        <w:t>изученные</w:t>
      </w:r>
      <w:r w:rsidRPr="00DA2E44">
        <w:rPr>
          <w:rFonts w:cs="Times New Roman"/>
          <w:spacing w:val="-1"/>
        </w:rPr>
        <w:t xml:space="preserve"> </w:t>
      </w:r>
      <w:r w:rsidRPr="00DA2E44">
        <w:rPr>
          <w:rFonts w:cs="Times New Roman"/>
        </w:rPr>
        <w:t>исторические</w:t>
      </w:r>
      <w:r w:rsidRPr="00DA2E44">
        <w:rPr>
          <w:rFonts w:cs="Times New Roman"/>
          <w:spacing w:val="-1"/>
        </w:rPr>
        <w:t xml:space="preserve"> </w:t>
      </w:r>
      <w:r w:rsidRPr="00DA2E44">
        <w:rPr>
          <w:rFonts w:cs="Times New Roman"/>
        </w:rPr>
        <w:t>события,</w:t>
      </w:r>
      <w:r w:rsidRPr="00DA2E44">
        <w:rPr>
          <w:rFonts w:cs="Times New Roman"/>
          <w:spacing w:val="-3"/>
        </w:rPr>
        <w:t xml:space="preserve"> </w:t>
      </w:r>
      <w:r w:rsidRPr="00DA2E44">
        <w:rPr>
          <w:rFonts w:cs="Times New Roman"/>
        </w:rPr>
        <w:t>явления, процессы;</w:t>
      </w:r>
    </w:p>
    <w:p w14:paraId="1E7D74D0" w14:textId="77777777" w:rsidR="00F47D17" w:rsidRPr="00DA2E44" w:rsidRDefault="00F47D17" w:rsidP="00DA2E44">
      <w:pPr>
        <w:tabs>
          <w:tab w:val="left" w:pos="1055"/>
        </w:tabs>
        <w:autoSpaceDE w:val="0"/>
        <w:autoSpaceDN w:val="0"/>
        <w:jc w:val="both"/>
        <w:rPr>
          <w:rFonts w:cs="Times New Roman"/>
        </w:rPr>
      </w:pPr>
      <w:r w:rsidRPr="00DA2E44">
        <w:rPr>
          <w:rFonts w:cs="Times New Roman"/>
        </w:rPr>
        <w:t>П5 Умение</w:t>
      </w:r>
      <w:r w:rsidRPr="00DA2E44">
        <w:rPr>
          <w:rFonts w:cs="Times New Roman"/>
          <w:spacing w:val="1"/>
        </w:rPr>
        <w:t xml:space="preserve"> </w:t>
      </w:r>
      <w:r w:rsidRPr="00DA2E44">
        <w:rPr>
          <w:rFonts w:cs="Times New Roman"/>
        </w:rPr>
        <w:t>устанавливать</w:t>
      </w:r>
      <w:r w:rsidRPr="00DA2E44">
        <w:rPr>
          <w:rFonts w:cs="Times New Roman"/>
          <w:spacing w:val="1"/>
        </w:rPr>
        <w:t xml:space="preserve"> </w:t>
      </w:r>
      <w:r w:rsidRPr="00DA2E44">
        <w:rPr>
          <w:rFonts w:cs="Times New Roman"/>
        </w:rPr>
        <w:t>причинно-следственные,</w:t>
      </w:r>
      <w:r w:rsidRPr="00DA2E44">
        <w:rPr>
          <w:rFonts w:cs="Times New Roman"/>
          <w:spacing w:val="1"/>
        </w:rPr>
        <w:t xml:space="preserve"> </w:t>
      </w:r>
      <w:r w:rsidRPr="00DA2E44">
        <w:rPr>
          <w:rFonts w:cs="Times New Roman"/>
        </w:rPr>
        <w:t>пространственные,</w:t>
      </w:r>
      <w:r w:rsidRPr="00DA2E44">
        <w:rPr>
          <w:rFonts w:cs="Times New Roman"/>
          <w:spacing w:val="1"/>
        </w:rPr>
        <w:t xml:space="preserve"> </w:t>
      </w:r>
      <w:r w:rsidRPr="00DA2E44">
        <w:rPr>
          <w:rFonts w:cs="Times New Roman"/>
        </w:rPr>
        <w:t>временные</w:t>
      </w:r>
      <w:r w:rsidRPr="00DA2E44">
        <w:rPr>
          <w:rFonts w:cs="Times New Roman"/>
          <w:spacing w:val="1"/>
        </w:rPr>
        <w:t xml:space="preserve"> </w:t>
      </w:r>
      <w:r w:rsidRPr="00DA2E44">
        <w:rPr>
          <w:rFonts w:cs="Times New Roman"/>
        </w:rPr>
        <w:t>связи</w:t>
      </w:r>
      <w:r w:rsidRPr="00DA2E44">
        <w:rPr>
          <w:rFonts w:cs="Times New Roman"/>
          <w:spacing w:val="1"/>
        </w:rPr>
        <w:t xml:space="preserve"> </w:t>
      </w:r>
      <w:r w:rsidRPr="00DA2E44">
        <w:rPr>
          <w:rFonts w:cs="Times New Roman"/>
        </w:rPr>
        <w:t>исторических</w:t>
      </w:r>
      <w:r w:rsidRPr="00DA2E44">
        <w:rPr>
          <w:rFonts w:cs="Times New Roman"/>
          <w:spacing w:val="-11"/>
        </w:rPr>
        <w:t xml:space="preserve"> </w:t>
      </w:r>
      <w:r w:rsidRPr="00DA2E44">
        <w:rPr>
          <w:rFonts w:cs="Times New Roman"/>
        </w:rPr>
        <w:t>событий,</w:t>
      </w:r>
      <w:r w:rsidRPr="00DA2E44">
        <w:rPr>
          <w:rFonts w:cs="Times New Roman"/>
          <w:spacing w:val="-14"/>
        </w:rPr>
        <w:t xml:space="preserve"> </w:t>
      </w:r>
      <w:r w:rsidRPr="00DA2E44">
        <w:rPr>
          <w:rFonts w:cs="Times New Roman"/>
        </w:rPr>
        <w:t>явлений,</w:t>
      </w:r>
      <w:r w:rsidRPr="00DA2E44">
        <w:rPr>
          <w:rFonts w:cs="Times New Roman"/>
          <w:spacing w:val="-14"/>
        </w:rPr>
        <w:t xml:space="preserve"> </w:t>
      </w:r>
      <w:r w:rsidRPr="00DA2E44">
        <w:rPr>
          <w:rFonts w:cs="Times New Roman"/>
        </w:rPr>
        <w:t>процессов;</w:t>
      </w:r>
      <w:r w:rsidRPr="00DA2E44">
        <w:rPr>
          <w:rFonts w:cs="Times New Roman"/>
          <w:spacing w:val="-14"/>
        </w:rPr>
        <w:t xml:space="preserve"> </w:t>
      </w:r>
      <w:r w:rsidRPr="00DA2E44">
        <w:rPr>
          <w:rFonts w:cs="Times New Roman"/>
        </w:rPr>
        <w:t>характеризовать</w:t>
      </w:r>
      <w:r w:rsidRPr="00DA2E44">
        <w:rPr>
          <w:rFonts w:cs="Times New Roman"/>
          <w:spacing w:val="-14"/>
        </w:rPr>
        <w:t xml:space="preserve"> </w:t>
      </w:r>
      <w:r w:rsidRPr="00DA2E44">
        <w:rPr>
          <w:rFonts w:cs="Times New Roman"/>
        </w:rPr>
        <w:t>их</w:t>
      </w:r>
      <w:r w:rsidRPr="00DA2E44">
        <w:rPr>
          <w:rFonts w:cs="Times New Roman"/>
          <w:spacing w:val="-12"/>
        </w:rPr>
        <w:t xml:space="preserve"> </w:t>
      </w:r>
      <w:r w:rsidRPr="00DA2E44">
        <w:rPr>
          <w:rFonts w:cs="Times New Roman"/>
        </w:rPr>
        <w:t>итоги;</w:t>
      </w:r>
      <w:r w:rsidRPr="00DA2E44">
        <w:rPr>
          <w:rFonts w:cs="Times New Roman"/>
          <w:spacing w:val="-14"/>
        </w:rPr>
        <w:t xml:space="preserve"> </w:t>
      </w:r>
      <w:r w:rsidRPr="00DA2E44">
        <w:rPr>
          <w:rFonts w:cs="Times New Roman"/>
        </w:rPr>
        <w:t>соотносить</w:t>
      </w:r>
      <w:r w:rsidRPr="00DA2E44">
        <w:rPr>
          <w:rFonts w:cs="Times New Roman"/>
          <w:spacing w:val="-11"/>
        </w:rPr>
        <w:t xml:space="preserve"> </w:t>
      </w:r>
      <w:r w:rsidRPr="00DA2E44">
        <w:rPr>
          <w:rFonts w:cs="Times New Roman"/>
        </w:rPr>
        <w:t>события</w:t>
      </w:r>
      <w:r w:rsidRPr="00DA2E44">
        <w:rPr>
          <w:rFonts w:cs="Times New Roman"/>
          <w:spacing w:val="-14"/>
        </w:rPr>
        <w:t xml:space="preserve"> </w:t>
      </w:r>
      <w:r w:rsidRPr="00DA2E44">
        <w:rPr>
          <w:rFonts w:cs="Times New Roman"/>
        </w:rPr>
        <w:t>истории</w:t>
      </w:r>
      <w:r w:rsidRPr="00DA2E44">
        <w:rPr>
          <w:rFonts w:cs="Times New Roman"/>
          <w:spacing w:val="-58"/>
        </w:rPr>
        <w:t xml:space="preserve"> </w:t>
      </w:r>
      <w:r w:rsidRPr="00DA2E44">
        <w:rPr>
          <w:rFonts w:cs="Times New Roman"/>
        </w:rPr>
        <w:t>родного края и истории России в XX - начале XXI века; определять современников исторических</w:t>
      </w:r>
      <w:r w:rsidRPr="00DA2E44">
        <w:rPr>
          <w:rFonts w:cs="Times New Roman"/>
          <w:spacing w:val="1"/>
        </w:rPr>
        <w:t xml:space="preserve"> </w:t>
      </w:r>
      <w:r w:rsidRPr="00DA2E44">
        <w:rPr>
          <w:rFonts w:cs="Times New Roman"/>
        </w:rPr>
        <w:t>событий истории</w:t>
      </w:r>
      <w:r w:rsidRPr="00DA2E44">
        <w:rPr>
          <w:rFonts w:cs="Times New Roman"/>
          <w:spacing w:val="-2"/>
        </w:rPr>
        <w:t xml:space="preserve"> </w:t>
      </w:r>
      <w:r w:rsidRPr="00DA2E44">
        <w:rPr>
          <w:rFonts w:cs="Times New Roman"/>
        </w:rPr>
        <w:t>России</w:t>
      </w:r>
      <w:r w:rsidRPr="00DA2E44">
        <w:rPr>
          <w:rFonts w:cs="Times New Roman"/>
          <w:spacing w:val="1"/>
        </w:rPr>
        <w:t xml:space="preserve"> </w:t>
      </w:r>
      <w:r w:rsidRPr="00DA2E44">
        <w:rPr>
          <w:rFonts w:cs="Times New Roman"/>
        </w:rPr>
        <w:t>и</w:t>
      </w:r>
      <w:r w:rsidRPr="00DA2E44">
        <w:rPr>
          <w:rFonts w:cs="Times New Roman"/>
          <w:spacing w:val="1"/>
        </w:rPr>
        <w:t xml:space="preserve"> </w:t>
      </w:r>
      <w:r w:rsidRPr="00DA2E44">
        <w:rPr>
          <w:rFonts w:cs="Times New Roman"/>
        </w:rPr>
        <w:t>человечества</w:t>
      </w:r>
      <w:r w:rsidRPr="00DA2E44">
        <w:rPr>
          <w:rFonts w:cs="Times New Roman"/>
          <w:spacing w:val="-1"/>
        </w:rPr>
        <w:t xml:space="preserve"> </w:t>
      </w:r>
      <w:r w:rsidRPr="00DA2E44">
        <w:rPr>
          <w:rFonts w:cs="Times New Roman"/>
        </w:rPr>
        <w:t>в</w:t>
      </w:r>
      <w:r w:rsidRPr="00DA2E44">
        <w:rPr>
          <w:rFonts w:cs="Times New Roman"/>
          <w:spacing w:val="-1"/>
        </w:rPr>
        <w:t xml:space="preserve"> </w:t>
      </w:r>
      <w:r w:rsidRPr="00DA2E44">
        <w:rPr>
          <w:rFonts w:cs="Times New Roman"/>
        </w:rPr>
        <w:t>целом</w:t>
      </w:r>
      <w:r w:rsidRPr="00DA2E44">
        <w:rPr>
          <w:rFonts w:cs="Times New Roman"/>
          <w:spacing w:val="-1"/>
        </w:rPr>
        <w:t xml:space="preserve"> </w:t>
      </w:r>
      <w:r w:rsidRPr="00DA2E44">
        <w:rPr>
          <w:rFonts w:cs="Times New Roman"/>
        </w:rPr>
        <w:t>в</w:t>
      </w:r>
      <w:r w:rsidRPr="00DA2E44">
        <w:rPr>
          <w:rFonts w:cs="Times New Roman"/>
          <w:spacing w:val="-1"/>
        </w:rPr>
        <w:t xml:space="preserve"> </w:t>
      </w:r>
      <w:r w:rsidRPr="00DA2E44">
        <w:rPr>
          <w:rFonts w:cs="Times New Roman"/>
        </w:rPr>
        <w:t>XX</w:t>
      </w:r>
      <w:r w:rsidRPr="00DA2E44">
        <w:rPr>
          <w:rFonts w:cs="Times New Roman"/>
          <w:spacing w:val="-1"/>
        </w:rPr>
        <w:t xml:space="preserve"> </w:t>
      </w:r>
      <w:r w:rsidRPr="00DA2E44">
        <w:rPr>
          <w:rFonts w:cs="Times New Roman"/>
        </w:rPr>
        <w:t>-</w:t>
      </w:r>
      <w:r w:rsidRPr="00DA2E44">
        <w:rPr>
          <w:rFonts w:cs="Times New Roman"/>
          <w:spacing w:val="-2"/>
        </w:rPr>
        <w:t xml:space="preserve"> </w:t>
      </w:r>
      <w:r w:rsidRPr="00DA2E44">
        <w:rPr>
          <w:rFonts w:cs="Times New Roman"/>
        </w:rPr>
        <w:t>начале</w:t>
      </w:r>
      <w:r w:rsidRPr="00DA2E44">
        <w:rPr>
          <w:rFonts w:cs="Times New Roman"/>
          <w:spacing w:val="-1"/>
        </w:rPr>
        <w:t xml:space="preserve"> </w:t>
      </w:r>
      <w:r w:rsidRPr="00DA2E44">
        <w:rPr>
          <w:rFonts w:cs="Times New Roman"/>
        </w:rPr>
        <w:t>XXI</w:t>
      </w:r>
      <w:r w:rsidRPr="00DA2E44">
        <w:rPr>
          <w:rFonts w:cs="Times New Roman"/>
          <w:spacing w:val="-4"/>
        </w:rPr>
        <w:t xml:space="preserve"> </w:t>
      </w:r>
      <w:r w:rsidRPr="00DA2E44">
        <w:rPr>
          <w:rFonts w:cs="Times New Roman"/>
        </w:rPr>
        <w:t>века;</w:t>
      </w:r>
    </w:p>
    <w:p w14:paraId="4DF709EE" w14:textId="77777777" w:rsidR="00F47D17" w:rsidRPr="00DA2E44" w:rsidRDefault="00F47D17" w:rsidP="00DA2E44">
      <w:pPr>
        <w:tabs>
          <w:tab w:val="left" w:pos="1026"/>
        </w:tabs>
        <w:autoSpaceDE w:val="0"/>
        <w:autoSpaceDN w:val="0"/>
        <w:jc w:val="both"/>
        <w:rPr>
          <w:rFonts w:cs="Times New Roman"/>
        </w:rPr>
      </w:pPr>
      <w:r w:rsidRPr="00DA2E44">
        <w:rPr>
          <w:rFonts w:cs="Times New Roman"/>
        </w:rPr>
        <w:t>П6 Умение</w:t>
      </w:r>
      <w:r w:rsidRPr="00DA2E44">
        <w:rPr>
          <w:rFonts w:cs="Times New Roman"/>
          <w:spacing w:val="1"/>
        </w:rPr>
        <w:t xml:space="preserve"> </w:t>
      </w:r>
      <w:r w:rsidRPr="00DA2E44">
        <w:rPr>
          <w:rFonts w:cs="Times New Roman"/>
        </w:rPr>
        <w:t>критически</w:t>
      </w:r>
      <w:r w:rsidRPr="00DA2E44">
        <w:rPr>
          <w:rFonts w:cs="Times New Roman"/>
          <w:spacing w:val="1"/>
        </w:rPr>
        <w:t xml:space="preserve"> </w:t>
      </w:r>
      <w:r w:rsidRPr="00DA2E44">
        <w:rPr>
          <w:rFonts w:cs="Times New Roman"/>
        </w:rPr>
        <w:t>анализировать</w:t>
      </w:r>
      <w:r w:rsidRPr="00DA2E44">
        <w:rPr>
          <w:rFonts w:cs="Times New Roman"/>
          <w:spacing w:val="1"/>
        </w:rPr>
        <w:t xml:space="preserve"> </w:t>
      </w:r>
      <w:r w:rsidRPr="00DA2E44">
        <w:rPr>
          <w:rFonts w:cs="Times New Roman"/>
        </w:rPr>
        <w:t>для</w:t>
      </w:r>
      <w:r w:rsidRPr="00DA2E44">
        <w:rPr>
          <w:rFonts w:cs="Times New Roman"/>
          <w:spacing w:val="1"/>
        </w:rPr>
        <w:t xml:space="preserve"> </w:t>
      </w:r>
      <w:r w:rsidRPr="00DA2E44">
        <w:rPr>
          <w:rFonts w:cs="Times New Roman"/>
        </w:rPr>
        <w:t>решения</w:t>
      </w:r>
      <w:r w:rsidRPr="00DA2E44">
        <w:rPr>
          <w:rFonts w:cs="Times New Roman"/>
          <w:spacing w:val="1"/>
        </w:rPr>
        <w:t xml:space="preserve"> </w:t>
      </w:r>
      <w:r w:rsidRPr="00DA2E44">
        <w:rPr>
          <w:rFonts w:cs="Times New Roman"/>
        </w:rPr>
        <w:t>познавательной</w:t>
      </w:r>
      <w:r w:rsidRPr="00DA2E44">
        <w:rPr>
          <w:rFonts w:cs="Times New Roman"/>
          <w:spacing w:val="1"/>
        </w:rPr>
        <w:t xml:space="preserve"> </w:t>
      </w:r>
      <w:r w:rsidRPr="00DA2E44">
        <w:rPr>
          <w:rFonts w:cs="Times New Roman"/>
        </w:rPr>
        <w:t>задачи</w:t>
      </w:r>
      <w:r w:rsidRPr="00DA2E44">
        <w:rPr>
          <w:rFonts w:cs="Times New Roman"/>
          <w:spacing w:val="1"/>
        </w:rPr>
        <w:t xml:space="preserve"> </w:t>
      </w:r>
      <w:r w:rsidRPr="00DA2E44">
        <w:rPr>
          <w:rFonts w:cs="Times New Roman"/>
        </w:rPr>
        <w:t>аутентичные</w:t>
      </w:r>
      <w:r w:rsidRPr="00DA2E44">
        <w:rPr>
          <w:rFonts w:cs="Times New Roman"/>
          <w:spacing w:val="1"/>
        </w:rPr>
        <w:t xml:space="preserve"> </w:t>
      </w:r>
      <w:r w:rsidRPr="00DA2E44">
        <w:rPr>
          <w:rFonts w:cs="Times New Roman"/>
        </w:rPr>
        <w:t>исторические источники разных типов (письменные, вещественные, аудиовизуальные) по истории</w:t>
      </w:r>
      <w:r w:rsidRPr="00DA2E44">
        <w:rPr>
          <w:rFonts w:cs="Times New Roman"/>
          <w:spacing w:val="1"/>
        </w:rPr>
        <w:t xml:space="preserve"> </w:t>
      </w:r>
      <w:r w:rsidRPr="00DA2E44">
        <w:rPr>
          <w:rFonts w:cs="Times New Roman"/>
        </w:rPr>
        <w:t>России</w:t>
      </w:r>
      <w:r w:rsidRPr="00DA2E44">
        <w:rPr>
          <w:rFonts w:cs="Times New Roman"/>
          <w:spacing w:val="1"/>
        </w:rPr>
        <w:t xml:space="preserve"> </w:t>
      </w:r>
      <w:r w:rsidRPr="00DA2E44">
        <w:rPr>
          <w:rFonts w:cs="Times New Roman"/>
        </w:rPr>
        <w:t>и</w:t>
      </w:r>
      <w:r w:rsidRPr="00DA2E44">
        <w:rPr>
          <w:rFonts w:cs="Times New Roman"/>
          <w:spacing w:val="1"/>
        </w:rPr>
        <w:t xml:space="preserve"> </w:t>
      </w:r>
      <w:r w:rsidRPr="00DA2E44">
        <w:rPr>
          <w:rFonts w:cs="Times New Roman"/>
        </w:rPr>
        <w:t>зарубежных</w:t>
      </w:r>
      <w:r w:rsidRPr="00DA2E44">
        <w:rPr>
          <w:rFonts w:cs="Times New Roman"/>
          <w:spacing w:val="1"/>
        </w:rPr>
        <w:t xml:space="preserve"> </w:t>
      </w:r>
      <w:r w:rsidRPr="00DA2E44">
        <w:rPr>
          <w:rFonts w:cs="Times New Roman"/>
        </w:rPr>
        <w:t>стран</w:t>
      </w:r>
      <w:r w:rsidRPr="00DA2E44">
        <w:rPr>
          <w:rFonts w:cs="Times New Roman"/>
          <w:spacing w:val="1"/>
        </w:rPr>
        <w:t xml:space="preserve"> </w:t>
      </w:r>
      <w:r w:rsidRPr="00DA2E44">
        <w:rPr>
          <w:rFonts w:cs="Times New Roman"/>
        </w:rPr>
        <w:t>XX</w:t>
      </w:r>
      <w:r w:rsidRPr="00DA2E44">
        <w:rPr>
          <w:rFonts w:cs="Times New Roman"/>
          <w:spacing w:val="1"/>
        </w:rPr>
        <w:t xml:space="preserve"> </w:t>
      </w:r>
      <w:r w:rsidRPr="00DA2E44">
        <w:rPr>
          <w:rFonts w:cs="Times New Roman"/>
        </w:rPr>
        <w:t>-</w:t>
      </w:r>
      <w:r w:rsidRPr="00DA2E44">
        <w:rPr>
          <w:rFonts w:cs="Times New Roman"/>
          <w:spacing w:val="1"/>
        </w:rPr>
        <w:t xml:space="preserve"> </w:t>
      </w:r>
      <w:r w:rsidRPr="00DA2E44">
        <w:rPr>
          <w:rFonts w:cs="Times New Roman"/>
        </w:rPr>
        <w:t>начала</w:t>
      </w:r>
      <w:r w:rsidRPr="00DA2E44">
        <w:rPr>
          <w:rFonts w:cs="Times New Roman"/>
          <w:spacing w:val="1"/>
        </w:rPr>
        <w:t xml:space="preserve"> </w:t>
      </w:r>
      <w:r w:rsidRPr="00DA2E44">
        <w:rPr>
          <w:rFonts w:cs="Times New Roman"/>
        </w:rPr>
        <w:t>XXI</w:t>
      </w:r>
      <w:r w:rsidRPr="00DA2E44">
        <w:rPr>
          <w:rFonts w:cs="Times New Roman"/>
          <w:spacing w:val="1"/>
        </w:rPr>
        <w:t xml:space="preserve"> </w:t>
      </w:r>
      <w:r w:rsidRPr="00DA2E44">
        <w:rPr>
          <w:rFonts w:cs="Times New Roman"/>
        </w:rPr>
        <w:t>века,</w:t>
      </w:r>
      <w:r w:rsidRPr="00DA2E44">
        <w:rPr>
          <w:rFonts w:cs="Times New Roman"/>
          <w:spacing w:val="1"/>
        </w:rPr>
        <w:t xml:space="preserve"> </w:t>
      </w:r>
      <w:r w:rsidRPr="00DA2E44">
        <w:rPr>
          <w:rFonts w:cs="Times New Roman"/>
        </w:rPr>
        <w:t>оценивать</w:t>
      </w:r>
      <w:r w:rsidRPr="00DA2E44">
        <w:rPr>
          <w:rFonts w:cs="Times New Roman"/>
          <w:spacing w:val="1"/>
        </w:rPr>
        <w:t xml:space="preserve"> </w:t>
      </w:r>
      <w:r w:rsidRPr="00DA2E44">
        <w:rPr>
          <w:rFonts w:cs="Times New Roman"/>
        </w:rPr>
        <w:t>их</w:t>
      </w:r>
      <w:r w:rsidRPr="00DA2E44">
        <w:rPr>
          <w:rFonts w:cs="Times New Roman"/>
          <w:spacing w:val="1"/>
        </w:rPr>
        <w:t xml:space="preserve"> </w:t>
      </w:r>
      <w:r w:rsidRPr="00DA2E44">
        <w:rPr>
          <w:rFonts w:cs="Times New Roman"/>
        </w:rPr>
        <w:t>полноту</w:t>
      </w:r>
      <w:r w:rsidRPr="00DA2E44">
        <w:rPr>
          <w:rFonts w:cs="Times New Roman"/>
          <w:spacing w:val="1"/>
        </w:rPr>
        <w:t xml:space="preserve"> </w:t>
      </w:r>
      <w:r w:rsidRPr="00DA2E44">
        <w:rPr>
          <w:rFonts w:cs="Times New Roman"/>
        </w:rPr>
        <w:t>и</w:t>
      </w:r>
      <w:r w:rsidRPr="00DA2E44">
        <w:rPr>
          <w:rFonts w:cs="Times New Roman"/>
          <w:spacing w:val="1"/>
        </w:rPr>
        <w:t xml:space="preserve"> </w:t>
      </w:r>
      <w:r w:rsidRPr="00DA2E44">
        <w:rPr>
          <w:rFonts w:cs="Times New Roman"/>
        </w:rPr>
        <w:t>достоверность,</w:t>
      </w:r>
      <w:r w:rsidRPr="00DA2E44">
        <w:rPr>
          <w:rFonts w:cs="Times New Roman"/>
          <w:spacing w:val="1"/>
        </w:rPr>
        <w:t xml:space="preserve"> </w:t>
      </w:r>
      <w:r w:rsidRPr="00DA2E44">
        <w:rPr>
          <w:rFonts w:cs="Times New Roman"/>
        </w:rPr>
        <w:t>соотносить</w:t>
      </w:r>
      <w:r w:rsidRPr="00DA2E44">
        <w:rPr>
          <w:rFonts w:cs="Times New Roman"/>
          <w:spacing w:val="1"/>
        </w:rPr>
        <w:t xml:space="preserve"> </w:t>
      </w:r>
      <w:r w:rsidRPr="00DA2E44">
        <w:rPr>
          <w:rFonts w:cs="Times New Roman"/>
        </w:rPr>
        <w:t>с</w:t>
      </w:r>
      <w:r w:rsidRPr="00DA2E44">
        <w:rPr>
          <w:rFonts w:cs="Times New Roman"/>
          <w:spacing w:val="1"/>
        </w:rPr>
        <w:t xml:space="preserve"> </w:t>
      </w:r>
      <w:r w:rsidRPr="00DA2E44">
        <w:rPr>
          <w:rFonts w:cs="Times New Roman"/>
        </w:rPr>
        <w:t>историческим</w:t>
      </w:r>
      <w:r w:rsidRPr="00DA2E44">
        <w:rPr>
          <w:rFonts w:cs="Times New Roman"/>
          <w:spacing w:val="1"/>
        </w:rPr>
        <w:t xml:space="preserve"> </w:t>
      </w:r>
      <w:r w:rsidRPr="00DA2E44">
        <w:rPr>
          <w:rFonts w:cs="Times New Roman"/>
        </w:rPr>
        <w:t>периодом;</w:t>
      </w:r>
      <w:r w:rsidRPr="00DA2E44">
        <w:rPr>
          <w:rFonts w:cs="Times New Roman"/>
          <w:spacing w:val="1"/>
        </w:rPr>
        <w:t xml:space="preserve"> </w:t>
      </w:r>
      <w:r w:rsidRPr="00DA2E44">
        <w:rPr>
          <w:rFonts w:cs="Times New Roman"/>
        </w:rPr>
        <w:t>выявлять</w:t>
      </w:r>
      <w:r w:rsidRPr="00DA2E44">
        <w:rPr>
          <w:rFonts w:cs="Times New Roman"/>
          <w:spacing w:val="1"/>
        </w:rPr>
        <w:t xml:space="preserve"> </w:t>
      </w:r>
      <w:r w:rsidRPr="00DA2E44">
        <w:rPr>
          <w:rFonts w:cs="Times New Roman"/>
        </w:rPr>
        <w:t>общее</w:t>
      </w:r>
      <w:r w:rsidRPr="00DA2E44">
        <w:rPr>
          <w:rFonts w:cs="Times New Roman"/>
          <w:spacing w:val="1"/>
        </w:rPr>
        <w:t xml:space="preserve"> </w:t>
      </w:r>
      <w:r w:rsidRPr="00DA2E44">
        <w:rPr>
          <w:rFonts w:cs="Times New Roman"/>
        </w:rPr>
        <w:t>и</w:t>
      </w:r>
      <w:r w:rsidRPr="00DA2E44">
        <w:rPr>
          <w:rFonts w:cs="Times New Roman"/>
          <w:spacing w:val="1"/>
        </w:rPr>
        <w:t xml:space="preserve"> </w:t>
      </w:r>
      <w:r w:rsidRPr="00DA2E44">
        <w:rPr>
          <w:rFonts w:cs="Times New Roman"/>
        </w:rPr>
        <w:t>различия;</w:t>
      </w:r>
      <w:r w:rsidRPr="00DA2E44">
        <w:rPr>
          <w:rFonts w:cs="Times New Roman"/>
          <w:spacing w:val="1"/>
        </w:rPr>
        <w:t xml:space="preserve"> </w:t>
      </w:r>
      <w:r w:rsidRPr="00DA2E44">
        <w:rPr>
          <w:rFonts w:cs="Times New Roman"/>
        </w:rPr>
        <w:t>привлекать</w:t>
      </w:r>
      <w:r w:rsidRPr="00DA2E44">
        <w:rPr>
          <w:rFonts w:cs="Times New Roman"/>
          <w:spacing w:val="1"/>
        </w:rPr>
        <w:t xml:space="preserve"> </w:t>
      </w:r>
      <w:r w:rsidRPr="00DA2E44">
        <w:rPr>
          <w:rFonts w:cs="Times New Roman"/>
        </w:rPr>
        <w:t>контекстную</w:t>
      </w:r>
      <w:r w:rsidRPr="00DA2E44">
        <w:rPr>
          <w:rFonts w:cs="Times New Roman"/>
          <w:spacing w:val="1"/>
        </w:rPr>
        <w:t xml:space="preserve"> </w:t>
      </w:r>
      <w:r w:rsidRPr="00DA2E44">
        <w:rPr>
          <w:rFonts w:cs="Times New Roman"/>
        </w:rPr>
        <w:t>информацию</w:t>
      </w:r>
      <w:r w:rsidRPr="00DA2E44">
        <w:rPr>
          <w:rFonts w:cs="Times New Roman"/>
          <w:spacing w:val="-1"/>
        </w:rPr>
        <w:t xml:space="preserve"> </w:t>
      </w:r>
      <w:r w:rsidRPr="00DA2E44">
        <w:rPr>
          <w:rFonts w:cs="Times New Roman"/>
        </w:rPr>
        <w:t>при</w:t>
      </w:r>
      <w:r w:rsidRPr="00DA2E44">
        <w:rPr>
          <w:rFonts w:cs="Times New Roman"/>
          <w:spacing w:val="1"/>
        </w:rPr>
        <w:t xml:space="preserve"> </w:t>
      </w:r>
      <w:r w:rsidRPr="00DA2E44">
        <w:rPr>
          <w:rFonts w:cs="Times New Roman"/>
        </w:rPr>
        <w:t>работе</w:t>
      </w:r>
      <w:r w:rsidRPr="00DA2E44">
        <w:rPr>
          <w:rFonts w:cs="Times New Roman"/>
          <w:spacing w:val="-1"/>
        </w:rPr>
        <w:t xml:space="preserve"> </w:t>
      </w:r>
      <w:r w:rsidRPr="00DA2E44">
        <w:rPr>
          <w:rFonts w:cs="Times New Roman"/>
        </w:rPr>
        <w:t>с</w:t>
      </w:r>
      <w:r w:rsidRPr="00DA2E44">
        <w:rPr>
          <w:rFonts w:cs="Times New Roman"/>
          <w:spacing w:val="-1"/>
        </w:rPr>
        <w:t xml:space="preserve"> </w:t>
      </w:r>
      <w:r w:rsidRPr="00DA2E44">
        <w:rPr>
          <w:rFonts w:cs="Times New Roman"/>
        </w:rPr>
        <w:t>историческими</w:t>
      </w:r>
      <w:r w:rsidRPr="00DA2E44">
        <w:rPr>
          <w:rFonts w:cs="Times New Roman"/>
          <w:spacing w:val="1"/>
        </w:rPr>
        <w:t xml:space="preserve"> </w:t>
      </w:r>
      <w:r w:rsidRPr="00DA2E44">
        <w:rPr>
          <w:rFonts w:cs="Times New Roman"/>
        </w:rPr>
        <w:t>источниками;</w:t>
      </w:r>
    </w:p>
    <w:p w14:paraId="1944DC69" w14:textId="77777777" w:rsidR="00F47D17" w:rsidRPr="00DA2E44" w:rsidRDefault="00F47D17" w:rsidP="00DA2E44">
      <w:pPr>
        <w:tabs>
          <w:tab w:val="left" w:pos="1043"/>
        </w:tabs>
        <w:autoSpaceDE w:val="0"/>
        <w:autoSpaceDN w:val="0"/>
        <w:jc w:val="both"/>
        <w:rPr>
          <w:rFonts w:cs="Times New Roman"/>
        </w:rPr>
      </w:pPr>
      <w:r w:rsidRPr="00DA2E44">
        <w:rPr>
          <w:rFonts w:cs="Times New Roman"/>
        </w:rPr>
        <w:t>П7 Умение</w:t>
      </w:r>
      <w:r w:rsidRPr="00DA2E44">
        <w:rPr>
          <w:rFonts w:cs="Times New Roman"/>
          <w:spacing w:val="1"/>
        </w:rPr>
        <w:t xml:space="preserve"> </w:t>
      </w:r>
      <w:r w:rsidRPr="00DA2E44">
        <w:rPr>
          <w:rFonts w:cs="Times New Roman"/>
        </w:rPr>
        <w:t>осуществлять</w:t>
      </w:r>
      <w:r w:rsidRPr="00DA2E44">
        <w:rPr>
          <w:rFonts w:cs="Times New Roman"/>
          <w:spacing w:val="1"/>
        </w:rPr>
        <w:t xml:space="preserve"> </w:t>
      </w:r>
      <w:r w:rsidRPr="00DA2E44">
        <w:rPr>
          <w:rFonts w:cs="Times New Roman"/>
        </w:rPr>
        <w:t>с</w:t>
      </w:r>
      <w:r w:rsidRPr="00DA2E44">
        <w:rPr>
          <w:rFonts w:cs="Times New Roman"/>
          <w:spacing w:val="1"/>
        </w:rPr>
        <w:t xml:space="preserve"> </w:t>
      </w:r>
      <w:r w:rsidRPr="00DA2E44">
        <w:rPr>
          <w:rFonts w:cs="Times New Roman"/>
        </w:rPr>
        <w:t>соблюдением</w:t>
      </w:r>
      <w:r w:rsidRPr="00DA2E44">
        <w:rPr>
          <w:rFonts w:cs="Times New Roman"/>
          <w:spacing w:val="1"/>
        </w:rPr>
        <w:t xml:space="preserve"> </w:t>
      </w:r>
      <w:r w:rsidRPr="00DA2E44">
        <w:rPr>
          <w:rFonts w:cs="Times New Roman"/>
        </w:rPr>
        <w:t>правил</w:t>
      </w:r>
      <w:r w:rsidRPr="00DA2E44">
        <w:rPr>
          <w:rFonts w:cs="Times New Roman"/>
          <w:spacing w:val="1"/>
        </w:rPr>
        <w:t xml:space="preserve"> </w:t>
      </w:r>
      <w:r w:rsidRPr="00DA2E44">
        <w:rPr>
          <w:rFonts w:cs="Times New Roman"/>
        </w:rPr>
        <w:t>информационной</w:t>
      </w:r>
      <w:r w:rsidRPr="00DA2E44">
        <w:rPr>
          <w:rFonts w:cs="Times New Roman"/>
          <w:spacing w:val="1"/>
        </w:rPr>
        <w:t xml:space="preserve"> </w:t>
      </w:r>
      <w:r w:rsidRPr="00DA2E44">
        <w:rPr>
          <w:rFonts w:cs="Times New Roman"/>
        </w:rPr>
        <w:t>безопасности</w:t>
      </w:r>
      <w:r w:rsidRPr="00DA2E44">
        <w:rPr>
          <w:rFonts w:cs="Times New Roman"/>
          <w:spacing w:val="1"/>
        </w:rPr>
        <w:t xml:space="preserve"> </w:t>
      </w:r>
      <w:r w:rsidRPr="00DA2E44">
        <w:rPr>
          <w:rFonts w:cs="Times New Roman"/>
        </w:rPr>
        <w:t>поиск</w:t>
      </w:r>
      <w:r w:rsidRPr="00DA2E44">
        <w:rPr>
          <w:rFonts w:cs="Times New Roman"/>
          <w:spacing w:val="1"/>
        </w:rPr>
        <w:t xml:space="preserve"> </w:t>
      </w:r>
      <w:r w:rsidRPr="00DA2E44">
        <w:rPr>
          <w:rFonts w:cs="Times New Roman"/>
        </w:rPr>
        <w:t>исторической</w:t>
      </w:r>
      <w:r w:rsidRPr="00DA2E44">
        <w:rPr>
          <w:rFonts w:cs="Times New Roman"/>
          <w:spacing w:val="1"/>
        </w:rPr>
        <w:t xml:space="preserve"> </w:t>
      </w:r>
      <w:r w:rsidRPr="00DA2E44">
        <w:rPr>
          <w:rFonts w:cs="Times New Roman"/>
        </w:rPr>
        <w:t>информации</w:t>
      </w:r>
      <w:r w:rsidRPr="00DA2E44">
        <w:rPr>
          <w:rFonts w:cs="Times New Roman"/>
          <w:spacing w:val="1"/>
        </w:rPr>
        <w:t xml:space="preserve"> </w:t>
      </w:r>
      <w:r w:rsidRPr="00DA2E44">
        <w:rPr>
          <w:rFonts w:cs="Times New Roman"/>
        </w:rPr>
        <w:t>по</w:t>
      </w:r>
      <w:r w:rsidRPr="00DA2E44">
        <w:rPr>
          <w:rFonts w:cs="Times New Roman"/>
          <w:spacing w:val="1"/>
        </w:rPr>
        <w:t xml:space="preserve"> </w:t>
      </w:r>
      <w:r w:rsidRPr="00DA2E44">
        <w:rPr>
          <w:rFonts w:cs="Times New Roman"/>
        </w:rPr>
        <w:t>истории</w:t>
      </w:r>
      <w:r w:rsidRPr="00DA2E44">
        <w:rPr>
          <w:rFonts w:cs="Times New Roman"/>
          <w:spacing w:val="1"/>
        </w:rPr>
        <w:t xml:space="preserve"> </w:t>
      </w:r>
      <w:r w:rsidRPr="00DA2E44">
        <w:rPr>
          <w:rFonts w:cs="Times New Roman"/>
        </w:rPr>
        <w:t>России</w:t>
      </w:r>
      <w:r w:rsidRPr="00DA2E44">
        <w:rPr>
          <w:rFonts w:cs="Times New Roman"/>
          <w:spacing w:val="1"/>
        </w:rPr>
        <w:t xml:space="preserve"> </w:t>
      </w:r>
      <w:r w:rsidRPr="00DA2E44">
        <w:rPr>
          <w:rFonts w:cs="Times New Roman"/>
        </w:rPr>
        <w:t>и</w:t>
      </w:r>
      <w:r w:rsidRPr="00DA2E44">
        <w:rPr>
          <w:rFonts w:cs="Times New Roman"/>
          <w:spacing w:val="1"/>
        </w:rPr>
        <w:t xml:space="preserve"> </w:t>
      </w:r>
      <w:r w:rsidRPr="00DA2E44">
        <w:rPr>
          <w:rFonts w:cs="Times New Roman"/>
        </w:rPr>
        <w:t>зарубежных</w:t>
      </w:r>
      <w:r w:rsidRPr="00DA2E44">
        <w:rPr>
          <w:rFonts w:cs="Times New Roman"/>
          <w:spacing w:val="1"/>
        </w:rPr>
        <w:t xml:space="preserve"> </w:t>
      </w:r>
      <w:r w:rsidRPr="00DA2E44">
        <w:rPr>
          <w:rFonts w:cs="Times New Roman"/>
        </w:rPr>
        <w:t>стран</w:t>
      </w:r>
      <w:r w:rsidRPr="00DA2E44">
        <w:rPr>
          <w:rFonts w:cs="Times New Roman"/>
          <w:spacing w:val="1"/>
        </w:rPr>
        <w:t xml:space="preserve"> </w:t>
      </w:r>
      <w:r w:rsidRPr="00DA2E44">
        <w:rPr>
          <w:rFonts w:cs="Times New Roman"/>
        </w:rPr>
        <w:t>XX</w:t>
      </w:r>
      <w:r w:rsidRPr="00DA2E44">
        <w:rPr>
          <w:rFonts w:cs="Times New Roman"/>
          <w:spacing w:val="1"/>
        </w:rPr>
        <w:t xml:space="preserve"> </w:t>
      </w:r>
      <w:r w:rsidRPr="00DA2E44">
        <w:rPr>
          <w:rFonts w:cs="Times New Roman"/>
        </w:rPr>
        <w:t>-</w:t>
      </w:r>
      <w:r w:rsidRPr="00DA2E44">
        <w:rPr>
          <w:rFonts w:cs="Times New Roman"/>
          <w:spacing w:val="1"/>
        </w:rPr>
        <w:t xml:space="preserve"> </w:t>
      </w:r>
      <w:r w:rsidRPr="00DA2E44">
        <w:rPr>
          <w:rFonts w:cs="Times New Roman"/>
        </w:rPr>
        <w:t>начала</w:t>
      </w:r>
      <w:r w:rsidRPr="00DA2E44">
        <w:rPr>
          <w:rFonts w:cs="Times New Roman"/>
          <w:spacing w:val="1"/>
        </w:rPr>
        <w:t xml:space="preserve"> </w:t>
      </w:r>
      <w:r w:rsidRPr="00DA2E44">
        <w:rPr>
          <w:rFonts w:cs="Times New Roman"/>
        </w:rPr>
        <w:t>XXI</w:t>
      </w:r>
      <w:r w:rsidRPr="00DA2E44">
        <w:rPr>
          <w:rFonts w:cs="Times New Roman"/>
          <w:spacing w:val="1"/>
        </w:rPr>
        <w:t xml:space="preserve"> </w:t>
      </w:r>
      <w:r w:rsidRPr="00DA2E44">
        <w:rPr>
          <w:rFonts w:cs="Times New Roman"/>
        </w:rPr>
        <w:t>века</w:t>
      </w:r>
      <w:r w:rsidRPr="00DA2E44">
        <w:rPr>
          <w:rFonts w:cs="Times New Roman"/>
          <w:spacing w:val="1"/>
        </w:rPr>
        <w:t xml:space="preserve"> </w:t>
      </w:r>
      <w:r w:rsidRPr="00DA2E44">
        <w:rPr>
          <w:rFonts w:cs="Times New Roman"/>
        </w:rPr>
        <w:t>в</w:t>
      </w:r>
      <w:r w:rsidRPr="00DA2E44">
        <w:rPr>
          <w:rFonts w:cs="Times New Roman"/>
          <w:spacing w:val="1"/>
        </w:rPr>
        <w:t xml:space="preserve"> </w:t>
      </w:r>
      <w:r w:rsidRPr="00DA2E44">
        <w:rPr>
          <w:rFonts w:cs="Times New Roman"/>
        </w:rPr>
        <w:t>справочной</w:t>
      </w:r>
      <w:r w:rsidRPr="00DA2E44">
        <w:rPr>
          <w:rFonts w:cs="Times New Roman"/>
          <w:spacing w:val="1"/>
        </w:rPr>
        <w:t xml:space="preserve"> </w:t>
      </w:r>
      <w:r w:rsidRPr="00DA2E44">
        <w:rPr>
          <w:rFonts w:cs="Times New Roman"/>
        </w:rPr>
        <w:t>литературе,</w:t>
      </w:r>
      <w:r w:rsidRPr="00DA2E44">
        <w:rPr>
          <w:rFonts w:cs="Times New Roman"/>
          <w:spacing w:val="1"/>
        </w:rPr>
        <w:t xml:space="preserve"> </w:t>
      </w:r>
      <w:r w:rsidRPr="00DA2E44">
        <w:rPr>
          <w:rFonts w:cs="Times New Roman"/>
        </w:rPr>
        <w:t>сети</w:t>
      </w:r>
      <w:r w:rsidRPr="00DA2E44">
        <w:rPr>
          <w:rFonts w:cs="Times New Roman"/>
          <w:spacing w:val="1"/>
        </w:rPr>
        <w:t xml:space="preserve"> </w:t>
      </w:r>
      <w:r w:rsidRPr="00DA2E44">
        <w:rPr>
          <w:rFonts w:cs="Times New Roman"/>
        </w:rPr>
        <w:t>Интернет,</w:t>
      </w:r>
      <w:r w:rsidRPr="00DA2E44">
        <w:rPr>
          <w:rFonts w:cs="Times New Roman"/>
          <w:spacing w:val="1"/>
        </w:rPr>
        <w:t xml:space="preserve"> </w:t>
      </w:r>
      <w:r w:rsidRPr="00DA2E44">
        <w:rPr>
          <w:rFonts w:cs="Times New Roman"/>
        </w:rPr>
        <w:t>средствах</w:t>
      </w:r>
      <w:r w:rsidRPr="00DA2E44">
        <w:rPr>
          <w:rFonts w:cs="Times New Roman"/>
          <w:spacing w:val="1"/>
        </w:rPr>
        <w:t xml:space="preserve"> </w:t>
      </w:r>
      <w:r w:rsidRPr="00DA2E44">
        <w:rPr>
          <w:rFonts w:cs="Times New Roman"/>
        </w:rPr>
        <w:t>массовой</w:t>
      </w:r>
      <w:r w:rsidRPr="00DA2E44">
        <w:rPr>
          <w:rFonts w:cs="Times New Roman"/>
          <w:spacing w:val="1"/>
        </w:rPr>
        <w:t xml:space="preserve"> </w:t>
      </w:r>
      <w:r w:rsidRPr="00DA2E44">
        <w:rPr>
          <w:rFonts w:cs="Times New Roman"/>
        </w:rPr>
        <w:t>информации</w:t>
      </w:r>
      <w:r w:rsidRPr="00DA2E44">
        <w:rPr>
          <w:rFonts w:cs="Times New Roman"/>
          <w:spacing w:val="1"/>
        </w:rPr>
        <w:t xml:space="preserve"> </w:t>
      </w:r>
      <w:r w:rsidRPr="00DA2E44">
        <w:rPr>
          <w:rFonts w:cs="Times New Roman"/>
        </w:rPr>
        <w:t>для</w:t>
      </w:r>
      <w:r w:rsidRPr="00DA2E44">
        <w:rPr>
          <w:rFonts w:cs="Times New Roman"/>
          <w:spacing w:val="1"/>
        </w:rPr>
        <w:t xml:space="preserve"> </w:t>
      </w:r>
      <w:r w:rsidRPr="00DA2E44">
        <w:rPr>
          <w:rFonts w:cs="Times New Roman"/>
        </w:rPr>
        <w:t>решения</w:t>
      </w:r>
      <w:r w:rsidRPr="00DA2E44">
        <w:rPr>
          <w:rFonts w:cs="Times New Roman"/>
          <w:spacing w:val="1"/>
        </w:rPr>
        <w:t xml:space="preserve"> </w:t>
      </w:r>
      <w:r w:rsidRPr="00DA2E44">
        <w:rPr>
          <w:rFonts w:cs="Times New Roman"/>
        </w:rPr>
        <w:t>познавательных</w:t>
      </w:r>
      <w:r w:rsidRPr="00DA2E44">
        <w:rPr>
          <w:rFonts w:cs="Times New Roman"/>
          <w:spacing w:val="1"/>
        </w:rPr>
        <w:t xml:space="preserve"> </w:t>
      </w:r>
      <w:r w:rsidRPr="00DA2E44">
        <w:rPr>
          <w:rFonts w:cs="Times New Roman"/>
        </w:rPr>
        <w:t>задач;</w:t>
      </w:r>
      <w:r w:rsidRPr="00DA2E44">
        <w:rPr>
          <w:rFonts w:cs="Times New Roman"/>
          <w:spacing w:val="1"/>
        </w:rPr>
        <w:t xml:space="preserve"> </w:t>
      </w:r>
      <w:r w:rsidRPr="00DA2E44">
        <w:rPr>
          <w:rFonts w:cs="Times New Roman"/>
        </w:rPr>
        <w:t>оценивать</w:t>
      </w:r>
      <w:r w:rsidRPr="00DA2E44">
        <w:rPr>
          <w:rFonts w:cs="Times New Roman"/>
          <w:spacing w:val="1"/>
        </w:rPr>
        <w:t xml:space="preserve"> </w:t>
      </w:r>
      <w:r w:rsidRPr="00DA2E44">
        <w:rPr>
          <w:rFonts w:cs="Times New Roman"/>
        </w:rPr>
        <w:t>полноту</w:t>
      </w:r>
      <w:r w:rsidRPr="00DA2E44">
        <w:rPr>
          <w:rFonts w:cs="Times New Roman"/>
          <w:spacing w:val="1"/>
        </w:rPr>
        <w:t xml:space="preserve"> </w:t>
      </w:r>
      <w:r w:rsidRPr="00DA2E44">
        <w:rPr>
          <w:rFonts w:cs="Times New Roman"/>
        </w:rPr>
        <w:t>и</w:t>
      </w:r>
      <w:r w:rsidRPr="00DA2E44">
        <w:rPr>
          <w:rFonts w:cs="Times New Roman"/>
          <w:spacing w:val="1"/>
        </w:rPr>
        <w:t xml:space="preserve"> </w:t>
      </w:r>
      <w:r w:rsidRPr="00DA2E44">
        <w:rPr>
          <w:rFonts w:cs="Times New Roman"/>
        </w:rPr>
        <w:t>достоверность</w:t>
      </w:r>
      <w:r w:rsidRPr="00DA2E44">
        <w:rPr>
          <w:rFonts w:cs="Times New Roman"/>
          <w:spacing w:val="1"/>
        </w:rPr>
        <w:t xml:space="preserve"> </w:t>
      </w:r>
      <w:r w:rsidRPr="00DA2E44">
        <w:rPr>
          <w:rFonts w:cs="Times New Roman"/>
        </w:rPr>
        <w:t>информации</w:t>
      </w:r>
      <w:r w:rsidRPr="00DA2E44">
        <w:rPr>
          <w:rFonts w:cs="Times New Roman"/>
          <w:spacing w:val="1"/>
        </w:rPr>
        <w:t xml:space="preserve"> </w:t>
      </w:r>
      <w:r w:rsidRPr="00DA2E44">
        <w:rPr>
          <w:rFonts w:cs="Times New Roman"/>
        </w:rPr>
        <w:t>с</w:t>
      </w:r>
      <w:r w:rsidRPr="00DA2E44">
        <w:rPr>
          <w:rFonts w:cs="Times New Roman"/>
          <w:spacing w:val="1"/>
        </w:rPr>
        <w:t xml:space="preserve"> </w:t>
      </w:r>
      <w:r w:rsidRPr="00DA2E44">
        <w:rPr>
          <w:rFonts w:cs="Times New Roman"/>
        </w:rPr>
        <w:t>точки</w:t>
      </w:r>
      <w:r w:rsidRPr="00DA2E44">
        <w:rPr>
          <w:rFonts w:cs="Times New Roman"/>
          <w:spacing w:val="1"/>
        </w:rPr>
        <w:t xml:space="preserve"> </w:t>
      </w:r>
      <w:r w:rsidRPr="00DA2E44">
        <w:rPr>
          <w:rFonts w:cs="Times New Roman"/>
        </w:rPr>
        <w:t>зрения</w:t>
      </w:r>
      <w:r w:rsidRPr="00DA2E44">
        <w:rPr>
          <w:rFonts w:cs="Times New Roman"/>
          <w:spacing w:val="1"/>
        </w:rPr>
        <w:t xml:space="preserve"> </w:t>
      </w:r>
      <w:r w:rsidRPr="00DA2E44">
        <w:rPr>
          <w:rFonts w:cs="Times New Roman"/>
        </w:rPr>
        <w:t>ее</w:t>
      </w:r>
      <w:r w:rsidRPr="00DA2E44">
        <w:rPr>
          <w:rFonts w:cs="Times New Roman"/>
          <w:spacing w:val="1"/>
        </w:rPr>
        <w:t xml:space="preserve"> </w:t>
      </w:r>
      <w:r w:rsidRPr="00DA2E44">
        <w:rPr>
          <w:rFonts w:cs="Times New Roman"/>
        </w:rPr>
        <w:t>соответствия</w:t>
      </w:r>
      <w:r w:rsidRPr="00DA2E44">
        <w:rPr>
          <w:rFonts w:cs="Times New Roman"/>
          <w:spacing w:val="-1"/>
        </w:rPr>
        <w:t xml:space="preserve"> </w:t>
      </w:r>
      <w:r w:rsidRPr="00DA2E44">
        <w:rPr>
          <w:rFonts w:cs="Times New Roman"/>
        </w:rPr>
        <w:t>исторической</w:t>
      </w:r>
      <w:r w:rsidRPr="00DA2E44">
        <w:rPr>
          <w:rFonts w:cs="Times New Roman"/>
          <w:spacing w:val="1"/>
        </w:rPr>
        <w:t xml:space="preserve"> </w:t>
      </w:r>
      <w:r w:rsidRPr="00DA2E44">
        <w:rPr>
          <w:rFonts w:cs="Times New Roman"/>
        </w:rPr>
        <w:t>действительности;</w:t>
      </w:r>
    </w:p>
    <w:p w14:paraId="01C85FAC" w14:textId="77777777" w:rsidR="00F47D17" w:rsidRPr="00DA2E44" w:rsidRDefault="00F47D17" w:rsidP="00DA2E44">
      <w:pPr>
        <w:tabs>
          <w:tab w:val="left" w:pos="944"/>
        </w:tabs>
        <w:autoSpaceDE w:val="0"/>
        <w:autoSpaceDN w:val="0"/>
        <w:jc w:val="both"/>
        <w:rPr>
          <w:rFonts w:cs="Times New Roman"/>
        </w:rPr>
      </w:pPr>
      <w:r w:rsidRPr="00DA2E44">
        <w:rPr>
          <w:rFonts w:cs="Times New Roman"/>
        </w:rPr>
        <w:t>П8 Умение анализировать текстовые, визуальные источники исторической информации, в том</w:t>
      </w:r>
      <w:r w:rsidRPr="00DA2E44">
        <w:rPr>
          <w:rFonts w:cs="Times New Roman"/>
          <w:spacing w:val="1"/>
        </w:rPr>
        <w:t xml:space="preserve"> </w:t>
      </w:r>
      <w:r w:rsidRPr="00DA2E44">
        <w:rPr>
          <w:rFonts w:cs="Times New Roman"/>
        </w:rPr>
        <w:t>числе исторические карты/схемы, по истории России и зарубежных стран XX - начала XXI века;</w:t>
      </w:r>
      <w:r w:rsidRPr="00DA2E44">
        <w:rPr>
          <w:rFonts w:cs="Times New Roman"/>
          <w:spacing w:val="1"/>
        </w:rPr>
        <w:t xml:space="preserve"> </w:t>
      </w:r>
      <w:r w:rsidRPr="00DA2E44">
        <w:rPr>
          <w:rFonts w:cs="Times New Roman"/>
        </w:rPr>
        <w:t>сопоставлять</w:t>
      </w:r>
      <w:r w:rsidRPr="00DA2E44">
        <w:rPr>
          <w:rFonts w:cs="Times New Roman"/>
          <w:spacing w:val="1"/>
        </w:rPr>
        <w:t xml:space="preserve"> </w:t>
      </w:r>
      <w:r w:rsidRPr="00DA2E44">
        <w:rPr>
          <w:rFonts w:cs="Times New Roman"/>
        </w:rPr>
        <w:t>информацию,</w:t>
      </w:r>
      <w:r w:rsidRPr="00DA2E44">
        <w:rPr>
          <w:rFonts w:cs="Times New Roman"/>
          <w:spacing w:val="1"/>
        </w:rPr>
        <w:t xml:space="preserve"> </w:t>
      </w:r>
      <w:r w:rsidRPr="00DA2E44">
        <w:rPr>
          <w:rFonts w:cs="Times New Roman"/>
        </w:rPr>
        <w:t>представленную</w:t>
      </w:r>
      <w:r w:rsidRPr="00DA2E44">
        <w:rPr>
          <w:rFonts w:cs="Times New Roman"/>
          <w:spacing w:val="1"/>
        </w:rPr>
        <w:t xml:space="preserve"> </w:t>
      </w:r>
      <w:r w:rsidRPr="00DA2E44">
        <w:rPr>
          <w:rFonts w:cs="Times New Roman"/>
        </w:rPr>
        <w:t>в</w:t>
      </w:r>
      <w:r w:rsidRPr="00DA2E44">
        <w:rPr>
          <w:rFonts w:cs="Times New Roman"/>
          <w:spacing w:val="1"/>
        </w:rPr>
        <w:t xml:space="preserve"> </w:t>
      </w:r>
      <w:r w:rsidRPr="00DA2E44">
        <w:rPr>
          <w:rFonts w:cs="Times New Roman"/>
        </w:rPr>
        <w:t>различных</w:t>
      </w:r>
      <w:r w:rsidRPr="00DA2E44">
        <w:rPr>
          <w:rFonts w:cs="Times New Roman"/>
          <w:spacing w:val="1"/>
        </w:rPr>
        <w:t xml:space="preserve"> </w:t>
      </w:r>
      <w:r w:rsidRPr="00DA2E44">
        <w:rPr>
          <w:rFonts w:cs="Times New Roman"/>
        </w:rPr>
        <w:t>источниках;</w:t>
      </w:r>
      <w:r w:rsidRPr="00DA2E44">
        <w:rPr>
          <w:rFonts w:cs="Times New Roman"/>
          <w:spacing w:val="1"/>
        </w:rPr>
        <w:t xml:space="preserve"> </w:t>
      </w:r>
      <w:r w:rsidRPr="00DA2E44">
        <w:rPr>
          <w:rFonts w:cs="Times New Roman"/>
        </w:rPr>
        <w:t>формализовать</w:t>
      </w:r>
      <w:r w:rsidRPr="00DA2E44">
        <w:rPr>
          <w:rFonts w:cs="Times New Roman"/>
          <w:spacing w:val="1"/>
        </w:rPr>
        <w:t xml:space="preserve"> </w:t>
      </w:r>
      <w:r w:rsidRPr="00DA2E44">
        <w:rPr>
          <w:rFonts w:cs="Times New Roman"/>
        </w:rPr>
        <w:t>историческую</w:t>
      </w:r>
      <w:r w:rsidRPr="00DA2E44">
        <w:rPr>
          <w:rFonts w:cs="Times New Roman"/>
          <w:spacing w:val="-1"/>
        </w:rPr>
        <w:t xml:space="preserve"> </w:t>
      </w:r>
      <w:r w:rsidRPr="00DA2E44">
        <w:rPr>
          <w:rFonts w:cs="Times New Roman"/>
        </w:rPr>
        <w:t>информацию в</w:t>
      </w:r>
      <w:r w:rsidRPr="00DA2E44">
        <w:rPr>
          <w:rFonts w:cs="Times New Roman"/>
          <w:spacing w:val="-1"/>
        </w:rPr>
        <w:t xml:space="preserve"> </w:t>
      </w:r>
      <w:r w:rsidRPr="00DA2E44">
        <w:rPr>
          <w:rFonts w:cs="Times New Roman"/>
        </w:rPr>
        <w:t>виде</w:t>
      </w:r>
      <w:r w:rsidRPr="00DA2E44">
        <w:rPr>
          <w:rFonts w:cs="Times New Roman"/>
          <w:spacing w:val="-2"/>
        </w:rPr>
        <w:t xml:space="preserve"> </w:t>
      </w:r>
      <w:r w:rsidRPr="00DA2E44">
        <w:rPr>
          <w:rFonts w:cs="Times New Roman"/>
        </w:rPr>
        <w:t>таблиц, схем, графиков, диаграмм;</w:t>
      </w:r>
    </w:p>
    <w:p w14:paraId="7F0AED72" w14:textId="77777777" w:rsidR="00F47D17" w:rsidRPr="00DA2E44" w:rsidRDefault="00F47D17" w:rsidP="00DA2E44">
      <w:pPr>
        <w:autoSpaceDE w:val="0"/>
        <w:autoSpaceDN w:val="0"/>
        <w:jc w:val="both"/>
        <w:rPr>
          <w:rFonts w:cs="Times New Roman"/>
        </w:rPr>
      </w:pPr>
      <w:r w:rsidRPr="00DA2E44">
        <w:rPr>
          <w:rFonts w:cs="Times New Roman"/>
        </w:rPr>
        <w:t>приобретение</w:t>
      </w:r>
      <w:r w:rsidRPr="00DA2E44">
        <w:rPr>
          <w:rFonts w:cs="Times New Roman"/>
          <w:spacing w:val="1"/>
        </w:rPr>
        <w:t xml:space="preserve"> </w:t>
      </w:r>
      <w:r w:rsidRPr="00DA2E44">
        <w:rPr>
          <w:rFonts w:cs="Times New Roman"/>
        </w:rPr>
        <w:t>опыта</w:t>
      </w:r>
      <w:r w:rsidRPr="00DA2E44">
        <w:rPr>
          <w:rFonts w:cs="Times New Roman"/>
          <w:spacing w:val="1"/>
        </w:rPr>
        <w:t xml:space="preserve"> </w:t>
      </w:r>
      <w:r w:rsidRPr="00DA2E44">
        <w:rPr>
          <w:rFonts w:cs="Times New Roman"/>
        </w:rPr>
        <w:t>осуществления</w:t>
      </w:r>
      <w:r w:rsidRPr="00DA2E44">
        <w:rPr>
          <w:rFonts w:cs="Times New Roman"/>
          <w:spacing w:val="1"/>
        </w:rPr>
        <w:t xml:space="preserve"> </w:t>
      </w:r>
      <w:r w:rsidRPr="00DA2E44">
        <w:rPr>
          <w:rFonts w:cs="Times New Roman"/>
        </w:rPr>
        <w:t>проектной</w:t>
      </w:r>
      <w:r w:rsidRPr="00DA2E44">
        <w:rPr>
          <w:rFonts w:cs="Times New Roman"/>
          <w:spacing w:val="1"/>
        </w:rPr>
        <w:t xml:space="preserve"> </w:t>
      </w:r>
      <w:r w:rsidRPr="00DA2E44">
        <w:rPr>
          <w:rFonts w:cs="Times New Roman"/>
        </w:rPr>
        <w:t>деятельности</w:t>
      </w:r>
      <w:r w:rsidRPr="00DA2E44">
        <w:rPr>
          <w:rFonts w:cs="Times New Roman"/>
          <w:spacing w:val="1"/>
        </w:rPr>
        <w:t xml:space="preserve"> </w:t>
      </w:r>
      <w:r w:rsidRPr="00DA2E44">
        <w:rPr>
          <w:rFonts w:cs="Times New Roman"/>
        </w:rPr>
        <w:t>в</w:t>
      </w:r>
      <w:r w:rsidRPr="00DA2E44">
        <w:rPr>
          <w:rFonts w:cs="Times New Roman"/>
          <w:spacing w:val="1"/>
        </w:rPr>
        <w:t xml:space="preserve"> </w:t>
      </w:r>
      <w:r w:rsidRPr="00DA2E44">
        <w:rPr>
          <w:rFonts w:cs="Times New Roman"/>
        </w:rPr>
        <w:t>форме</w:t>
      </w:r>
      <w:r w:rsidRPr="00DA2E44">
        <w:rPr>
          <w:rFonts w:cs="Times New Roman"/>
          <w:spacing w:val="1"/>
        </w:rPr>
        <w:t xml:space="preserve"> </w:t>
      </w:r>
      <w:r w:rsidRPr="00DA2E44">
        <w:rPr>
          <w:rFonts w:cs="Times New Roman"/>
        </w:rPr>
        <w:t>разработки</w:t>
      </w:r>
      <w:r w:rsidRPr="00DA2E44">
        <w:rPr>
          <w:rFonts w:cs="Times New Roman"/>
          <w:spacing w:val="1"/>
        </w:rPr>
        <w:t xml:space="preserve"> </w:t>
      </w:r>
      <w:r w:rsidRPr="00DA2E44">
        <w:rPr>
          <w:rFonts w:cs="Times New Roman"/>
        </w:rPr>
        <w:t>и</w:t>
      </w:r>
      <w:r w:rsidRPr="00DA2E44">
        <w:rPr>
          <w:rFonts w:cs="Times New Roman"/>
          <w:spacing w:val="1"/>
        </w:rPr>
        <w:t xml:space="preserve"> </w:t>
      </w:r>
      <w:r w:rsidRPr="00DA2E44">
        <w:rPr>
          <w:rFonts w:cs="Times New Roman"/>
        </w:rPr>
        <w:t>представления учебных проектов по новейшей истории, в том числе - на региональном материале</w:t>
      </w:r>
      <w:r w:rsidRPr="00DA2E44">
        <w:rPr>
          <w:rFonts w:cs="Times New Roman"/>
          <w:spacing w:val="1"/>
        </w:rPr>
        <w:t xml:space="preserve"> </w:t>
      </w:r>
      <w:r w:rsidRPr="00DA2E44">
        <w:rPr>
          <w:rFonts w:cs="Times New Roman"/>
        </w:rPr>
        <w:t>(с</w:t>
      </w:r>
      <w:r w:rsidRPr="00DA2E44">
        <w:rPr>
          <w:rFonts w:cs="Times New Roman"/>
          <w:spacing w:val="-2"/>
        </w:rPr>
        <w:t xml:space="preserve"> </w:t>
      </w:r>
      <w:r w:rsidRPr="00DA2E44">
        <w:rPr>
          <w:rFonts w:cs="Times New Roman"/>
        </w:rPr>
        <w:t>использованием</w:t>
      </w:r>
      <w:r w:rsidRPr="00DA2E44">
        <w:rPr>
          <w:rFonts w:cs="Times New Roman"/>
          <w:spacing w:val="-1"/>
        </w:rPr>
        <w:t xml:space="preserve"> </w:t>
      </w:r>
      <w:r w:rsidRPr="00DA2E44">
        <w:rPr>
          <w:rFonts w:cs="Times New Roman"/>
        </w:rPr>
        <w:t>ресурсов</w:t>
      </w:r>
      <w:r w:rsidRPr="00DA2E44">
        <w:rPr>
          <w:rFonts w:cs="Times New Roman"/>
          <w:spacing w:val="-1"/>
        </w:rPr>
        <w:t xml:space="preserve"> </w:t>
      </w:r>
      <w:r w:rsidRPr="00DA2E44">
        <w:rPr>
          <w:rFonts w:cs="Times New Roman"/>
        </w:rPr>
        <w:t>библиотек, музеев</w:t>
      </w:r>
      <w:r w:rsidRPr="00DA2E44">
        <w:rPr>
          <w:rFonts w:cs="Times New Roman"/>
          <w:spacing w:val="1"/>
        </w:rPr>
        <w:t xml:space="preserve"> </w:t>
      </w:r>
      <w:r w:rsidRPr="00DA2E44">
        <w:rPr>
          <w:rFonts w:cs="Times New Roman"/>
        </w:rPr>
        <w:t>и так</w:t>
      </w:r>
      <w:r w:rsidRPr="00DA2E44">
        <w:rPr>
          <w:rFonts w:cs="Times New Roman"/>
          <w:spacing w:val="1"/>
        </w:rPr>
        <w:t xml:space="preserve"> </w:t>
      </w:r>
      <w:r w:rsidRPr="00DA2E44">
        <w:rPr>
          <w:rFonts w:cs="Times New Roman"/>
        </w:rPr>
        <w:t>далее);</w:t>
      </w:r>
    </w:p>
    <w:p w14:paraId="614435CF" w14:textId="77777777" w:rsidR="00F47D17" w:rsidRPr="00DA2E44" w:rsidRDefault="00F47D17" w:rsidP="00DA2E44">
      <w:pPr>
        <w:tabs>
          <w:tab w:val="left" w:pos="1045"/>
        </w:tabs>
        <w:autoSpaceDE w:val="0"/>
        <w:autoSpaceDN w:val="0"/>
        <w:jc w:val="both"/>
        <w:rPr>
          <w:rFonts w:cs="Times New Roman"/>
        </w:rPr>
      </w:pPr>
      <w:r w:rsidRPr="00DA2E44">
        <w:rPr>
          <w:rFonts w:cs="Times New Roman"/>
        </w:rPr>
        <w:t>П9 Приобретение</w:t>
      </w:r>
      <w:r w:rsidRPr="00DA2E44">
        <w:rPr>
          <w:rFonts w:cs="Times New Roman"/>
          <w:spacing w:val="1"/>
        </w:rPr>
        <w:t xml:space="preserve"> </w:t>
      </w:r>
      <w:r w:rsidRPr="00DA2E44">
        <w:rPr>
          <w:rFonts w:cs="Times New Roman"/>
        </w:rPr>
        <w:t>опыта</w:t>
      </w:r>
      <w:r w:rsidRPr="00DA2E44">
        <w:rPr>
          <w:rFonts w:cs="Times New Roman"/>
          <w:spacing w:val="1"/>
        </w:rPr>
        <w:t xml:space="preserve"> </w:t>
      </w:r>
      <w:r w:rsidRPr="00DA2E44">
        <w:rPr>
          <w:rFonts w:cs="Times New Roman"/>
        </w:rPr>
        <w:t>взаимодействия</w:t>
      </w:r>
      <w:r w:rsidRPr="00DA2E44">
        <w:rPr>
          <w:rFonts w:cs="Times New Roman"/>
          <w:spacing w:val="1"/>
        </w:rPr>
        <w:t xml:space="preserve"> </w:t>
      </w:r>
      <w:r w:rsidRPr="00DA2E44">
        <w:rPr>
          <w:rFonts w:cs="Times New Roman"/>
        </w:rPr>
        <w:t>с</w:t>
      </w:r>
      <w:r w:rsidRPr="00DA2E44">
        <w:rPr>
          <w:rFonts w:cs="Times New Roman"/>
          <w:spacing w:val="1"/>
        </w:rPr>
        <w:t xml:space="preserve"> </w:t>
      </w:r>
      <w:r w:rsidRPr="00DA2E44">
        <w:rPr>
          <w:rFonts w:cs="Times New Roman"/>
        </w:rPr>
        <w:t>людьми</w:t>
      </w:r>
      <w:r w:rsidRPr="00DA2E44">
        <w:rPr>
          <w:rFonts w:cs="Times New Roman"/>
          <w:spacing w:val="1"/>
        </w:rPr>
        <w:t xml:space="preserve"> </w:t>
      </w:r>
      <w:r w:rsidRPr="00DA2E44">
        <w:rPr>
          <w:rFonts w:cs="Times New Roman"/>
        </w:rPr>
        <w:t>другой</w:t>
      </w:r>
      <w:r w:rsidRPr="00DA2E44">
        <w:rPr>
          <w:rFonts w:cs="Times New Roman"/>
          <w:spacing w:val="1"/>
        </w:rPr>
        <w:t xml:space="preserve"> </w:t>
      </w:r>
      <w:r w:rsidRPr="00DA2E44">
        <w:rPr>
          <w:rFonts w:cs="Times New Roman"/>
        </w:rPr>
        <w:t>культуры,</w:t>
      </w:r>
      <w:r w:rsidRPr="00DA2E44">
        <w:rPr>
          <w:rFonts w:cs="Times New Roman"/>
          <w:spacing w:val="1"/>
        </w:rPr>
        <w:t xml:space="preserve"> </w:t>
      </w:r>
      <w:r w:rsidRPr="00DA2E44">
        <w:rPr>
          <w:rFonts w:cs="Times New Roman"/>
        </w:rPr>
        <w:t>национальной</w:t>
      </w:r>
      <w:r w:rsidRPr="00DA2E44">
        <w:rPr>
          <w:rFonts w:cs="Times New Roman"/>
          <w:spacing w:val="1"/>
        </w:rPr>
        <w:t xml:space="preserve"> </w:t>
      </w:r>
      <w:r w:rsidRPr="00DA2E44">
        <w:rPr>
          <w:rFonts w:cs="Times New Roman"/>
        </w:rPr>
        <w:t>и</w:t>
      </w:r>
      <w:r w:rsidRPr="00DA2E44">
        <w:rPr>
          <w:rFonts w:cs="Times New Roman"/>
          <w:spacing w:val="1"/>
        </w:rPr>
        <w:t xml:space="preserve"> </w:t>
      </w:r>
      <w:r w:rsidRPr="00DA2E44">
        <w:rPr>
          <w:rFonts w:cs="Times New Roman"/>
        </w:rPr>
        <w:t xml:space="preserve">религиозной принадлежности на основе ценностей современного российского общества: </w:t>
      </w:r>
      <w:r w:rsidRPr="00DA2E44">
        <w:rPr>
          <w:rFonts w:cs="Times New Roman"/>
        </w:rPr>
        <w:lastRenderedPageBreak/>
        <w:t>идеалов</w:t>
      </w:r>
      <w:r w:rsidRPr="00DA2E44">
        <w:rPr>
          <w:rFonts w:cs="Times New Roman"/>
          <w:spacing w:val="1"/>
        </w:rPr>
        <w:t xml:space="preserve"> </w:t>
      </w:r>
      <w:r w:rsidRPr="00DA2E44">
        <w:rPr>
          <w:rFonts w:cs="Times New Roman"/>
        </w:rPr>
        <w:t>гуманизма,</w:t>
      </w:r>
      <w:r w:rsidRPr="00DA2E44">
        <w:rPr>
          <w:rFonts w:cs="Times New Roman"/>
          <w:spacing w:val="1"/>
        </w:rPr>
        <w:t xml:space="preserve"> </w:t>
      </w:r>
      <w:r w:rsidRPr="00DA2E44">
        <w:rPr>
          <w:rFonts w:cs="Times New Roman"/>
        </w:rPr>
        <w:t>демократии,</w:t>
      </w:r>
      <w:r w:rsidRPr="00DA2E44">
        <w:rPr>
          <w:rFonts w:cs="Times New Roman"/>
          <w:spacing w:val="1"/>
        </w:rPr>
        <w:t xml:space="preserve"> </w:t>
      </w:r>
      <w:r w:rsidRPr="00DA2E44">
        <w:rPr>
          <w:rFonts w:cs="Times New Roman"/>
        </w:rPr>
        <w:t>мира</w:t>
      </w:r>
      <w:r w:rsidRPr="00DA2E44">
        <w:rPr>
          <w:rFonts w:cs="Times New Roman"/>
          <w:spacing w:val="1"/>
        </w:rPr>
        <w:t xml:space="preserve"> </w:t>
      </w:r>
      <w:r w:rsidRPr="00DA2E44">
        <w:rPr>
          <w:rFonts w:cs="Times New Roman"/>
        </w:rPr>
        <w:t>и</w:t>
      </w:r>
      <w:r w:rsidRPr="00DA2E44">
        <w:rPr>
          <w:rFonts w:cs="Times New Roman"/>
          <w:spacing w:val="1"/>
        </w:rPr>
        <w:t xml:space="preserve"> </w:t>
      </w:r>
      <w:r w:rsidRPr="00DA2E44">
        <w:rPr>
          <w:rFonts w:cs="Times New Roman"/>
        </w:rPr>
        <w:t>взаимопонимания</w:t>
      </w:r>
      <w:r w:rsidRPr="00DA2E44">
        <w:rPr>
          <w:rFonts w:cs="Times New Roman"/>
          <w:spacing w:val="1"/>
        </w:rPr>
        <w:t xml:space="preserve"> </w:t>
      </w:r>
      <w:r w:rsidRPr="00DA2E44">
        <w:rPr>
          <w:rFonts w:cs="Times New Roman"/>
        </w:rPr>
        <w:t>между</w:t>
      </w:r>
      <w:r w:rsidRPr="00DA2E44">
        <w:rPr>
          <w:rFonts w:cs="Times New Roman"/>
          <w:spacing w:val="1"/>
        </w:rPr>
        <w:t xml:space="preserve"> </w:t>
      </w:r>
      <w:r w:rsidRPr="00DA2E44">
        <w:rPr>
          <w:rFonts w:cs="Times New Roman"/>
        </w:rPr>
        <w:t>народами,</w:t>
      </w:r>
      <w:r w:rsidRPr="00DA2E44">
        <w:rPr>
          <w:rFonts w:cs="Times New Roman"/>
          <w:spacing w:val="1"/>
        </w:rPr>
        <w:t xml:space="preserve"> </w:t>
      </w:r>
      <w:r w:rsidRPr="00DA2E44">
        <w:rPr>
          <w:rFonts w:cs="Times New Roman"/>
        </w:rPr>
        <w:t>людьми</w:t>
      </w:r>
      <w:r w:rsidRPr="00DA2E44">
        <w:rPr>
          <w:rFonts w:cs="Times New Roman"/>
          <w:spacing w:val="1"/>
        </w:rPr>
        <w:t xml:space="preserve"> </w:t>
      </w:r>
      <w:r w:rsidRPr="00DA2E44">
        <w:rPr>
          <w:rFonts w:cs="Times New Roman"/>
        </w:rPr>
        <w:t>разных</w:t>
      </w:r>
      <w:r w:rsidRPr="00DA2E44">
        <w:rPr>
          <w:rFonts w:cs="Times New Roman"/>
          <w:spacing w:val="1"/>
        </w:rPr>
        <w:t xml:space="preserve"> </w:t>
      </w:r>
      <w:r w:rsidRPr="00DA2E44">
        <w:rPr>
          <w:rFonts w:cs="Times New Roman"/>
        </w:rPr>
        <w:t>культур;</w:t>
      </w:r>
      <w:r w:rsidRPr="00DA2E44">
        <w:rPr>
          <w:rFonts w:cs="Times New Roman"/>
          <w:spacing w:val="1"/>
        </w:rPr>
        <w:t xml:space="preserve"> </w:t>
      </w:r>
      <w:r w:rsidRPr="00DA2E44">
        <w:rPr>
          <w:rFonts w:cs="Times New Roman"/>
        </w:rPr>
        <w:t>проявление уважения к</w:t>
      </w:r>
      <w:r w:rsidRPr="00DA2E44">
        <w:rPr>
          <w:rFonts w:cs="Times New Roman"/>
          <w:spacing w:val="-2"/>
        </w:rPr>
        <w:t xml:space="preserve"> </w:t>
      </w:r>
      <w:r w:rsidRPr="00DA2E44">
        <w:rPr>
          <w:rFonts w:cs="Times New Roman"/>
        </w:rPr>
        <w:t>историческому</w:t>
      </w:r>
      <w:r w:rsidRPr="00DA2E44">
        <w:rPr>
          <w:rFonts w:cs="Times New Roman"/>
          <w:spacing w:val="-5"/>
        </w:rPr>
        <w:t xml:space="preserve"> </w:t>
      </w:r>
      <w:r w:rsidRPr="00DA2E44">
        <w:rPr>
          <w:rFonts w:cs="Times New Roman"/>
        </w:rPr>
        <w:t>наследию народов</w:t>
      </w:r>
      <w:r w:rsidRPr="00DA2E44">
        <w:rPr>
          <w:rFonts w:cs="Times New Roman"/>
          <w:spacing w:val="-1"/>
        </w:rPr>
        <w:t xml:space="preserve"> </w:t>
      </w:r>
      <w:r w:rsidRPr="00DA2E44">
        <w:rPr>
          <w:rFonts w:cs="Times New Roman"/>
        </w:rPr>
        <w:t>России;</w:t>
      </w:r>
    </w:p>
    <w:p w14:paraId="10D13FA9" w14:textId="77777777" w:rsidR="00F47D17" w:rsidRPr="00DA2E44" w:rsidRDefault="00F47D17" w:rsidP="00DA2E44">
      <w:pPr>
        <w:tabs>
          <w:tab w:val="left" w:pos="1117"/>
        </w:tabs>
        <w:autoSpaceDE w:val="0"/>
        <w:autoSpaceDN w:val="0"/>
        <w:jc w:val="both"/>
        <w:rPr>
          <w:rFonts w:cs="Times New Roman"/>
        </w:rPr>
      </w:pPr>
      <w:r w:rsidRPr="00DA2E44">
        <w:rPr>
          <w:rFonts w:cs="Times New Roman"/>
        </w:rPr>
        <w:t>П10 Умение</w:t>
      </w:r>
      <w:r w:rsidRPr="00DA2E44">
        <w:rPr>
          <w:rFonts w:cs="Times New Roman"/>
          <w:spacing w:val="1"/>
        </w:rPr>
        <w:t xml:space="preserve"> </w:t>
      </w:r>
      <w:r w:rsidRPr="00DA2E44">
        <w:rPr>
          <w:rFonts w:cs="Times New Roman"/>
        </w:rPr>
        <w:t>защищать</w:t>
      </w:r>
      <w:r w:rsidRPr="00DA2E44">
        <w:rPr>
          <w:rFonts w:cs="Times New Roman"/>
          <w:spacing w:val="1"/>
        </w:rPr>
        <w:t xml:space="preserve"> </w:t>
      </w:r>
      <w:r w:rsidRPr="00DA2E44">
        <w:rPr>
          <w:rFonts w:cs="Times New Roman"/>
        </w:rPr>
        <w:t>историческую</w:t>
      </w:r>
      <w:r w:rsidRPr="00DA2E44">
        <w:rPr>
          <w:rFonts w:cs="Times New Roman"/>
          <w:spacing w:val="1"/>
        </w:rPr>
        <w:t xml:space="preserve"> </w:t>
      </w:r>
      <w:r w:rsidRPr="00DA2E44">
        <w:rPr>
          <w:rFonts w:cs="Times New Roman"/>
        </w:rPr>
        <w:t>правду,</w:t>
      </w:r>
      <w:r w:rsidRPr="00DA2E44">
        <w:rPr>
          <w:rFonts w:cs="Times New Roman"/>
          <w:spacing w:val="1"/>
        </w:rPr>
        <w:t xml:space="preserve"> </w:t>
      </w:r>
      <w:r w:rsidRPr="00DA2E44">
        <w:rPr>
          <w:rFonts w:cs="Times New Roman"/>
        </w:rPr>
        <w:t>не</w:t>
      </w:r>
      <w:r w:rsidRPr="00DA2E44">
        <w:rPr>
          <w:rFonts w:cs="Times New Roman"/>
          <w:spacing w:val="1"/>
        </w:rPr>
        <w:t xml:space="preserve"> </w:t>
      </w:r>
      <w:r w:rsidRPr="00DA2E44">
        <w:rPr>
          <w:rFonts w:cs="Times New Roman"/>
        </w:rPr>
        <w:t>допускать</w:t>
      </w:r>
      <w:r w:rsidRPr="00DA2E44">
        <w:rPr>
          <w:rFonts w:cs="Times New Roman"/>
          <w:spacing w:val="1"/>
        </w:rPr>
        <w:t xml:space="preserve"> </w:t>
      </w:r>
      <w:r w:rsidRPr="00DA2E44">
        <w:rPr>
          <w:rFonts w:cs="Times New Roman"/>
        </w:rPr>
        <w:t>умаления</w:t>
      </w:r>
      <w:r w:rsidRPr="00DA2E44">
        <w:rPr>
          <w:rFonts w:cs="Times New Roman"/>
          <w:spacing w:val="1"/>
        </w:rPr>
        <w:t xml:space="preserve"> </w:t>
      </w:r>
      <w:r w:rsidRPr="00DA2E44">
        <w:rPr>
          <w:rFonts w:cs="Times New Roman"/>
        </w:rPr>
        <w:t>подвига</w:t>
      </w:r>
      <w:r w:rsidRPr="00DA2E44">
        <w:rPr>
          <w:rFonts w:cs="Times New Roman"/>
          <w:spacing w:val="1"/>
        </w:rPr>
        <w:t xml:space="preserve"> </w:t>
      </w:r>
      <w:r w:rsidRPr="00DA2E44">
        <w:rPr>
          <w:rFonts w:cs="Times New Roman"/>
        </w:rPr>
        <w:t>народа</w:t>
      </w:r>
      <w:r w:rsidRPr="00DA2E44">
        <w:rPr>
          <w:rFonts w:cs="Times New Roman"/>
          <w:spacing w:val="1"/>
        </w:rPr>
        <w:t xml:space="preserve"> </w:t>
      </w:r>
      <w:r w:rsidRPr="00DA2E44">
        <w:rPr>
          <w:rFonts w:cs="Times New Roman"/>
        </w:rPr>
        <w:t>при</w:t>
      </w:r>
      <w:r w:rsidRPr="00DA2E44">
        <w:rPr>
          <w:rFonts w:cs="Times New Roman"/>
          <w:spacing w:val="-57"/>
        </w:rPr>
        <w:t xml:space="preserve"> </w:t>
      </w:r>
      <w:r w:rsidRPr="00DA2E44">
        <w:rPr>
          <w:rFonts w:cs="Times New Roman"/>
        </w:rPr>
        <w:t>защите</w:t>
      </w:r>
      <w:r w:rsidRPr="00DA2E44">
        <w:rPr>
          <w:rFonts w:cs="Times New Roman"/>
          <w:spacing w:val="-2"/>
        </w:rPr>
        <w:t xml:space="preserve"> </w:t>
      </w:r>
      <w:r w:rsidRPr="00DA2E44">
        <w:rPr>
          <w:rFonts w:cs="Times New Roman"/>
        </w:rPr>
        <w:t>Отечества, готовность</w:t>
      </w:r>
      <w:r w:rsidRPr="00DA2E44">
        <w:rPr>
          <w:rFonts w:cs="Times New Roman"/>
          <w:spacing w:val="-1"/>
        </w:rPr>
        <w:t xml:space="preserve"> </w:t>
      </w:r>
      <w:r w:rsidRPr="00DA2E44">
        <w:rPr>
          <w:rFonts w:cs="Times New Roman"/>
        </w:rPr>
        <w:t>давать отпор</w:t>
      </w:r>
      <w:r w:rsidRPr="00DA2E44">
        <w:rPr>
          <w:rFonts w:cs="Times New Roman"/>
          <w:spacing w:val="-1"/>
        </w:rPr>
        <w:t xml:space="preserve"> </w:t>
      </w:r>
      <w:r w:rsidRPr="00DA2E44">
        <w:rPr>
          <w:rFonts w:cs="Times New Roman"/>
        </w:rPr>
        <w:t>фальсификациям</w:t>
      </w:r>
      <w:r w:rsidRPr="00DA2E44">
        <w:rPr>
          <w:rFonts w:cs="Times New Roman"/>
          <w:spacing w:val="-1"/>
        </w:rPr>
        <w:t xml:space="preserve"> </w:t>
      </w:r>
      <w:r w:rsidRPr="00DA2E44">
        <w:rPr>
          <w:rFonts w:cs="Times New Roman"/>
        </w:rPr>
        <w:t>российской истории;</w:t>
      </w:r>
    </w:p>
    <w:p w14:paraId="4683FABB" w14:textId="77777777" w:rsidR="00F47D17" w:rsidRPr="00DA2E44" w:rsidRDefault="00F47D17" w:rsidP="00DA2E44">
      <w:pPr>
        <w:tabs>
          <w:tab w:val="left" w:pos="1067"/>
        </w:tabs>
        <w:autoSpaceDE w:val="0"/>
        <w:autoSpaceDN w:val="0"/>
        <w:jc w:val="both"/>
        <w:rPr>
          <w:rFonts w:cs="Times New Roman"/>
        </w:rPr>
      </w:pPr>
      <w:r w:rsidRPr="00DA2E44">
        <w:rPr>
          <w:rFonts w:cs="Times New Roman"/>
        </w:rPr>
        <w:t>П11 Знание ключевых событий, основных дат и этапов истории России и мира в XX - начале</w:t>
      </w:r>
      <w:r w:rsidRPr="00DA2E44">
        <w:rPr>
          <w:rFonts w:cs="Times New Roman"/>
          <w:spacing w:val="1"/>
        </w:rPr>
        <w:t xml:space="preserve"> </w:t>
      </w:r>
      <w:r w:rsidRPr="00DA2E44">
        <w:rPr>
          <w:rFonts w:cs="Times New Roman"/>
        </w:rPr>
        <w:t>XXI века; выдающихся деятелей отечественной и всемирной истории; важнейших достижений</w:t>
      </w:r>
      <w:r w:rsidRPr="00DA2E44">
        <w:rPr>
          <w:rFonts w:cs="Times New Roman"/>
          <w:spacing w:val="1"/>
        </w:rPr>
        <w:t xml:space="preserve"> </w:t>
      </w:r>
      <w:r w:rsidRPr="00DA2E44">
        <w:rPr>
          <w:rFonts w:cs="Times New Roman"/>
        </w:rPr>
        <w:t>культуры,</w:t>
      </w:r>
      <w:r w:rsidRPr="00DA2E44">
        <w:rPr>
          <w:rFonts w:cs="Times New Roman"/>
          <w:spacing w:val="-1"/>
        </w:rPr>
        <w:t xml:space="preserve"> </w:t>
      </w:r>
      <w:r w:rsidRPr="00DA2E44">
        <w:rPr>
          <w:rFonts w:cs="Times New Roman"/>
        </w:rPr>
        <w:t>ценностных ориентиров.</w:t>
      </w:r>
    </w:p>
    <w:p w14:paraId="5036A496" w14:textId="77777777" w:rsidR="00F47D17" w:rsidRPr="00DA2E44" w:rsidRDefault="00F47D17" w:rsidP="00DA2E44">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Результаты освоения направлены на формирование общих (ОК) и профессиональных (ПК) компетенций:</w:t>
      </w:r>
    </w:p>
    <w:p w14:paraId="5B54E15D" w14:textId="77777777" w:rsidR="00F47D17" w:rsidRPr="00DA2E44" w:rsidRDefault="00F47D17" w:rsidP="00DA2E44">
      <w:pPr>
        <w:shd w:val="clear" w:color="auto" w:fill="FFFFFF"/>
        <w:jc w:val="both"/>
        <w:rPr>
          <w:rFonts w:cs="Times New Roman"/>
        </w:rPr>
      </w:pPr>
      <w:bookmarkStart w:id="11" w:name="_Hlk162956450"/>
      <w:r w:rsidRPr="00DA2E44">
        <w:rPr>
          <w:rFonts w:cs="Times New Roman"/>
        </w:rPr>
        <w:t>ОК 01. Выбирать способы решения задач профессиональной деятельности применительно к различным контекстам.</w:t>
      </w:r>
    </w:p>
    <w:p w14:paraId="62568294" w14:textId="77777777" w:rsidR="00F47D17" w:rsidRPr="00DA2E44" w:rsidRDefault="00F47D17" w:rsidP="00DA2E44">
      <w:pPr>
        <w:shd w:val="clear" w:color="auto" w:fill="FFFFFF"/>
        <w:jc w:val="both"/>
        <w:rPr>
          <w:rFonts w:cs="Times New Roman"/>
        </w:rPr>
      </w:pPr>
      <w:r w:rsidRPr="00DA2E44">
        <w:rPr>
          <w:rFonts w:cs="Times New Roman"/>
        </w:rPr>
        <w:t xml:space="preserve">ОК 02.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 </w:t>
      </w:r>
    </w:p>
    <w:p w14:paraId="2BDC40C8" w14:textId="77777777" w:rsidR="00F47D17" w:rsidRPr="00DA2E44" w:rsidRDefault="00F47D17" w:rsidP="00DA2E44">
      <w:pPr>
        <w:shd w:val="clear" w:color="auto" w:fill="FFFFFF"/>
        <w:jc w:val="both"/>
        <w:rPr>
          <w:rFonts w:cs="Times New Roman"/>
        </w:rPr>
      </w:pPr>
      <w:r w:rsidRPr="00DA2E44">
        <w:rPr>
          <w:rFonts w:cs="Times New Roman"/>
        </w:rPr>
        <w:t>ОК 04. Эффективно взаимодействовать и работать в коллективе и команде.</w:t>
      </w:r>
    </w:p>
    <w:p w14:paraId="3BAE0A67" w14:textId="77777777" w:rsidR="00F47D17" w:rsidRPr="00DA2E44" w:rsidRDefault="00F47D17" w:rsidP="00DA2E44">
      <w:pPr>
        <w:shd w:val="clear" w:color="auto" w:fill="FFFFFF"/>
        <w:jc w:val="both"/>
        <w:rPr>
          <w:rFonts w:cs="Times New Roman"/>
        </w:rPr>
      </w:pPr>
      <w:r w:rsidRPr="00DA2E44">
        <w:rPr>
          <w:rFonts w:cs="Times New Roman"/>
        </w:rPr>
        <w:t>ОК 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p w14:paraId="1ED1F1C7" w14:textId="77777777" w:rsidR="00F47D17" w:rsidRPr="00DA2E44" w:rsidRDefault="00F47D17" w:rsidP="00DA2E44">
      <w:pPr>
        <w:shd w:val="clear" w:color="auto" w:fill="FFFFFF"/>
        <w:jc w:val="both"/>
        <w:rPr>
          <w:rFonts w:cs="Times New Roman"/>
        </w:rPr>
      </w:pPr>
      <w:r w:rsidRPr="00DA2E44">
        <w:rPr>
          <w:rFonts w:cs="Times New Roman"/>
        </w:rPr>
        <w:t>ОК 06. Проявлять гражданско-патриотическую позицию, демонстрировать осознанное поведение на основе традиционных российских духовно-нравственных ценностей, в том числе с учетом гармонизации межнациональных и межрелигиозных отношений, применять стандарты антикоррупционного поведения.</w:t>
      </w:r>
    </w:p>
    <w:bookmarkEnd w:id="11"/>
    <w:p w14:paraId="77352965" w14:textId="77777777" w:rsidR="00F47D17" w:rsidRPr="00DA2E44" w:rsidRDefault="00F47D17" w:rsidP="00DA2E44">
      <w:pPr>
        <w:jc w:val="both"/>
        <w:rPr>
          <w:rFonts w:cs="Times New Roman"/>
        </w:rPr>
      </w:pPr>
      <w:r w:rsidRPr="00DA2E44">
        <w:rPr>
          <w:rFonts w:cs="Times New Roman"/>
        </w:rPr>
        <w:t>ПК 1.1 Выполнять подготовку рабочего места, заготовок, инструментов, приспособлений в соответствии с производственным заданием с соблюдением требований охраны труда, пожарной, промышленной и экологической безопасности, правил организации рабочего места.</w:t>
      </w:r>
    </w:p>
    <w:p w14:paraId="4D81FA2E" w14:textId="77777777" w:rsidR="00F47D17" w:rsidRPr="00DA2E44" w:rsidRDefault="00F47D17" w:rsidP="00DA2E44">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Освоение содержания учебной дисциплины обеспечивает достижение следующих личностных результатов воспитания (ЛР):</w:t>
      </w:r>
    </w:p>
    <w:p w14:paraId="0E67A589" w14:textId="77777777" w:rsidR="00F47D17" w:rsidRPr="00DA2E44" w:rsidRDefault="00F47D17" w:rsidP="00DA2E44">
      <w:pPr>
        <w:jc w:val="both"/>
        <w:rPr>
          <w:rFonts w:cs="Times New Roman"/>
          <w:kern w:val="2"/>
        </w:rPr>
      </w:pPr>
      <w:r w:rsidRPr="00DA2E44">
        <w:rPr>
          <w:rFonts w:cs="Times New Roman"/>
          <w:kern w:val="2"/>
        </w:rPr>
        <w:t>ЛР1 Осознающий себя гражданином России и защитником Отечества, выражающий свою российскую идентичность в поликультурном и многоконфессиональном российском обществе и современном мировом сообществе. Сознающий свое единство с народом России, с Российским государством, демонстрирующий ответственность за развитие страны. Проявляющий готовность к защите Родины, способный аргументированно отстаивать суверенитет и достоинство народа России, сохранять и защищать историческую правду о Российском государстве.</w:t>
      </w:r>
    </w:p>
    <w:p w14:paraId="39461EAF" w14:textId="77777777" w:rsidR="00F47D17" w:rsidRPr="00DA2E44" w:rsidRDefault="00F47D17" w:rsidP="00DA2E44">
      <w:pPr>
        <w:jc w:val="both"/>
        <w:rPr>
          <w:rFonts w:cs="Times New Roman"/>
          <w:b/>
          <w:bCs/>
        </w:rPr>
      </w:pPr>
      <w:r w:rsidRPr="00DA2E44">
        <w:rPr>
          <w:rFonts w:cs="Times New Roman"/>
          <w:kern w:val="2"/>
        </w:rPr>
        <w:t xml:space="preserve">ЛР2 </w:t>
      </w:r>
      <w:r w:rsidRPr="00DA2E44">
        <w:rPr>
          <w:rFonts w:cs="Times New Roman"/>
        </w:rPr>
        <w:t>Проявляющий активную гражданскую позицию на основе уважения закона и правопорядка, прав и свобод сограждан, уважения к историческому и культурному наследию России. Осознанно и деятельно выражающий неприятие дискриминации в обществе по социальным, национальным, религиозным признакам; экстремизма, терроризма, коррупции, антигосударственной деятельности. Обладающий опытом гражданской социально-значимой деятельности (в студенческом самоуправлении, добровольчестве, экологических, природоохранных, военно-патриотических и др. объединениях, акциях, программах). Принимающий роль избирателя и участника общественных отношений, связанных с взаимодействием с народными избранниками.</w:t>
      </w:r>
    </w:p>
    <w:p w14:paraId="5213F5F7" w14:textId="77777777" w:rsidR="00F47D17" w:rsidRPr="00DA2E44" w:rsidRDefault="00F47D17" w:rsidP="00DA2E44">
      <w:pPr>
        <w:jc w:val="both"/>
        <w:rPr>
          <w:rFonts w:cs="Times New Roman"/>
          <w:b/>
          <w:bCs/>
          <w:kern w:val="2"/>
        </w:rPr>
      </w:pPr>
      <w:r w:rsidRPr="00DA2E44">
        <w:rPr>
          <w:rFonts w:cs="Times New Roman"/>
          <w:kern w:val="2"/>
        </w:rPr>
        <w:t>ЛР 3 Демонстрирующий приверженность традиционным духовно-нравственным ценностям, культуре народов России, принципам честности, порядочности, открытости. Действующий и оценивающий свое поведение и поступки, поведение и поступки других людей с позиций традиционных российских духовно-нравственных, социокультурных ценностей и норм с учетом осознания последствий поступков. Готовый к деловому взаимодействию и неформальному общению с представителями разных народов, национальностей, вероисповеданий, отличающий их от участников групп с деструктивным и девиантным поведением. Демонстрирующий неприятие социально опасного поведения окружающих и предупреждающий его. Проявляющий уважение к людям старшего поколения, готовность к участию в социальной поддержке нуждающихся в ней.</w:t>
      </w:r>
    </w:p>
    <w:p w14:paraId="62CFEF20" w14:textId="77777777" w:rsidR="00F47D17" w:rsidRPr="00DA2E44" w:rsidRDefault="00F47D17" w:rsidP="00DA2E44">
      <w:pPr>
        <w:jc w:val="both"/>
        <w:rPr>
          <w:rFonts w:cs="Times New Roman"/>
          <w:kern w:val="2"/>
        </w:rPr>
      </w:pPr>
      <w:r w:rsidRPr="00DA2E44">
        <w:rPr>
          <w:rFonts w:cs="Times New Roman"/>
          <w:kern w:val="2"/>
        </w:rPr>
        <w:t xml:space="preserve">ЛР 5 Демонстрирующий приверженность к родной культуре, исторической памяти на основе любви к Родине, народу, малой родине, знания его истории и культуры, принятие традиционных ценностей многонационального народа России. Выражающий свою этнокультурную идентичность, сознающий себя патриотом народа России, деятельно выражающий чувство причастности к многонациональному народу России, к Российскому Отечеству. Проявляющий </w:t>
      </w:r>
      <w:r w:rsidRPr="00DA2E44">
        <w:rPr>
          <w:rFonts w:cs="Times New Roman"/>
          <w:kern w:val="2"/>
        </w:rPr>
        <w:lastRenderedPageBreak/>
        <w:t>ценностное отношение к историческому и культурному наследию народов России, к национальным символам, праздникам, памятникам, традициям народов, проживающих в России, к соотечественникам за рубежом, поддерживающий их заинтересованность в сохранении общероссийской культурной идентичности, уважающий их права.</w:t>
      </w:r>
    </w:p>
    <w:p w14:paraId="5E159C21" w14:textId="77777777" w:rsidR="00F47D17" w:rsidRPr="00DA2E44" w:rsidRDefault="00F47D17" w:rsidP="00DA2E44">
      <w:pPr>
        <w:jc w:val="both"/>
        <w:rPr>
          <w:rFonts w:cs="Times New Roman"/>
          <w:b/>
          <w:bCs/>
        </w:rPr>
      </w:pPr>
      <w:r w:rsidRPr="00DA2E44">
        <w:rPr>
          <w:rFonts w:cs="Times New Roman"/>
          <w:kern w:val="2"/>
        </w:rPr>
        <w:t xml:space="preserve">ЛР6 </w:t>
      </w:r>
      <w:r w:rsidRPr="00DA2E44">
        <w:rPr>
          <w:rFonts w:cs="Times New Roman"/>
        </w:rPr>
        <w:t>Ориентированный на профессиональные достижения, деятельно выражающий познавательные интересы с учетом своих способностей, образовательного и профессионального маршрута, выбранной квалификации.</w:t>
      </w:r>
    </w:p>
    <w:p w14:paraId="7E138157" w14:textId="77777777" w:rsidR="00F47D17" w:rsidRPr="00DA2E44" w:rsidRDefault="00F47D17" w:rsidP="00DA2E44">
      <w:pPr>
        <w:jc w:val="both"/>
        <w:rPr>
          <w:rFonts w:cs="Times New Roman"/>
          <w:b/>
          <w:bCs/>
        </w:rPr>
      </w:pPr>
      <w:r w:rsidRPr="00DA2E44">
        <w:rPr>
          <w:rFonts w:cs="Times New Roman"/>
        </w:rPr>
        <w:t>ЛР7 Осознающий и деятельно выражающий приоритетную ценность каждой человеческой жизни, уважающий достоинство личности каждого человека, собственную и чужую уникальность, свободу мировоззренческого выбора, самоопределения. Проявляющий бережливое и чуткое отношение к религиозной принадлежности каждого человека, предупредительный в отношении выражения прав и законных интересов других людей.</w:t>
      </w:r>
    </w:p>
    <w:p w14:paraId="4D55E143" w14:textId="77777777" w:rsidR="00F47D17" w:rsidRPr="00DA2E44" w:rsidRDefault="00F47D17" w:rsidP="00DA2E44">
      <w:pPr>
        <w:jc w:val="both"/>
        <w:rPr>
          <w:rFonts w:cs="Times New Roman"/>
        </w:rPr>
      </w:pPr>
      <w:r w:rsidRPr="00DA2E44">
        <w:rPr>
          <w:rFonts w:cs="Times New Roman"/>
        </w:rPr>
        <w:t xml:space="preserve">ЛР8 Проявляющий и демонстрирующий уважение законных интересов и прав представителей различных этнокультурных, социальных, конфессиональных групп в российском обществе; национального достоинства, религиозных убеждений с учётом соблюдения необходимости обеспечения конституционных прав и свобод граждан. Понимающий и деятельно выражающий ценность межрелигиозного и межнационального согласия людей, граждан, народов в России.   Выражающий сопричастность к преумножению и трансляции культурных традиций и ценностей многонационального российского государства, включенный в общественные инициативы, направленные на их сохранение. </w:t>
      </w:r>
    </w:p>
    <w:p w14:paraId="6000B087" w14:textId="77777777" w:rsidR="00F47D17" w:rsidRPr="00DA2E44" w:rsidRDefault="00F47D17" w:rsidP="00DA2E44">
      <w:pPr>
        <w:jc w:val="both"/>
        <w:rPr>
          <w:rFonts w:eastAsia="Bookman Old Style" w:cs="Times New Roman"/>
          <w:color w:val="000000"/>
        </w:rPr>
      </w:pPr>
      <w:r w:rsidRPr="00DA2E44">
        <w:rPr>
          <w:rFonts w:eastAsia="Calibri" w:cs="Times New Roman"/>
          <w:b/>
        </w:rPr>
        <w:t>1.4. Количество часов на освоение программы учебной дисциплины:</w:t>
      </w:r>
    </w:p>
    <w:p w14:paraId="15811598" w14:textId="77777777" w:rsidR="00F47D17" w:rsidRPr="00DA2E44" w:rsidRDefault="00F47D17"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учебная нагрузка обучающегося 120 часов, в том числе:</w:t>
      </w:r>
    </w:p>
    <w:p w14:paraId="142626F0" w14:textId="77777777" w:rsidR="00F47D17" w:rsidRPr="00DA2E44" w:rsidRDefault="00F47D17"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во взаимодействии с преподавателем 120 </w:t>
      </w:r>
      <w:bookmarkStart w:id="12" w:name="_Hlk153884776"/>
      <w:r w:rsidRPr="00DA2E44">
        <w:rPr>
          <w:rFonts w:cs="Times New Roman"/>
        </w:rPr>
        <w:t>часов;</w:t>
      </w:r>
    </w:p>
    <w:bookmarkEnd w:id="12"/>
    <w:p w14:paraId="16B079F1" w14:textId="77777777" w:rsidR="00F47D17" w:rsidRPr="00DA2E44" w:rsidRDefault="00F47D17"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самостоятельной работы обучающегося – не предусмотрено.</w:t>
      </w:r>
    </w:p>
    <w:p w14:paraId="36B3E4FE" w14:textId="77777777" w:rsidR="00F47D17" w:rsidRPr="00DA2E44" w:rsidRDefault="00F47D17" w:rsidP="00C04D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cs="Times New Roman"/>
          <w:b/>
        </w:rPr>
      </w:pPr>
      <w:r w:rsidRPr="00DA2E44">
        <w:rPr>
          <w:rFonts w:cs="Times New Roman"/>
          <w:b/>
        </w:rPr>
        <w:t>2. СТРУКТУРА И СОДЕРЖАНИЕ УЧЕБНОЙ ДИСЦИПЛИНЫ</w:t>
      </w:r>
    </w:p>
    <w:p w14:paraId="7CD4373C" w14:textId="2EC326E8" w:rsidR="00F47D17" w:rsidRPr="00C04D1C" w:rsidRDefault="00F47D17" w:rsidP="00C04D1C">
      <w:pPr>
        <w:numPr>
          <w:ilvl w:val="1"/>
          <w:numId w:val="34"/>
        </w:numPr>
        <w:tabs>
          <w:tab w:val="left" w:pos="55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0"/>
        <w:rPr>
          <w:rFonts w:cs="Times New Roman"/>
          <w:b/>
        </w:rPr>
      </w:pPr>
      <w:r w:rsidRPr="00DA2E44">
        <w:rPr>
          <w:rFonts w:cs="Times New Roman"/>
          <w:b/>
        </w:rPr>
        <w:t>Объем учебной дисциплины и виды учебной работы</w:t>
      </w:r>
    </w:p>
    <w:tbl>
      <w:tblPr>
        <w:tblW w:w="0" w:type="auto"/>
        <w:tblInd w:w="-17" w:type="dxa"/>
        <w:tblLayout w:type="fixed"/>
        <w:tblLook w:val="0000" w:firstRow="0" w:lastRow="0" w:firstColumn="0" w:lastColumn="0" w:noHBand="0" w:noVBand="0"/>
      </w:tblPr>
      <w:tblGrid>
        <w:gridCol w:w="8347"/>
        <w:gridCol w:w="1701"/>
      </w:tblGrid>
      <w:tr w:rsidR="00F47D17" w:rsidRPr="00DA2E44" w14:paraId="0BF3DFD4" w14:textId="77777777" w:rsidTr="00C04D1C">
        <w:trPr>
          <w:trHeight w:val="77"/>
        </w:trPr>
        <w:tc>
          <w:tcPr>
            <w:tcW w:w="8347" w:type="dxa"/>
            <w:tcBorders>
              <w:top w:val="single" w:sz="4" w:space="0" w:color="000000"/>
              <w:left w:val="single" w:sz="4" w:space="0" w:color="000000"/>
              <w:bottom w:val="single" w:sz="4" w:space="0" w:color="000000"/>
            </w:tcBorders>
          </w:tcPr>
          <w:p w14:paraId="74580296" w14:textId="77777777" w:rsidR="00F47D17" w:rsidRPr="00DA2E44" w:rsidRDefault="00F47D17" w:rsidP="00DA2E44">
            <w:pPr>
              <w:snapToGrid w:val="0"/>
              <w:jc w:val="center"/>
              <w:rPr>
                <w:rFonts w:eastAsia="Lucida Sans Unicode" w:cs="Times New Roman"/>
                <w:b/>
              </w:rPr>
            </w:pPr>
            <w:r w:rsidRPr="00DA2E44">
              <w:rPr>
                <w:rFonts w:eastAsia="Lucida Sans Unicode" w:cs="Times New Roman"/>
                <w:b/>
              </w:rPr>
              <w:t>Вид учебной работы</w:t>
            </w:r>
          </w:p>
        </w:tc>
        <w:tc>
          <w:tcPr>
            <w:tcW w:w="1701" w:type="dxa"/>
            <w:tcBorders>
              <w:top w:val="single" w:sz="4" w:space="0" w:color="000000"/>
              <w:left w:val="single" w:sz="4" w:space="0" w:color="000000"/>
              <w:bottom w:val="single" w:sz="4" w:space="0" w:color="000000"/>
              <w:right w:val="single" w:sz="4" w:space="0" w:color="000000"/>
            </w:tcBorders>
          </w:tcPr>
          <w:p w14:paraId="6F683631" w14:textId="77777777" w:rsidR="00F47D17" w:rsidRPr="00DA2E44" w:rsidRDefault="00F47D17" w:rsidP="00DA2E44">
            <w:pPr>
              <w:snapToGrid w:val="0"/>
              <w:jc w:val="center"/>
              <w:rPr>
                <w:rFonts w:eastAsia="Lucida Sans Unicode" w:cs="Times New Roman"/>
                <w:b/>
                <w:iCs/>
              </w:rPr>
            </w:pPr>
            <w:r w:rsidRPr="00DA2E44">
              <w:rPr>
                <w:rFonts w:eastAsia="Lucida Sans Unicode" w:cs="Times New Roman"/>
                <w:b/>
                <w:iCs/>
              </w:rPr>
              <w:t>Объем часов</w:t>
            </w:r>
          </w:p>
        </w:tc>
      </w:tr>
      <w:tr w:rsidR="00F47D17" w:rsidRPr="00DA2E44" w14:paraId="16FE7F7F" w14:textId="77777777" w:rsidTr="00EF41EF">
        <w:trPr>
          <w:trHeight w:val="285"/>
        </w:trPr>
        <w:tc>
          <w:tcPr>
            <w:tcW w:w="8347" w:type="dxa"/>
            <w:tcBorders>
              <w:top w:val="single" w:sz="4" w:space="0" w:color="000000"/>
              <w:left w:val="single" w:sz="4" w:space="0" w:color="000000"/>
              <w:bottom w:val="single" w:sz="4" w:space="0" w:color="000000"/>
            </w:tcBorders>
          </w:tcPr>
          <w:p w14:paraId="25DE7C64" w14:textId="77777777" w:rsidR="00F47D17" w:rsidRPr="00DA2E44" w:rsidRDefault="00F47D17" w:rsidP="00DA2E44">
            <w:pPr>
              <w:snapToGrid w:val="0"/>
              <w:rPr>
                <w:rFonts w:eastAsia="Lucida Sans Unicode" w:cs="Times New Roman"/>
                <w:b/>
              </w:rPr>
            </w:pPr>
            <w:r w:rsidRPr="00DA2E44">
              <w:rPr>
                <w:rFonts w:eastAsia="Lucida Sans Unicode" w:cs="Times New Roman"/>
                <w:b/>
              </w:rPr>
              <w:t>Учебная нагрузка обучающегося (всего)</w:t>
            </w:r>
          </w:p>
        </w:tc>
        <w:tc>
          <w:tcPr>
            <w:tcW w:w="1701" w:type="dxa"/>
            <w:tcBorders>
              <w:top w:val="single" w:sz="4" w:space="0" w:color="000000"/>
              <w:left w:val="single" w:sz="4" w:space="0" w:color="000000"/>
              <w:bottom w:val="single" w:sz="4" w:space="0" w:color="000000"/>
              <w:right w:val="single" w:sz="4" w:space="0" w:color="000000"/>
            </w:tcBorders>
          </w:tcPr>
          <w:p w14:paraId="6356E0E4" w14:textId="77777777" w:rsidR="00F47D17" w:rsidRPr="00DA2E44" w:rsidRDefault="00F47D17" w:rsidP="00DA2E44">
            <w:pPr>
              <w:snapToGrid w:val="0"/>
              <w:jc w:val="center"/>
              <w:rPr>
                <w:rFonts w:eastAsia="Lucida Sans Unicode" w:cs="Times New Roman"/>
                <w:b/>
              </w:rPr>
            </w:pPr>
            <w:r w:rsidRPr="00DA2E44">
              <w:rPr>
                <w:rFonts w:eastAsia="Lucida Sans Unicode" w:cs="Times New Roman"/>
                <w:b/>
              </w:rPr>
              <w:t>120</w:t>
            </w:r>
          </w:p>
        </w:tc>
      </w:tr>
      <w:tr w:rsidR="00F47D17" w:rsidRPr="00DA2E44" w14:paraId="2173F388" w14:textId="77777777" w:rsidTr="00EF41EF">
        <w:tc>
          <w:tcPr>
            <w:tcW w:w="8347" w:type="dxa"/>
            <w:tcBorders>
              <w:top w:val="single" w:sz="4" w:space="0" w:color="000000"/>
              <w:left w:val="single" w:sz="4" w:space="0" w:color="000000"/>
              <w:bottom w:val="single" w:sz="4" w:space="0" w:color="000000"/>
            </w:tcBorders>
          </w:tcPr>
          <w:p w14:paraId="3C6DD77F" w14:textId="77777777" w:rsidR="00F47D17" w:rsidRPr="00DA2E44" w:rsidRDefault="00F47D17" w:rsidP="00DA2E44">
            <w:pPr>
              <w:snapToGrid w:val="0"/>
              <w:jc w:val="both"/>
              <w:rPr>
                <w:rFonts w:eastAsia="Lucida Sans Unicode" w:cs="Times New Roman"/>
                <w:b/>
              </w:rPr>
            </w:pPr>
            <w:r w:rsidRPr="00DA2E44">
              <w:rPr>
                <w:rFonts w:eastAsia="Lucida Sans Unicode" w:cs="Times New Roman"/>
                <w:b/>
              </w:rPr>
              <w:t>Во взаимодействии с преподавателем:</w:t>
            </w:r>
          </w:p>
        </w:tc>
        <w:tc>
          <w:tcPr>
            <w:tcW w:w="1701" w:type="dxa"/>
            <w:tcBorders>
              <w:top w:val="single" w:sz="4" w:space="0" w:color="000000"/>
              <w:left w:val="single" w:sz="4" w:space="0" w:color="000000"/>
              <w:bottom w:val="single" w:sz="4" w:space="0" w:color="000000"/>
              <w:right w:val="single" w:sz="4" w:space="0" w:color="000000"/>
            </w:tcBorders>
          </w:tcPr>
          <w:p w14:paraId="5CF0EAFE" w14:textId="77777777" w:rsidR="00F47D17" w:rsidRPr="00DA2E44" w:rsidRDefault="00F47D17" w:rsidP="00DA2E44">
            <w:pPr>
              <w:snapToGrid w:val="0"/>
              <w:jc w:val="center"/>
              <w:rPr>
                <w:rFonts w:eastAsia="Lucida Sans Unicode" w:cs="Times New Roman"/>
                <w:b/>
              </w:rPr>
            </w:pPr>
            <w:r w:rsidRPr="00DA2E44">
              <w:rPr>
                <w:rFonts w:eastAsia="Lucida Sans Unicode" w:cs="Times New Roman"/>
                <w:b/>
              </w:rPr>
              <w:t>120</w:t>
            </w:r>
          </w:p>
        </w:tc>
      </w:tr>
      <w:tr w:rsidR="00F47D17" w:rsidRPr="00DA2E44" w14:paraId="4C51843D" w14:textId="77777777" w:rsidTr="00EF41EF">
        <w:tc>
          <w:tcPr>
            <w:tcW w:w="8347" w:type="dxa"/>
            <w:tcBorders>
              <w:top w:val="single" w:sz="4" w:space="0" w:color="000000"/>
              <w:left w:val="single" w:sz="4" w:space="0" w:color="000000"/>
              <w:bottom w:val="single" w:sz="4" w:space="0" w:color="000000"/>
            </w:tcBorders>
          </w:tcPr>
          <w:p w14:paraId="78527967" w14:textId="77777777" w:rsidR="00F47D17" w:rsidRPr="00DA2E44" w:rsidRDefault="00F47D17" w:rsidP="00DA2E44">
            <w:pPr>
              <w:snapToGrid w:val="0"/>
              <w:jc w:val="both"/>
              <w:rPr>
                <w:rFonts w:eastAsia="Lucida Sans Unicode" w:cs="Times New Roman"/>
                <w:b/>
              </w:rPr>
            </w:pPr>
            <w:r w:rsidRPr="00DA2E44">
              <w:rPr>
                <w:rFonts w:eastAsia="Lucida Sans Unicode" w:cs="Times New Roman"/>
                <w:b/>
              </w:rPr>
              <w:t>Основное содержание</w:t>
            </w:r>
          </w:p>
        </w:tc>
        <w:tc>
          <w:tcPr>
            <w:tcW w:w="1701" w:type="dxa"/>
            <w:tcBorders>
              <w:top w:val="single" w:sz="4" w:space="0" w:color="000000"/>
              <w:left w:val="single" w:sz="4" w:space="0" w:color="000000"/>
              <w:bottom w:val="single" w:sz="4" w:space="0" w:color="000000"/>
              <w:right w:val="single" w:sz="4" w:space="0" w:color="000000"/>
            </w:tcBorders>
          </w:tcPr>
          <w:p w14:paraId="0F084BD3" w14:textId="77777777" w:rsidR="00F47D17" w:rsidRPr="00DA2E44" w:rsidRDefault="00F47D17" w:rsidP="00DA2E44">
            <w:pPr>
              <w:snapToGrid w:val="0"/>
              <w:jc w:val="center"/>
              <w:rPr>
                <w:rFonts w:eastAsia="Lucida Sans Unicode" w:cs="Times New Roman"/>
                <w:b/>
              </w:rPr>
            </w:pPr>
            <w:r w:rsidRPr="00DA2E44">
              <w:rPr>
                <w:rFonts w:eastAsia="Lucida Sans Unicode" w:cs="Times New Roman"/>
                <w:b/>
              </w:rPr>
              <w:t>114</w:t>
            </w:r>
          </w:p>
        </w:tc>
      </w:tr>
      <w:tr w:rsidR="00F47D17" w:rsidRPr="00DA2E44" w14:paraId="0013F673" w14:textId="77777777" w:rsidTr="00EF41EF">
        <w:tc>
          <w:tcPr>
            <w:tcW w:w="8347" w:type="dxa"/>
            <w:tcBorders>
              <w:top w:val="single" w:sz="4" w:space="0" w:color="000000"/>
              <w:left w:val="single" w:sz="4" w:space="0" w:color="000000"/>
              <w:bottom w:val="single" w:sz="4" w:space="0" w:color="000000"/>
            </w:tcBorders>
          </w:tcPr>
          <w:p w14:paraId="6E4B06E7" w14:textId="77777777" w:rsidR="00F47D17" w:rsidRPr="00DA2E44" w:rsidRDefault="00F47D17" w:rsidP="00DA2E44">
            <w:pPr>
              <w:jc w:val="both"/>
              <w:rPr>
                <w:rFonts w:cs="Times New Roman"/>
              </w:rPr>
            </w:pPr>
            <w:r w:rsidRPr="00DA2E44">
              <w:rPr>
                <w:rFonts w:cs="Times New Roman"/>
              </w:rPr>
              <w:t>в том числе:</w:t>
            </w:r>
          </w:p>
        </w:tc>
        <w:tc>
          <w:tcPr>
            <w:tcW w:w="1701" w:type="dxa"/>
            <w:tcBorders>
              <w:top w:val="single" w:sz="4" w:space="0" w:color="000000"/>
              <w:left w:val="single" w:sz="4" w:space="0" w:color="000000"/>
              <w:bottom w:val="single" w:sz="4" w:space="0" w:color="000000"/>
              <w:right w:val="single" w:sz="4" w:space="0" w:color="000000"/>
            </w:tcBorders>
          </w:tcPr>
          <w:p w14:paraId="4F54B797" w14:textId="77777777" w:rsidR="00F47D17" w:rsidRPr="00DA2E44" w:rsidRDefault="00F47D17" w:rsidP="00DA2E44">
            <w:pPr>
              <w:snapToGrid w:val="0"/>
              <w:jc w:val="center"/>
              <w:rPr>
                <w:rFonts w:eastAsia="Lucida Sans Unicode" w:cs="Times New Roman"/>
              </w:rPr>
            </w:pPr>
          </w:p>
        </w:tc>
      </w:tr>
      <w:tr w:rsidR="00F47D17" w:rsidRPr="00DA2E44" w14:paraId="693547C2" w14:textId="77777777" w:rsidTr="00EF41EF">
        <w:tc>
          <w:tcPr>
            <w:tcW w:w="8347" w:type="dxa"/>
            <w:tcBorders>
              <w:top w:val="single" w:sz="4" w:space="0" w:color="000000"/>
              <w:left w:val="single" w:sz="4" w:space="0" w:color="000000"/>
              <w:bottom w:val="single" w:sz="4" w:space="0" w:color="000000"/>
            </w:tcBorders>
          </w:tcPr>
          <w:p w14:paraId="18E23E0C" w14:textId="77777777" w:rsidR="00F47D17" w:rsidRPr="00DA2E44" w:rsidRDefault="00F47D17" w:rsidP="00DA2E44">
            <w:pPr>
              <w:jc w:val="both"/>
              <w:rPr>
                <w:rFonts w:cs="Times New Roman"/>
              </w:rPr>
            </w:pPr>
            <w:r w:rsidRPr="00DA2E44">
              <w:rPr>
                <w:rFonts w:cs="Times New Roman"/>
              </w:rPr>
              <w:t>теоретическое обучение</w:t>
            </w:r>
          </w:p>
        </w:tc>
        <w:tc>
          <w:tcPr>
            <w:tcW w:w="1701" w:type="dxa"/>
            <w:tcBorders>
              <w:top w:val="single" w:sz="4" w:space="0" w:color="000000"/>
              <w:left w:val="single" w:sz="4" w:space="0" w:color="000000"/>
              <w:bottom w:val="single" w:sz="4" w:space="0" w:color="000000"/>
              <w:right w:val="single" w:sz="4" w:space="0" w:color="000000"/>
            </w:tcBorders>
          </w:tcPr>
          <w:p w14:paraId="3A73028A" w14:textId="77777777" w:rsidR="00F47D17" w:rsidRPr="00DA2E44" w:rsidRDefault="00F47D17" w:rsidP="00DA2E44">
            <w:pPr>
              <w:snapToGrid w:val="0"/>
              <w:jc w:val="center"/>
              <w:rPr>
                <w:rFonts w:eastAsia="Lucida Sans Unicode" w:cs="Times New Roman"/>
              </w:rPr>
            </w:pPr>
            <w:r w:rsidRPr="00DA2E44">
              <w:rPr>
                <w:rFonts w:eastAsia="Lucida Sans Unicode" w:cs="Times New Roman"/>
              </w:rPr>
              <w:t>100</w:t>
            </w:r>
          </w:p>
        </w:tc>
      </w:tr>
      <w:tr w:rsidR="00F47D17" w:rsidRPr="00DA2E44" w14:paraId="0F32A6A8" w14:textId="77777777" w:rsidTr="00EF41EF">
        <w:tc>
          <w:tcPr>
            <w:tcW w:w="8347" w:type="dxa"/>
            <w:tcBorders>
              <w:top w:val="single" w:sz="4" w:space="0" w:color="000000"/>
              <w:left w:val="single" w:sz="4" w:space="0" w:color="000000"/>
              <w:bottom w:val="single" w:sz="4" w:space="0" w:color="000000"/>
            </w:tcBorders>
          </w:tcPr>
          <w:p w14:paraId="3C0ECD1F" w14:textId="77777777" w:rsidR="00F47D17" w:rsidRPr="00DA2E44" w:rsidRDefault="00F47D17" w:rsidP="00DA2E44">
            <w:pPr>
              <w:jc w:val="both"/>
              <w:rPr>
                <w:rFonts w:cs="Times New Roman"/>
              </w:rPr>
            </w:pPr>
            <w:r w:rsidRPr="00DA2E44">
              <w:rPr>
                <w:rFonts w:cs="Times New Roman"/>
              </w:rPr>
              <w:t>лаб. и практические занятия</w:t>
            </w:r>
          </w:p>
        </w:tc>
        <w:tc>
          <w:tcPr>
            <w:tcW w:w="1701" w:type="dxa"/>
            <w:tcBorders>
              <w:top w:val="single" w:sz="4" w:space="0" w:color="000000"/>
              <w:left w:val="single" w:sz="4" w:space="0" w:color="000000"/>
              <w:bottom w:val="single" w:sz="4" w:space="0" w:color="000000"/>
              <w:right w:val="single" w:sz="4" w:space="0" w:color="000000"/>
            </w:tcBorders>
          </w:tcPr>
          <w:p w14:paraId="1EDFEA77" w14:textId="77777777" w:rsidR="00F47D17" w:rsidRPr="00DA2E44" w:rsidRDefault="00F47D17" w:rsidP="00DA2E44">
            <w:pPr>
              <w:snapToGrid w:val="0"/>
              <w:jc w:val="center"/>
              <w:rPr>
                <w:rFonts w:eastAsia="Lucida Sans Unicode" w:cs="Times New Roman"/>
              </w:rPr>
            </w:pPr>
            <w:r w:rsidRPr="00DA2E44">
              <w:rPr>
                <w:rFonts w:eastAsia="Lucida Sans Unicode" w:cs="Times New Roman"/>
              </w:rPr>
              <w:t>14</w:t>
            </w:r>
          </w:p>
        </w:tc>
      </w:tr>
      <w:tr w:rsidR="00F47D17" w:rsidRPr="00DA2E44" w14:paraId="3BE734C5" w14:textId="77777777" w:rsidTr="00EF41EF">
        <w:tc>
          <w:tcPr>
            <w:tcW w:w="8347" w:type="dxa"/>
            <w:tcBorders>
              <w:top w:val="single" w:sz="4" w:space="0" w:color="000000"/>
              <w:left w:val="single" w:sz="4" w:space="0" w:color="000000"/>
              <w:bottom w:val="single" w:sz="4" w:space="0" w:color="000000"/>
            </w:tcBorders>
          </w:tcPr>
          <w:p w14:paraId="25304330" w14:textId="77777777" w:rsidR="00F47D17" w:rsidRPr="00DA2E44" w:rsidRDefault="00F47D17" w:rsidP="00DA2E44">
            <w:pPr>
              <w:snapToGrid w:val="0"/>
              <w:jc w:val="both"/>
              <w:rPr>
                <w:rFonts w:eastAsia="Lucida Sans Unicode" w:cs="Times New Roman"/>
                <w:b/>
              </w:rPr>
            </w:pPr>
            <w:r w:rsidRPr="00DA2E44">
              <w:rPr>
                <w:rFonts w:cs="Times New Roman"/>
                <w:b/>
              </w:rPr>
              <w:t>Профессионально-ориентированное содержание (содержание прикладного модуля)</w:t>
            </w:r>
          </w:p>
        </w:tc>
        <w:tc>
          <w:tcPr>
            <w:tcW w:w="1701" w:type="dxa"/>
            <w:tcBorders>
              <w:top w:val="single" w:sz="4" w:space="0" w:color="000000"/>
              <w:left w:val="single" w:sz="4" w:space="0" w:color="000000"/>
              <w:bottom w:val="single" w:sz="4" w:space="0" w:color="000000"/>
              <w:right w:val="single" w:sz="4" w:space="0" w:color="000000"/>
            </w:tcBorders>
          </w:tcPr>
          <w:p w14:paraId="478E5F34" w14:textId="77777777" w:rsidR="00F47D17" w:rsidRPr="00DA2E44" w:rsidRDefault="00F47D17" w:rsidP="00DA2E44">
            <w:pPr>
              <w:snapToGrid w:val="0"/>
              <w:jc w:val="center"/>
              <w:rPr>
                <w:rFonts w:eastAsia="Lucida Sans Unicode" w:cs="Times New Roman"/>
                <w:b/>
              </w:rPr>
            </w:pPr>
            <w:r w:rsidRPr="00DA2E44">
              <w:rPr>
                <w:rFonts w:eastAsia="Lucida Sans Unicode" w:cs="Times New Roman"/>
                <w:b/>
              </w:rPr>
              <w:t>4</w:t>
            </w:r>
          </w:p>
        </w:tc>
      </w:tr>
      <w:tr w:rsidR="00F47D17" w:rsidRPr="00DA2E44" w14:paraId="59BA9D88" w14:textId="77777777" w:rsidTr="00EF41EF">
        <w:tc>
          <w:tcPr>
            <w:tcW w:w="8347" w:type="dxa"/>
            <w:tcBorders>
              <w:top w:val="single" w:sz="4" w:space="0" w:color="000000"/>
              <w:left w:val="single" w:sz="4" w:space="0" w:color="000000"/>
              <w:bottom w:val="single" w:sz="4" w:space="0" w:color="000000"/>
            </w:tcBorders>
          </w:tcPr>
          <w:p w14:paraId="2FE02C1B" w14:textId="77777777" w:rsidR="00F47D17" w:rsidRPr="00DA2E44" w:rsidRDefault="00F47D17" w:rsidP="00DA2E44">
            <w:pPr>
              <w:jc w:val="both"/>
              <w:rPr>
                <w:rFonts w:cs="Times New Roman"/>
              </w:rPr>
            </w:pPr>
            <w:r w:rsidRPr="00DA2E44">
              <w:rPr>
                <w:rFonts w:cs="Times New Roman"/>
              </w:rPr>
              <w:t>в том числе:</w:t>
            </w:r>
          </w:p>
        </w:tc>
        <w:tc>
          <w:tcPr>
            <w:tcW w:w="1701" w:type="dxa"/>
            <w:tcBorders>
              <w:top w:val="single" w:sz="4" w:space="0" w:color="000000"/>
              <w:left w:val="single" w:sz="4" w:space="0" w:color="000000"/>
              <w:bottom w:val="single" w:sz="4" w:space="0" w:color="000000"/>
              <w:right w:val="single" w:sz="4" w:space="0" w:color="000000"/>
            </w:tcBorders>
          </w:tcPr>
          <w:p w14:paraId="4608C6AC" w14:textId="77777777" w:rsidR="00F47D17" w:rsidRPr="00DA2E44" w:rsidRDefault="00F47D17" w:rsidP="00DA2E44">
            <w:pPr>
              <w:snapToGrid w:val="0"/>
              <w:jc w:val="center"/>
              <w:rPr>
                <w:rFonts w:eastAsia="Lucida Sans Unicode" w:cs="Times New Roman"/>
              </w:rPr>
            </w:pPr>
          </w:p>
        </w:tc>
      </w:tr>
      <w:tr w:rsidR="00F47D17" w:rsidRPr="00DA2E44" w14:paraId="25EF7462" w14:textId="77777777" w:rsidTr="00EF41EF">
        <w:tc>
          <w:tcPr>
            <w:tcW w:w="8347" w:type="dxa"/>
            <w:tcBorders>
              <w:top w:val="single" w:sz="4" w:space="0" w:color="000000"/>
              <w:left w:val="single" w:sz="4" w:space="0" w:color="000000"/>
              <w:bottom w:val="single" w:sz="4" w:space="0" w:color="000000"/>
            </w:tcBorders>
          </w:tcPr>
          <w:p w14:paraId="673A5D92" w14:textId="77777777" w:rsidR="00F47D17" w:rsidRPr="00DA2E44" w:rsidRDefault="00F47D17" w:rsidP="00DA2E44">
            <w:pPr>
              <w:jc w:val="both"/>
              <w:rPr>
                <w:rFonts w:cs="Times New Roman"/>
              </w:rPr>
            </w:pPr>
            <w:r w:rsidRPr="00DA2E44">
              <w:rPr>
                <w:rFonts w:cs="Times New Roman"/>
              </w:rPr>
              <w:t>теоретическое обучение</w:t>
            </w:r>
          </w:p>
        </w:tc>
        <w:tc>
          <w:tcPr>
            <w:tcW w:w="1701" w:type="dxa"/>
            <w:tcBorders>
              <w:top w:val="single" w:sz="4" w:space="0" w:color="000000"/>
              <w:left w:val="single" w:sz="4" w:space="0" w:color="000000"/>
              <w:bottom w:val="single" w:sz="4" w:space="0" w:color="000000"/>
              <w:right w:val="single" w:sz="4" w:space="0" w:color="000000"/>
            </w:tcBorders>
          </w:tcPr>
          <w:p w14:paraId="45248AD9" w14:textId="77777777" w:rsidR="00F47D17" w:rsidRPr="00DA2E44" w:rsidRDefault="00F47D17" w:rsidP="00DA2E44">
            <w:pPr>
              <w:snapToGrid w:val="0"/>
              <w:jc w:val="center"/>
              <w:rPr>
                <w:rFonts w:eastAsia="Lucida Sans Unicode" w:cs="Times New Roman"/>
              </w:rPr>
            </w:pPr>
            <w:r w:rsidRPr="00DA2E44">
              <w:rPr>
                <w:rFonts w:eastAsia="Lucida Sans Unicode" w:cs="Times New Roman"/>
              </w:rPr>
              <w:t>2</w:t>
            </w:r>
          </w:p>
        </w:tc>
      </w:tr>
      <w:tr w:rsidR="00F47D17" w:rsidRPr="00DA2E44" w14:paraId="3141BDC8" w14:textId="77777777" w:rsidTr="00EF41EF">
        <w:tc>
          <w:tcPr>
            <w:tcW w:w="8347" w:type="dxa"/>
            <w:tcBorders>
              <w:top w:val="single" w:sz="4" w:space="0" w:color="000000"/>
              <w:left w:val="single" w:sz="4" w:space="0" w:color="000000"/>
              <w:bottom w:val="single" w:sz="4" w:space="0" w:color="000000"/>
            </w:tcBorders>
          </w:tcPr>
          <w:p w14:paraId="6E50AD5D" w14:textId="77777777" w:rsidR="00F47D17" w:rsidRPr="00DA2E44" w:rsidRDefault="00F47D17" w:rsidP="00DA2E44">
            <w:pPr>
              <w:jc w:val="both"/>
              <w:rPr>
                <w:rFonts w:cs="Times New Roman"/>
              </w:rPr>
            </w:pPr>
            <w:r w:rsidRPr="00DA2E44">
              <w:rPr>
                <w:rFonts w:cs="Times New Roman"/>
              </w:rPr>
              <w:t>лаб. и практические занятия</w:t>
            </w:r>
          </w:p>
        </w:tc>
        <w:tc>
          <w:tcPr>
            <w:tcW w:w="1701" w:type="dxa"/>
            <w:tcBorders>
              <w:top w:val="single" w:sz="4" w:space="0" w:color="000000"/>
              <w:left w:val="single" w:sz="4" w:space="0" w:color="000000"/>
              <w:bottom w:val="single" w:sz="4" w:space="0" w:color="000000"/>
              <w:right w:val="single" w:sz="4" w:space="0" w:color="000000"/>
            </w:tcBorders>
          </w:tcPr>
          <w:p w14:paraId="2817B9DB" w14:textId="77777777" w:rsidR="00F47D17" w:rsidRPr="00DA2E44" w:rsidRDefault="00F47D17" w:rsidP="00DA2E44">
            <w:pPr>
              <w:snapToGrid w:val="0"/>
              <w:jc w:val="center"/>
              <w:rPr>
                <w:rFonts w:eastAsia="Lucida Sans Unicode" w:cs="Times New Roman"/>
              </w:rPr>
            </w:pPr>
            <w:r w:rsidRPr="00DA2E44">
              <w:rPr>
                <w:rFonts w:eastAsia="Lucida Sans Unicode" w:cs="Times New Roman"/>
              </w:rPr>
              <w:t>2</w:t>
            </w:r>
          </w:p>
        </w:tc>
      </w:tr>
      <w:tr w:rsidR="00F47D17" w:rsidRPr="00DA2E44" w14:paraId="0C1F8FEB" w14:textId="77777777" w:rsidTr="00EF41EF">
        <w:tc>
          <w:tcPr>
            <w:tcW w:w="8347" w:type="dxa"/>
            <w:tcBorders>
              <w:top w:val="single" w:sz="4" w:space="0" w:color="000000"/>
              <w:left w:val="single" w:sz="4" w:space="0" w:color="000000"/>
              <w:bottom w:val="single" w:sz="4" w:space="0" w:color="000000"/>
            </w:tcBorders>
          </w:tcPr>
          <w:p w14:paraId="421A767A" w14:textId="77777777" w:rsidR="00F47D17" w:rsidRPr="00DA2E44" w:rsidRDefault="00F47D17" w:rsidP="00DA2E44">
            <w:pPr>
              <w:snapToGrid w:val="0"/>
              <w:jc w:val="both"/>
              <w:rPr>
                <w:rFonts w:eastAsia="Lucida Sans Unicode" w:cs="Times New Roman"/>
              </w:rPr>
            </w:pPr>
            <w:r w:rsidRPr="00DA2E44">
              <w:rPr>
                <w:rFonts w:eastAsia="Lucida Sans Unicode" w:cs="Times New Roman"/>
              </w:rPr>
              <w:t xml:space="preserve">Индивидуальный проект </w:t>
            </w:r>
            <w:r w:rsidRPr="00DA2E44">
              <w:rPr>
                <w:rFonts w:eastAsia="Lucida Sans Unicode" w:cs="Times New Roman"/>
                <w:i/>
              </w:rPr>
              <w:t>(да/нет)</w:t>
            </w:r>
          </w:p>
        </w:tc>
        <w:tc>
          <w:tcPr>
            <w:tcW w:w="1701" w:type="dxa"/>
            <w:tcBorders>
              <w:top w:val="single" w:sz="4" w:space="0" w:color="000000"/>
              <w:left w:val="single" w:sz="4" w:space="0" w:color="000000"/>
              <w:bottom w:val="single" w:sz="4" w:space="0" w:color="000000"/>
              <w:right w:val="single" w:sz="4" w:space="0" w:color="000000"/>
            </w:tcBorders>
          </w:tcPr>
          <w:p w14:paraId="0C3FF17A" w14:textId="77777777" w:rsidR="00F47D17" w:rsidRPr="00DA2E44" w:rsidRDefault="00F47D17" w:rsidP="00DA2E44">
            <w:pPr>
              <w:snapToGrid w:val="0"/>
              <w:jc w:val="center"/>
              <w:rPr>
                <w:rFonts w:eastAsia="Lucida Sans Unicode" w:cs="Times New Roman"/>
              </w:rPr>
            </w:pPr>
            <w:r w:rsidRPr="00DA2E44">
              <w:rPr>
                <w:rFonts w:eastAsia="Lucida Sans Unicode" w:cs="Times New Roman"/>
              </w:rPr>
              <w:t>нет</w:t>
            </w:r>
          </w:p>
        </w:tc>
      </w:tr>
      <w:tr w:rsidR="00F47D17" w:rsidRPr="00DA2E44" w14:paraId="3F200AD9" w14:textId="77777777" w:rsidTr="00EF41EF">
        <w:tc>
          <w:tcPr>
            <w:tcW w:w="8347" w:type="dxa"/>
            <w:tcBorders>
              <w:top w:val="single" w:sz="4" w:space="0" w:color="000000"/>
              <w:left w:val="single" w:sz="4" w:space="0" w:color="000000"/>
              <w:bottom w:val="single" w:sz="4" w:space="0" w:color="000000"/>
            </w:tcBorders>
          </w:tcPr>
          <w:p w14:paraId="31E0DF7F" w14:textId="77777777" w:rsidR="00F47D17" w:rsidRPr="00DA2E44" w:rsidRDefault="00F47D17" w:rsidP="00DA2E44">
            <w:pPr>
              <w:snapToGrid w:val="0"/>
              <w:jc w:val="both"/>
              <w:rPr>
                <w:rFonts w:eastAsia="Lucida Sans Unicode" w:cs="Times New Roman"/>
                <w:b/>
              </w:rPr>
            </w:pPr>
            <w:r w:rsidRPr="00DA2E44">
              <w:rPr>
                <w:rFonts w:eastAsia="Lucida Sans Unicode" w:cs="Times New Roman"/>
                <w:b/>
              </w:rPr>
              <w:t>Консультации</w:t>
            </w:r>
          </w:p>
        </w:tc>
        <w:tc>
          <w:tcPr>
            <w:tcW w:w="1701" w:type="dxa"/>
            <w:tcBorders>
              <w:top w:val="single" w:sz="4" w:space="0" w:color="000000"/>
              <w:left w:val="single" w:sz="4" w:space="0" w:color="000000"/>
              <w:bottom w:val="single" w:sz="4" w:space="0" w:color="000000"/>
              <w:right w:val="single" w:sz="4" w:space="0" w:color="000000"/>
            </w:tcBorders>
          </w:tcPr>
          <w:p w14:paraId="1AEADCA9" w14:textId="77777777" w:rsidR="00F47D17" w:rsidRPr="00DA2E44" w:rsidRDefault="00F47D17" w:rsidP="00DA2E44">
            <w:pPr>
              <w:snapToGrid w:val="0"/>
              <w:jc w:val="center"/>
              <w:rPr>
                <w:rFonts w:eastAsia="Lucida Sans Unicode" w:cs="Times New Roman"/>
                <w:b/>
              </w:rPr>
            </w:pPr>
            <w:r w:rsidRPr="00DA2E44">
              <w:rPr>
                <w:rFonts w:eastAsia="Lucida Sans Unicode" w:cs="Times New Roman"/>
                <w:b/>
              </w:rPr>
              <w:t>2</w:t>
            </w:r>
          </w:p>
        </w:tc>
      </w:tr>
      <w:tr w:rsidR="00F47D17" w:rsidRPr="00DA2E44" w14:paraId="48BC72D7" w14:textId="77777777" w:rsidTr="00EF41EF">
        <w:tc>
          <w:tcPr>
            <w:tcW w:w="8347" w:type="dxa"/>
            <w:tcBorders>
              <w:top w:val="single" w:sz="4" w:space="0" w:color="000000"/>
              <w:left w:val="single" w:sz="4" w:space="0" w:color="000000"/>
              <w:bottom w:val="single" w:sz="4" w:space="0" w:color="000000"/>
              <w:right w:val="single" w:sz="4" w:space="0" w:color="000000"/>
            </w:tcBorders>
          </w:tcPr>
          <w:p w14:paraId="4B4CFD4D" w14:textId="77777777" w:rsidR="00F47D17" w:rsidRPr="00DA2E44" w:rsidRDefault="00F47D17" w:rsidP="00DA2E44">
            <w:pPr>
              <w:snapToGrid w:val="0"/>
              <w:rPr>
                <w:rFonts w:eastAsia="Lucida Sans Unicode" w:cs="Times New Roman"/>
                <w:iCs/>
              </w:rPr>
            </w:pPr>
            <w:r w:rsidRPr="00DA2E44">
              <w:rPr>
                <w:rFonts w:eastAsia="Lucida Sans Unicode" w:cs="Times New Roman"/>
                <w:b/>
                <w:iCs/>
              </w:rPr>
              <w:t>Промежуточная аттестация в форме</w:t>
            </w:r>
            <w:r w:rsidRPr="00DA2E44">
              <w:rPr>
                <w:rFonts w:eastAsia="Lucida Sans Unicode" w:cs="Times New Roman"/>
                <w:iCs/>
              </w:rPr>
              <w:t xml:space="preserve"> Дифференцированного зачета                                                                       </w:t>
            </w:r>
          </w:p>
        </w:tc>
        <w:tc>
          <w:tcPr>
            <w:tcW w:w="1701" w:type="dxa"/>
            <w:tcBorders>
              <w:top w:val="single" w:sz="4" w:space="0" w:color="000000"/>
              <w:left w:val="single" w:sz="4" w:space="0" w:color="000000"/>
              <w:bottom w:val="single" w:sz="4" w:space="0" w:color="000000"/>
              <w:right w:val="single" w:sz="4" w:space="0" w:color="000000"/>
            </w:tcBorders>
          </w:tcPr>
          <w:p w14:paraId="639E3DF9" w14:textId="77777777" w:rsidR="00F47D17" w:rsidRPr="00DA2E44" w:rsidRDefault="00F47D17" w:rsidP="00DA2E44">
            <w:pPr>
              <w:snapToGrid w:val="0"/>
              <w:jc w:val="center"/>
              <w:rPr>
                <w:rFonts w:eastAsia="Lucida Sans Unicode" w:cs="Times New Roman"/>
                <w:iCs/>
              </w:rPr>
            </w:pPr>
          </w:p>
        </w:tc>
      </w:tr>
    </w:tbl>
    <w:p w14:paraId="0A0C353B" w14:textId="77777777" w:rsidR="00227133" w:rsidRPr="00DA2E44" w:rsidRDefault="00227133"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jc w:val="center"/>
        <w:rPr>
          <w:rFonts w:cs="Times New Roman"/>
          <w:b/>
          <w:caps/>
        </w:rPr>
      </w:pPr>
    </w:p>
    <w:p w14:paraId="746B751E" w14:textId="77777777" w:rsidR="00A30D9E" w:rsidRPr="00DA2E44" w:rsidRDefault="00A30D9E"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jc w:val="center"/>
        <w:rPr>
          <w:rFonts w:cs="Times New Roman"/>
          <w:b/>
          <w:caps/>
        </w:rPr>
      </w:pPr>
      <w:r w:rsidRPr="00DA2E44">
        <w:rPr>
          <w:rFonts w:cs="Times New Roman"/>
          <w:b/>
          <w:caps/>
        </w:rPr>
        <w:t>АННОТАЦИЯ РАБОЧЕЙ ПРОГРАММЫ УЧЕБНОЙ ДИСЦИПЛИНЫ</w:t>
      </w:r>
    </w:p>
    <w:p w14:paraId="5978F8D5" w14:textId="52DCCABA" w:rsidR="00A30D9E" w:rsidRPr="00DA2E44" w:rsidRDefault="00A30D9E"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cs="Times New Roman"/>
        </w:rPr>
      </w:pPr>
      <w:r w:rsidRPr="00DA2E44">
        <w:rPr>
          <w:rFonts w:cs="Times New Roman"/>
          <w:b/>
        </w:rPr>
        <w:t xml:space="preserve">ОУД.10 </w:t>
      </w:r>
      <w:r w:rsidR="00C70DC9" w:rsidRPr="00DA2E44">
        <w:rPr>
          <w:rFonts w:cs="Times New Roman"/>
          <w:b/>
          <w:caps/>
        </w:rPr>
        <w:t>ОБЩЕСТВОЗНАНИЕ</w:t>
      </w:r>
    </w:p>
    <w:p w14:paraId="10EEE3D1" w14:textId="77777777" w:rsidR="00A30D9E" w:rsidRPr="00DA2E44" w:rsidRDefault="00A30D9E"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jc w:val="center"/>
        <w:rPr>
          <w:rFonts w:cs="Times New Roman"/>
          <w:b/>
          <w:caps/>
        </w:rPr>
      </w:pPr>
    </w:p>
    <w:p w14:paraId="43579722" w14:textId="3194AF25" w:rsidR="00F47D17" w:rsidRPr="00DA2E44" w:rsidRDefault="00C04D1C" w:rsidP="00C04D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b/>
          <w:color w:val="000000"/>
        </w:rPr>
      </w:pPr>
      <w:r>
        <w:rPr>
          <w:rFonts w:cs="Times New Roman"/>
          <w:b/>
          <w:color w:val="000000"/>
        </w:rPr>
        <w:t xml:space="preserve">1.1. </w:t>
      </w:r>
      <w:r w:rsidR="00F47D17" w:rsidRPr="00DA2E44">
        <w:rPr>
          <w:rFonts w:cs="Times New Roman"/>
          <w:b/>
          <w:color w:val="000000"/>
        </w:rPr>
        <w:t>Область применения программы</w:t>
      </w:r>
    </w:p>
    <w:p w14:paraId="124DCCBE" w14:textId="77777777" w:rsidR="00F47D17" w:rsidRPr="00DA2E44" w:rsidRDefault="00F47D17" w:rsidP="00DA2E44">
      <w:pPr>
        <w:tabs>
          <w:tab w:val="left" w:pos="916"/>
          <w:tab w:val="left" w:pos="1832"/>
          <w:tab w:val="left" w:pos="2748"/>
          <w:tab w:val="left" w:pos="3664"/>
          <w:tab w:val="left" w:pos="4580"/>
          <w:tab w:val="left" w:pos="5496"/>
          <w:tab w:val="left" w:pos="6412"/>
          <w:tab w:val="left" w:pos="7328"/>
          <w:tab w:val="left" w:pos="8244"/>
          <w:tab w:val="left" w:pos="9160"/>
          <w:tab w:val="left" w:pos="9923"/>
          <w:tab w:val="left" w:pos="10992"/>
          <w:tab w:val="left" w:pos="11908"/>
          <w:tab w:val="left" w:pos="12824"/>
          <w:tab w:val="left" w:pos="13740"/>
          <w:tab w:val="left" w:pos="14656"/>
        </w:tabs>
        <w:jc w:val="both"/>
        <w:rPr>
          <w:rFonts w:cs="Times New Roman"/>
        </w:rPr>
      </w:pPr>
      <w:r w:rsidRPr="00DA2E44">
        <w:rPr>
          <w:rFonts w:cs="Times New Roman"/>
          <w:color w:val="000000"/>
        </w:rPr>
        <w:t xml:space="preserve">Программа учебной дисциплины является частью основной профессиональной образовательной программы в соответствии с ФГОС </w:t>
      </w:r>
      <w:r w:rsidRPr="00DA2E44">
        <w:rPr>
          <w:rFonts w:cs="Times New Roman"/>
        </w:rPr>
        <w:t>по профессии: 15.01.35 «Мастер слесарных работ».</w:t>
      </w:r>
    </w:p>
    <w:p w14:paraId="4DB46340" w14:textId="13E0B674" w:rsidR="00F47D17" w:rsidRPr="00DA2E44" w:rsidRDefault="00C04D1C" w:rsidP="00C04D1C">
      <w:pPr>
        <w:tabs>
          <w:tab w:val="left" w:pos="916"/>
          <w:tab w:val="left" w:pos="1832"/>
          <w:tab w:val="left" w:pos="2748"/>
          <w:tab w:val="left" w:pos="3664"/>
          <w:tab w:val="left" w:pos="4580"/>
          <w:tab w:val="left" w:pos="5496"/>
          <w:tab w:val="left" w:pos="6412"/>
          <w:tab w:val="left" w:pos="7328"/>
          <w:tab w:val="left" w:pos="8244"/>
          <w:tab w:val="left" w:pos="9160"/>
          <w:tab w:val="left" w:pos="9923"/>
          <w:tab w:val="left" w:pos="10992"/>
          <w:tab w:val="left" w:pos="11908"/>
          <w:tab w:val="left" w:pos="12824"/>
          <w:tab w:val="left" w:pos="13740"/>
          <w:tab w:val="left" w:pos="14656"/>
        </w:tabs>
        <w:jc w:val="both"/>
        <w:rPr>
          <w:rFonts w:eastAsia="Bookman Old Style" w:cs="Times New Roman"/>
          <w:color w:val="000000"/>
        </w:rPr>
      </w:pPr>
      <w:r>
        <w:rPr>
          <w:rFonts w:cs="Times New Roman"/>
          <w:b/>
          <w:color w:val="000000"/>
        </w:rPr>
        <w:t xml:space="preserve">1.2. </w:t>
      </w:r>
      <w:r w:rsidR="00F47D17" w:rsidRPr="00DA2E44">
        <w:rPr>
          <w:rFonts w:cs="Times New Roman"/>
          <w:b/>
          <w:color w:val="000000"/>
        </w:rPr>
        <w:t>Место учебной дисциплины</w:t>
      </w:r>
      <w:r w:rsidR="00F47D17" w:rsidRPr="00DA2E44">
        <w:rPr>
          <w:rFonts w:cs="Times New Roman"/>
          <w:color w:val="000000"/>
        </w:rPr>
        <w:t xml:space="preserve"> в структуре основной профессиональной образовательной программы: дисциплина </w:t>
      </w:r>
      <w:r w:rsidR="00F47D17" w:rsidRPr="00DA2E44">
        <w:rPr>
          <w:rFonts w:cs="Times New Roman"/>
        </w:rPr>
        <w:t xml:space="preserve">ОУД.10 «Обществознание» </w:t>
      </w:r>
      <w:r w:rsidR="00F47D17" w:rsidRPr="00DA2E44">
        <w:rPr>
          <w:rFonts w:cs="Times New Roman"/>
          <w:color w:val="000000"/>
        </w:rPr>
        <w:t xml:space="preserve">относится к общеобразовательному циклу. </w:t>
      </w:r>
    </w:p>
    <w:p w14:paraId="1C505A01" w14:textId="77777777" w:rsidR="00F47D17" w:rsidRPr="00DA2E44" w:rsidRDefault="00F47D17" w:rsidP="00DA2E44">
      <w:pPr>
        <w:tabs>
          <w:tab w:val="left" w:pos="916"/>
          <w:tab w:val="left" w:pos="1832"/>
          <w:tab w:val="left" w:pos="2748"/>
          <w:tab w:val="left" w:pos="3664"/>
          <w:tab w:val="left" w:pos="4580"/>
          <w:tab w:val="left" w:pos="5496"/>
          <w:tab w:val="left" w:pos="6412"/>
          <w:tab w:val="left" w:pos="7328"/>
          <w:tab w:val="left" w:pos="8244"/>
          <w:tab w:val="left" w:pos="9160"/>
          <w:tab w:val="left" w:pos="9923"/>
          <w:tab w:val="left" w:pos="10992"/>
          <w:tab w:val="left" w:pos="11908"/>
          <w:tab w:val="left" w:pos="12824"/>
          <w:tab w:val="left" w:pos="13740"/>
          <w:tab w:val="left" w:pos="14656"/>
        </w:tabs>
        <w:jc w:val="both"/>
        <w:rPr>
          <w:rFonts w:cs="Times New Roman"/>
          <w:color w:val="000000"/>
        </w:rPr>
      </w:pPr>
      <w:r w:rsidRPr="00DA2E44">
        <w:rPr>
          <w:rFonts w:eastAsia="Bookman Old Style" w:cs="Times New Roman"/>
          <w:color w:val="000000"/>
        </w:rPr>
        <w:t xml:space="preserve">В </w:t>
      </w:r>
      <w:r w:rsidRPr="00DA2E44">
        <w:rPr>
          <w:rFonts w:cs="Times New Roman"/>
          <w:color w:val="000000"/>
        </w:rPr>
        <w:t>профессиональных</w:t>
      </w:r>
      <w:r w:rsidRPr="00DA2E44">
        <w:rPr>
          <w:rFonts w:eastAsia="Bookman Old Style" w:cs="Times New Roman"/>
          <w:color w:val="000000"/>
        </w:rPr>
        <w:t xml:space="preserve"> образовательных организациях, реализующих образовательную программу среднего общего образования в пределах освоения ОПОП СПО на базе основного общего образования, учебная дисциплина </w:t>
      </w:r>
      <w:r w:rsidRPr="00DA2E44">
        <w:rPr>
          <w:rFonts w:cs="Times New Roman"/>
        </w:rPr>
        <w:t xml:space="preserve">ОУД.10 «Обществознание»  </w:t>
      </w:r>
      <w:r w:rsidRPr="00DA2E44">
        <w:rPr>
          <w:rFonts w:eastAsia="Bookman Old Style" w:cs="Times New Roman"/>
          <w:color w:val="000000"/>
        </w:rPr>
        <w:t>изучается в общеобразовательном цикле учебного плана ОПОП СПО на базе основного общего образования с получением среднего общего образования  (</w:t>
      </w:r>
      <w:r w:rsidRPr="00DA2E44">
        <w:rPr>
          <w:rFonts w:cs="Times New Roman"/>
        </w:rPr>
        <w:t>ППКРС</w:t>
      </w:r>
      <w:r w:rsidRPr="00DA2E44">
        <w:rPr>
          <w:rFonts w:eastAsia="Bookman Old Style" w:cs="Times New Roman"/>
          <w:color w:val="000000"/>
        </w:rPr>
        <w:t>).</w:t>
      </w:r>
    </w:p>
    <w:p w14:paraId="0E427E7E" w14:textId="7EF77E5E" w:rsidR="00F47D17" w:rsidRPr="00DA2E44" w:rsidRDefault="00C04D1C" w:rsidP="00C04D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color w:val="000000"/>
        </w:rPr>
      </w:pPr>
      <w:r>
        <w:rPr>
          <w:rFonts w:cs="Times New Roman"/>
          <w:b/>
          <w:color w:val="000000"/>
        </w:rPr>
        <w:lastRenderedPageBreak/>
        <w:t xml:space="preserve">1.3. </w:t>
      </w:r>
      <w:r w:rsidR="00F47D17" w:rsidRPr="00DA2E44">
        <w:rPr>
          <w:rFonts w:cs="Times New Roman"/>
          <w:b/>
          <w:color w:val="000000"/>
        </w:rPr>
        <w:t>Цели и задачи учебной дисциплины</w:t>
      </w:r>
      <w:r w:rsidR="00F47D17" w:rsidRPr="00DA2E44">
        <w:rPr>
          <w:rFonts w:cs="Times New Roman"/>
          <w:color w:val="000000"/>
        </w:rPr>
        <w:t xml:space="preserve"> – требования к результатам освоения учебной дисциплины.</w:t>
      </w:r>
    </w:p>
    <w:p w14:paraId="27FB55EE" w14:textId="77777777" w:rsidR="00F47D17" w:rsidRPr="00DA2E44" w:rsidRDefault="00F47D17" w:rsidP="00DA2E44">
      <w:pPr>
        <w:jc w:val="both"/>
        <w:rPr>
          <w:rFonts w:eastAsia="Bookman Old Style" w:cs="Times New Roman"/>
          <w:color w:val="000000"/>
        </w:rPr>
      </w:pPr>
      <w:r w:rsidRPr="00DA2E44">
        <w:rPr>
          <w:rFonts w:eastAsia="Bookman Old Style" w:cs="Times New Roman"/>
          <w:color w:val="000000"/>
          <w:shd w:val="clear" w:color="auto" w:fill="FFFFFF"/>
        </w:rPr>
        <w:t xml:space="preserve">Освоение содержания учебной дисциплины </w:t>
      </w:r>
      <w:r w:rsidRPr="00DA2E44">
        <w:rPr>
          <w:rFonts w:cs="Times New Roman"/>
        </w:rPr>
        <w:t xml:space="preserve">ОУД.10 «Обществознание» </w:t>
      </w:r>
      <w:r w:rsidRPr="00DA2E44">
        <w:rPr>
          <w:rFonts w:eastAsia="Bookman Old Style" w:cs="Times New Roman"/>
          <w:color w:val="000000"/>
          <w:shd w:val="clear" w:color="auto" w:fill="FFFFFF"/>
        </w:rPr>
        <w:t xml:space="preserve">обеспечивает достижение студентами следующих </w:t>
      </w:r>
      <w:r w:rsidRPr="00DA2E44">
        <w:rPr>
          <w:rFonts w:eastAsia="Bookman Old Style" w:cs="Times New Roman"/>
          <w:bCs/>
          <w:iCs/>
          <w:color w:val="000000"/>
          <w:shd w:val="clear" w:color="auto" w:fill="FFFFFF"/>
        </w:rPr>
        <w:t>результатов:</w:t>
      </w:r>
    </w:p>
    <w:p w14:paraId="701C611A" w14:textId="77777777" w:rsidR="00F47D17" w:rsidRPr="00DA2E44" w:rsidRDefault="00F47D17" w:rsidP="00DA2E44">
      <w:pPr>
        <w:tabs>
          <w:tab w:val="left" w:pos="142"/>
          <w:tab w:val="left" w:pos="581"/>
        </w:tabs>
        <w:jc w:val="both"/>
        <w:rPr>
          <w:rFonts w:eastAsia="Courier New" w:cs="Times New Roman"/>
          <w:b/>
          <w:color w:val="000000"/>
        </w:rPr>
      </w:pPr>
      <w:r w:rsidRPr="00DA2E44">
        <w:rPr>
          <w:rFonts w:eastAsia="Bookman Old Style" w:cs="Times New Roman"/>
          <w:b/>
          <w:color w:val="000000"/>
        </w:rPr>
        <w:t>личностных:</w:t>
      </w:r>
    </w:p>
    <w:p w14:paraId="0BC613E4" w14:textId="77777777" w:rsidR="00F47D17" w:rsidRPr="00DA2E44" w:rsidRDefault="00F47D17" w:rsidP="00DA2E44">
      <w:pPr>
        <w:autoSpaceDE w:val="0"/>
        <w:autoSpaceDN w:val="0"/>
        <w:jc w:val="both"/>
        <w:rPr>
          <w:rFonts w:cs="Times New Roman"/>
        </w:rPr>
      </w:pPr>
      <w:r w:rsidRPr="00DA2E44">
        <w:rPr>
          <w:rFonts w:cs="Times New Roman"/>
        </w:rPr>
        <w:t>Л1осознание обучающимися российской гражданской идентичности;</w:t>
      </w:r>
    </w:p>
    <w:p w14:paraId="48F5C59A" w14:textId="77777777" w:rsidR="00F47D17" w:rsidRPr="00DA2E44" w:rsidRDefault="00F47D17" w:rsidP="00DA2E44">
      <w:pPr>
        <w:autoSpaceDE w:val="0"/>
        <w:autoSpaceDN w:val="0"/>
        <w:jc w:val="both"/>
        <w:rPr>
          <w:rFonts w:cs="Times New Roman"/>
          <w:spacing w:val="-57"/>
        </w:rPr>
      </w:pPr>
      <w:r w:rsidRPr="00DA2E44">
        <w:rPr>
          <w:rFonts w:cs="Times New Roman"/>
          <w:spacing w:val="1"/>
        </w:rPr>
        <w:t xml:space="preserve">Л2 </w:t>
      </w:r>
      <w:r w:rsidRPr="00DA2E44">
        <w:rPr>
          <w:rFonts w:cs="Times New Roman"/>
        </w:rPr>
        <w:t>готовность к саморазвитию, самостоятельности и самоопределению;</w:t>
      </w:r>
      <w:r w:rsidRPr="00DA2E44">
        <w:rPr>
          <w:rFonts w:cs="Times New Roman"/>
          <w:spacing w:val="-57"/>
        </w:rPr>
        <w:t xml:space="preserve"> </w:t>
      </w:r>
    </w:p>
    <w:p w14:paraId="17AA927E" w14:textId="77777777" w:rsidR="00F47D17" w:rsidRPr="00DA2E44" w:rsidRDefault="00F47D17" w:rsidP="00DA2E44">
      <w:pPr>
        <w:autoSpaceDE w:val="0"/>
        <w:autoSpaceDN w:val="0"/>
        <w:jc w:val="both"/>
        <w:rPr>
          <w:rFonts w:cs="Times New Roman"/>
        </w:rPr>
      </w:pPr>
      <w:r w:rsidRPr="00DA2E44">
        <w:rPr>
          <w:rFonts w:cs="Times New Roman"/>
        </w:rPr>
        <w:t>Л3 наличие</w:t>
      </w:r>
      <w:r w:rsidRPr="00DA2E44">
        <w:rPr>
          <w:rFonts w:cs="Times New Roman"/>
          <w:spacing w:val="-2"/>
        </w:rPr>
        <w:t xml:space="preserve"> </w:t>
      </w:r>
      <w:r w:rsidRPr="00DA2E44">
        <w:rPr>
          <w:rFonts w:cs="Times New Roman"/>
        </w:rPr>
        <w:t>мотивации к</w:t>
      </w:r>
      <w:r w:rsidRPr="00DA2E44">
        <w:rPr>
          <w:rFonts w:cs="Times New Roman"/>
          <w:spacing w:val="1"/>
        </w:rPr>
        <w:t xml:space="preserve"> </w:t>
      </w:r>
      <w:r w:rsidRPr="00DA2E44">
        <w:rPr>
          <w:rFonts w:cs="Times New Roman"/>
        </w:rPr>
        <w:t>обучению</w:t>
      </w:r>
      <w:r w:rsidRPr="00DA2E44">
        <w:rPr>
          <w:rFonts w:cs="Times New Roman"/>
          <w:spacing w:val="-1"/>
        </w:rPr>
        <w:t xml:space="preserve"> </w:t>
      </w:r>
      <w:r w:rsidRPr="00DA2E44">
        <w:rPr>
          <w:rFonts w:cs="Times New Roman"/>
        </w:rPr>
        <w:t>и</w:t>
      </w:r>
      <w:r w:rsidRPr="00DA2E44">
        <w:rPr>
          <w:rFonts w:cs="Times New Roman"/>
          <w:spacing w:val="1"/>
        </w:rPr>
        <w:t xml:space="preserve"> </w:t>
      </w:r>
      <w:r w:rsidRPr="00DA2E44">
        <w:rPr>
          <w:rFonts w:cs="Times New Roman"/>
        </w:rPr>
        <w:t>личностному</w:t>
      </w:r>
      <w:r w:rsidRPr="00DA2E44">
        <w:rPr>
          <w:rFonts w:cs="Times New Roman"/>
          <w:spacing w:val="-4"/>
        </w:rPr>
        <w:t xml:space="preserve"> </w:t>
      </w:r>
      <w:r w:rsidRPr="00DA2E44">
        <w:rPr>
          <w:rFonts w:cs="Times New Roman"/>
        </w:rPr>
        <w:t>развитию;</w:t>
      </w:r>
    </w:p>
    <w:p w14:paraId="05C2B4AF" w14:textId="77777777" w:rsidR="00F47D17" w:rsidRPr="00DA2E44" w:rsidRDefault="00F47D17" w:rsidP="00DA2E44">
      <w:pPr>
        <w:autoSpaceDE w:val="0"/>
        <w:autoSpaceDN w:val="0"/>
        <w:jc w:val="both"/>
        <w:rPr>
          <w:rFonts w:cs="Times New Roman"/>
        </w:rPr>
      </w:pPr>
      <w:r w:rsidRPr="00DA2E44">
        <w:rPr>
          <w:rFonts w:cs="Times New Roman"/>
        </w:rPr>
        <w:t>Л4 целенаправленное развитие внутренней позиции личности на основе духовно-нравственных</w:t>
      </w:r>
      <w:r w:rsidRPr="00DA2E44">
        <w:rPr>
          <w:rFonts w:cs="Times New Roman"/>
          <w:spacing w:val="1"/>
        </w:rPr>
        <w:t xml:space="preserve"> </w:t>
      </w:r>
      <w:r w:rsidRPr="00DA2E44">
        <w:rPr>
          <w:rFonts w:cs="Times New Roman"/>
        </w:rPr>
        <w:t>ценностей народов Российской Федерации, исторических и национально-культурных традиций,</w:t>
      </w:r>
      <w:r w:rsidRPr="00DA2E44">
        <w:rPr>
          <w:rFonts w:cs="Times New Roman"/>
          <w:spacing w:val="1"/>
        </w:rPr>
        <w:t xml:space="preserve"> </w:t>
      </w:r>
      <w:r w:rsidRPr="00DA2E44">
        <w:rPr>
          <w:rFonts w:cs="Times New Roman"/>
        </w:rPr>
        <w:t>формирование</w:t>
      </w:r>
      <w:r w:rsidRPr="00DA2E44">
        <w:rPr>
          <w:rFonts w:cs="Times New Roman"/>
          <w:spacing w:val="1"/>
        </w:rPr>
        <w:t xml:space="preserve"> </w:t>
      </w:r>
      <w:r w:rsidRPr="00DA2E44">
        <w:rPr>
          <w:rFonts w:cs="Times New Roman"/>
        </w:rPr>
        <w:t>системы</w:t>
      </w:r>
      <w:r w:rsidRPr="00DA2E44">
        <w:rPr>
          <w:rFonts w:cs="Times New Roman"/>
          <w:spacing w:val="1"/>
        </w:rPr>
        <w:t xml:space="preserve"> </w:t>
      </w:r>
      <w:r w:rsidRPr="00DA2E44">
        <w:rPr>
          <w:rFonts w:cs="Times New Roman"/>
        </w:rPr>
        <w:t>значимых</w:t>
      </w:r>
      <w:r w:rsidRPr="00DA2E44">
        <w:rPr>
          <w:rFonts w:cs="Times New Roman"/>
          <w:spacing w:val="1"/>
        </w:rPr>
        <w:t xml:space="preserve"> </w:t>
      </w:r>
      <w:r w:rsidRPr="00DA2E44">
        <w:rPr>
          <w:rFonts w:cs="Times New Roman"/>
        </w:rPr>
        <w:t>ценностно-смысловых</w:t>
      </w:r>
      <w:r w:rsidRPr="00DA2E44">
        <w:rPr>
          <w:rFonts w:cs="Times New Roman"/>
          <w:spacing w:val="1"/>
        </w:rPr>
        <w:t xml:space="preserve"> </w:t>
      </w:r>
      <w:r w:rsidRPr="00DA2E44">
        <w:rPr>
          <w:rFonts w:cs="Times New Roman"/>
        </w:rPr>
        <w:t>установок,</w:t>
      </w:r>
      <w:r w:rsidRPr="00DA2E44">
        <w:rPr>
          <w:rFonts w:cs="Times New Roman"/>
          <w:spacing w:val="1"/>
        </w:rPr>
        <w:t xml:space="preserve"> </w:t>
      </w:r>
      <w:r w:rsidRPr="00DA2E44">
        <w:rPr>
          <w:rFonts w:cs="Times New Roman"/>
        </w:rPr>
        <w:t>антикоррупционного</w:t>
      </w:r>
      <w:r w:rsidRPr="00DA2E44">
        <w:rPr>
          <w:rFonts w:cs="Times New Roman"/>
          <w:spacing w:val="1"/>
        </w:rPr>
        <w:t xml:space="preserve"> </w:t>
      </w:r>
      <w:r w:rsidRPr="00DA2E44">
        <w:rPr>
          <w:rFonts w:cs="Times New Roman"/>
        </w:rPr>
        <w:t>мировоззрения,</w:t>
      </w:r>
      <w:r w:rsidRPr="00DA2E44">
        <w:rPr>
          <w:rFonts w:cs="Times New Roman"/>
          <w:spacing w:val="1"/>
        </w:rPr>
        <w:t xml:space="preserve"> </w:t>
      </w:r>
      <w:r w:rsidRPr="00DA2E44">
        <w:rPr>
          <w:rFonts w:cs="Times New Roman"/>
        </w:rPr>
        <w:t>правосознания,</w:t>
      </w:r>
      <w:r w:rsidRPr="00DA2E44">
        <w:rPr>
          <w:rFonts w:cs="Times New Roman"/>
          <w:spacing w:val="1"/>
        </w:rPr>
        <w:t xml:space="preserve"> </w:t>
      </w:r>
      <w:r w:rsidRPr="00DA2E44">
        <w:rPr>
          <w:rFonts w:cs="Times New Roman"/>
        </w:rPr>
        <w:t>экологической</w:t>
      </w:r>
      <w:r w:rsidRPr="00DA2E44">
        <w:rPr>
          <w:rFonts w:cs="Times New Roman"/>
          <w:spacing w:val="1"/>
        </w:rPr>
        <w:t xml:space="preserve"> </w:t>
      </w:r>
      <w:r w:rsidRPr="00DA2E44">
        <w:rPr>
          <w:rFonts w:cs="Times New Roman"/>
        </w:rPr>
        <w:t>культуры,</w:t>
      </w:r>
      <w:r w:rsidRPr="00DA2E44">
        <w:rPr>
          <w:rFonts w:cs="Times New Roman"/>
          <w:spacing w:val="1"/>
        </w:rPr>
        <w:t xml:space="preserve"> </w:t>
      </w:r>
      <w:r w:rsidRPr="00DA2E44">
        <w:rPr>
          <w:rFonts w:cs="Times New Roman"/>
        </w:rPr>
        <w:t>способности</w:t>
      </w:r>
      <w:r w:rsidRPr="00DA2E44">
        <w:rPr>
          <w:rFonts w:cs="Times New Roman"/>
          <w:spacing w:val="1"/>
        </w:rPr>
        <w:t xml:space="preserve"> </w:t>
      </w:r>
      <w:r w:rsidRPr="00DA2E44">
        <w:rPr>
          <w:rFonts w:cs="Times New Roman"/>
        </w:rPr>
        <w:t>ставить</w:t>
      </w:r>
      <w:r w:rsidRPr="00DA2E44">
        <w:rPr>
          <w:rFonts w:cs="Times New Roman"/>
          <w:spacing w:val="1"/>
        </w:rPr>
        <w:t xml:space="preserve"> </w:t>
      </w:r>
      <w:r w:rsidRPr="00DA2E44">
        <w:rPr>
          <w:rFonts w:cs="Times New Roman"/>
        </w:rPr>
        <w:t>цели</w:t>
      </w:r>
      <w:r w:rsidRPr="00DA2E44">
        <w:rPr>
          <w:rFonts w:cs="Times New Roman"/>
          <w:spacing w:val="1"/>
        </w:rPr>
        <w:t xml:space="preserve"> </w:t>
      </w:r>
      <w:r w:rsidRPr="00DA2E44">
        <w:rPr>
          <w:rFonts w:cs="Times New Roman"/>
        </w:rPr>
        <w:t>и</w:t>
      </w:r>
      <w:r w:rsidRPr="00DA2E44">
        <w:rPr>
          <w:rFonts w:cs="Times New Roman"/>
          <w:spacing w:val="1"/>
        </w:rPr>
        <w:t xml:space="preserve"> </w:t>
      </w:r>
      <w:r w:rsidRPr="00DA2E44">
        <w:rPr>
          <w:rFonts w:cs="Times New Roman"/>
        </w:rPr>
        <w:t>строить</w:t>
      </w:r>
      <w:r w:rsidRPr="00DA2E44">
        <w:rPr>
          <w:rFonts w:cs="Times New Roman"/>
          <w:spacing w:val="1"/>
        </w:rPr>
        <w:t xml:space="preserve"> </w:t>
      </w:r>
      <w:r w:rsidRPr="00DA2E44">
        <w:rPr>
          <w:rFonts w:cs="Times New Roman"/>
        </w:rPr>
        <w:t>жизненные</w:t>
      </w:r>
      <w:r w:rsidRPr="00DA2E44">
        <w:rPr>
          <w:rFonts w:cs="Times New Roman"/>
          <w:spacing w:val="-1"/>
        </w:rPr>
        <w:t xml:space="preserve"> </w:t>
      </w:r>
      <w:r w:rsidRPr="00DA2E44">
        <w:rPr>
          <w:rFonts w:cs="Times New Roman"/>
        </w:rPr>
        <w:t>планы.</w:t>
      </w:r>
    </w:p>
    <w:p w14:paraId="199A46F0" w14:textId="77777777" w:rsidR="00F47D17" w:rsidRPr="00DA2E44" w:rsidRDefault="00F47D17" w:rsidP="00DA2E44">
      <w:pPr>
        <w:tabs>
          <w:tab w:val="left" w:pos="142"/>
          <w:tab w:val="left" w:pos="581"/>
        </w:tabs>
        <w:jc w:val="both"/>
        <w:rPr>
          <w:rFonts w:eastAsia="Bookman Old Style" w:cs="Times New Roman"/>
          <w:b/>
          <w:color w:val="000000"/>
        </w:rPr>
      </w:pPr>
      <w:r w:rsidRPr="00DA2E44">
        <w:rPr>
          <w:rFonts w:eastAsia="Bookman Old Style" w:cs="Times New Roman"/>
          <w:b/>
          <w:color w:val="000000"/>
        </w:rPr>
        <w:t>метапредметных:</w:t>
      </w:r>
    </w:p>
    <w:p w14:paraId="4EA022DA" w14:textId="77777777" w:rsidR="00F47D17" w:rsidRPr="00DA2E44" w:rsidRDefault="00F47D17" w:rsidP="00DA2E44">
      <w:pPr>
        <w:autoSpaceDE w:val="0"/>
        <w:autoSpaceDN w:val="0"/>
        <w:jc w:val="both"/>
        <w:rPr>
          <w:rFonts w:cs="Times New Roman"/>
        </w:rPr>
      </w:pPr>
      <w:r w:rsidRPr="00DA2E44">
        <w:rPr>
          <w:rFonts w:cs="Times New Roman"/>
        </w:rPr>
        <w:t>М1 освоенные</w:t>
      </w:r>
      <w:r w:rsidRPr="00DA2E44">
        <w:rPr>
          <w:rFonts w:cs="Times New Roman"/>
          <w:spacing w:val="1"/>
        </w:rPr>
        <w:t xml:space="preserve"> </w:t>
      </w:r>
      <w:r w:rsidRPr="00DA2E44">
        <w:rPr>
          <w:rFonts w:cs="Times New Roman"/>
        </w:rPr>
        <w:t>обучающимися</w:t>
      </w:r>
      <w:r w:rsidRPr="00DA2E44">
        <w:rPr>
          <w:rFonts w:cs="Times New Roman"/>
          <w:spacing w:val="1"/>
        </w:rPr>
        <w:t xml:space="preserve"> </w:t>
      </w:r>
      <w:r w:rsidRPr="00DA2E44">
        <w:rPr>
          <w:rFonts w:cs="Times New Roman"/>
        </w:rPr>
        <w:t>межпредметные</w:t>
      </w:r>
      <w:r w:rsidRPr="00DA2E44">
        <w:rPr>
          <w:rFonts w:cs="Times New Roman"/>
          <w:spacing w:val="1"/>
        </w:rPr>
        <w:t xml:space="preserve"> </w:t>
      </w:r>
      <w:r w:rsidRPr="00DA2E44">
        <w:rPr>
          <w:rFonts w:cs="Times New Roman"/>
        </w:rPr>
        <w:t>понятия</w:t>
      </w:r>
      <w:r w:rsidRPr="00DA2E44">
        <w:rPr>
          <w:rFonts w:cs="Times New Roman"/>
          <w:spacing w:val="1"/>
        </w:rPr>
        <w:t xml:space="preserve"> </w:t>
      </w:r>
      <w:r w:rsidRPr="00DA2E44">
        <w:rPr>
          <w:rFonts w:cs="Times New Roman"/>
        </w:rPr>
        <w:t>и</w:t>
      </w:r>
      <w:r w:rsidRPr="00DA2E44">
        <w:rPr>
          <w:rFonts w:cs="Times New Roman"/>
          <w:spacing w:val="1"/>
        </w:rPr>
        <w:t xml:space="preserve"> </w:t>
      </w:r>
      <w:r w:rsidRPr="00DA2E44">
        <w:rPr>
          <w:rFonts w:cs="Times New Roman"/>
        </w:rPr>
        <w:t>универсальные</w:t>
      </w:r>
      <w:r w:rsidRPr="00DA2E44">
        <w:rPr>
          <w:rFonts w:cs="Times New Roman"/>
          <w:spacing w:val="1"/>
        </w:rPr>
        <w:t xml:space="preserve"> </w:t>
      </w:r>
      <w:r w:rsidRPr="00DA2E44">
        <w:rPr>
          <w:rFonts w:cs="Times New Roman"/>
        </w:rPr>
        <w:t>учебные</w:t>
      </w:r>
      <w:r w:rsidRPr="00DA2E44">
        <w:rPr>
          <w:rFonts w:cs="Times New Roman"/>
          <w:spacing w:val="1"/>
        </w:rPr>
        <w:t xml:space="preserve"> </w:t>
      </w:r>
      <w:r w:rsidRPr="00DA2E44">
        <w:rPr>
          <w:rFonts w:cs="Times New Roman"/>
        </w:rPr>
        <w:t>действия</w:t>
      </w:r>
      <w:r w:rsidRPr="00DA2E44">
        <w:rPr>
          <w:rFonts w:cs="Times New Roman"/>
          <w:spacing w:val="1"/>
        </w:rPr>
        <w:t xml:space="preserve"> </w:t>
      </w:r>
      <w:r w:rsidRPr="00DA2E44">
        <w:rPr>
          <w:rFonts w:cs="Times New Roman"/>
        </w:rPr>
        <w:t>(регулятивные,</w:t>
      </w:r>
      <w:r w:rsidRPr="00DA2E44">
        <w:rPr>
          <w:rFonts w:cs="Times New Roman"/>
          <w:spacing w:val="-1"/>
        </w:rPr>
        <w:t xml:space="preserve"> </w:t>
      </w:r>
      <w:r w:rsidRPr="00DA2E44">
        <w:rPr>
          <w:rFonts w:cs="Times New Roman"/>
        </w:rPr>
        <w:t>познавательные, коммуникативные);</w:t>
      </w:r>
    </w:p>
    <w:p w14:paraId="7065F1D7" w14:textId="77777777" w:rsidR="00F47D17" w:rsidRPr="00DA2E44" w:rsidRDefault="00F47D17" w:rsidP="00DA2E44">
      <w:pPr>
        <w:jc w:val="both"/>
        <w:rPr>
          <w:rFonts w:cs="Times New Roman"/>
        </w:rPr>
      </w:pPr>
      <w:r w:rsidRPr="00DA2E44">
        <w:rPr>
          <w:rFonts w:cs="Times New Roman"/>
        </w:rPr>
        <w:t>М2 способность</w:t>
      </w:r>
      <w:r w:rsidRPr="00DA2E44">
        <w:rPr>
          <w:rFonts w:cs="Times New Roman"/>
          <w:spacing w:val="1"/>
        </w:rPr>
        <w:t xml:space="preserve"> </w:t>
      </w:r>
      <w:r w:rsidRPr="00DA2E44">
        <w:rPr>
          <w:rFonts w:cs="Times New Roman"/>
        </w:rPr>
        <w:t>их</w:t>
      </w:r>
      <w:r w:rsidRPr="00DA2E44">
        <w:rPr>
          <w:rFonts w:cs="Times New Roman"/>
          <w:spacing w:val="1"/>
        </w:rPr>
        <w:t xml:space="preserve"> </w:t>
      </w:r>
      <w:r w:rsidRPr="00DA2E44">
        <w:rPr>
          <w:rFonts w:cs="Times New Roman"/>
        </w:rPr>
        <w:t>использования</w:t>
      </w:r>
      <w:r w:rsidRPr="00DA2E44">
        <w:rPr>
          <w:rFonts w:cs="Times New Roman"/>
          <w:spacing w:val="1"/>
        </w:rPr>
        <w:t xml:space="preserve"> </w:t>
      </w:r>
      <w:r w:rsidRPr="00DA2E44">
        <w:rPr>
          <w:rFonts w:cs="Times New Roman"/>
        </w:rPr>
        <w:t>в</w:t>
      </w:r>
      <w:r w:rsidRPr="00DA2E44">
        <w:rPr>
          <w:rFonts w:cs="Times New Roman"/>
          <w:spacing w:val="1"/>
        </w:rPr>
        <w:t xml:space="preserve"> </w:t>
      </w:r>
      <w:r w:rsidRPr="00DA2E44">
        <w:rPr>
          <w:rFonts w:cs="Times New Roman"/>
        </w:rPr>
        <w:t>познавательной</w:t>
      </w:r>
      <w:r w:rsidRPr="00DA2E44">
        <w:rPr>
          <w:rFonts w:cs="Times New Roman"/>
          <w:spacing w:val="1"/>
        </w:rPr>
        <w:t xml:space="preserve"> </w:t>
      </w:r>
      <w:r w:rsidRPr="00DA2E44">
        <w:rPr>
          <w:rFonts w:cs="Times New Roman"/>
        </w:rPr>
        <w:t>и</w:t>
      </w:r>
      <w:r w:rsidRPr="00DA2E44">
        <w:rPr>
          <w:rFonts w:cs="Times New Roman"/>
          <w:spacing w:val="1"/>
        </w:rPr>
        <w:t xml:space="preserve"> </w:t>
      </w:r>
      <w:r w:rsidRPr="00DA2E44">
        <w:rPr>
          <w:rFonts w:cs="Times New Roman"/>
        </w:rPr>
        <w:t>социальной</w:t>
      </w:r>
      <w:r w:rsidRPr="00DA2E44">
        <w:rPr>
          <w:rFonts w:cs="Times New Roman"/>
          <w:spacing w:val="1"/>
        </w:rPr>
        <w:t xml:space="preserve"> </w:t>
      </w:r>
      <w:r w:rsidRPr="00DA2E44">
        <w:rPr>
          <w:rFonts w:cs="Times New Roman"/>
        </w:rPr>
        <w:t>практике,</w:t>
      </w:r>
      <w:r w:rsidRPr="00DA2E44">
        <w:rPr>
          <w:rFonts w:cs="Times New Roman"/>
          <w:spacing w:val="1"/>
        </w:rPr>
        <w:t xml:space="preserve"> </w:t>
      </w:r>
      <w:r w:rsidRPr="00DA2E44">
        <w:rPr>
          <w:rFonts w:cs="Times New Roman"/>
        </w:rPr>
        <w:t>готовность</w:t>
      </w:r>
      <w:r w:rsidRPr="00DA2E44">
        <w:rPr>
          <w:rFonts w:cs="Times New Roman"/>
          <w:spacing w:val="1"/>
        </w:rPr>
        <w:t xml:space="preserve"> </w:t>
      </w:r>
      <w:r w:rsidRPr="00DA2E44">
        <w:rPr>
          <w:rFonts w:cs="Times New Roman"/>
        </w:rPr>
        <w:t>к</w:t>
      </w:r>
      <w:r w:rsidRPr="00DA2E44">
        <w:rPr>
          <w:rFonts w:cs="Times New Roman"/>
          <w:spacing w:val="1"/>
        </w:rPr>
        <w:t xml:space="preserve"> </w:t>
      </w:r>
      <w:r w:rsidRPr="00DA2E44">
        <w:rPr>
          <w:rFonts w:cs="Times New Roman"/>
        </w:rPr>
        <w:t>самостоятельному планированию и осуществлению учебной деятельности, организации учебного</w:t>
      </w:r>
      <w:r w:rsidRPr="00DA2E44">
        <w:rPr>
          <w:rFonts w:cs="Times New Roman"/>
          <w:spacing w:val="1"/>
        </w:rPr>
        <w:t xml:space="preserve"> </w:t>
      </w:r>
      <w:r w:rsidRPr="00DA2E44">
        <w:rPr>
          <w:rFonts w:cs="Times New Roman"/>
        </w:rPr>
        <w:t>сотрудничества</w:t>
      </w:r>
      <w:r w:rsidRPr="00DA2E44">
        <w:rPr>
          <w:rFonts w:cs="Times New Roman"/>
          <w:spacing w:val="1"/>
        </w:rPr>
        <w:t xml:space="preserve"> </w:t>
      </w:r>
      <w:r w:rsidRPr="00DA2E44">
        <w:rPr>
          <w:rFonts w:cs="Times New Roman"/>
        </w:rPr>
        <w:t>с</w:t>
      </w:r>
      <w:r w:rsidRPr="00DA2E44">
        <w:rPr>
          <w:rFonts w:cs="Times New Roman"/>
          <w:spacing w:val="1"/>
        </w:rPr>
        <w:t xml:space="preserve"> </w:t>
      </w:r>
      <w:r w:rsidRPr="00DA2E44">
        <w:rPr>
          <w:rFonts w:cs="Times New Roman"/>
        </w:rPr>
        <w:t>педагогическими</w:t>
      </w:r>
      <w:r w:rsidRPr="00DA2E44">
        <w:rPr>
          <w:rFonts w:cs="Times New Roman"/>
          <w:spacing w:val="1"/>
        </w:rPr>
        <w:t xml:space="preserve"> </w:t>
      </w:r>
      <w:r w:rsidRPr="00DA2E44">
        <w:rPr>
          <w:rFonts w:cs="Times New Roman"/>
        </w:rPr>
        <w:t>работниками</w:t>
      </w:r>
      <w:r w:rsidRPr="00DA2E44">
        <w:rPr>
          <w:rFonts w:cs="Times New Roman"/>
          <w:spacing w:val="1"/>
        </w:rPr>
        <w:t xml:space="preserve"> </w:t>
      </w:r>
      <w:r w:rsidRPr="00DA2E44">
        <w:rPr>
          <w:rFonts w:cs="Times New Roman"/>
        </w:rPr>
        <w:t>и</w:t>
      </w:r>
      <w:r w:rsidRPr="00DA2E44">
        <w:rPr>
          <w:rFonts w:cs="Times New Roman"/>
          <w:spacing w:val="1"/>
        </w:rPr>
        <w:t xml:space="preserve"> </w:t>
      </w:r>
      <w:r w:rsidRPr="00DA2E44">
        <w:rPr>
          <w:rFonts w:cs="Times New Roman"/>
        </w:rPr>
        <w:t>сверстниками,</w:t>
      </w:r>
      <w:r w:rsidRPr="00DA2E44">
        <w:rPr>
          <w:rFonts w:cs="Times New Roman"/>
          <w:spacing w:val="1"/>
        </w:rPr>
        <w:t xml:space="preserve"> </w:t>
      </w:r>
      <w:r w:rsidRPr="00DA2E44">
        <w:rPr>
          <w:rFonts w:cs="Times New Roman"/>
        </w:rPr>
        <w:t>к</w:t>
      </w:r>
      <w:r w:rsidRPr="00DA2E44">
        <w:rPr>
          <w:rFonts w:cs="Times New Roman"/>
          <w:spacing w:val="1"/>
        </w:rPr>
        <w:t xml:space="preserve"> </w:t>
      </w:r>
      <w:r w:rsidRPr="00DA2E44">
        <w:rPr>
          <w:rFonts w:cs="Times New Roman"/>
        </w:rPr>
        <w:t>участию</w:t>
      </w:r>
      <w:r w:rsidRPr="00DA2E44">
        <w:rPr>
          <w:rFonts w:cs="Times New Roman"/>
          <w:spacing w:val="1"/>
        </w:rPr>
        <w:t xml:space="preserve"> </w:t>
      </w:r>
      <w:r w:rsidRPr="00DA2E44">
        <w:rPr>
          <w:rFonts w:cs="Times New Roman"/>
        </w:rPr>
        <w:t>в</w:t>
      </w:r>
      <w:r w:rsidRPr="00DA2E44">
        <w:rPr>
          <w:rFonts w:cs="Times New Roman"/>
          <w:spacing w:val="1"/>
        </w:rPr>
        <w:t xml:space="preserve"> </w:t>
      </w:r>
      <w:r w:rsidRPr="00DA2E44">
        <w:rPr>
          <w:rFonts w:cs="Times New Roman"/>
        </w:rPr>
        <w:t>построении</w:t>
      </w:r>
      <w:r w:rsidRPr="00DA2E44">
        <w:rPr>
          <w:rFonts w:cs="Times New Roman"/>
          <w:spacing w:val="1"/>
        </w:rPr>
        <w:t xml:space="preserve"> </w:t>
      </w:r>
      <w:r w:rsidRPr="00DA2E44">
        <w:rPr>
          <w:rFonts w:cs="Times New Roman"/>
        </w:rPr>
        <w:t>индивидуальной образовательной</w:t>
      </w:r>
      <w:r w:rsidRPr="00DA2E44">
        <w:rPr>
          <w:rFonts w:cs="Times New Roman"/>
          <w:spacing w:val="1"/>
        </w:rPr>
        <w:t xml:space="preserve"> </w:t>
      </w:r>
      <w:r w:rsidRPr="00DA2E44">
        <w:rPr>
          <w:rFonts w:cs="Times New Roman"/>
        </w:rPr>
        <w:t>траектории</w:t>
      </w:r>
    </w:p>
    <w:p w14:paraId="11FBAD7C" w14:textId="77777777" w:rsidR="00F47D17" w:rsidRPr="00DA2E44" w:rsidRDefault="00F47D17" w:rsidP="00DA2E44">
      <w:pPr>
        <w:jc w:val="both"/>
        <w:rPr>
          <w:rFonts w:cs="Times New Roman"/>
          <w:b/>
        </w:rPr>
      </w:pPr>
      <w:r w:rsidRPr="00DA2E44">
        <w:rPr>
          <w:rFonts w:cs="Times New Roman"/>
        </w:rPr>
        <w:t>М3 овладение</w:t>
      </w:r>
      <w:r w:rsidRPr="00DA2E44">
        <w:rPr>
          <w:rFonts w:cs="Times New Roman"/>
          <w:spacing w:val="-3"/>
        </w:rPr>
        <w:t xml:space="preserve"> </w:t>
      </w:r>
      <w:r w:rsidRPr="00DA2E44">
        <w:rPr>
          <w:rFonts w:cs="Times New Roman"/>
        </w:rPr>
        <w:t>навыками</w:t>
      </w:r>
      <w:r w:rsidRPr="00DA2E44">
        <w:rPr>
          <w:rFonts w:cs="Times New Roman"/>
          <w:spacing w:val="1"/>
        </w:rPr>
        <w:t xml:space="preserve"> </w:t>
      </w:r>
      <w:r w:rsidRPr="00DA2E44">
        <w:rPr>
          <w:rFonts w:cs="Times New Roman"/>
        </w:rPr>
        <w:t>учебно-исследовательской,</w:t>
      </w:r>
      <w:r w:rsidRPr="00DA2E44">
        <w:rPr>
          <w:rFonts w:cs="Times New Roman"/>
          <w:spacing w:val="-2"/>
        </w:rPr>
        <w:t xml:space="preserve"> </w:t>
      </w:r>
      <w:r w:rsidRPr="00DA2E44">
        <w:rPr>
          <w:rFonts w:cs="Times New Roman"/>
        </w:rPr>
        <w:t>проектной</w:t>
      </w:r>
      <w:r w:rsidRPr="00DA2E44">
        <w:rPr>
          <w:rFonts w:cs="Times New Roman"/>
          <w:spacing w:val="-4"/>
        </w:rPr>
        <w:t xml:space="preserve"> </w:t>
      </w:r>
      <w:r w:rsidRPr="00DA2E44">
        <w:rPr>
          <w:rFonts w:cs="Times New Roman"/>
        </w:rPr>
        <w:t>и социальной</w:t>
      </w:r>
      <w:r w:rsidRPr="00DA2E44">
        <w:rPr>
          <w:rFonts w:cs="Times New Roman"/>
          <w:spacing w:val="-1"/>
        </w:rPr>
        <w:t xml:space="preserve"> </w:t>
      </w:r>
      <w:r w:rsidRPr="00DA2E44">
        <w:rPr>
          <w:rFonts w:cs="Times New Roman"/>
        </w:rPr>
        <w:t>деятельности</w:t>
      </w:r>
    </w:p>
    <w:p w14:paraId="7F3B2291" w14:textId="77777777" w:rsidR="00F47D17" w:rsidRPr="00DA2E44" w:rsidRDefault="00F47D17" w:rsidP="00DA2E44">
      <w:pPr>
        <w:tabs>
          <w:tab w:val="left" w:pos="142"/>
          <w:tab w:val="left" w:pos="578"/>
        </w:tabs>
        <w:jc w:val="both"/>
        <w:rPr>
          <w:rFonts w:eastAsia="Courier New" w:cs="Times New Roman"/>
          <w:b/>
          <w:color w:val="000000"/>
        </w:rPr>
      </w:pPr>
      <w:r w:rsidRPr="00DA2E44">
        <w:rPr>
          <w:rFonts w:eastAsia="Bookman Old Style" w:cs="Times New Roman"/>
          <w:b/>
          <w:color w:val="000000"/>
        </w:rPr>
        <w:t>предметных</w:t>
      </w:r>
      <w:r w:rsidRPr="00DA2E44">
        <w:rPr>
          <w:rFonts w:eastAsia="Bookman Old Style" w:cs="Times New Roman"/>
          <w:b/>
          <w:bCs/>
          <w:iCs/>
          <w:color w:val="000000"/>
        </w:rPr>
        <w:t>:</w:t>
      </w:r>
    </w:p>
    <w:p w14:paraId="1AAA218B" w14:textId="77777777" w:rsidR="00F47D17" w:rsidRPr="00DA2E44" w:rsidRDefault="00F47D17" w:rsidP="00DA2E44">
      <w:pPr>
        <w:tabs>
          <w:tab w:val="left" w:pos="932"/>
        </w:tabs>
        <w:autoSpaceDE w:val="0"/>
        <w:autoSpaceDN w:val="0"/>
        <w:jc w:val="both"/>
        <w:rPr>
          <w:rFonts w:cs="Times New Roman"/>
        </w:rPr>
      </w:pPr>
      <w:r w:rsidRPr="00DA2E44">
        <w:rPr>
          <w:rFonts w:cs="Times New Roman"/>
        </w:rPr>
        <w:t>П1 Сформированность</w:t>
      </w:r>
      <w:r w:rsidRPr="00DA2E44">
        <w:rPr>
          <w:rFonts w:cs="Times New Roman"/>
          <w:spacing w:val="-2"/>
        </w:rPr>
        <w:t xml:space="preserve"> </w:t>
      </w:r>
      <w:r w:rsidRPr="00DA2E44">
        <w:rPr>
          <w:rFonts w:cs="Times New Roman"/>
        </w:rPr>
        <w:t>знаний</w:t>
      </w:r>
      <w:r w:rsidRPr="00DA2E44">
        <w:rPr>
          <w:rFonts w:cs="Times New Roman"/>
          <w:spacing w:val="-1"/>
        </w:rPr>
        <w:t xml:space="preserve"> </w:t>
      </w:r>
      <w:r w:rsidRPr="00DA2E44">
        <w:rPr>
          <w:rFonts w:cs="Times New Roman"/>
        </w:rPr>
        <w:t>об</w:t>
      </w:r>
      <w:r w:rsidRPr="00DA2E44">
        <w:rPr>
          <w:rFonts w:cs="Times New Roman"/>
          <w:spacing w:val="-1"/>
        </w:rPr>
        <w:t xml:space="preserve"> </w:t>
      </w:r>
      <w:r w:rsidRPr="00DA2E44">
        <w:rPr>
          <w:rFonts w:cs="Times New Roman"/>
        </w:rPr>
        <w:t>(о):</w:t>
      </w:r>
    </w:p>
    <w:p w14:paraId="0BD5978F" w14:textId="77777777" w:rsidR="00F47D17" w:rsidRPr="00DA2E44" w:rsidRDefault="00F47D17" w:rsidP="00DA2E44">
      <w:pPr>
        <w:autoSpaceDE w:val="0"/>
        <w:autoSpaceDN w:val="0"/>
        <w:jc w:val="both"/>
        <w:rPr>
          <w:rFonts w:cs="Times New Roman"/>
        </w:rPr>
      </w:pPr>
      <w:r w:rsidRPr="00DA2E44">
        <w:rPr>
          <w:rFonts w:cs="Times New Roman"/>
        </w:rPr>
        <w:t>-обществе</w:t>
      </w:r>
      <w:r w:rsidRPr="00DA2E44">
        <w:rPr>
          <w:rFonts w:cs="Times New Roman"/>
          <w:spacing w:val="-4"/>
        </w:rPr>
        <w:t xml:space="preserve"> </w:t>
      </w:r>
      <w:r w:rsidRPr="00DA2E44">
        <w:rPr>
          <w:rFonts w:cs="Times New Roman"/>
        </w:rPr>
        <w:t>как</w:t>
      </w:r>
      <w:r w:rsidRPr="00DA2E44">
        <w:rPr>
          <w:rFonts w:cs="Times New Roman"/>
          <w:spacing w:val="-2"/>
        </w:rPr>
        <w:t xml:space="preserve"> </w:t>
      </w:r>
      <w:r w:rsidRPr="00DA2E44">
        <w:rPr>
          <w:rFonts w:cs="Times New Roman"/>
        </w:rPr>
        <w:t>целостной</w:t>
      </w:r>
      <w:r w:rsidRPr="00DA2E44">
        <w:rPr>
          <w:rFonts w:cs="Times New Roman"/>
          <w:spacing w:val="-1"/>
        </w:rPr>
        <w:t xml:space="preserve"> </w:t>
      </w:r>
      <w:r w:rsidRPr="00DA2E44">
        <w:rPr>
          <w:rFonts w:cs="Times New Roman"/>
        </w:rPr>
        <w:t>развивающейся</w:t>
      </w:r>
      <w:r w:rsidRPr="00DA2E44">
        <w:rPr>
          <w:rFonts w:cs="Times New Roman"/>
          <w:spacing w:val="-3"/>
        </w:rPr>
        <w:t xml:space="preserve"> </w:t>
      </w:r>
      <w:r w:rsidRPr="00DA2E44">
        <w:rPr>
          <w:rFonts w:cs="Times New Roman"/>
        </w:rPr>
        <w:t>системе</w:t>
      </w:r>
      <w:r w:rsidRPr="00DA2E44">
        <w:rPr>
          <w:rFonts w:cs="Times New Roman"/>
          <w:spacing w:val="-3"/>
        </w:rPr>
        <w:t xml:space="preserve"> </w:t>
      </w:r>
      <w:r w:rsidRPr="00DA2E44">
        <w:rPr>
          <w:rFonts w:cs="Times New Roman"/>
        </w:rPr>
        <w:t>в</w:t>
      </w:r>
      <w:r w:rsidRPr="00DA2E44">
        <w:rPr>
          <w:rFonts w:cs="Times New Roman"/>
          <w:spacing w:val="-4"/>
        </w:rPr>
        <w:t xml:space="preserve"> </w:t>
      </w:r>
      <w:r w:rsidRPr="00DA2E44">
        <w:rPr>
          <w:rFonts w:cs="Times New Roman"/>
        </w:rPr>
        <w:t>единстве</w:t>
      </w:r>
      <w:r w:rsidRPr="00DA2E44">
        <w:rPr>
          <w:rFonts w:cs="Times New Roman"/>
          <w:spacing w:val="-4"/>
        </w:rPr>
        <w:t xml:space="preserve"> </w:t>
      </w:r>
      <w:r w:rsidRPr="00DA2E44">
        <w:rPr>
          <w:rFonts w:cs="Times New Roman"/>
        </w:rPr>
        <w:t>и</w:t>
      </w:r>
      <w:r w:rsidRPr="00DA2E44">
        <w:rPr>
          <w:rFonts w:cs="Times New Roman"/>
          <w:spacing w:val="-1"/>
        </w:rPr>
        <w:t xml:space="preserve"> </w:t>
      </w:r>
      <w:r w:rsidRPr="00DA2E44">
        <w:rPr>
          <w:rFonts w:cs="Times New Roman"/>
        </w:rPr>
        <w:t>взаимодействии</w:t>
      </w:r>
      <w:r w:rsidRPr="00DA2E44">
        <w:rPr>
          <w:rFonts w:cs="Times New Roman"/>
          <w:spacing w:val="-2"/>
        </w:rPr>
        <w:t xml:space="preserve"> </w:t>
      </w:r>
      <w:r w:rsidRPr="00DA2E44">
        <w:rPr>
          <w:rFonts w:cs="Times New Roman"/>
        </w:rPr>
        <w:t>основных</w:t>
      </w:r>
      <w:r w:rsidRPr="00DA2E44">
        <w:rPr>
          <w:rFonts w:cs="Times New Roman"/>
          <w:spacing w:val="-2"/>
        </w:rPr>
        <w:t xml:space="preserve"> </w:t>
      </w:r>
      <w:r w:rsidRPr="00DA2E44">
        <w:rPr>
          <w:rFonts w:cs="Times New Roman"/>
        </w:rPr>
        <w:t>сфер</w:t>
      </w:r>
      <w:r w:rsidRPr="00DA2E44">
        <w:rPr>
          <w:rFonts w:cs="Times New Roman"/>
          <w:spacing w:val="-57"/>
        </w:rPr>
        <w:t xml:space="preserve"> </w:t>
      </w:r>
      <w:r w:rsidRPr="00DA2E44">
        <w:rPr>
          <w:rFonts w:cs="Times New Roman"/>
        </w:rPr>
        <w:t>и институтов;</w:t>
      </w:r>
    </w:p>
    <w:p w14:paraId="1C23F60F" w14:textId="77777777" w:rsidR="00F47D17" w:rsidRPr="00DA2E44" w:rsidRDefault="00F47D17" w:rsidP="00DA2E44">
      <w:pPr>
        <w:autoSpaceDE w:val="0"/>
        <w:autoSpaceDN w:val="0"/>
        <w:jc w:val="both"/>
        <w:rPr>
          <w:rFonts w:cs="Times New Roman"/>
        </w:rPr>
      </w:pPr>
      <w:r w:rsidRPr="00DA2E44">
        <w:rPr>
          <w:rFonts w:cs="Times New Roman"/>
        </w:rPr>
        <w:t>-основах</w:t>
      </w:r>
      <w:r w:rsidRPr="00DA2E44">
        <w:rPr>
          <w:rFonts w:cs="Times New Roman"/>
          <w:spacing w:val="-1"/>
        </w:rPr>
        <w:t xml:space="preserve"> </w:t>
      </w:r>
      <w:r w:rsidRPr="00DA2E44">
        <w:rPr>
          <w:rFonts w:cs="Times New Roman"/>
        </w:rPr>
        <w:t>социальной</w:t>
      </w:r>
      <w:r w:rsidRPr="00DA2E44">
        <w:rPr>
          <w:rFonts w:cs="Times New Roman"/>
          <w:spacing w:val="-1"/>
        </w:rPr>
        <w:t xml:space="preserve"> </w:t>
      </w:r>
      <w:r w:rsidRPr="00DA2E44">
        <w:rPr>
          <w:rFonts w:cs="Times New Roman"/>
        </w:rPr>
        <w:t>динамики;</w:t>
      </w:r>
    </w:p>
    <w:p w14:paraId="2AA35E44" w14:textId="77777777" w:rsidR="00F47D17" w:rsidRPr="00DA2E44" w:rsidRDefault="00F47D17" w:rsidP="00DA2E44">
      <w:pPr>
        <w:autoSpaceDE w:val="0"/>
        <w:autoSpaceDN w:val="0"/>
        <w:jc w:val="both"/>
        <w:rPr>
          <w:rFonts w:cs="Times New Roman"/>
        </w:rPr>
      </w:pPr>
      <w:r w:rsidRPr="00DA2E44">
        <w:rPr>
          <w:rFonts w:cs="Times New Roman"/>
        </w:rPr>
        <w:t>-особенностях</w:t>
      </w:r>
      <w:r w:rsidRPr="00DA2E44">
        <w:rPr>
          <w:rFonts w:cs="Times New Roman"/>
          <w:spacing w:val="-10"/>
        </w:rPr>
        <w:t xml:space="preserve"> </w:t>
      </w:r>
      <w:r w:rsidRPr="00DA2E44">
        <w:rPr>
          <w:rFonts w:cs="Times New Roman"/>
        </w:rPr>
        <w:t>процесса</w:t>
      </w:r>
      <w:r w:rsidRPr="00DA2E44">
        <w:rPr>
          <w:rFonts w:cs="Times New Roman"/>
          <w:spacing w:val="-11"/>
        </w:rPr>
        <w:t xml:space="preserve"> </w:t>
      </w:r>
      <w:r w:rsidRPr="00DA2E44">
        <w:rPr>
          <w:rFonts w:cs="Times New Roman"/>
        </w:rPr>
        <w:t>цифровизации</w:t>
      </w:r>
      <w:r w:rsidRPr="00DA2E44">
        <w:rPr>
          <w:rFonts w:cs="Times New Roman"/>
          <w:spacing w:val="-10"/>
        </w:rPr>
        <w:t xml:space="preserve"> </w:t>
      </w:r>
      <w:r w:rsidRPr="00DA2E44">
        <w:rPr>
          <w:rFonts w:cs="Times New Roman"/>
        </w:rPr>
        <w:t>и</w:t>
      </w:r>
      <w:r w:rsidRPr="00DA2E44">
        <w:rPr>
          <w:rFonts w:cs="Times New Roman"/>
          <w:spacing w:val="-11"/>
        </w:rPr>
        <w:t xml:space="preserve"> </w:t>
      </w:r>
      <w:r w:rsidRPr="00DA2E44">
        <w:rPr>
          <w:rFonts w:cs="Times New Roman"/>
        </w:rPr>
        <w:t>влиянии</w:t>
      </w:r>
      <w:r w:rsidRPr="00DA2E44">
        <w:rPr>
          <w:rFonts w:cs="Times New Roman"/>
          <w:spacing w:val="-10"/>
        </w:rPr>
        <w:t xml:space="preserve"> </w:t>
      </w:r>
      <w:r w:rsidRPr="00DA2E44">
        <w:rPr>
          <w:rFonts w:cs="Times New Roman"/>
        </w:rPr>
        <w:t>массовых</w:t>
      </w:r>
      <w:r w:rsidRPr="00DA2E44">
        <w:rPr>
          <w:rFonts w:cs="Times New Roman"/>
          <w:spacing w:val="-10"/>
        </w:rPr>
        <w:t xml:space="preserve"> </w:t>
      </w:r>
      <w:r w:rsidRPr="00DA2E44">
        <w:rPr>
          <w:rFonts w:cs="Times New Roman"/>
        </w:rPr>
        <w:t>коммуникаций</w:t>
      </w:r>
      <w:r w:rsidRPr="00DA2E44">
        <w:rPr>
          <w:rFonts w:cs="Times New Roman"/>
          <w:spacing w:val="-10"/>
        </w:rPr>
        <w:t xml:space="preserve"> </w:t>
      </w:r>
      <w:r w:rsidRPr="00DA2E44">
        <w:rPr>
          <w:rFonts w:cs="Times New Roman"/>
        </w:rPr>
        <w:t>на</w:t>
      </w:r>
      <w:r w:rsidRPr="00DA2E44">
        <w:rPr>
          <w:rFonts w:cs="Times New Roman"/>
          <w:spacing w:val="-13"/>
        </w:rPr>
        <w:t xml:space="preserve"> </w:t>
      </w:r>
      <w:r w:rsidRPr="00DA2E44">
        <w:rPr>
          <w:rFonts w:cs="Times New Roman"/>
        </w:rPr>
        <w:t>все</w:t>
      </w:r>
      <w:r w:rsidRPr="00DA2E44">
        <w:rPr>
          <w:rFonts w:cs="Times New Roman"/>
          <w:spacing w:val="-12"/>
        </w:rPr>
        <w:t xml:space="preserve"> </w:t>
      </w:r>
      <w:r w:rsidRPr="00DA2E44">
        <w:rPr>
          <w:rFonts w:cs="Times New Roman"/>
        </w:rPr>
        <w:t>сферы</w:t>
      </w:r>
      <w:r w:rsidRPr="00DA2E44">
        <w:rPr>
          <w:rFonts w:cs="Times New Roman"/>
          <w:spacing w:val="-13"/>
        </w:rPr>
        <w:t xml:space="preserve"> </w:t>
      </w:r>
      <w:r w:rsidRPr="00DA2E44">
        <w:rPr>
          <w:rFonts w:cs="Times New Roman"/>
        </w:rPr>
        <w:t>жизни</w:t>
      </w:r>
      <w:r w:rsidRPr="00DA2E44">
        <w:rPr>
          <w:rFonts w:cs="Times New Roman"/>
          <w:spacing w:val="-57"/>
        </w:rPr>
        <w:t xml:space="preserve"> </w:t>
      </w:r>
      <w:r w:rsidRPr="00DA2E44">
        <w:rPr>
          <w:rFonts w:cs="Times New Roman"/>
        </w:rPr>
        <w:t>общества; глобальных проблемах и вызовах современности;</w:t>
      </w:r>
    </w:p>
    <w:p w14:paraId="58640EC0" w14:textId="77777777" w:rsidR="00F47D17" w:rsidRPr="00DA2E44" w:rsidRDefault="00F47D17" w:rsidP="00DA2E44">
      <w:pPr>
        <w:autoSpaceDE w:val="0"/>
        <w:autoSpaceDN w:val="0"/>
        <w:jc w:val="both"/>
        <w:rPr>
          <w:rFonts w:cs="Times New Roman"/>
        </w:rPr>
      </w:pPr>
      <w:r w:rsidRPr="00DA2E44">
        <w:rPr>
          <w:rFonts w:cs="Times New Roman"/>
        </w:rPr>
        <w:t>-перспективах развития современного общества, в том числе тенденций развития Российской Федерации;</w:t>
      </w:r>
    </w:p>
    <w:p w14:paraId="1196B07F" w14:textId="77777777" w:rsidR="00F47D17" w:rsidRPr="00DA2E44" w:rsidRDefault="00F47D17" w:rsidP="00DA2E44">
      <w:pPr>
        <w:autoSpaceDE w:val="0"/>
        <w:autoSpaceDN w:val="0"/>
        <w:jc w:val="both"/>
        <w:rPr>
          <w:rFonts w:cs="Times New Roman"/>
        </w:rPr>
      </w:pPr>
      <w:r w:rsidRPr="00DA2E44">
        <w:rPr>
          <w:rFonts w:cs="Times New Roman"/>
        </w:rPr>
        <w:t>-человеке как субъекте общественных отношений и сознательной деятельности;</w:t>
      </w:r>
    </w:p>
    <w:p w14:paraId="5CFDBC52" w14:textId="77777777" w:rsidR="00F47D17" w:rsidRPr="00DA2E44" w:rsidRDefault="00F47D17" w:rsidP="00DA2E44">
      <w:pPr>
        <w:autoSpaceDE w:val="0"/>
        <w:autoSpaceDN w:val="0"/>
        <w:jc w:val="both"/>
        <w:rPr>
          <w:rFonts w:cs="Times New Roman"/>
        </w:rPr>
      </w:pPr>
      <w:r w:rsidRPr="00DA2E44">
        <w:rPr>
          <w:rFonts w:cs="Times New Roman"/>
        </w:rPr>
        <w:t>-особенностях социализации личности в современных условиях, сознании,</w:t>
      </w:r>
      <w:r w:rsidRPr="00DA2E44">
        <w:rPr>
          <w:rFonts w:cs="Times New Roman"/>
          <w:spacing w:val="1"/>
        </w:rPr>
        <w:t xml:space="preserve"> </w:t>
      </w:r>
      <w:r w:rsidRPr="00DA2E44">
        <w:rPr>
          <w:rFonts w:cs="Times New Roman"/>
        </w:rPr>
        <w:t>познании</w:t>
      </w:r>
      <w:r w:rsidRPr="00DA2E44">
        <w:rPr>
          <w:rFonts w:cs="Times New Roman"/>
          <w:spacing w:val="1"/>
        </w:rPr>
        <w:t xml:space="preserve"> </w:t>
      </w:r>
      <w:r w:rsidRPr="00DA2E44">
        <w:rPr>
          <w:rFonts w:cs="Times New Roman"/>
        </w:rPr>
        <w:t>и</w:t>
      </w:r>
      <w:r w:rsidRPr="00DA2E44">
        <w:rPr>
          <w:rFonts w:cs="Times New Roman"/>
          <w:spacing w:val="1"/>
        </w:rPr>
        <w:t xml:space="preserve"> </w:t>
      </w:r>
      <w:r w:rsidRPr="00DA2E44">
        <w:rPr>
          <w:rFonts w:cs="Times New Roman"/>
        </w:rPr>
        <w:t>самосознании человека; особенностях профессиональной деятельности в области науки, культуры,</w:t>
      </w:r>
      <w:r w:rsidRPr="00DA2E44">
        <w:rPr>
          <w:rFonts w:cs="Times New Roman"/>
          <w:spacing w:val="-57"/>
        </w:rPr>
        <w:t xml:space="preserve"> </w:t>
      </w:r>
      <w:r w:rsidRPr="00DA2E44">
        <w:rPr>
          <w:rFonts w:cs="Times New Roman"/>
        </w:rPr>
        <w:t>экономической и</w:t>
      </w:r>
      <w:r w:rsidRPr="00DA2E44">
        <w:rPr>
          <w:rFonts w:cs="Times New Roman"/>
          <w:spacing w:val="-2"/>
        </w:rPr>
        <w:t xml:space="preserve"> </w:t>
      </w:r>
      <w:r w:rsidRPr="00DA2E44">
        <w:rPr>
          <w:rFonts w:cs="Times New Roman"/>
        </w:rPr>
        <w:t>финансовой</w:t>
      </w:r>
      <w:r w:rsidRPr="00DA2E44">
        <w:rPr>
          <w:rFonts w:cs="Times New Roman"/>
          <w:spacing w:val="1"/>
        </w:rPr>
        <w:t xml:space="preserve"> </w:t>
      </w:r>
      <w:r w:rsidRPr="00DA2E44">
        <w:rPr>
          <w:rFonts w:cs="Times New Roman"/>
        </w:rPr>
        <w:t>сферах;</w:t>
      </w:r>
    </w:p>
    <w:p w14:paraId="0D2E7ADF" w14:textId="77777777" w:rsidR="00F47D17" w:rsidRPr="00DA2E44" w:rsidRDefault="00F47D17" w:rsidP="00DA2E44">
      <w:pPr>
        <w:autoSpaceDE w:val="0"/>
        <w:autoSpaceDN w:val="0"/>
        <w:jc w:val="both"/>
        <w:rPr>
          <w:rFonts w:cs="Times New Roman"/>
        </w:rPr>
      </w:pPr>
      <w:r w:rsidRPr="00DA2E44">
        <w:rPr>
          <w:rFonts w:cs="Times New Roman"/>
        </w:rPr>
        <w:t>-значении духовной культуры общества и разнообразии ее видов и форм; экономике как науке</w:t>
      </w:r>
      <w:r w:rsidRPr="00DA2E44">
        <w:rPr>
          <w:rFonts w:cs="Times New Roman"/>
          <w:spacing w:val="-57"/>
        </w:rPr>
        <w:t xml:space="preserve"> </w:t>
      </w:r>
      <w:r w:rsidRPr="00DA2E44">
        <w:rPr>
          <w:rFonts w:cs="Times New Roman"/>
        </w:rPr>
        <w:t>и хозяйстве, роли государства в экономике, в том числе государственной политики поддержки</w:t>
      </w:r>
      <w:r w:rsidRPr="00DA2E44">
        <w:rPr>
          <w:rFonts w:cs="Times New Roman"/>
          <w:spacing w:val="1"/>
        </w:rPr>
        <w:t xml:space="preserve"> </w:t>
      </w:r>
      <w:r w:rsidRPr="00DA2E44">
        <w:rPr>
          <w:rFonts w:cs="Times New Roman"/>
        </w:rPr>
        <w:t>конкуренции</w:t>
      </w:r>
      <w:r w:rsidRPr="00DA2E44">
        <w:rPr>
          <w:rFonts w:cs="Times New Roman"/>
          <w:spacing w:val="-2"/>
        </w:rPr>
        <w:t xml:space="preserve"> </w:t>
      </w:r>
      <w:r w:rsidRPr="00DA2E44">
        <w:rPr>
          <w:rFonts w:cs="Times New Roman"/>
        </w:rPr>
        <w:t>и</w:t>
      </w:r>
      <w:r w:rsidRPr="00DA2E44">
        <w:rPr>
          <w:rFonts w:cs="Times New Roman"/>
          <w:spacing w:val="-4"/>
        </w:rPr>
        <w:t xml:space="preserve"> </w:t>
      </w:r>
      <w:r w:rsidRPr="00DA2E44">
        <w:rPr>
          <w:rFonts w:cs="Times New Roman"/>
        </w:rPr>
        <w:t>импортозамещения,</w:t>
      </w:r>
      <w:r w:rsidRPr="00DA2E44">
        <w:rPr>
          <w:rFonts w:cs="Times New Roman"/>
          <w:spacing w:val="-2"/>
        </w:rPr>
        <w:t xml:space="preserve"> </w:t>
      </w:r>
      <w:r w:rsidRPr="00DA2E44">
        <w:rPr>
          <w:rFonts w:cs="Times New Roman"/>
        </w:rPr>
        <w:t>особенностях рыночных отношений</w:t>
      </w:r>
      <w:r w:rsidRPr="00DA2E44">
        <w:rPr>
          <w:rFonts w:cs="Times New Roman"/>
          <w:spacing w:val="-1"/>
        </w:rPr>
        <w:t xml:space="preserve"> </w:t>
      </w:r>
      <w:r w:rsidRPr="00DA2E44">
        <w:rPr>
          <w:rFonts w:cs="Times New Roman"/>
        </w:rPr>
        <w:t>в</w:t>
      </w:r>
      <w:r w:rsidRPr="00DA2E44">
        <w:rPr>
          <w:rFonts w:cs="Times New Roman"/>
          <w:spacing w:val="-4"/>
        </w:rPr>
        <w:t xml:space="preserve"> </w:t>
      </w:r>
      <w:r w:rsidRPr="00DA2E44">
        <w:rPr>
          <w:rFonts w:cs="Times New Roman"/>
        </w:rPr>
        <w:t>современной</w:t>
      </w:r>
      <w:r w:rsidRPr="00DA2E44">
        <w:rPr>
          <w:rFonts w:cs="Times New Roman"/>
          <w:spacing w:val="-1"/>
        </w:rPr>
        <w:t xml:space="preserve"> </w:t>
      </w:r>
      <w:r w:rsidRPr="00DA2E44">
        <w:rPr>
          <w:rFonts w:cs="Times New Roman"/>
        </w:rPr>
        <w:t>экономике;</w:t>
      </w:r>
    </w:p>
    <w:p w14:paraId="4B2C71C3" w14:textId="77777777" w:rsidR="00F47D17" w:rsidRPr="00DA2E44" w:rsidRDefault="00F47D17" w:rsidP="00DA2E44">
      <w:pPr>
        <w:autoSpaceDE w:val="0"/>
        <w:autoSpaceDN w:val="0"/>
        <w:jc w:val="both"/>
        <w:rPr>
          <w:rFonts w:cs="Times New Roman"/>
        </w:rPr>
      </w:pPr>
      <w:r w:rsidRPr="00DA2E44">
        <w:rPr>
          <w:rFonts w:cs="Times New Roman"/>
        </w:rPr>
        <w:t>-роли государственного бюджета в реализации полномочий органов государственной власти,</w:t>
      </w:r>
      <w:r w:rsidRPr="00DA2E44">
        <w:rPr>
          <w:rFonts w:cs="Times New Roman"/>
          <w:spacing w:val="1"/>
        </w:rPr>
        <w:t xml:space="preserve"> </w:t>
      </w:r>
      <w:r w:rsidRPr="00DA2E44">
        <w:rPr>
          <w:rFonts w:cs="Times New Roman"/>
        </w:rPr>
        <w:t>этапах</w:t>
      </w:r>
      <w:r w:rsidRPr="00DA2E44">
        <w:rPr>
          <w:rFonts w:cs="Times New Roman"/>
          <w:spacing w:val="1"/>
        </w:rPr>
        <w:t xml:space="preserve"> </w:t>
      </w:r>
      <w:r w:rsidRPr="00DA2E44">
        <w:rPr>
          <w:rFonts w:cs="Times New Roman"/>
        </w:rPr>
        <w:t>бюджетного процесса,</w:t>
      </w:r>
      <w:r w:rsidRPr="00DA2E44">
        <w:rPr>
          <w:rFonts w:cs="Times New Roman"/>
          <w:spacing w:val="-1"/>
        </w:rPr>
        <w:t xml:space="preserve"> </w:t>
      </w:r>
      <w:r w:rsidRPr="00DA2E44">
        <w:rPr>
          <w:rFonts w:cs="Times New Roman"/>
        </w:rPr>
        <w:t>механизмах</w:t>
      </w:r>
      <w:r w:rsidRPr="00DA2E44">
        <w:rPr>
          <w:rFonts w:cs="Times New Roman"/>
          <w:spacing w:val="2"/>
        </w:rPr>
        <w:t xml:space="preserve"> </w:t>
      </w:r>
      <w:r w:rsidRPr="00DA2E44">
        <w:rPr>
          <w:rFonts w:cs="Times New Roman"/>
        </w:rPr>
        <w:t>принятия бюджетных</w:t>
      </w:r>
      <w:r w:rsidRPr="00DA2E44">
        <w:rPr>
          <w:rFonts w:cs="Times New Roman"/>
          <w:spacing w:val="1"/>
        </w:rPr>
        <w:t xml:space="preserve"> </w:t>
      </w:r>
      <w:r w:rsidRPr="00DA2E44">
        <w:rPr>
          <w:rFonts w:cs="Times New Roman"/>
        </w:rPr>
        <w:t>решений;</w:t>
      </w:r>
    </w:p>
    <w:p w14:paraId="03151AE3" w14:textId="77777777" w:rsidR="00F47D17" w:rsidRPr="00DA2E44" w:rsidRDefault="00F47D17" w:rsidP="00DA2E44">
      <w:pPr>
        <w:autoSpaceDE w:val="0"/>
        <w:autoSpaceDN w:val="0"/>
        <w:jc w:val="both"/>
        <w:rPr>
          <w:rFonts w:cs="Times New Roman"/>
        </w:rPr>
      </w:pPr>
      <w:r w:rsidRPr="00DA2E44">
        <w:rPr>
          <w:rFonts w:cs="Times New Roman"/>
        </w:rPr>
        <w:t>-социальных отношениях, направлениях социальной политики в Российской Федерации, в том</w:t>
      </w:r>
      <w:r w:rsidRPr="00DA2E44">
        <w:rPr>
          <w:rFonts w:cs="Times New Roman"/>
          <w:spacing w:val="-57"/>
        </w:rPr>
        <w:t xml:space="preserve"> </w:t>
      </w:r>
      <w:r w:rsidRPr="00DA2E44">
        <w:rPr>
          <w:rFonts w:cs="Times New Roman"/>
        </w:rPr>
        <w:t>числе</w:t>
      </w:r>
      <w:r w:rsidRPr="00DA2E44">
        <w:rPr>
          <w:rFonts w:cs="Times New Roman"/>
          <w:spacing w:val="1"/>
        </w:rPr>
        <w:t xml:space="preserve"> </w:t>
      </w:r>
      <w:r w:rsidRPr="00DA2E44">
        <w:rPr>
          <w:rFonts w:cs="Times New Roman"/>
        </w:rPr>
        <w:t>поддержки</w:t>
      </w:r>
      <w:r w:rsidRPr="00DA2E44">
        <w:rPr>
          <w:rFonts w:cs="Times New Roman"/>
          <w:spacing w:val="1"/>
        </w:rPr>
        <w:t xml:space="preserve"> </w:t>
      </w:r>
      <w:r w:rsidRPr="00DA2E44">
        <w:rPr>
          <w:rFonts w:cs="Times New Roman"/>
        </w:rPr>
        <w:t>семьи,</w:t>
      </w:r>
      <w:r w:rsidRPr="00DA2E44">
        <w:rPr>
          <w:rFonts w:cs="Times New Roman"/>
          <w:spacing w:val="1"/>
        </w:rPr>
        <w:t xml:space="preserve"> </w:t>
      </w:r>
      <w:r w:rsidRPr="00DA2E44">
        <w:rPr>
          <w:rFonts w:cs="Times New Roman"/>
        </w:rPr>
        <w:t>государственной</w:t>
      </w:r>
      <w:r w:rsidRPr="00DA2E44">
        <w:rPr>
          <w:rFonts w:cs="Times New Roman"/>
          <w:spacing w:val="1"/>
        </w:rPr>
        <w:t xml:space="preserve"> </w:t>
      </w:r>
      <w:r w:rsidRPr="00DA2E44">
        <w:rPr>
          <w:rFonts w:cs="Times New Roman"/>
        </w:rPr>
        <w:t>политики</w:t>
      </w:r>
      <w:r w:rsidRPr="00DA2E44">
        <w:rPr>
          <w:rFonts w:cs="Times New Roman"/>
          <w:spacing w:val="1"/>
        </w:rPr>
        <w:t xml:space="preserve"> </w:t>
      </w:r>
      <w:r w:rsidRPr="00DA2E44">
        <w:rPr>
          <w:rFonts w:cs="Times New Roman"/>
        </w:rPr>
        <w:t>в</w:t>
      </w:r>
      <w:r w:rsidRPr="00DA2E44">
        <w:rPr>
          <w:rFonts w:cs="Times New Roman"/>
          <w:spacing w:val="1"/>
        </w:rPr>
        <w:t xml:space="preserve"> </w:t>
      </w:r>
      <w:r w:rsidRPr="00DA2E44">
        <w:rPr>
          <w:rFonts w:cs="Times New Roman"/>
        </w:rPr>
        <w:t>сфере</w:t>
      </w:r>
      <w:r w:rsidRPr="00DA2E44">
        <w:rPr>
          <w:rFonts w:cs="Times New Roman"/>
          <w:spacing w:val="1"/>
        </w:rPr>
        <w:t xml:space="preserve"> </w:t>
      </w:r>
      <w:r w:rsidRPr="00DA2E44">
        <w:rPr>
          <w:rFonts w:cs="Times New Roman"/>
        </w:rPr>
        <w:t>межнациональных</w:t>
      </w:r>
      <w:r w:rsidRPr="00DA2E44">
        <w:rPr>
          <w:rFonts w:cs="Times New Roman"/>
          <w:spacing w:val="1"/>
        </w:rPr>
        <w:t xml:space="preserve"> </w:t>
      </w:r>
      <w:r w:rsidRPr="00DA2E44">
        <w:rPr>
          <w:rFonts w:cs="Times New Roman"/>
        </w:rPr>
        <w:t>отношений;</w:t>
      </w:r>
      <w:r w:rsidRPr="00DA2E44">
        <w:rPr>
          <w:rFonts w:cs="Times New Roman"/>
          <w:spacing w:val="1"/>
        </w:rPr>
        <w:t xml:space="preserve"> </w:t>
      </w:r>
      <w:r w:rsidRPr="00DA2E44">
        <w:rPr>
          <w:rFonts w:cs="Times New Roman"/>
        </w:rPr>
        <w:t>структуре и функциях политической системы общества, направлениях государственной политики</w:t>
      </w:r>
      <w:r w:rsidRPr="00DA2E44">
        <w:rPr>
          <w:rFonts w:cs="Times New Roman"/>
          <w:spacing w:val="1"/>
        </w:rPr>
        <w:t xml:space="preserve"> </w:t>
      </w:r>
      <w:r w:rsidRPr="00DA2E44">
        <w:rPr>
          <w:rFonts w:cs="Times New Roman"/>
        </w:rPr>
        <w:t>Российской Федерации;</w:t>
      </w:r>
    </w:p>
    <w:p w14:paraId="5BB53029" w14:textId="77777777" w:rsidR="00F47D17" w:rsidRPr="00DA2E44" w:rsidRDefault="00F47D17" w:rsidP="00DA2E44">
      <w:pPr>
        <w:autoSpaceDE w:val="0"/>
        <w:autoSpaceDN w:val="0"/>
        <w:jc w:val="both"/>
        <w:rPr>
          <w:rFonts w:cs="Times New Roman"/>
        </w:rPr>
      </w:pPr>
      <w:r w:rsidRPr="00DA2E44">
        <w:rPr>
          <w:rFonts w:cs="Times New Roman"/>
        </w:rPr>
        <w:t>-конституционном</w:t>
      </w:r>
      <w:r w:rsidRPr="00DA2E44">
        <w:rPr>
          <w:rFonts w:cs="Times New Roman"/>
          <w:spacing w:val="-3"/>
        </w:rPr>
        <w:t xml:space="preserve"> </w:t>
      </w:r>
      <w:r w:rsidRPr="00DA2E44">
        <w:rPr>
          <w:rFonts w:cs="Times New Roman"/>
        </w:rPr>
        <w:t>статусе</w:t>
      </w:r>
      <w:r w:rsidRPr="00DA2E44">
        <w:rPr>
          <w:rFonts w:cs="Times New Roman"/>
          <w:spacing w:val="-4"/>
        </w:rPr>
        <w:t xml:space="preserve"> </w:t>
      </w:r>
      <w:r w:rsidRPr="00DA2E44">
        <w:rPr>
          <w:rFonts w:cs="Times New Roman"/>
        </w:rPr>
        <w:t>и</w:t>
      </w:r>
      <w:r w:rsidRPr="00DA2E44">
        <w:rPr>
          <w:rFonts w:cs="Times New Roman"/>
          <w:spacing w:val="-1"/>
        </w:rPr>
        <w:t xml:space="preserve"> </w:t>
      </w:r>
      <w:r w:rsidRPr="00DA2E44">
        <w:rPr>
          <w:rFonts w:cs="Times New Roman"/>
        </w:rPr>
        <w:t>полномочиях органов</w:t>
      </w:r>
      <w:r w:rsidRPr="00DA2E44">
        <w:rPr>
          <w:rFonts w:cs="Times New Roman"/>
          <w:spacing w:val="-3"/>
        </w:rPr>
        <w:t xml:space="preserve"> </w:t>
      </w:r>
      <w:r w:rsidRPr="00DA2E44">
        <w:rPr>
          <w:rFonts w:cs="Times New Roman"/>
        </w:rPr>
        <w:t>государственной</w:t>
      </w:r>
      <w:r w:rsidRPr="00DA2E44">
        <w:rPr>
          <w:rFonts w:cs="Times New Roman"/>
          <w:spacing w:val="-1"/>
        </w:rPr>
        <w:t xml:space="preserve"> </w:t>
      </w:r>
      <w:r w:rsidRPr="00DA2E44">
        <w:rPr>
          <w:rFonts w:cs="Times New Roman"/>
        </w:rPr>
        <w:t>власти;</w:t>
      </w:r>
    </w:p>
    <w:p w14:paraId="5105697D" w14:textId="77777777" w:rsidR="00F47D17" w:rsidRPr="00DA2E44" w:rsidRDefault="00F47D17" w:rsidP="00DA2E44">
      <w:pPr>
        <w:autoSpaceDE w:val="0"/>
        <w:autoSpaceDN w:val="0"/>
        <w:jc w:val="both"/>
        <w:rPr>
          <w:rFonts w:cs="Times New Roman"/>
        </w:rPr>
      </w:pPr>
      <w:r w:rsidRPr="00DA2E44">
        <w:rPr>
          <w:rFonts w:cs="Times New Roman"/>
        </w:rPr>
        <w:t>-системе прав человека и гражданина в Российской Федерации, правах ребенка и механизмах</w:t>
      </w:r>
      <w:r w:rsidRPr="00DA2E44">
        <w:rPr>
          <w:rFonts w:cs="Times New Roman"/>
          <w:spacing w:val="1"/>
        </w:rPr>
        <w:t xml:space="preserve"> </w:t>
      </w:r>
      <w:r w:rsidRPr="00DA2E44">
        <w:rPr>
          <w:rFonts w:cs="Times New Roman"/>
        </w:rPr>
        <w:t>защиты</w:t>
      </w:r>
      <w:r w:rsidRPr="00DA2E44">
        <w:rPr>
          <w:rFonts w:cs="Times New Roman"/>
          <w:spacing w:val="-1"/>
        </w:rPr>
        <w:t xml:space="preserve"> </w:t>
      </w:r>
      <w:r w:rsidRPr="00DA2E44">
        <w:rPr>
          <w:rFonts w:cs="Times New Roman"/>
        </w:rPr>
        <w:t>прав</w:t>
      </w:r>
      <w:r w:rsidRPr="00DA2E44">
        <w:rPr>
          <w:rFonts w:cs="Times New Roman"/>
          <w:spacing w:val="-1"/>
        </w:rPr>
        <w:t xml:space="preserve"> </w:t>
      </w:r>
      <w:r w:rsidRPr="00DA2E44">
        <w:rPr>
          <w:rFonts w:cs="Times New Roman"/>
        </w:rPr>
        <w:t>в</w:t>
      </w:r>
      <w:r w:rsidRPr="00DA2E44">
        <w:rPr>
          <w:rFonts w:cs="Times New Roman"/>
          <w:spacing w:val="-1"/>
        </w:rPr>
        <w:t xml:space="preserve"> </w:t>
      </w:r>
      <w:r w:rsidRPr="00DA2E44">
        <w:rPr>
          <w:rFonts w:cs="Times New Roman"/>
        </w:rPr>
        <w:t>Российской</w:t>
      </w:r>
      <w:r w:rsidRPr="00DA2E44">
        <w:rPr>
          <w:rFonts w:cs="Times New Roman"/>
          <w:spacing w:val="1"/>
        </w:rPr>
        <w:t xml:space="preserve"> </w:t>
      </w:r>
      <w:r w:rsidRPr="00DA2E44">
        <w:rPr>
          <w:rFonts w:cs="Times New Roman"/>
        </w:rPr>
        <w:t>Федерации;</w:t>
      </w:r>
    </w:p>
    <w:p w14:paraId="57ACD406" w14:textId="77777777" w:rsidR="00F47D17" w:rsidRPr="00DA2E44" w:rsidRDefault="00F47D17" w:rsidP="00DA2E44">
      <w:pPr>
        <w:autoSpaceDE w:val="0"/>
        <w:autoSpaceDN w:val="0"/>
        <w:jc w:val="both"/>
        <w:rPr>
          <w:rFonts w:cs="Times New Roman"/>
        </w:rPr>
      </w:pPr>
      <w:r w:rsidRPr="00DA2E44">
        <w:rPr>
          <w:rFonts w:cs="Times New Roman"/>
        </w:rPr>
        <w:t>-правовом</w:t>
      </w:r>
      <w:r w:rsidRPr="00DA2E44">
        <w:rPr>
          <w:rFonts w:cs="Times New Roman"/>
          <w:spacing w:val="1"/>
        </w:rPr>
        <w:t xml:space="preserve"> </w:t>
      </w:r>
      <w:r w:rsidRPr="00DA2E44">
        <w:rPr>
          <w:rFonts w:cs="Times New Roman"/>
        </w:rPr>
        <w:t>регулирования</w:t>
      </w:r>
      <w:r w:rsidRPr="00DA2E44">
        <w:rPr>
          <w:rFonts w:cs="Times New Roman"/>
          <w:spacing w:val="1"/>
        </w:rPr>
        <w:t xml:space="preserve"> </w:t>
      </w:r>
      <w:r w:rsidRPr="00DA2E44">
        <w:rPr>
          <w:rFonts w:cs="Times New Roman"/>
        </w:rPr>
        <w:t>гражданских,</w:t>
      </w:r>
      <w:r w:rsidRPr="00DA2E44">
        <w:rPr>
          <w:rFonts w:cs="Times New Roman"/>
          <w:spacing w:val="1"/>
        </w:rPr>
        <w:t xml:space="preserve"> </w:t>
      </w:r>
      <w:r w:rsidRPr="00DA2E44">
        <w:rPr>
          <w:rFonts w:cs="Times New Roman"/>
        </w:rPr>
        <w:t>семейных,</w:t>
      </w:r>
      <w:r w:rsidRPr="00DA2E44">
        <w:rPr>
          <w:rFonts w:cs="Times New Roman"/>
          <w:spacing w:val="1"/>
        </w:rPr>
        <w:t xml:space="preserve"> </w:t>
      </w:r>
      <w:r w:rsidRPr="00DA2E44">
        <w:rPr>
          <w:rFonts w:cs="Times New Roman"/>
        </w:rPr>
        <w:t>трудовых,</w:t>
      </w:r>
      <w:r w:rsidRPr="00DA2E44">
        <w:rPr>
          <w:rFonts w:cs="Times New Roman"/>
          <w:spacing w:val="1"/>
        </w:rPr>
        <w:t xml:space="preserve"> </w:t>
      </w:r>
      <w:r w:rsidRPr="00DA2E44">
        <w:rPr>
          <w:rFonts w:cs="Times New Roman"/>
        </w:rPr>
        <w:t>налоговых,</w:t>
      </w:r>
      <w:r w:rsidRPr="00DA2E44">
        <w:rPr>
          <w:rFonts w:cs="Times New Roman"/>
          <w:spacing w:val="1"/>
        </w:rPr>
        <w:t xml:space="preserve"> </w:t>
      </w:r>
      <w:r w:rsidRPr="00DA2E44">
        <w:rPr>
          <w:rFonts w:cs="Times New Roman"/>
        </w:rPr>
        <w:t>образовательных,</w:t>
      </w:r>
      <w:r w:rsidRPr="00DA2E44">
        <w:rPr>
          <w:rFonts w:cs="Times New Roman"/>
          <w:spacing w:val="-57"/>
        </w:rPr>
        <w:t xml:space="preserve"> </w:t>
      </w:r>
      <w:r w:rsidRPr="00DA2E44">
        <w:rPr>
          <w:rFonts w:cs="Times New Roman"/>
        </w:rPr>
        <w:t>административных,</w:t>
      </w:r>
      <w:r w:rsidRPr="00DA2E44">
        <w:rPr>
          <w:rFonts w:cs="Times New Roman"/>
          <w:spacing w:val="1"/>
        </w:rPr>
        <w:t xml:space="preserve"> </w:t>
      </w:r>
      <w:r w:rsidRPr="00DA2E44">
        <w:rPr>
          <w:rFonts w:cs="Times New Roman"/>
        </w:rPr>
        <w:t>уголовных</w:t>
      </w:r>
      <w:r w:rsidRPr="00DA2E44">
        <w:rPr>
          <w:rFonts w:cs="Times New Roman"/>
          <w:spacing w:val="2"/>
        </w:rPr>
        <w:t xml:space="preserve"> </w:t>
      </w:r>
      <w:r w:rsidRPr="00DA2E44">
        <w:rPr>
          <w:rFonts w:cs="Times New Roman"/>
        </w:rPr>
        <w:t>общественных отношений;</w:t>
      </w:r>
    </w:p>
    <w:p w14:paraId="1C4ECE70" w14:textId="77777777" w:rsidR="00F47D17" w:rsidRPr="00DA2E44" w:rsidRDefault="00F47D17" w:rsidP="00DA2E44">
      <w:pPr>
        <w:autoSpaceDE w:val="0"/>
        <w:autoSpaceDN w:val="0"/>
        <w:jc w:val="both"/>
        <w:rPr>
          <w:rFonts w:cs="Times New Roman"/>
        </w:rPr>
      </w:pPr>
      <w:r w:rsidRPr="00DA2E44">
        <w:rPr>
          <w:rFonts w:cs="Times New Roman"/>
        </w:rPr>
        <w:t>-системе</w:t>
      </w:r>
      <w:r w:rsidRPr="00DA2E44">
        <w:rPr>
          <w:rFonts w:cs="Times New Roman"/>
          <w:spacing w:val="-3"/>
        </w:rPr>
        <w:t xml:space="preserve"> </w:t>
      </w:r>
      <w:r w:rsidRPr="00DA2E44">
        <w:rPr>
          <w:rFonts w:cs="Times New Roman"/>
        </w:rPr>
        <w:t>права</w:t>
      </w:r>
      <w:r w:rsidRPr="00DA2E44">
        <w:rPr>
          <w:rFonts w:cs="Times New Roman"/>
          <w:spacing w:val="-2"/>
        </w:rPr>
        <w:t xml:space="preserve"> </w:t>
      </w:r>
      <w:r w:rsidRPr="00DA2E44">
        <w:rPr>
          <w:rFonts w:cs="Times New Roman"/>
        </w:rPr>
        <w:t>и законодательства</w:t>
      </w:r>
      <w:r w:rsidRPr="00DA2E44">
        <w:rPr>
          <w:rFonts w:cs="Times New Roman"/>
          <w:spacing w:val="-3"/>
        </w:rPr>
        <w:t xml:space="preserve"> </w:t>
      </w:r>
      <w:r w:rsidRPr="00DA2E44">
        <w:rPr>
          <w:rFonts w:cs="Times New Roman"/>
        </w:rPr>
        <w:t>Российской Федерации;</w:t>
      </w:r>
    </w:p>
    <w:p w14:paraId="16525384" w14:textId="77777777" w:rsidR="00F47D17" w:rsidRPr="00DA2E44" w:rsidRDefault="00F47D17" w:rsidP="00DA2E44">
      <w:pPr>
        <w:autoSpaceDE w:val="0"/>
        <w:autoSpaceDN w:val="0"/>
        <w:jc w:val="both"/>
        <w:rPr>
          <w:rFonts w:cs="Times New Roman"/>
        </w:rPr>
      </w:pPr>
      <w:r w:rsidRPr="00DA2E44">
        <w:rPr>
          <w:rFonts w:cs="Times New Roman"/>
          <w:lang w:eastAsia="en-US"/>
        </w:rPr>
        <w:t>П2 Умение</w:t>
      </w:r>
      <w:r w:rsidRPr="00DA2E44">
        <w:rPr>
          <w:rFonts w:cs="Times New Roman"/>
          <w:spacing w:val="-8"/>
          <w:lang w:eastAsia="en-US"/>
        </w:rPr>
        <w:t xml:space="preserve"> </w:t>
      </w:r>
      <w:r w:rsidRPr="00DA2E44">
        <w:rPr>
          <w:rFonts w:cs="Times New Roman"/>
          <w:lang w:eastAsia="en-US"/>
        </w:rPr>
        <w:t>характеризовать</w:t>
      </w:r>
      <w:r w:rsidRPr="00DA2E44">
        <w:rPr>
          <w:rFonts w:cs="Times New Roman"/>
          <w:spacing w:val="-6"/>
          <w:lang w:eastAsia="en-US"/>
        </w:rPr>
        <w:t xml:space="preserve"> </w:t>
      </w:r>
      <w:r w:rsidRPr="00DA2E44">
        <w:rPr>
          <w:rFonts w:cs="Times New Roman"/>
          <w:lang w:eastAsia="en-US"/>
        </w:rPr>
        <w:t>российские</w:t>
      </w:r>
      <w:r w:rsidRPr="00DA2E44">
        <w:rPr>
          <w:rFonts w:cs="Times New Roman"/>
          <w:spacing w:val="-8"/>
          <w:lang w:eastAsia="en-US"/>
        </w:rPr>
        <w:t xml:space="preserve"> </w:t>
      </w:r>
      <w:r w:rsidRPr="00DA2E44">
        <w:rPr>
          <w:rFonts w:cs="Times New Roman"/>
          <w:lang w:eastAsia="en-US"/>
        </w:rPr>
        <w:t>духовно-нравственные</w:t>
      </w:r>
      <w:r w:rsidRPr="00DA2E44">
        <w:rPr>
          <w:rFonts w:cs="Times New Roman"/>
          <w:spacing w:val="-8"/>
          <w:lang w:eastAsia="en-US"/>
        </w:rPr>
        <w:t xml:space="preserve"> </w:t>
      </w:r>
      <w:r w:rsidRPr="00DA2E44">
        <w:rPr>
          <w:rFonts w:cs="Times New Roman"/>
          <w:lang w:eastAsia="en-US"/>
        </w:rPr>
        <w:t>ценности,</w:t>
      </w:r>
      <w:r w:rsidRPr="00DA2E44">
        <w:rPr>
          <w:rFonts w:cs="Times New Roman"/>
          <w:spacing w:val="-6"/>
          <w:lang w:eastAsia="en-US"/>
        </w:rPr>
        <w:t xml:space="preserve"> </w:t>
      </w:r>
      <w:r w:rsidRPr="00DA2E44">
        <w:rPr>
          <w:rFonts w:cs="Times New Roman"/>
          <w:lang w:eastAsia="en-US"/>
        </w:rPr>
        <w:t>в</w:t>
      </w:r>
      <w:r w:rsidRPr="00DA2E44">
        <w:rPr>
          <w:rFonts w:cs="Times New Roman"/>
          <w:spacing w:val="-8"/>
          <w:lang w:eastAsia="en-US"/>
        </w:rPr>
        <w:t xml:space="preserve"> </w:t>
      </w:r>
      <w:r w:rsidRPr="00DA2E44">
        <w:rPr>
          <w:rFonts w:cs="Times New Roman"/>
          <w:lang w:eastAsia="en-US"/>
        </w:rPr>
        <w:t>том</w:t>
      </w:r>
      <w:r w:rsidRPr="00DA2E44">
        <w:rPr>
          <w:rFonts w:cs="Times New Roman"/>
          <w:spacing w:val="-8"/>
          <w:lang w:eastAsia="en-US"/>
        </w:rPr>
        <w:t xml:space="preserve"> </w:t>
      </w:r>
      <w:r w:rsidRPr="00DA2E44">
        <w:rPr>
          <w:rFonts w:cs="Times New Roman"/>
          <w:lang w:eastAsia="en-US"/>
        </w:rPr>
        <w:t>числе</w:t>
      </w:r>
      <w:r w:rsidRPr="00DA2E44">
        <w:rPr>
          <w:rFonts w:cs="Times New Roman"/>
          <w:spacing w:val="-8"/>
          <w:lang w:eastAsia="en-US"/>
        </w:rPr>
        <w:t xml:space="preserve"> </w:t>
      </w:r>
      <w:r w:rsidRPr="00DA2E44">
        <w:rPr>
          <w:rFonts w:cs="Times New Roman"/>
          <w:lang w:eastAsia="en-US"/>
        </w:rPr>
        <w:t>ценности</w:t>
      </w:r>
      <w:r w:rsidRPr="00DA2E44">
        <w:rPr>
          <w:rFonts w:cs="Times New Roman"/>
          <w:spacing w:val="-57"/>
          <w:lang w:eastAsia="en-US"/>
        </w:rPr>
        <w:t xml:space="preserve"> </w:t>
      </w:r>
      <w:r w:rsidRPr="00DA2E44">
        <w:rPr>
          <w:rFonts w:cs="Times New Roman"/>
          <w:lang w:eastAsia="en-US"/>
        </w:rPr>
        <w:t>человеческой</w:t>
      </w:r>
      <w:r w:rsidRPr="00DA2E44">
        <w:rPr>
          <w:rFonts w:cs="Times New Roman"/>
          <w:spacing w:val="1"/>
          <w:lang w:eastAsia="en-US"/>
        </w:rPr>
        <w:t xml:space="preserve"> </w:t>
      </w:r>
      <w:r w:rsidRPr="00DA2E44">
        <w:rPr>
          <w:rFonts w:cs="Times New Roman"/>
          <w:lang w:eastAsia="en-US"/>
        </w:rPr>
        <w:t>жизни,</w:t>
      </w:r>
      <w:r w:rsidRPr="00DA2E44">
        <w:rPr>
          <w:rFonts w:cs="Times New Roman"/>
          <w:spacing w:val="1"/>
          <w:lang w:eastAsia="en-US"/>
        </w:rPr>
        <w:t xml:space="preserve"> </w:t>
      </w:r>
      <w:r w:rsidRPr="00DA2E44">
        <w:rPr>
          <w:rFonts w:cs="Times New Roman"/>
          <w:lang w:eastAsia="en-US"/>
        </w:rPr>
        <w:t>патриотизма</w:t>
      </w:r>
      <w:r w:rsidRPr="00DA2E44">
        <w:rPr>
          <w:rFonts w:cs="Times New Roman"/>
          <w:spacing w:val="1"/>
          <w:lang w:eastAsia="en-US"/>
        </w:rPr>
        <w:t xml:space="preserve"> </w:t>
      </w:r>
      <w:r w:rsidRPr="00DA2E44">
        <w:rPr>
          <w:rFonts w:cs="Times New Roman"/>
          <w:lang w:eastAsia="en-US"/>
        </w:rPr>
        <w:t>и</w:t>
      </w:r>
      <w:r w:rsidRPr="00DA2E44">
        <w:rPr>
          <w:rFonts w:cs="Times New Roman"/>
          <w:spacing w:val="1"/>
          <w:lang w:eastAsia="en-US"/>
        </w:rPr>
        <w:t xml:space="preserve"> </w:t>
      </w:r>
      <w:r w:rsidRPr="00DA2E44">
        <w:rPr>
          <w:rFonts w:cs="Times New Roman"/>
          <w:lang w:eastAsia="en-US"/>
        </w:rPr>
        <w:t>служения</w:t>
      </w:r>
      <w:r w:rsidRPr="00DA2E44">
        <w:rPr>
          <w:rFonts w:cs="Times New Roman"/>
          <w:spacing w:val="1"/>
          <w:lang w:eastAsia="en-US"/>
        </w:rPr>
        <w:t xml:space="preserve"> </w:t>
      </w:r>
      <w:r w:rsidRPr="00DA2E44">
        <w:rPr>
          <w:rFonts w:cs="Times New Roman"/>
          <w:lang w:eastAsia="en-US"/>
        </w:rPr>
        <w:t>Отечеству,</w:t>
      </w:r>
      <w:r w:rsidRPr="00DA2E44">
        <w:rPr>
          <w:rFonts w:cs="Times New Roman"/>
          <w:spacing w:val="1"/>
          <w:lang w:eastAsia="en-US"/>
        </w:rPr>
        <w:t xml:space="preserve"> </w:t>
      </w:r>
      <w:r w:rsidRPr="00DA2E44">
        <w:rPr>
          <w:rFonts w:cs="Times New Roman"/>
          <w:lang w:eastAsia="en-US"/>
        </w:rPr>
        <w:t>семьи,</w:t>
      </w:r>
      <w:r w:rsidRPr="00DA2E44">
        <w:rPr>
          <w:rFonts w:cs="Times New Roman"/>
          <w:spacing w:val="1"/>
          <w:lang w:eastAsia="en-US"/>
        </w:rPr>
        <w:t xml:space="preserve"> </w:t>
      </w:r>
      <w:r w:rsidRPr="00DA2E44">
        <w:rPr>
          <w:rFonts w:cs="Times New Roman"/>
          <w:lang w:eastAsia="en-US"/>
        </w:rPr>
        <w:t>созидательного</w:t>
      </w:r>
      <w:r w:rsidRPr="00DA2E44">
        <w:rPr>
          <w:rFonts w:cs="Times New Roman"/>
          <w:spacing w:val="1"/>
          <w:lang w:eastAsia="en-US"/>
        </w:rPr>
        <w:t xml:space="preserve"> </w:t>
      </w:r>
      <w:r w:rsidRPr="00DA2E44">
        <w:rPr>
          <w:rFonts w:cs="Times New Roman"/>
          <w:lang w:eastAsia="en-US"/>
        </w:rPr>
        <w:t>труда,</w:t>
      </w:r>
      <w:r w:rsidRPr="00DA2E44">
        <w:rPr>
          <w:rFonts w:cs="Times New Roman"/>
          <w:spacing w:val="1"/>
          <w:lang w:eastAsia="en-US"/>
        </w:rPr>
        <w:t xml:space="preserve"> </w:t>
      </w:r>
      <w:r w:rsidRPr="00DA2E44">
        <w:rPr>
          <w:rFonts w:cs="Times New Roman"/>
          <w:lang w:eastAsia="en-US"/>
        </w:rPr>
        <w:t>норм</w:t>
      </w:r>
      <w:r w:rsidRPr="00DA2E44">
        <w:rPr>
          <w:rFonts w:cs="Times New Roman"/>
          <w:spacing w:val="1"/>
          <w:lang w:eastAsia="en-US"/>
        </w:rPr>
        <w:t xml:space="preserve"> </w:t>
      </w:r>
      <w:r w:rsidRPr="00DA2E44">
        <w:rPr>
          <w:rFonts w:cs="Times New Roman"/>
          <w:lang w:eastAsia="en-US"/>
        </w:rPr>
        <w:t>морали</w:t>
      </w:r>
      <w:r w:rsidRPr="00DA2E44">
        <w:rPr>
          <w:rFonts w:cs="Times New Roman"/>
          <w:spacing w:val="1"/>
          <w:lang w:eastAsia="en-US"/>
        </w:rPr>
        <w:t xml:space="preserve"> </w:t>
      </w:r>
      <w:r w:rsidRPr="00DA2E44">
        <w:rPr>
          <w:rFonts w:cs="Times New Roman"/>
          <w:lang w:eastAsia="en-US"/>
        </w:rPr>
        <w:t>и</w:t>
      </w:r>
      <w:r w:rsidRPr="00DA2E44">
        <w:rPr>
          <w:rFonts w:cs="Times New Roman"/>
          <w:spacing w:val="1"/>
          <w:lang w:eastAsia="en-US"/>
        </w:rPr>
        <w:t xml:space="preserve"> </w:t>
      </w:r>
      <w:r w:rsidRPr="00DA2E44">
        <w:rPr>
          <w:rFonts w:cs="Times New Roman"/>
          <w:lang w:eastAsia="en-US"/>
        </w:rPr>
        <w:t>нравственности,</w:t>
      </w:r>
      <w:r w:rsidRPr="00DA2E44">
        <w:rPr>
          <w:rFonts w:cs="Times New Roman"/>
          <w:spacing w:val="1"/>
          <w:lang w:eastAsia="en-US"/>
        </w:rPr>
        <w:t xml:space="preserve"> </w:t>
      </w:r>
      <w:r w:rsidRPr="00DA2E44">
        <w:rPr>
          <w:rFonts w:cs="Times New Roman"/>
          <w:lang w:eastAsia="en-US"/>
        </w:rPr>
        <w:t>прав</w:t>
      </w:r>
      <w:r w:rsidRPr="00DA2E44">
        <w:rPr>
          <w:rFonts w:cs="Times New Roman"/>
          <w:spacing w:val="1"/>
          <w:lang w:eastAsia="en-US"/>
        </w:rPr>
        <w:t xml:space="preserve"> </w:t>
      </w:r>
      <w:r w:rsidRPr="00DA2E44">
        <w:rPr>
          <w:rFonts w:cs="Times New Roman"/>
          <w:lang w:eastAsia="en-US"/>
        </w:rPr>
        <w:t>и</w:t>
      </w:r>
      <w:r w:rsidRPr="00DA2E44">
        <w:rPr>
          <w:rFonts w:cs="Times New Roman"/>
          <w:spacing w:val="1"/>
          <w:lang w:eastAsia="en-US"/>
        </w:rPr>
        <w:t xml:space="preserve"> </w:t>
      </w:r>
      <w:r w:rsidRPr="00DA2E44">
        <w:rPr>
          <w:rFonts w:cs="Times New Roman"/>
          <w:lang w:eastAsia="en-US"/>
        </w:rPr>
        <w:t>свобод</w:t>
      </w:r>
      <w:r w:rsidRPr="00DA2E44">
        <w:rPr>
          <w:rFonts w:cs="Times New Roman"/>
          <w:spacing w:val="1"/>
          <w:lang w:eastAsia="en-US"/>
        </w:rPr>
        <w:t xml:space="preserve"> </w:t>
      </w:r>
      <w:r w:rsidRPr="00DA2E44">
        <w:rPr>
          <w:rFonts w:cs="Times New Roman"/>
          <w:lang w:eastAsia="en-US"/>
        </w:rPr>
        <w:t>человека,</w:t>
      </w:r>
      <w:r w:rsidRPr="00DA2E44">
        <w:rPr>
          <w:rFonts w:cs="Times New Roman"/>
          <w:spacing w:val="1"/>
          <w:lang w:eastAsia="en-US"/>
        </w:rPr>
        <w:t xml:space="preserve"> </w:t>
      </w:r>
      <w:r w:rsidRPr="00DA2E44">
        <w:rPr>
          <w:rFonts w:cs="Times New Roman"/>
          <w:lang w:eastAsia="en-US"/>
        </w:rPr>
        <w:t>гуманизма,</w:t>
      </w:r>
      <w:r w:rsidRPr="00DA2E44">
        <w:rPr>
          <w:rFonts w:cs="Times New Roman"/>
          <w:spacing w:val="1"/>
          <w:lang w:eastAsia="en-US"/>
        </w:rPr>
        <w:t xml:space="preserve"> </w:t>
      </w:r>
      <w:r w:rsidRPr="00DA2E44">
        <w:rPr>
          <w:rFonts w:cs="Times New Roman"/>
          <w:lang w:eastAsia="en-US"/>
        </w:rPr>
        <w:t>милосердия,</w:t>
      </w:r>
      <w:r w:rsidRPr="00DA2E44">
        <w:rPr>
          <w:rFonts w:cs="Times New Roman"/>
          <w:spacing w:val="1"/>
          <w:lang w:eastAsia="en-US"/>
        </w:rPr>
        <w:t xml:space="preserve"> </w:t>
      </w:r>
      <w:r w:rsidRPr="00DA2E44">
        <w:rPr>
          <w:rFonts w:cs="Times New Roman"/>
          <w:lang w:eastAsia="en-US"/>
        </w:rPr>
        <w:t>справедливости,</w:t>
      </w:r>
      <w:r w:rsidRPr="00DA2E44">
        <w:rPr>
          <w:rFonts w:cs="Times New Roman"/>
          <w:spacing w:val="1"/>
          <w:lang w:eastAsia="en-US"/>
        </w:rPr>
        <w:t xml:space="preserve"> </w:t>
      </w:r>
      <w:r w:rsidRPr="00DA2E44">
        <w:rPr>
          <w:rFonts w:cs="Times New Roman"/>
          <w:lang w:eastAsia="en-US"/>
        </w:rPr>
        <w:t>коллективизма, исторического единства народов России, преемственности истории нашей Родины,</w:t>
      </w:r>
      <w:r w:rsidRPr="00DA2E44">
        <w:rPr>
          <w:rFonts w:cs="Times New Roman"/>
          <w:spacing w:val="-57"/>
          <w:lang w:eastAsia="en-US"/>
        </w:rPr>
        <w:t xml:space="preserve"> </w:t>
      </w:r>
      <w:r w:rsidRPr="00DA2E44">
        <w:rPr>
          <w:rFonts w:cs="Times New Roman"/>
          <w:lang w:eastAsia="en-US"/>
        </w:rPr>
        <w:t>осознания ценности культуры России и</w:t>
      </w:r>
      <w:r w:rsidRPr="00DA2E44">
        <w:rPr>
          <w:rFonts w:cs="Times New Roman"/>
        </w:rPr>
        <w:t xml:space="preserve"> традиций народов России, общественной стабильности и</w:t>
      </w:r>
      <w:r w:rsidRPr="00DA2E44">
        <w:rPr>
          <w:rFonts w:cs="Times New Roman"/>
          <w:spacing w:val="1"/>
        </w:rPr>
        <w:t xml:space="preserve"> </w:t>
      </w:r>
      <w:r w:rsidRPr="00DA2E44">
        <w:rPr>
          <w:rFonts w:cs="Times New Roman"/>
        </w:rPr>
        <w:t>целостности государства;</w:t>
      </w:r>
    </w:p>
    <w:p w14:paraId="6F5AA499" w14:textId="77777777" w:rsidR="00F47D17" w:rsidRPr="00DA2E44" w:rsidRDefault="00F47D17" w:rsidP="00DA2E44">
      <w:pPr>
        <w:tabs>
          <w:tab w:val="left" w:pos="1096"/>
        </w:tabs>
        <w:autoSpaceDE w:val="0"/>
        <w:autoSpaceDN w:val="0"/>
        <w:jc w:val="both"/>
        <w:rPr>
          <w:rFonts w:cs="Times New Roman"/>
        </w:rPr>
      </w:pPr>
      <w:r w:rsidRPr="00DA2E44">
        <w:rPr>
          <w:rFonts w:cs="Times New Roman"/>
        </w:rPr>
        <w:lastRenderedPageBreak/>
        <w:t>П3 Владение</w:t>
      </w:r>
      <w:r w:rsidRPr="00DA2E44">
        <w:rPr>
          <w:rFonts w:cs="Times New Roman"/>
          <w:spacing w:val="1"/>
        </w:rPr>
        <w:t xml:space="preserve"> </w:t>
      </w:r>
      <w:r w:rsidRPr="00DA2E44">
        <w:rPr>
          <w:rFonts w:cs="Times New Roman"/>
        </w:rPr>
        <w:t>базовым</w:t>
      </w:r>
      <w:r w:rsidRPr="00DA2E44">
        <w:rPr>
          <w:rFonts w:cs="Times New Roman"/>
          <w:spacing w:val="1"/>
        </w:rPr>
        <w:t xml:space="preserve"> </w:t>
      </w:r>
      <w:r w:rsidRPr="00DA2E44">
        <w:rPr>
          <w:rFonts w:cs="Times New Roman"/>
        </w:rPr>
        <w:t>понятийным</w:t>
      </w:r>
      <w:r w:rsidRPr="00DA2E44">
        <w:rPr>
          <w:rFonts w:cs="Times New Roman"/>
          <w:spacing w:val="1"/>
        </w:rPr>
        <w:t xml:space="preserve"> </w:t>
      </w:r>
      <w:r w:rsidRPr="00DA2E44">
        <w:rPr>
          <w:rFonts w:cs="Times New Roman"/>
        </w:rPr>
        <w:t>аппаратом</w:t>
      </w:r>
      <w:r w:rsidRPr="00DA2E44">
        <w:rPr>
          <w:rFonts w:cs="Times New Roman"/>
          <w:spacing w:val="1"/>
        </w:rPr>
        <w:t xml:space="preserve"> </w:t>
      </w:r>
      <w:r w:rsidRPr="00DA2E44">
        <w:rPr>
          <w:rFonts w:cs="Times New Roman"/>
        </w:rPr>
        <w:t>социальных</w:t>
      </w:r>
      <w:r w:rsidRPr="00DA2E44">
        <w:rPr>
          <w:rFonts w:cs="Times New Roman"/>
          <w:spacing w:val="1"/>
        </w:rPr>
        <w:t xml:space="preserve"> </w:t>
      </w:r>
      <w:r w:rsidRPr="00DA2E44">
        <w:rPr>
          <w:rFonts w:cs="Times New Roman"/>
        </w:rPr>
        <w:t>наук,</w:t>
      </w:r>
      <w:r w:rsidRPr="00DA2E44">
        <w:rPr>
          <w:rFonts w:cs="Times New Roman"/>
          <w:spacing w:val="1"/>
        </w:rPr>
        <w:t xml:space="preserve"> </w:t>
      </w:r>
      <w:r w:rsidRPr="00DA2E44">
        <w:rPr>
          <w:rFonts w:cs="Times New Roman"/>
        </w:rPr>
        <w:t>умение</w:t>
      </w:r>
      <w:r w:rsidRPr="00DA2E44">
        <w:rPr>
          <w:rFonts w:cs="Times New Roman"/>
          <w:spacing w:val="1"/>
        </w:rPr>
        <w:t xml:space="preserve"> </w:t>
      </w:r>
      <w:r w:rsidRPr="00DA2E44">
        <w:rPr>
          <w:rFonts w:cs="Times New Roman"/>
        </w:rPr>
        <w:t>различать</w:t>
      </w:r>
      <w:r w:rsidRPr="00DA2E44">
        <w:rPr>
          <w:rFonts w:cs="Times New Roman"/>
          <w:spacing w:val="1"/>
        </w:rPr>
        <w:t xml:space="preserve"> </w:t>
      </w:r>
      <w:r w:rsidRPr="00DA2E44">
        <w:rPr>
          <w:rFonts w:cs="Times New Roman"/>
        </w:rPr>
        <w:t>существенные и несущественные признаки понятий, определять различные смыслы многозначных</w:t>
      </w:r>
      <w:r w:rsidRPr="00DA2E44">
        <w:rPr>
          <w:rFonts w:cs="Times New Roman"/>
          <w:spacing w:val="-57"/>
        </w:rPr>
        <w:t xml:space="preserve"> </w:t>
      </w:r>
      <w:r w:rsidRPr="00DA2E44">
        <w:rPr>
          <w:rFonts w:cs="Times New Roman"/>
        </w:rPr>
        <w:t>понятий, классифицировать используемые в социальных науках понятия и термины; использовать</w:t>
      </w:r>
      <w:r w:rsidRPr="00DA2E44">
        <w:rPr>
          <w:rFonts w:cs="Times New Roman"/>
          <w:spacing w:val="1"/>
        </w:rPr>
        <w:t xml:space="preserve"> </w:t>
      </w:r>
      <w:r w:rsidRPr="00DA2E44">
        <w:rPr>
          <w:rFonts w:cs="Times New Roman"/>
        </w:rPr>
        <w:t>понятийный аппарат при анализе и оценке социальных явлений, для ориентации в социальных</w:t>
      </w:r>
      <w:r w:rsidRPr="00DA2E44">
        <w:rPr>
          <w:rFonts w:cs="Times New Roman"/>
          <w:spacing w:val="1"/>
        </w:rPr>
        <w:t xml:space="preserve"> </w:t>
      </w:r>
      <w:r w:rsidRPr="00DA2E44">
        <w:rPr>
          <w:rFonts w:cs="Times New Roman"/>
        </w:rPr>
        <w:t>науках</w:t>
      </w:r>
      <w:r w:rsidRPr="00DA2E44">
        <w:rPr>
          <w:rFonts w:cs="Times New Roman"/>
          <w:spacing w:val="-11"/>
        </w:rPr>
        <w:t xml:space="preserve"> </w:t>
      </w:r>
      <w:r w:rsidRPr="00DA2E44">
        <w:rPr>
          <w:rFonts w:cs="Times New Roman"/>
        </w:rPr>
        <w:t>и</w:t>
      </w:r>
      <w:r w:rsidRPr="00DA2E44">
        <w:rPr>
          <w:rFonts w:cs="Times New Roman"/>
          <w:spacing w:val="-11"/>
        </w:rPr>
        <w:t xml:space="preserve"> </w:t>
      </w:r>
      <w:r w:rsidRPr="00DA2E44">
        <w:rPr>
          <w:rFonts w:cs="Times New Roman"/>
        </w:rPr>
        <w:t>при</w:t>
      </w:r>
      <w:r w:rsidRPr="00DA2E44">
        <w:rPr>
          <w:rFonts w:cs="Times New Roman"/>
          <w:spacing w:val="-11"/>
        </w:rPr>
        <w:t xml:space="preserve"> </w:t>
      </w:r>
      <w:r w:rsidRPr="00DA2E44">
        <w:rPr>
          <w:rFonts w:cs="Times New Roman"/>
        </w:rPr>
        <w:t>изложении</w:t>
      </w:r>
      <w:r w:rsidRPr="00DA2E44">
        <w:rPr>
          <w:rFonts w:cs="Times New Roman"/>
          <w:spacing w:val="-11"/>
        </w:rPr>
        <w:t xml:space="preserve"> </w:t>
      </w:r>
      <w:r w:rsidRPr="00DA2E44">
        <w:rPr>
          <w:rFonts w:cs="Times New Roman"/>
        </w:rPr>
        <w:t>собственных</w:t>
      </w:r>
      <w:r w:rsidRPr="00DA2E44">
        <w:rPr>
          <w:rFonts w:cs="Times New Roman"/>
          <w:spacing w:val="-11"/>
        </w:rPr>
        <w:t xml:space="preserve"> </w:t>
      </w:r>
      <w:r w:rsidRPr="00DA2E44">
        <w:rPr>
          <w:rFonts w:cs="Times New Roman"/>
        </w:rPr>
        <w:t>суждений</w:t>
      </w:r>
      <w:r w:rsidRPr="00DA2E44">
        <w:rPr>
          <w:rFonts w:cs="Times New Roman"/>
          <w:spacing w:val="-11"/>
        </w:rPr>
        <w:t xml:space="preserve"> </w:t>
      </w:r>
      <w:r w:rsidRPr="00DA2E44">
        <w:rPr>
          <w:rFonts w:cs="Times New Roman"/>
        </w:rPr>
        <w:t>и</w:t>
      </w:r>
      <w:r w:rsidRPr="00DA2E44">
        <w:rPr>
          <w:rFonts w:cs="Times New Roman"/>
          <w:spacing w:val="-11"/>
        </w:rPr>
        <w:t xml:space="preserve"> </w:t>
      </w:r>
      <w:r w:rsidRPr="00DA2E44">
        <w:rPr>
          <w:rFonts w:cs="Times New Roman"/>
        </w:rPr>
        <w:t>построении</w:t>
      </w:r>
      <w:r w:rsidRPr="00DA2E44">
        <w:rPr>
          <w:rFonts w:cs="Times New Roman"/>
          <w:spacing w:val="-9"/>
        </w:rPr>
        <w:t xml:space="preserve"> </w:t>
      </w:r>
      <w:r w:rsidRPr="00DA2E44">
        <w:rPr>
          <w:rFonts w:cs="Times New Roman"/>
        </w:rPr>
        <w:t>устных</w:t>
      </w:r>
      <w:r w:rsidRPr="00DA2E44">
        <w:rPr>
          <w:rFonts w:cs="Times New Roman"/>
          <w:spacing w:val="-11"/>
        </w:rPr>
        <w:t xml:space="preserve"> </w:t>
      </w:r>
      <w:r w:rsidRPr="00DA2E44">
        <w:rPr>
          <w:rFonts w:cs="Times New Roman"/>
        </w:rPr>
        <w:t>и</w:t>
      </w:r>
      <w:r w:rsidRPr="00DA2E44">
        <w:rPr>
          <w:rFonts w:cs="Times New Roman"/>
          <w:spacing w:val="-11"/>
        </w:rPr>
        <w:t xml:space="preserve"> </w:t>
      </w:r>
      <w:r w:rsidRPr="00DA2E44">
        <w:rPr>
          <w:rFonts w:cs="Times New Roman"/>
        </w:rPr>
        <w:t>письменных</w:t>
      </w:r>
      <w:r w:rsidRPr="00DA2E44">
        <w:rPr>
          <w:rFonts w:cs="Times New Roman"/>
          <w:spacing w:val="-10"/>
        </w:rPr>
        <w:t xml:space="preserve"> </w:t>
      </w:r>
      <w:r w:rsidRPr="00DA2E44">
        <w:rPr>
          <w:rFonts w:cs="Times New Roman"/>
        </w:rPr>
        <w:t>высказываний;</w:t>
      </w:r>
    </w:p>
    <w:p w14:paraId="036983E3" w14:textId="77777777" w:rsidR="00F47D17" w:rsidRPr="00DA2E44" w:rsidRDefault="00F47D17" w:rsidP="00DA2E44">
      <w:pPr>
        <w:tabs>
          <w:tab w:val="left" w:pos="1103"/>
        </w:tabs>
        <w:autoSpaceDE w:val="0"/>
        <w:autoSpaceDN w:val="0"/>
        <w:jc w:val="both"/>
        <w:rPr>
          <w:rFonts w:cs="Times New Roman"/>
        </w:rPr>
      </w:pPr>
      <w:r w:rsidRPr="00DA2E44">
        <w:rPr>
          <w:rFonts w:cs="Times New Roman"/>
        </w:rPr>
        <w:t>П4 Владение</w:t>
      </w:r>
      <w:r w:rsidRPr="00DA2E44">
        <w:rPr>
          <w:rFonts w:cs="Times New Roman"/>
          <w:spacing w:val="1"/>
        </w:rPr>
        <w:t xml:space="preserve"> </w:t>
      </w:r>
      <w:r w:rsidRPr="00DA2E44">
        <w:rPr>
          <w:rFonts w:cs="Times New Roman"/>
        </w:rPr>
        <w:t>умениями</w:t>
      </w:r>
      <w:r w:rsidRPr="00DA2E44">
        <w:rPr>
          <w:rFonts w:cs="Times New Roman"/>
          <w:spacing w:val="1"/>
        </w:rPr>
        <w:t xml:space="preserve"> </w:t>
      </w:r>
      <w:r w:rsidRPr="00DA2E44">
        <w:rPr>
          <w:rFonts w:cs="Times New Roman"/>
        </w:rPr>
        <w:t>устанавливать,</w:t>
      </w:r>
      <w:r w:rsidRPr="00DA2E44">
        <w:rPr>
          <w:rFonts w:cs="Times New Roman"/>
          <w:spacing w:val="1"/>
        </w:rPr>
        <w:t xml:space="preserve"> </w:t>
      </w:r>
      <w:r w:rsidRPr="00DA2E44">
        <w:rPr>
          <w:rFonts w:cs="Times New Roman"/>
        </w:rPr>
        <w:t>выявлять,</w:t>
      </w:r>
      <w:r w:rsidRPr="00DA2E44">
        <w:rPr>
          <w:rFonts w:cs="Times New Roman"/>
          <w:spacing w:val="1"/>
        </w:rPr>
        <w:t xml:space="preserve"> </w:t>
      </w:r>
      <w:r w:rsidRPr="00DA2E44">
        <w:rPr>
          <w:rFonts w:cs="Times New Roman"/>
        </w:rPr>
        <w:t>объяснять</w:t>
      </w:r>
      <w:r w:rsidRPr="00DA2E44">
        <w:rPr>
          <w:rFonts w:cs="Times New Roman"/>
          <w:spacing w:val="1"/>
        </w:rPr>
        <w:t xml:space="preserve"> </w:t>
      </w:r>
      <w:r w:rsidRPr="00DA2E44">
        <w:rPr>
          <w:rFonts w:cs="Times New Roman"/>
        </w:rPr>
        <w:t>причинно-следственные,</w:t>
      </w:r>
      <w:r w:rsidRPr="00DA2E44">
        <w:rPr>
          <w:rFonts w:cs="Times New Roman"/>
          <w:spacing w:val="1"/>
        </w:rPr>
        <w:t xml:space="preserve"> </w:t>
      </w:r>
      <w:r w:rsidRPr="00DA2E44">
        <w:rPr>
          <w:rFonts w:cs="Times New Roman"/>
          <w:spacing w:val="-1"/>
        </w:rPr>
        <w:t>функциональные,</w:t>
      </w:r>
      <w:r w:rsidRPr="00DA2E44">
        <w:rPr>
          <w:rFonts w:cs="Times New Roman"/>
          <w:spacing w:val="-12"/>
        </w:rPr>
        <w:t xml:space="preserve"> </w:t>
      </w:r>
      <w:r w:rsidRPr="00DA2E44">
        <w:rPr>
          <w:rFonts w:cs="Times New Roman"/>
          <w:spacing w:val="-1"/>
        </w:rPr>
        <w:t>иерархические</w:t>
      </w:r>
      <w:r w:rsidRPr="00DA2E44">
        <w:rPr>
          <w:rFonts w:cs="Times New Roman"/>
          <w:spacing w:val="-12"/>
        </w:rPr>
        <w:t xml:space="preserve"> </w:t>
      </w:r>
      <w:r w:rsidRPr="00DA2E44">
        <w:rPr>
          <w:rFonts w:cs="Times New Roman"/>
        </w:rPr>
        <w:t>и</w:t>
      </w:r>
      <w:r w:rsidRPr="00DA2E44">
        <w:rPr>
          <w:rFonts w:cs="Times New Roman"/>
          <w:spacing w:val="-10"/>
        </w:rPr>
        <w:t xml:space="preserve"> </w:t>
      </w:r>
      <w:r w:rsidRPr="00DA2E44">
        <w:rPr>
          <w:rFonts w:cs="Times New Roman"/>
        </w:rPr>
        <w:t>другие</w:t>
      </w:r>
      <w:r w:rsidRPr="00DA2E44">
        <w:rPr>
          <w:rFonts w:cs="Times New Roman"/>
          <w:spacing w:val="-10"/>
        </w:rPr>
        <w:t xml:space="preserve"> </w:t>
      </w:r>
      <w:r w:rsidRPr="00DA2E44">
        <w:rPr>
          <w:rFonts w:cs="Times New Roman"/>
        </w:rPr>
        <w:t>связи</w:t>
      </w:r>
      <w:r w:rsidRPr="00DA2E44">
        <w:rPr>
          <w:rFonts w:cs="Times New Roman"/>
          <w:spacing w:val="-10"/>
        </w:rPr>
        <w:t xml:space="preserve"> </w:t>
      </w:r>
      <w:r w:rsidRPr="00DA2E44">
        <w:rPr>
          <w:rFonts w:cs="Times New Roman"/>
        </w:rPr>
        <w:t>социальных</w:t>
      </w:r>
      <w:r w:rsidRPr="00DA2E44">
        <w:rPr>
          <w:rFonts w:cs="Times New Roman"/>
          <w:spacing w:val="-9"/>
        </w:rPr>
        <w:t xml:space="preserve"> </w:t>
      </w:r>
      <w:r w:rsidRPr="00DA2E44">
        <w:rPr>
          <w:rFonts w:cs="Times New Roman"/>
        </w:rPr>
        <w:t>объектов</w:t>
      </w:r>
      <w:r w:rsidRPr="00DA2E44">
        <w:rPr>
          <w:rFonts w:cs="Times New Roman"/>
          <w:spacing w:val="-14"/>
        </w:rPr>
        <w:t xml:space="preserve"> </w:t>
      </w:r>
      <w:r w:rsidRPr="00DA2E44">
        <w:rPr>
          <w:rFonts w:cs="Times New Roman"/>
        </w:rPr>
        <w:t>и</w:t>
      </w:r>
      <w:r w:rsidRPr="00DA2E44">
        <w:rPr>
          <w:rFonts w:cs="Times New Roman"/>
          <w:spacing w:val="-10"/>
        </w:rPr>
        <w:t xml:space="preserve"> </w:t>
      </w:r>
      <w:r w:rsidRPr="00DA2E44">
        <w:rPr>
          <w:rFonts w:cs="Times New Roman"/>
        </w:rPr>
        <w:t>процессов,</w:t>
      </w:r>
      <w:r w:rsidRPr="00DA2E44">
        <w:rPr>
          <w:rFonts w:cs="Times New Roman"/>
          <w:spacing w:val="-11"/>
        </w:rPr>
        <w:t xml:space="preserve"> </w:t>
      </w:r>
      <w:r w:rsidRPr="00DA2E44">
        <w:rPr>
          <w:rFonts w:cs="Times New Roman"/>
        </w:rPr>
        <w:t>включая</w:t>
      </w:r>
      <w:r w:rsidRPr="00DA2E44">
        <w:rPr>
          <w:rFonts w:cs="Times New Roman"/>
          <w:spacing w:val="-7"/>
        </w:rPr>
        <w:t xml:space="preserve"> </w:t>
      </w:r>
      <w:r w:rsidRPr="00DA2E44">
        <w:rPr>
          <w:rFonts w:cs="Times New Roman"/>
        </w:rPr>
        <w:t>умения</w:t>
      </w:r>
      <w:r w:rsidRPr="00DA2E44">
        <w:rPr>
          <w:rFonts w:cs="Times New Roman"/>
          <w:spacing w:val="-58"/>
        </w:rPr>
        <w:t xml:space="preserve"> </w:t>
      </w:r>
      <w:r w:rsidRPr="00DA2E44">
        <w:rPr>
          <w:rFonts w:cs="Times New Roman"/>
        </w:rPr>
        <w:t>характеризовать взаимовлияние природы и общества, приводить примеры взаимосвязи всех сфер</w:t>
      </w:r>
      <w:r w:rsidRPr="00DA2E44">
        <w:rPr>
          <w:rFonts w:cs="Times New Roman"/>
          <w:spacing w:val="1"/>
        </w:rPr>
        <w:t xml:space="preserve"> </w:t>
      </w:r>
      <w:r w:rsidRPr="00DA2E44">
        <w:rPr>
          <w:rFonts w:cs="Times New Roman"/>
        </w:rPr>
        <w:t>жизни общества; выявлять причины и последствия преобразований в различных сферах жизни российского общества; характеризовать функции социальных институтов; обосновывать иерархию нормативных правовых актов в системе российского законодательства;</w:t>
      </w:r>
    </w:p>
    <w:p w14:paraId="01F54A26" w14:textId="77777777" w:rsidR="00F47D17" w:rsidRPr="00DA2E44" w:rsidRDefault="00F47D17" w:rsidP="00DA2E44">
      <w:pPr>
        <w:tabs>
          <w:tab w:val="left" w:pos="1096"/>
        </w:tabs>
        <w:autoSpaceDE w:val="0"/>
        <w:autoSpaceDN w:val="0"/>
        <w:jc w:val="both"/>
        <w:rPr>
          <w:rFonts w:cs="Times New Roman"/>
        </w:rPr>
      </w:pPr>
      <w:r w:rsidRPr="00DA2E44">
        <w:rPr>
          <w:rFonts w:cs="Times New Roman"/>
        </w:rPr>
        <w:t>П5 Связи социальных объектов и явлений с помощью различных знаковых систем; сформированность представлений о методах изучения социальных явлений и процессов, включая универсальные методы науки, а также специальные методы социального познания, в том числе</w:t>
      </w:r>
      <w:r w:rsidRPr="00DA2E44">
        <w:rPr>
          <w:rFonts w:cs="Times New Roman"/>
          <w:spacing w:val="1"/>
        </w:rPr>
        <w:t xml:space="preserve"> </w:t>
      </w:r>
      <w:r w:rsidRPr="00DA2E44">
        <w:rPr>
          <w:rFonts w:cs="Times New Roman"/>
        </w:rPr>
        <w:t>социологические</w:t>
      </w:r>
      <w:r w:rsidRPr="00DA2E44">
        <w:rPr>
          <w:rFonts w:cs="Times New Roman"/>
          <w:spacing w:val="-2"/>
        </w:rPr>
        <w:t xml:space="preserve"> </w:t>
      </w:r>
      <w:r w:rsidRPr="00DA2E44">
        <w:rPr>
          <w:rFonts w:cs="Times New Roman"/>
        </w:rPr>
        <w:t>опросы, биографический</w:t>
      </w:r>
      <w:r w:rsidRPr="00DA2E44">
        <w:rPr>
          <w:rFonts w:cs="Times New Roman"/>
          <w:spacing w:val="1"/>
        </w:rPr>
        <w:t xml:space="preserve"> </w:t>
      </w:r>
      <w:r w:rsidRPr="00DA2E44">
        <w:rPr>
          <w:rFonts w:cs="Times New Roman"/>
        </w:rPr>
        <w:t>метод, социальное</w:t>
      </w:r>
      <w:r w:rsidRPr="00DA2E44">
        <w:rPr>
          <w:rFonts w:cs="Times New Roman"/>
          <w:spacing w:val="-2"/>
        </w:rPr>
        <w:t xml:space="preserve"> </w:t>
      </w:r>
      <w:r w:rsidRPr="00DA2E44">
        <w:rPr>
          <w:rFonts w:cs="Times New Roman"/>
        </w:rPr>
        <w:t>прогнозирование;</w:t>
      </w:r>
    </w:p>
    <w:p w14:paraId="3A2A4D80" w14:textId="77777777" w:rsidR="00F47D17" w:rsidRPr="00DA2E44" w:rsidRDefault="00F47D17" w:rsidP="00DA2E44">
      <w:pPr>
        <w:tabs>
          <w:tab w:val="left" w:pos="956"/>
        </w:tabs>
        <w:autoSpaceDE w:val="0"/>
        <w:autoSpaceDN w:val="0"/>
        <w:jc w:val="both"/>
        <w:rPr>
          <w:rFonts w:cs="Times New Roman"/>
        </w:rPr>
      </w:pPr>
      <w:r w:rsidRPr="00DA2E44">
        <w:rPr>
          <w:rFonts w:cs="Times New Roman"/>
        </w:rPr>
        <w:t>П6 Владение умениями применять полученные знания при анализе социальной информации,</w:t>
      </w:r>
      <w:r w:rsidRPr="00DA2E44">
        <w:rPr>
          <w:rFonts w:cs="Times New Roman"/>
          <w:spacing w:val="1"/>
        </w:rPr>
        <w:t xml:space="preserve"> </w:t>
      </w:r>
      <w:r w:rsidRPr="00DA2E44">
        <w:rPr>
          <w:rFonts w:cs="Times New Roman"/>
        </w:rPr>
        <w:t>полученной из источников разного типа, включая официальные публикации на интернет-ресурсах</w:t>
      </w:r>
      <w:r w:rsidRPr="00DA2E44">
        <w:rPr>
          <w:rFonts w:cs="Times New Roman"/>
          <w:spacing w:val="1"/>
        </w:rPr>
        <w:t xml:space="preserve"> </w:t>
      </w:r>
      <w:r w:rsidRPr="00DA2E44">
        <w:rPr>
          <w:rFonts w:cs="Times New Roman"/>
        </w:rPr>
        <w:t>государственных</w:t>
      </w:r>
      <w:r w:rsidRPr="00DA2E44">
        <w:rPr>
          <w:rFonts w:cs="Times New Roman"/>
          <w:spacing w:val="1"/>
        </w:rPr>
        <w:t xml:space="preserve"> </w:t>
      </w:r>
      <w:r w:rsidRPr="00DA2E44">
        <w:rPr>
          <w:rFonts w:cs="Times New Roman"/>
        </w:rPr>
        <w:t>органов,</w:t>
      </w:r>
      <w:r w:rsidRPr="00DA2E44">
        <w:rPr>
          <w:rFonts w:cs="Times New Roman"/>
          <w:spacing w:val="1"/>
        </w:rPr>
        <w:t xml:space="preserve"> </w:t>
      </w:r>
      <w:r w:rsidRPr="00DA2E44">
        <w:rPr>
          <w:rFonts w:cs="Times New Roman"/>
        </w:rPr>
        <w:t>нормативные</w:t>
      </w:r>
      <w:r w:rsidRPr="00DA2E44">
        <w:rPr>
          <w:rFonts w:cs="Times New Roman"/>
          <w:spacing w:val="1"/>
        </w:rPr>
        <w:t xml:space="preserve"> </w:t>
      </w:r>
      <w:r w:rsidRPr="00DA2E44">
        <w:rPr>
          <w:rFonts w:cs="Times New Roman"/>
        </w:rPr>
        <w:t>правовые</w:t>
      </w:r>
      <w:r w:rsidRPr="00DA2E44">
        <w:rPr>
          <w:rFonts w:cs="Times New Roman"/>
          <w:spacing w:val="1"/>
        </w:rPr>
        <w:t xml:space="preserve"> </w:t>
      </w:r>
      <w:r w:rsidRPr="00DA2E44">
        <w:rPr>
          <w:rFonts w:cs="Times New Roman"/>
        </w:rPr>
        <w:t>акты,</w:t>
      </w:r>
      <w:r w:rsidRPr="00DA2E44">
        <w:rPr>
          <w:rFonts w:cs="Times New Roman"/>
          <w:spacing w:val="1"/>
        </w:rPr>
        <w:t xml:space="preserve"> </w:t>
      </w:r>
      <w:r w:rsidRPr="00DA2E44">
        <w:rPr>
          <w:rFonts w:cs="Times New Roman"/>
        </w:rPr>
        <w:t>государственные</w:t>
      </w:r>
      <w:r w:rsidRPr="00DA2E44">
        <w:rPr>
          <w:rFonts w:cs="Times New Roman"/>
          <w:spacing w:val="1"/>
        </w:rPr>
        <w:t xml:space="preserve"> </w:t>
      </w:r>
      <w:r w:rsidRPr="00DA2E44">
        <w:rPr>
          <w:rFonts w:cs="Times New Roman"/>
        </w:rPr>
        <w:t>документы</w:t>
      </w:r>
      <w:r w:rsidRPr="00DA2E44">
        <w:rPr>
          <w:rFonts w:cs="Times New Roman"/>
          <w:spacing w:val="1"/>
        </w:rPr>
        <w:t xml:space="preserve"> </w:t>
      </w:r>
      <w:r w:rsidRPr="00DA2E44">
        <w:rPr>
          <w:rFonts w:cs="Times New Roman"/>
        </w:rPr>
        <w:t>стратегического характера, публикации в средствах массовой информации; осуществлять поиск</w:t>
      </w:r>
      <w:r w:rsidRPr="00DA2E44">
        <w:rPr>
          <w:rFonts w:cs="Times New Roman"/>
          <w:spacing w:val="1"/>
        </w:rPr>
        <w:t xml:space="preserve"> </w:t>
      </w:r>
      <w:r w:rsidRPr="00DA2E44">
        <w:rPr>
          <w:rFonts w:cs="Times New Roman"/>
        </w:rPr>
        <w:t>социальной информации, представленной в различных знаковых системах, извлекать информацию</w:t>
      </w:r>
      <w:r w:rsidRPr="00DA2E44">
        <w:rPr>
          <w:rFonts w:cs="Times New Roman"/>
          <w:spacing w:val="-57"/>
        </w:rPr>
        <w:t xml:space="preserve"> </w:t>
      </w:r>
      <w:r w:rsidRPr="00DA2E44">
        <w:rPr>
          <w:rFonts w:cs="Times New Roman"/>
        </w:rPr>
        <w:t>из</w:t>
      </w:r>
      <w:r w:rsidRPr="00DA2E44">
        <w:rPr>
          <w:rFonts w:cs="Times New Roman"/>
          <w:spacing w:val="1"/>
        </w:rPr>
        <w:t xml:space="preserve"> </w:t>
      </w:r>
      <w:r w:rsidRPr="00DA2E44">
        <w:rPr>
          <w:rFonts w:cs="Times New Roman"/>
        </w:rPr>
        <w:t>неадаптированных</w:t>
      </w:r>
      <w:r w:rsidRPr="00DA2E44">
        <w:rPr>
          <w:rFonts w:cs="Times New Roman"/>
          <w:spacing w:val="1"/>
        </w:rPr>
        <w:t xml:space="preserve"> </w:t>
      </w:r>
      <w:r w:rsidRPr="00DA2E44">
        <w:rPr>
          <w:rFonts w:cs="Times New Roman"/>
        </w:rPr>
        <w:t>источников,</w:t>
      </w:r>
      <w:r w:rsidRPr="00DA2E44">
        <w:rPr>
          <w:rFonts w:cs="Times New Roman"/>
          <w:spacing w:val="1"/>
        </w:rPr>
        <w:t xml:space="preserve"> </w:t>
      </w:r>
      <w:r w:rsidRPr="00DA2E44">
        <w:rPr>
          <w:rFonts w:cs="Times New Roman"/>
        </w:rPr>
        <w:t>вести</w:t>
      </w:r>
      <w:r w:rsidRPr="00DA2E44">
        <w:rPr>
          <w:rFonts w:cs="Times New Roman"/>
          <w:spacing w:val="1"/>
        </w:rPr>
        <w:t xml:space="preserve"> </w:t>
      </w:r>
      <w:r w:rsidRPr="00DA2E44">
        <w:rPr>
          <w:rFonts w:cs="Times New Roman"/>
        </w:rPr>
        <w:t>целенаправленный</w:t>
      </w:r>
      <w:r w:rsidRPr="00DA2E44">
        <w:rPr>
          <w:rFonts w:cs="Times New Roman"/>
          <w:spacing w:val="1"/>
        </w:rPr>
        <w:t xml:space="preserve"> </w:t>
      </w:r>
      <w:r w:rsidRPr="00DA2E44">
        <w:rPr>
          <w:rFonts w:cs="Times New Roman"/>
        </w:rPr>
        <w:t>поиск</w:t>
      </w:r>
      <w:r w:rsidRPr="00DA2E44">
        <w:rPr>
          <w:rFonts w:cs="Times New Roman"/>
          <w:spacing w:val="1"/>
        </w:rPr>
        <w:t xml:space="preserve"> </w:t>
      </w:r>
      <w:r w:rsidRPr="00DA2E44">
        <w:rPr>
          <w:rFonts w:cs="Times New Roman"/>
        </w:rPr>
        <w:t>необходимых</w:t>
      </w:r>
      <w:r w:rsidRPr="00DA2E44">
        <w:rPr>
          <w:rFonts w:cs="Times New Roman"/>
          <w:spacing w:val="1"/>
        </w:rPr>
        <w:t xml:space="preserve"> </w:t>
      </w:r>
      <w:r w:rsidRPr="00DA2E44">
        <w:rPr>
          <w:rFonts w:cs="Times New Roman"/>
        </w:rPr>
        <w:t>сведений,</w:t>
      </w:r>
      <w:r w:rsidRPr="00DA2E44">
        <w:rPr>
          <w:rFonts w:cs="Times New Roman"/>
          <w:spacing w:val="1"/>
        </w:rPr>
        <w:t xml:space="preserve"> </w:t>
      </w:r>
      <w:r w:rsidRPr="00DA2E44">
        <w:rPr>
          <w:rFonts w:cs="Times New Roman"/>
        </w:rPr>
        <w:t>для</w:t>
      </w:r>
      <w:r w:rsidRPr="00DA2E44">
        <w:rPr>
          <w:rFonts w:cs="Times New Roman"/>
          <w:spacing w:val="-57"/>
        </w:rPr>
        <w:t xml:space="preserve"> </w:t>
      </w:r>
      <w:r w:rsidRPr="00DA2E44">
        <w:rPr>
          <w:rFonts w:cs="Times New Roman"/>
        </w:rPr>
        <w:t>восполнения</w:t>
      </w:r>
      <w:r w:rsidRPr="00DA2E44">
        <w:rPr>
          <w:rFonts w:cs="Times New Roman"/>
          <w:spacing w:val="1"/>
        </w:rPr>
        <w:t xml:space="preserve"> </w:t>
      </w:r>
      <w:r w:rsidRPr="00DA2E44">
        <w:rPr>
          <w:rFonts w:cs="Times New Roman"/>
        </w:rPr>
        <w:t>недостающих</w:t>
      </w:r>
      <w:r w:rsidRPr="00DA2E44">
        <w:rPr>
          <w:rFonts w:cs="Times New Roman"/>
          <w:spacing w:val="1"/>
        </w:rPr>
        <w:t xml:space="preserve"> </w:t>
      </w:r>
      <w:r w:rsidRPr="00DA2E44">
        <w:rPr>
          <w:rFonts w:cs="Times New Roman"/>
        </w:rPr>
        <w:t>звеньев,</w:t>
      </w:r>
      <w:r w:rsidRPr="00DA2E44">
        <w:rPr>
          <w:rFonts w:cs="Times New Roman"/>
          <w:spacing w:val="1"/>
        </w:rPr>
        <w:t xml:space="preserve"> </w:t>
      </w:r>
      <w:r w:rsidRPr="00DA2E44">
        <w:rPr>
          <w:rFonts w:cs="Times New Roman"/>
        </w:rPr>
        <w:t>делать</w:t>
      </w:r>
      <w:r w:rsidRPr="00DA2E44">
        <w:rPr>
          <w:rFonts w:cs="Times New Roman"/>
          <w:spacing w:val="1"/>
        </w:rPr>
        <w:t xml:space="preserve"> </w:t>
      </w:r>
      <w:r w:rsidRPr="00DA2E44">
        <w:rPr>
          <w:rFonts w:cs="Times New Roman"/>
        </w:rPr>
        <w:t>обоснованные</w:t>
      </w:r>
      <w:r w:rsidRPr="00DA2E44">
        <w:rPr>
          <w:rFonts w:cs="Times New Roman"/>
          <w:spacing w:val="1"/>
        </w:rPr>
        <w:t xml:space="preserve"> </w:t>
      </w:r>
      <w:r w:rsidRPr="00DA2E44">
        <w:rPr>
          <w:rFonts w:cs="Times New Roman"/>
        </w:rPr>
        <w:t>выводы,</w:t>
      </w:r>
      <w:r w:rsidRPr="00DA2E44">
        <w:rPr>
          <w:rFonts w:cs="Times New Roman"/>
          <w:spacing w:val="1"/>
        </w:rPr>
        <w:t xml:space="preserve"> </w:t>
      </w:r>
      <w:r w:rsidRPr="00DA2E44">
        <w:rPr>
          <w:rFonts w:cs="Times New Roman"/>
        </w:rPr>
        <w:t>различать</w:t>
      </w:r>
      <w:r w:rsidRPr="00DA2E44">
        <w:rPr>
          <w:rFonts w:cs="Times New Roman"/>
          <w:spacing w:val="1"/>
        </w:rPr>
        <w:t xml:space="preserve"> </w:t>
      </w:r>
      <w:r w:rsidRPr="00DA2E44">
        <w:rPr>
          <w:rFonts w:cs="Times New Roman"/>
        </w:rPr>
        <w:t>отдельные</w:t>
      </w:r>
      <w:r w:rsidRPr="00DA2E44">
        <w:rPr>
          <w:rFonts w:cs="Times New Roman"/>
          <w:spacing w:val="1"/>
        </w:rPr>
        <w:t xml:space="preserve"> </w:t>
      </w:r>
      <w:r w:rsidRPr="00DA2E44">
        <w:rPr>
          <w:rFonts w:cs="Times New Roman"/>
        </w:rPr>
        <w:t>компоненты</w:t>
      </w:r>
      <w:r w:rsidRPr="00DA2E44">
        <w:rPr>
          <w:rFonts w:cs="Times New Roman"/>
          <w:spacing w:val="1"/>
        </w:rPr>
        <w:t xml:space="preserve"> </w:t>
      </w:r>
      <w:r w:rsidRPr="00DA2E44">
        <w:rPr>
          <w:rFonts w:cs="Times New Roman"/>
        </w:rPr>
        <w:t>в</w:t>
      </w:r>
      <w:r w:rsidRPr="00DA2E44">
        <w:rPr>
          <w:rFonts w:cs="Times New Roman"/>
          <w:spacing w:val="1"/>
        </w:rPr>
        <w:t xml:space="preserve"> </w:t>
      </w:r>
      <w:r w:rsidRPr="00DA2E44">
        <w:rPr>
          <w:rFonts w:cs="Times New Roman"/>
        </w:rPr>
        <w:t>информационном</w:t>
      </w:r>
      <w:r w:rsidRPr="00DA2E44">
        <w:rPr>
          <w:rFonts w:cs="Times New Roman"/>
          <w:spacing w:val="1"/>
        </w:rPr>
        <w:t xml:space="preserve"> </w:t>
      </w:r>
      <w:r w:rsidRPr="00DA2E44">
        <w:rPr>
          <w:rFonts w:cs="Times New Roman"/>
        </w:rPr>
        <w:t>сообщении,</w:t>
      </w:r>
      <w:r w:rsidRPr="00DA2E44">
        <w:rPr>
          <w:rFonts w:cs="Times New Roman"/>
          <w:spacing w:val="1"/>
        </w:rPr>
        <w:t xml:space="preserve"> </w:t>
      </w:r>
      <w:r w:rsidRPr="00DA2E44">
        <w:rPr>
          <w:rFonts w:cs="Times New Roman"/>
        </w:rPr>
        <w:t>выделять</w:t>
      </w:r>
      <w:r w:rsidRPr="00DA2E44">
        <w:rPr>
          <w:rFonts w:cs="Times New Roman"/>
          <w:spacing w:val="1"/>
        </w:rPr>
        <w:t xml:space="preserve"> </w:t>
      </w:r>
      <w:r w:rsidRPr="00DA2E44">
        <w:rPr>
          <w:rFonts w:cs="Times New Roman"/>
        </w:rPr>
        <w:t>факты,</w:t>
      </w:r>
      <w:r w:rsidRPr="00DA2E44">
        <w:rPr>
          <w:rFonts w:cs="Times New Roman"/>
          <w:spacing w:val="1"/>
        </w:rPr>
        <w:t xml:space="preserve"> </w:t>
      </w:r>
      <w:r w:rsidRPr="00DA2E44">
        <w:rPr>
          <w:rFonts w:cs="Times New Roman"/>
        </w:rPr>
        <w:t>выводы,</w:t>
      </w:r>
      <w:r w:rsidRPr="00DA2E44">
        <w:rPr>
          <w:rFonts w:cs="Times New Roman"/>
          <w:spacing w:val="1"/>
        </w:rPr>
        <w:t xml:space="preserve"> </w:t>
      </w:r>
      <w:r w:rsidRPr="00DA2E44">
        <w:rPr>
          <w:rFonts w:cs="Times New Roman"/>
        </w:rPr>
        <w:t>оценочные</w:t>
      </w:r>
      <w:r w:rsidRPr="00DA2E44">
        <w:rPr>
          <w:rFonts w:cs="Times New Roman"/>
          <w:spacing w:val="1"/>
        </w:rPr>
        <w:t xml:space="preserve"> </w:t>
      </w:r>
      <w:r w:rsidRPr="00DA2E44">
        <w:rPr>
          <w:rFonts w:cs="Times New Roman"/>
        </w:rPr>
        <w:t>суждения,</w:t>
      </w:r>
      <w:r w:rsidRPr="00DA2E44">
        <w:rPr>
          <w:rFonts w:cs="Times New Roman"/>
          <w:spacing w:val="1"/>
        </w:rPr>
        <w:t xml:space="preserve"> </w:t>
      </w:r>
      <w:r w:rsidRPr="00DA2E44">
        <w:rPr>
          <w:rFonts w:cs="Times New Roman"/>
        </w:rPr>
        <w:t>мнения;</w:t>
      </w:r>
    </w:p>
    <w:p w14:paraId="03EBFC1A" w14:textId="77777777" w:rsidR="00F47D17" w:rsidRPr="00DA2E44" w:rsidRDefault="00F47D17" w:rsidP="00DA2E44">
      <w:pPr>
        <w:tabs>
          <w:tab w:val="left" w:pos="942"/>
        </w:tabs>
        <w:autoSpaceDE w:val="0"/>
        <w:autoSpaceDN w:val="0"/>
        <w:jc w:val="both"/>
        <w:rPr>
          <w:rFonts w:cs="Times New Roman"/>
        </w:rPr>
      </w:pPr>
      <w:r w:rsidRPr="00DA2E44">
        <w:rPr>
          <w:rFonts w:cs="Times New Roman"/>
        </w:rPr>
        <w:t>П7 Владение умениями проводить с опорой на полученные знания учебно-исследовательскую</w:t>
      </w:r>
      <w:r w:rsidRPr="00DA2E44">
        <w:rPr>
          <w:rFonts w:cs="Times New Roman"/>
          <w:spacing w:val="1"/>
        </w:rPr>
        <w:t xml:space="preserve"> </w:t>
      </w:r>
      <w:r w:rsidRPr="00DA2E44">
        <w:rPr>
          <w:rFonts w:cs="Times New Roman"/>
        </w:rPr>
        <w:t>и</w:t>
      </w:r>
      <w:r w:rsidRPr="00DA2E44">
        <w:rPr>
          <w:rFonts w:cs="Times New Roman"/>
          <w:spacing w:val="-7"/>
        </w:rPr>
        <w:t xml:space="preserve"> </w:t>
      </w:r>
      <w:r w:rsidRPr="00DA2E44">
        <w:rPr>
          <w:rFonts w:cs="Times New Roman"/>
        </w:rPr>
        <w:t>проектную</w:t>
      </w:r>
      <w:r w:rsidRPr="00DA2E44">
        <w:rPr>
          <w:rFonts w:cs="Times New Roman"/>
          <w:spacing w:val="-8"/>
        </w:rPr>
        <w:t xml:space="preserve"> </w:t>
      </w:r>
      <w:r w:rsidRPr="00DA2E44">
        <w:rPr>
          <w:rFonts w:cs="Times New Roman"/>
        </w:rPr>
        <w:t>деятельность,</w:t>
      </w:r>
      <w:r w:rsidRPr="00DA2E44">
        <w:rPr>
          <w:rFonts w:cs="Times New Roman"/>
          <w:spacing w:val="-7"/>
        </w:rPr>
        <w:t xml:space="preserve"> </w:t>
      </w:r>
      <w:r w:rsidRPr="00DA2E44">
        <w:rPr>
          <w:rFonts w:cs="Times New Roman"/>
        </w:rPr>
        <w:t>представлять</w:t>
      </w:r>
      <w:r w:rsidRPr="00DA2E44">
        <w:rPr>
          <w:rFonts w:cs="Times New Roman"/>
          <w:spacing w:val="-7"/>
        </w:rPr>
        <w:t xml:space="preserve"> </w:t>
      </w:r>
      <w:r w:rsidRPr="00DA2E44">
        <w:rPr>
          <w:rFonts w:cs="Times New Roman"/>
        </w:rPr>
        <w:t>ее</w:t>
      </w:r>
      <w:r w:rsidRPr="00DA2E44">
        <w:rPr>
          <w:rFonts w:cs="Times New Roman"/>
          <w:spacing w:val="-8"/>
        </w:rPr>
        <w:t xml:space="preserve"> </w:t>
      </w:r>
      <w:r w:rsidRPr="00DA2E44">
        <w:rPr>
          <w:rFonts w:cs="Times New Roman"/>
        </w:rPr>
        <w:t>результаты</w:t>
      </w:r>
      <w:r w:rsidRPr="00DA2E44">
        <w:rPr>
          <w:rFonts w:cs="Times New Roman"/>
          <w:spacing w:val="-9"/>
        </w:rPr>
        <w:t xml:space="preserve"> </w:t>
      </w:r>
      <w:r w:rsidRPr="00DA2E44">
        <w:rPr>
          <w:rFonts w:cs="Times New Roman"/>
        </w:rPr>
        <w:t>в</w:t>
      </w:r>
      <w:r w:rsidRPr="00DA2E44">
        <w:rPr>
          <w:rFonts w:cs="Times New Roman"/>
          <w:spacing w:val="-8"/>
        </w:rPr>
        <w:t xml:space="preserve"> </w:t>
      </w:r>
      <w:r w:rsidRPr="00DA2E44">
        <w:rPr>
          <w:rFonts w:cs="Times New Roman"/>
        </w:rPr>
        <w:t>виде</w:t>
      </w:r>
      <w:r w:rsidRPr="00DA2E44">
        <w:rPr>
          <w:rFonts w:cs="Times New Roman"/>
          <w:spacing w:val="-9"/>
        </w:rPr>
        <w:t xml:space="preserve"> </w:t>
      </w:r>
      <w:r w:rsidRPr="00DA2E44">
        <w:rPr>
          <w:rFonts w:cs="Times New Roman"/>
        </w:rPr>
        <w:t>завершенных</w:t>
      </w:r>
      <w:r w:rsidRPr="00DA2E44">
        <w:rPr>
          <w:rFonts w:cs="Times New Roman"/>
          <w:spacing w:val="-5"/>
        </w:rPr>
        <w:t xml:space="preserve"> </w:t>
      </w:r>
      <w:r w:rsidRPr="00DA2E44">
        <w:rPr>
          <w:rFonts w:cs="Times New Roman"/>
        </w:rPr>
        <w:t>проектов,</w:t>
      </w:r>
      <w:r w:rsidRPr="00DA2E44">
        <w:rPr>
          <w:rFonts w:cs="Times New Roman"/>
          <w:spacing w:val="-8"/>
        </w:rPr>
        <w:t xml:space="preserve"> </w:t>
      </w:r>
      <w:r w:rsidRPr="00DA2E44">
        <w:rPr>
          <w:rFonts w:cs="Times New Roman"/>
        </w:rPr>
        <w:t>презентаций,</w:t>
      </w:r>
      <w:r w:rsidRPr="00DA2E44">
        <w:rPr>
          <w:rFonts w:cs="Times New Roman"/>
          <w:spacing w:val="-58"/>
        </w:rPr>
        <w:t xml:space="preserve"> </w:t>
      </w:r>
      <w:r w:rsidRPr="00DA2E44">
        <w:rPr>
          <w:rFonts w:cs="Times New Roman"/>
        </w:rPr>
        <w:t>творческих</w:t>
      </w:r>
      <w:r w:rsidRPr="00DA2E44">
        <w:rPr>
          <w:rFonts w:cs="Times New Roman"/>
          <w:spacing w:val="1"/>
        </w:rPr>
        <w:t xml:space="preserve"> </w:t>
      </w:r>
      <w:r w:rsidRPr="00DA2E44">
        <w:rPr>
          <w:rFonts w:cs="Times New Roman"/>
        </w:rPr>
        <w:t>работ</w:t>
      </w:r>
      <w:r w:rsidRPr="00DA2E44">
        <w:rPr>
          <w:rFonts w:cs="Times New Roman"/>
          <w:spacing w:val="1"/>
        </w:rPr>
        <w:t xml:space="preserve"> </w:t>
      </w:r>
      <w:r w:rsidRPr="00DA2E44">
        <w:rPr>
          <w:rFonts w:cs="Times New Roman"/>
        </w:rPr>
        <w:t>социальной</w:t>
      </w:r>
      <w:r w:rsidRPr="00DA2E44">
        <w:rPr>
          <w:rFonts w:cs="Times New Roman"/>
          <w:spacing w:val="1"/>
        </w:rPr>
        <w:t xml:space="preserve"> </w:t>
      </w:r>
      <w:r w:rsidRPr="00DA2E44">
        <w:rPr>
          <w:rFonts w:cs="Times New Roman"/>
        </w:rPr>
        <w:t>и</w:t>
      </w:r>
      <w:r w:rsidRPr="00DA2E44">
        <w:rPr>
          <w:rFonts w:cs="Times New Roman"/>
          <w:spacing w:val="1"/>
        </w:rPr>
        <w:t xml:space="preserve"> </w:t>
      </w:r>
      <w:r w:rsidRPr="00DA2E44">
        <w:rPr>
          <w:rFonts w:cs="Times New Roman"/>
        </w:rPr>
        <w:t>междисциплинарной</w:t>
      </w:r>
      <w:r w:rsidRPr="00DA2E44">
        <w:rPr>
          <w:rFonts w:cs="Times New Roman"/>
          <w:spacing w:val="1"/>
        </w:rPr>
        <w:t xml:space="preserve"> </w:t>
      </w:r>
      <w:r w:rsidRPr="00DA2E44">
        <w:rPr>
          <w:rFonts w:cs="Times New Roman"/>
        </w:rPr>
        <w:t>направленности;</w:t>
      </w:r>
      <w:r w:rsidRPr="00DA2E44">
        <w:rPr>
          <w:rFonts w:cs="Times New Roman"/>
          <w:spacing w:val="1"/>
        </w:rPr>
        <w:t xml:space="preserve"> </w:t>
      </w:r>
      <w:r w:rsidRPr="00DA2E44">
        <w:rPr>
          <w:rFonts w:cs="Times New Roman"/>
        </w:rPr>
        <w:t>готовить</w:t>
      </w:r>
      <w:r w:rsidRPr="00DA2E44">
        <w:rPr>
          <w:rFonts w:cs="Times New Roman"/>
          <w:spacing w:val="1"/>
        </w:rPr>
        <w:t xml:space="preserve"> </w:t>
      </w:r>
      <w:r w:rsidRPr="00DA2E44">
        <w:rPr>
          <w:rFonts w:cs="Times New Roman"/>
        </w:rPr>
        <w:t>устные</w:t>
      </w:r>
      <w:r w:rsidRPr="00DA2E44">
        <w:rPr>
          <w:rFonts w:cs="Times New Roman"/>
          <w:spacing w:val="1"/>
        </w:rPr>
        <w:t xml:space="preserve"> </w:t>
      </w:r>
      <w:r w:rsidRPr="00DA2E44">
        <w:rPr>
          <w:rFonts w:cs="Times New Roman"/>
        </w:rPr>
        <w:t>выступления и письменные работы (развернутые ответы, сочинения) по социальной проблематике,</w:t>
      </w:r>
      <w:r w:rsidRPr="00DA2E44">
        <w:rPr>
          <w:rFonts w:cs="Times New Roman"/>
          <w:spacing w:val="-58"/>
        </w:rPr>
        <w:t xml:space="preserve"> </w:t>
      </w:r>
      <w:r w:rsidRPr="00DA2E44">
        <w:rPr>
          <w:rFonts w:cs="Times New Roman"/>
        </w:rPr>
        <w:t>составлять</w:t>
      </w:r>
      <w:r w:rsidRPr="00DA2E44">
        <w:rPr>
          <w:rFonts w:cs="Times New Roman"/>
          <w:spacing w:val="1"/>
        </w:rPr>
        <w:t xml:space="preserve"> </w:t>
      </w:r>
      <w:r w:rsidRPr="00DA2E44">
        <w:rPr>
          <w:rFonts w:cs="Times New Roman"/>
        </w:rPr>
        <w:t>сложный</w:t>
      </w:r>
      <w:r w:rsidRPr="00DA2E44">
        <w:rPr>
          <w:rFonts w:cs="Times New Roman"/>
          <w:spacing w:val="1"/>
        </w:rPr>
        <w:t xml:space="preserve"> </w:t>
      </w:r>
      <w:r w:rsidRPr="00DA2E44">
        <w:rPr>
          <w:rFonts w:cs="Times New Roman"/>
        </w:rPr>
        <w:t>и</w:t>
      </w:r>
      <w:r w:rsidRPr="00DA2E44">
        <w:rPr>
          <w:rFonts w:cs="Times New Roman"/>
          <w:spacing w:val="1"/>
        </w:rPr>
        <w:t xml:space="preserve"> </w:t>
      </w:r>
      <w:r w:rsidRPr="00DA2E44">
        <w:rPr>
          <w:rFonts w:cs="Times New Roman"/>
        </w:rPr>
        <w:t>тезисный</w:t>
      </w:r>
      <w:r w:rsidRPr="00DA2E44">
        <w:rPr>
          <w:rFonts w:cs="Times New Roman"/>
          <w:spacing w:val="1"/>
        </w:rPr>
        <w:t xml:space="preserve"> </w:t>
      </w:r>
      <w:r w:rsidRPr="00DA2E44">
        <w:rPr>
          <w:rFonts w:cs="Times New Roman"/>
        </w:rPr>
        <w:t>план</w:t>
      </w:r>
      <w:r w:rsidRPr="00DA2E44">
        <w:rPr>
          <w:rFonts w:cs="Times New Roman"/>
          <w:spacing w:val="1"/>
        </w:rPr>
        <w:t xml:space="preserve"> </w:t>
      </w:r>
      <w:r w:rsidRPr="00DA2E44">
        <w:rPr>
          <w:rFonts w:cs="Times New Roman"/>
        </w:rPr>
        <w:t>развернутых</w:t>
      </w:r>
      <w:r w:rsidRPr="00DA2E44">
        <w:rPr>
          <w:rFonts w:cs="Times New Roman"/>
          <w:spacing w:val="1"/>
        </w:rPr>
        <w:t xml:space="preserve"> </w:t>
      </w:r>
      <w:r w:rsidRPr="00DA2E44">
        <w:rPr>
          <w:rFonts w:cs="Times New Roman"/>
        </w:rPr>
        <w:t>ответов,</w:t>
      </w:r>
      <w:r w:rsidRPr="00DA2E44">
        <w:rPr>
          <w:rFonts w:cs="Times New Roman"/>
          <w:spacing w:val="1"/>
        </w:rPr>
        <w:t xml:space="preserve"> </w:t>
      </w:r>
      <w:r w:rsidRPr="00DA2E44">
        <w:rPr>
          <w:rFonts w:cs="Times New Roman"/>
        </w:rPr>
        <w:t>анализировать</w:t>
      </w:r>
      <w:r w:rsidRPr="00DA2E44">
        <w:rPr>
          <w:rFonts w:cs="Times New Roman"/>
          <w:spacing w:val="1"/>
        </w:rPr>
        <w:t xml:space="preserve"> </w:t>
      </w:r>
      <w:r w:rsidRPr="00DA2E44">
        <w:rPr>
          <w:rFonts w:cs="Times New Roman"/>
        </w:rPr>
        <w:t>неадаптированные</w:t>
      </w:r>
      <w:r w:rsidRPr="00DA2E44">
        <w:rPr>
          <w:rFonts w:cs="Times New Roman"/>
          <w:spacing w:val="1"/>
        </w:rPr>
        <w:t xml:space="preserve"> </w:t>
      </w:r>
      <w:r w:rsidRPr="00DA2E44">
        <w:rPr>
          <w:rFonts w:cs="Times New Roman"/>
        </w:rPr>
        <w:t>тексты</w:t>
      </w:r>
      <w:r w:rsidRPr="00DA2E44">
        <w:rPr>
          <w:rFonts w:cs="Times New Roman"/>
          <w:spacing w:val="-2"/>
        </w:rPr>
        <w:t xml:space="preserve"> </w:t>
      </w:r>
      <w:r w:rsidRPr="00DA2E44">
        <w:rPr>
          <w:rFonts w:cs="Times New Roman"/>
        </w:rPr>
        <w:t>на</w:t>
      </w:r>
      <w:r w:rsidRPr="00DA2E44">
        <w:rPr>
          <w:rFonts w:cs="Times New Roman"/>
          <w:spacing w:val="-1"/>
        </w:rPr>
        <w:t xml:space="preserve"> </w:t>
      </w:r>
      <w:r w:rsidRPr="00DA2E44">
        <w:rPr>
          <w:rFonts w:cs="Times New Roman"/>
        </w:rPr>
        <w:t>социальную тематику;</w:t>
      </w:r>
    </w:p>
    <w:p w14:paraId="0F331856" w14:textId="77777777" w:rsidR="00F47D17" w:rsidRPr="00DA2E44" w:rsidRDefault="00F47D17" w:rsidP="00DA2E44">
      <w:pPr>
        <w:tabs>
          <w:tab w:val="left" w:pos="954"/>
        </w:tabs>
        <w:autoSpaceDE w:val="0"/>
        <w:autoSpaceDN w:val="0"/>
        <w:jc w:val="both"/>
        <w:rPr>
          <w:rFonts w:cs="Times New Roman"/>
        </w:rPr>
      </w:pPr>
      <w:r w:rsidRPr="00DA2E44">
        <w:rPr>
          <w:rFonts w:cs="Times New Roman"/>
        </w:rPr>
        <w:t>П8 Использование обществоведческих знаний для взаимодействия с представителями других</w:t>
      </w:r>
      <w:r w:rsidRPr="00DA2E44">
        <w:rPr>
          <w:rFonts w:cs="Times New Roman"/>
          <w:spacing w:val="1"/>
        </w:rPr>
        <w:t xml:space="preserve"> </w:t>
      </w:r>
      <w:r w:rsidRPr="00DA2E44">
        <w:rPr>
          <w:rFonts w:cs="Times New Roman"/>
        </w:rPr>
        <w:t>национальностей</w:t>
      </w:r>
      <w:r w:rsidRPr="00DA2E44">
        <w:rPr>
          <w:rFonts w:cs="Times New Roman"/>
          <w:spacing w:val="1"/>
        </w:rPr>
        <w:t xml:space="preserve"> </w:t>
      </w:r>
      <w:r w:rsidRPr="00DA2E44">
        <w:rPr>
          <w:rFonts w:cs="Times New Roman"/>
        </w:rPr>
        <w:t>и</w:t>
      </w:r>
      <w:r w:rsidRPr="00DA2E44">
        <w:rPr>
          <w:rFonts w:cs="Times New Roman"/>
          <w:spacing w:val="1"/>
        </w:rPr>
        <w:t xml:space="preserve"> </w:t>
      </w:r>
      <w:r w:rsidRPr="00DA2E44">
        <w:rPr>
          <w:rFonts w:cs="Times New Roman"/>
        </w:rPr>
        <w:t>культур</w:t>
      </w:r>
      <w:r w:rsidRPr="00DA2E44">
        <w:rPr>
          <w:rFonts w:cs="Times New Roman"/>
          <w:spacing w:val="1"/>
        </w:rPr>
        <w:t xml:space="preserve"> </w:t>
      </w:r>
      <w:r w:rsidRPr="00DA2E44">
        <w:rPr>
          <w:rFonts w:cs="Times New Roman"/>
        </w:rPr>
        <w:t>в</w:t>
      </w:r>
      <w:r w:rsidRPr="00DA2E44">
        <w:rPr>
          <w:rFonts w:cs="Times New Roman"/>
          <w:spacing w:val="1"/>
        </w:rPr>
        <w:t xml:space="preserve"> </w:t>
      </w:r>
      <w:r w:rsidRPr="00DA2E44">
        <w:rPr>
          <w:rFonts w:cs="Times New Roman"/>
        </w:rPr>
        <w:t>целях</w:t>
      </w:r>
      <w:r w:rsidRPr="00DA2E44">
        <w:rPr>
          <w:rFonts w:cs="Times New Roman"/>
          <w:spacing w:val="1"/>
        </w:rPr>
        <w:t xml:space="preserve"> </w:t>
      </w:r>
      <w:r w:rsidRPr="00DA2E44">
        <w:rPr>
          <w:rFonts w:cs="Times New Roman"/>
        </w:rPr>
        <w:t>успешного</w:t>
      </w:r>
      <w:r w:rsidRPr="00DA2E44">
        <w:rPr>
          <w:rFonts w:cs="Times New Roman"/>
          <w:spacing w:val="1"/>
        </w:rPr>
        <w:t xml:space="preserve"> </w:t>
      </w:r>
      <w:r w:rsidRPr="00DA2E44">
        <w:rPr>
          <w:rFonts w:cs="Times New Roman"/>
        </w:rPr>
        <w:t>выполнения</w:t>
      </w:r>
      <w:r w:rsidRPr="00DA2E44">
        <w:rPr>
          <w:rFonts w:cs="Times New Roman"/>
          <w:spacing w:val="1"/>
        </w:rPr>
        <w:t xml:space="preserve"> </w:t>
      </w:r>
      <w:r w:rsidRPr="00DA2E44">
        <w:rPr>
          <w:rFonts w:cs="Times New Roman"/>
        </w:rPr>
        <w:t>типичных</w:t>
      </w:r>
      <w:r w:rsidRPr="00DA2E44">
        <w:rPr>
          <w:rFonts w:cs="Times New Roman"/>
          <w:spacing w:val="1"/>
        </w:rPr>
        <w:t xml:space="preserve"> </w:t>
      </w:r>
      <w:r w:rsidRPr="00DA2E44">
        <w:rPr>
          <w:rFonts w:cs="Times New Roman"/>
        </w:rPr>
        <w:t>социальных</w:t>
      </w:r>
      <w:r w:rsidRPr="00DA2E44">
        <w:rPr>
          <w:rFonts w:cs="Times New Roman"/>
          <w:spacing w:val="1"/>
        </w:rPr>
        <w:t xml:space="preserve"> </w:t>
      </w:r>
      <w:r w:rsidRPr="00DA2E44">
        <w:rPr>
          <w:rFonts w:cs="Times New Roman"/>
        </w:rPr>
        <w:t>ролей,</w:t>
      </w:r>
      <w:r w:rsidRPr="00DA2E44">
        <w:rPr>
          <w:rFonts w:cs="Times New Roman"/>
          <w:spacing w:val="1"/>
        </w:rPr>
        <w:t xml:space="preserve"> </w:t>
      </w:r>
      <w:r w:rsidRPr="00DA2E44">
        <w:rPr>
          <w:rFonts w:cs="Times New Roman"/>
          <w:spacing w:val="-1"/>
        </w:rPr>
        <w:t>реализации</w:t>
      </w:r>
      <w:r w:rsidRPr="00DA2E44">
        <w:rPr>
          <w:rFonts w:cs="Times New Roman"/>
          <w:spacing w:val="-16"/>
        </w:rPr>
        <w:t xml:space="preserve"> </w:t>
      </w:r>
      <w:r w:rsidRPr="00DA2E44">
        <w:rPr>
          <w:rFonts w:cs="Times New Roman"/>
          <w:spacing w:val="-1"/>
        </w:rPr>
        <w:t>прав</w:t>
      </w:r>
      <w:r w:rsidRPr="00DA2E44">
        <w:rPr>
          <w:rFonts w:cs="Times New Roman"/>
          <w:spacing w:val="-15"/>
        </w:rPr>
        <w:t xml:space="preserve"> </w:t>
      </w:r>
      <w:r w:rsidRPr="00DA2E44">
        <w:rPr>
          <w:rFonts w:cs="Times New Roman"/>
        </w:rPr>
        <w:t>и</w:t>
      </w:r>
      <w:r w:rsidRPr="00DA2E44">
        <w:rPr>
          <w:rFonts w:cs="Times New Roman"/>
          <w:spacing w:val="-14"/>
        </w:rPr>
        <w:t xml:space="preserve"> </w:t>
      </w:r>
      <w:r w:rsidRPr="00DA2E44">
        <w:rPr>
          <w:rFonts w:cs="Times New Roman"/>
        </w:rPr>
        <w:t>осознанного</w:t>
      </w:r>
      <w:r w:rsidRPr="00DA2E44">
        <w:rPr>
          <w:rFonts w:cs="Times New Roman"/>
          <w:spacing w:val="-15"/>
        </w:rPr>
        <w:t xml:space="preserve"> </w:t>
      </w:r>
      <w:r w:rsidRPr="00DA2E44">
        <w:rPr>
          <w:rFonts w:cs="Times New Roman"/>
        </w:rPr>
        <w:t>выполнения</w:t>
      </w:r>
      <w:r w:rsidRPr="00DA2E44">
        <w:rPr>
          <w:rFonts w:cs="Times New Roman"/>
          <w:spacing w:val="-15"/>
        </w:rPr>
        <w:t xml:space="preserve"> </w:t>
      </w:r>
      <w:r w:rsidRPr="00DA2E44">
        <w:rPr>
          <w:rFonts w:cs="Times New Roman"/>
        </w:rPr>
        <w:t>обязанностей</w:t>
      </w:r>
      <w:r w:rsidRPr="00DA2E44">
        <w:rPr>
          <w:rFonts w:cs="Times New Roman"/>
          <w:spacing w:val="-14"/>
        </w:rPr>
        <w:t xml:space="preserve"> </w:t>
      </w:r>
      <w:r w:rsidRPr="00DA2E44">
        <w:rPr>
          <w:rFonts w:cs="Times New Roman"/>
        </w:rPr>
        <w:t>гражданина</w:t>
      </w:r>
      <w:r w:rsidRPr="00DA2E44">
        <w:rPr>
          <w:rFonts w:cs="Times New Roman"/>
          <w:spacing w:val="-16"/>
        </w:rPr>
        <w:t xml:space="preserve"> </w:t>
      </w:r>
      <w:r w:rsidRPr="00DA2E44">
        <w:rPr>
          <w:rFonts w:cs="Times New Roman"/>
        </w:rPr>
        <w:t>Российской</w:t>
      </w:r>
      <w:r w:rsidRPr="00DA2E44">
        <w:rPr>
          <w:rFonts w:cs="Times New Roman"/>
          <w:spacing w:val="-14"/>
        </w:rPr>
        <w:t xml:space="preserve"> </w:t>
      </w:r>
      <w:r w:rsidRPr="00DA2E44">
        <w:rPr>
          <w:rFonts w:cs="Times New Roman"/>
        </w:rPr>
        <w:t>Федерации,</w:t>
      </w:r>
      <w:r w:rsidRPr="00DA2E44">
        <w:rPr>
          <w:rFonts w:cs="Times New Roman"/>
          <w:spacing w:val="-17"/>
        </w:rPr>
        <w:t xml:space="preserve"> </w:t>
      </w:r>
      <w:r w:rsidRPr="00DA2E44">
        <w:rPr>
          <w:rFonts w:cs="Times New Roman"/>
        </w:rPr>
        <w:t>в</w:t>
      </w:r>
      <w:r w:rsidRPr="00DA2E44">
        <w:rPr>
          <w:rFonts w:cs="Times New Roman"/>
          <w:spacing w:val="-15"/>
        </w:rPr>
        <w:t xml:space="preserve"> </w:t>
      </w:r>
      <w:r w:rsidRPr="00DA2E44">
        <w:rPr>
          <w:rFonts w:cs="Times New Roman"/>
        </w:rPr>
        <w:t>том</w:t>
      </w:r>
      <w:r w:rsidRPr="00DA2E44">
        <w:rPr>
          <w:rFonts w:cs="Times New Roman"/>
          <w:spacing w:val="-58"/>
        </w:rPr>
        <w:t xml:space="preserve"> </w:t>
      </w:r>
      <w:r w:rsidRPr="00DA2E44">
        <w:rPr>
          <w:rFonts w:cs="Times New Roman"/>
        </w:rPr>
        <w:t>числе правомерного налогового поведения; ориентации в актуальных общественных событиях,</w:t>
      </w:r>
      <w:r w:rsidRPr="00DA2E44">
        <w:rPr>
          <w:rFonts w:cs="Times New Roman"/>
          <w:spacing w:val="1"/>
        </w:rPr>
        <w:t xml:space="preserve"> </w:t>
      </w:r>
      <w:r w:rsidRPr="00DA2E44">
        <w:rPr>
          <w:rFonts w:cs="Times New Roman"/>
        </w:rPr>
        <w:t>определения личной гражданской позиции; осознание значимости здорового образа жизни; роли</w:t>
      </w:r>
      <w:r w:rsidRPr="00DA2E44">
        <w:rPr>
          <w:rFonts w:cs="Times New Roman"/>
          <w:spacing w:val="1"/>
        </w:rPr>
        <w:t xml:space="preserve"> </w:t>
      </w:r>
      <w:r w:rsidRPr="00DA2E44">
        <w:rPr>
          <w:rFonts w:cs="Times New Roman"/>
        </w:rPr>
        <w:t>непрерывного</w:t>
      </w:r>
      <w:r w:rsidRPr="00DA2E44">
        <w:rPr>
          <w:rFonts w:cs="Times New Roman"/>
          <w:spacing w:val="1"/>
        </w:rPr>
        <w:t xml:space="preserve"> </w:t>
      </w:r>
      <w:r w:rsidRPr="00DA2E44">
        <w:rPr>
          <w:rFonts w:cs="Times New Roman"/>
        </w:rPr>
        <w:t>образования;</w:t>
      </w:r>
      <w:r w:rsidRPr="00DA2E44">
        <w:rPr>
          <w:rFonts w:cs="Times New Roman"/>
          <w:spacing w:val="1"/>
        </w:rPr>
        <w:t xml:space="preserve"> </w:t>
      </w:r>
      <w:r w:rsidRPr="00DA2E44">
        <w:rPr>
          <w:rFonts w:cs="Times New Roman"/>
        </w:rPr>
        <w:t>использовать</w:t>
      </w:r>
      <w:r w:rsidRPr="00DA2E44">
        <w:rPr>
          <w:rFonts w:cs="Times New Roman"/>
          <w:spacing w:val="1"/>
        </w:rPr>
        <w:t xml:space="preserve"> </w:t>
      </w:r>
      <w:r w:rsidRPr="00DA2E44">
        <w:rPr>
          <w:rFonts w:cs="Times New Roman"/>
        </w:rPr>
        <w:t>средства</w:t>
      </w:r>
      <w:r w:rsidRPr="00DA2E44">
        <w:rPr>
          <w:rFonts w:cs="Times New Roman"/>
          <w:spacing w:val="1"/>
        </w:rPr>
        <w:t xml:space="preserve"> </w:t>
      </w:r>
      <w:r w:rsidRPr="00DA2E44">
        <w:rPr>
          <w:rFonts w:cs="Times New Roman"/>
        </w:rPr>
        <w:t>информационно-коммуникационных</w:t>
      </w:r>
      <w:r w:rsidRPr="00DA2E44">
        <w:rPr>
          <w:rFonts w:cs="Times New Roman"/>
          <w:spacing w:val="1"/>
        </w:rPr>
        <w:t xml:space="preserve"> </w:t>
      </w:r>
      <w:r w:rsidRPr="00DA2E44">
        <w:rPr>
          <w:rFonts w:cs="Times New Roman"/>
        </w:rPr>
        <w:t>технологий в</w:t>
      </w:r>
      <w:r w:rsidRPr="00DA2E44">
        <w:rPr>
          <w:rFonts w:cs="Times New Roman"/>
          <w:spacing w:val="-1"/>
        </w:rPr>
        <w:t xml:space="preserve"> </w:t>
      </w:r>
      <w:r w:rsidRPr="00DA2E44">
        <w:rPr>
          <w:rFonts w:cs="Times New Roman"/>
        </w:rPr>
        <w:t>решении</w:t>
      </w:r>
      <w:r w:rsidRPr="00DA2E44">
        <w:rPr>
          <w:rFonts w:cs="Times New Roman"/>
          <w:spacing w:val="-2"/>
        </w:rPr>
        <w:t xml:space="preserve"> </w:t>
      </w:r>
      <w:r w:rsidRPr="00DA2E44">
        <w:rPr>
          <w:rFonts w:cs="Times New Roman"/>
        </w:rPr>
        <w:t>различных</w:t>
      </w:r>
      <w:r w:rsidRPr="00DA2E44">
        <w:rPr>
          <w:rFonts w:cs="Times New Roman"/>
          <w:spacing w:val="2"/>
        </w:rPr>
        <w:t xml:space="preserve"> </w:t>
      </w:r>
      <w:r w:rsidRPr="00DA2E44">
        <w:rPr>
          <w:rFonts w:cs="Times New Roman"/>
        </w:rPr>
        <w:t>задач;</w:t>
      </w:r>
    </w:p>
    <w:p w14:paraId="36395922" w14:textId="77777777" w:rsidR="00F47D17" w:rsidRPr="00DA2E44" w:rsidRDefault="00F47D17" w:rsidP="00DA2E44">
      <w:pPr>
        <w:tabs>
          <w:tab w:val="left" w:pos="983"/>
        </w:tabs>
        <w:autoSpaceDE w:val="0"/>
        <w:autoSpaceDN w:val="0"/>
        <w:jc w:val="both"/>
        <w:rPr>
          <w:rFonts w:cs="Times New Roman"/>
        </w:rPr>
      </w:pPr>
      <w:r w:rsidRPr="00DA2E44">
        <w:rPr>
          <w:rFonts w:cs="Times New Roman"/>
        </w:rPr>
        <w:t>П9 Владение умениями формулировать на основе приобретенных социально-гуманитарных</w:t>
      </w:r>
      <w:r w:rsidRPr="00DA2E44">
        <w:rPr>
          <w:rFonts w:cs="Times New Roman"/>
          <w:spacing w:val="1"/>
        </w:rPr>
        <w:t xml:space="preserve"> </w:t>
      </w:r>
      <w:r w:rsidRPr="00DA2E44">
        <w:rPr>
          <w:rFonts w:cs="Times New Roman"/>
        </w:rPr>
        <w:t>знаний</w:t>
      </w:r>
      <w:r w:rsidRPr="00DA2E44">
        <w:rPr>
          <w:rFonts w:cs="Times New Roman"/>
          <w:spacing w:val="1"/>
        </w:rPr>
        <w:t xml:space="preserve"> </w:t>
      </w:r>
      <w:r w:rsidRPr="00DA2E44">
        <w:rPr>
          <w:rFonts w:cs="Times New Roman"/>
        </w:rPr>
        <w:t>собственные</w:t>
      </w:r>
      <w:r w:rsidRPr="00DA2E44">
        <w:rPr>
          <w:rFonts w:cs="Times New Roman"/>
          <w:spacing w:val="1"/>
        </w:rPr>
        <w:t xml:space="preserve"> </w:t>
      </w:r>
      <w:r w:rsidRPr="00DA2E44">
        <w:rPr>
          <w:rFonts w:cs="Times New Roman"/>
        </w:rPr>
        <w:t>суждения</w:t>
      </w:r>
      <w:r w:rsidRPr="00DA2E44">
        <w:rPr>
          <w:rFonts w:cs="Times New Roman"/>
          <w:spacing w:val="1"/>
        </w:rPr>
        <w:t xml:space="preserve"> </w:t>
      </w:r>
      <w:r w:rsidRPr="00DA2E44">
        <w:rPr>
          <w:rFonts w:cs="Times New Roman"/>
        </w:rPr>
        <w:t>и</w:t>
      </w:r>
      <w:r w:rsidRPr="00DA2E44">
        <w:rPr>
          <w:rFonts w:cs="Times New Roman"/>
          <w:spacing w:val="1"/>
        </w:rPr>
        <w:t xml:space="preserve"> </w:t>
      </w:r>
      <w:r w:rsidRPr="00DA2E44">
        <w:rPr>
          <w:rFonts w:cs="Times New Roman"/>
        </w:rPr>
        <w:t>аргументы</w:t>
      </w:r>
      <w:r w:rsidRPr="00DA2E44">
        <w:rPr>
          <w:rFonts w:cs="Times New Roman"/>
          <w:spacing w:val="1"/>
        </w:rPr>
        <w:t xml:space="preserve"> </w:t>
      </w:r>
      <w:r w:rsidRPr="00DA2E44">
        <w:rPr>
          <w:rFonts w:cs="Times New Roman"/>
        </w:rPr>
        <w:t>по</w:t>
      </w:r>
      <w:r w:rsidRPr="00DA2E44">
        <w:rPr>
          <w:rFonts w:cs="Times New Roman"/>
          <w:spacing w:val="1"/>
        </w:rPr>
        <w:t xml:space="preserve"> </w:t>
      </w:r>
      <w:r w:rsidRPr="00DA2E44">
        <w:rPr>
          <w:rFonts w:cs="Times New Roman"/>
        </w:rPr>
        <w:t>определенным</w:t>
      </w:r>
      <w:r w:rsidRPr="00DA2E44">
        <w:rPr>
          <w:rFonts w:cs="Times New Roman"/>
          <w:spacing w:val="1"/>
        </w:rPr>
        <w:t xml:space="preserve"> </w:t>
      </w:r>
      <w:r w:rsidRPr="00DA2E44">
        <w:rPr>
          <w:rFonts w:cs="Times New Roman"/>
        </w:rPr>
        <w:t>проблемам</w:t>
      </w:r>
      <w:r w:rsidRPr="00DA2E44">
        <w:rPr>
          <w:rFonts w:cs="Times New Roman"/>
          <w:spacing w:val="1"/>
        </w:rPr>
        <w:t xml:space="preserve"> </w:t>
      </w:r>
      <w:r w:rsidRPr="00DA2E44">
        <w:rPr>
          <w:rFonts w:cs="Times New Roman"/>
        </w:rPr>
        <w:t>с</w:t>
      </w:r>
      <w:r w:rsidRPr="00DA2E44">
        <w:rPr>
          <w:rFonts w:cs="Times New Roman"/>
          <w:spacing w:val="1"/>
        </w:rPr>
        <w:t xml:space="preserve"> </w:t>
      </w:r>
      <w:r w:rsidRPr="00DA2E44">
        <w:rPr>
          <w:rFonts w:cs="Times New Roman"/>
        </w:rPr>
        <w:t>точки</w:t>
      </w:r>
      <w:r w:rsidRPr="00DA2E44">
        <w:rPr>
          <w:rFonts w:cs="Times New Roman"/>
          <w:spacing w:val="1"/>
        </w:rPr>
        <w:t xml:space="preserve"> </w:t>
      </w:r>
      <w:r w:rsidRPr="00DA2E44">
        <w:rPr>
          <w:rFonts w:cs="Times New Roman"/>
        </w:rPr>
        <w:t>зрения</w:t>
      </w:r>
      <w:r w:rsidRPr="00DA2E44">
        <w:rPr>
          <w:rFonts w:cs="Times New Roman"/>
          <w:spacing w:val="1"/>
        </w:rPr>
        <w:t xml:space="preserve"> </w:t>
      </w:r>
      <w:r w:rsidRPr="00DA2E44">
        <w:rPr>
          <w:rFonts w:cs="Times New Roman"/>
        </w:rPr>
        <w:t>социальных ценностей и использовать ключевые понятия, теоретические положения социальных</w:t>
      </w:r>
      <w:r w:rsidRPr="00DA2E44">
        <w:rPr>
          <w:rFonts w:cs="Times New Roman"/>
          <w:spacing w:val="1"/>
        </w:rPr>
        <w:t xml:space="preserve"> </w:t>
      </w:r>
      <w:r w:rsidRPr="00DA2E44">
        <w:rPr>
          <w:rFonts w:cs="Times New Roman"/>
        </w:rPr>
        <w:t>наук</w:t>
      </w:r>
      <w:r w:rsidRPr="00DA2E44">
        <w:rPr>
          <w:rFonts w:cs="Times New Roman"/>
          <w:spacing w:val="1"/>
        </w:rPr>
        <w:t xml:space="preserve"> </w:t>
      </w:r>
      <w:r w:rsidRPr="00DA2E44">
        <w:rPr>
          <w:rFonts w:cs="Times New Roman"/>
        </w:rPr>
        <w:t>для</w:t>
      </w:r>
      <w:r w:rsidRPr="00DA2E44">
        <w:rPr>
          <w:rFonts w:cs="Times New Roman"/>
          <w:spacing w:val="1"/>
        </w:rPr>
        <w:t xml:space="preserve"> </w:t>
      </w:r>
      <w:r w:rsidRPr="00DA2E44">
        <w:rPr>
          <w:rFonts w:cs="Times New Roman"/>
        </w:rPr>
        <w:t>объяснения</w:t>
      </w:r>
      <w:r w:rsidRPr="00DA2E44">
        <w:rPr>
          <w:rFonts w:cs="Times New Roman"/>
          <w:spacing w:val="1"/>
        </w:rPr>
        <w:t xml:space="preserve"> </w:t>
      </w:r>
      <w:r w:rsidRPr="00DA2E44">
        <w:rPr>
          <w:rFonts w:cs="Times New Roman"/>
        </w:rPr>
        <w:t>явлений</w:t>
      </w:r>
      <w:r w:rsidRPr="00DA2E44">
        <w:rPr>
          <w:rFonts w:cs="Times New Roman"/>
          <w:spacing w:val="1"/>
        </w:rPr>
        <w:t xml:space="preserve"> </w:t>
      </w:r>
      <w:r w:rsidRPr="00DA2E44">
        <w:rPr>
          <w:rFonts w:cs="Times New Roman"/>
        </w:rPr>
        <w:t>социальной</w:t>
      </w:r>
      <w:r w:rsidRPr="00DA2E44">
        <w:rPr>
          <w:rFonts w:cs="Times New Roman"/>
          <w:spacing w:val="1"/>
        </w:rPr>
        <w:t xml:space="preserve"> </w:t>
      </w:r>
      <w:r w:rsidRPr="00DA2E44">
        <w:rPr>
          <w:rFonts w:cs="Times New Roman"/>
        </w:rPr>
        <w:t>действительности;</w:t>
      </w:r>
      <w:r w:rsidRPr="00DA2E44">
        <w:rPr>
          <w:rFonts w:cs="Times New Roman"/>
          <w:spacing w:val="1"/>
        </w:rPr>
        <w:t xml:space="preserve"> </w:t>
      </w:r>
      <w:r w:rsidRPr="00DA2E44">
        <w:rPr>
          <w:rFonts w:cs="Times New Roman"/>
        </w:rPr>
        <w:t>конкретизировать</w:t>
      </w:r>
      <w:r w:rsidRPr="00DA2E44">
        <w:rPr>
          <w:rFonts w:cs="Times New Roman"/>
          <w:spacing w:val="1"/>
        </w:rPr>
        <w:t xml:space="preserve"> </w:t>
      </w:r>
      <w:r w:rsidRPr="00DA2E44">
        <w:rPr>
          <w:rFonts w:cs="Times New Roman"/>
        </w:rPr>
        <w:t>теоретические</w:t>
      </w:r>
      <w:r w:rsidRPr="00DA2E44">
        <w:rPr>
          <w:rFonts w:cs="Times New Roman"/>
          <w:spacing w:val="1"/>
        </w:rPr>
        <w:t xml:space="preserve"> </w:t>
      </w:r>
      <w:r w:rsidRPr="00DA2E44">
        <w:rPr>
          <w:rFonts w:cs="Times New Roman"/>
        </w:rPr>
        <w:t>положения</w:t>
      </w:r>
      <w:r w:rsidRPr="00DA2E44">
        <w:rPr>
          <w:rFonts w:cs="Times New Roman"/>
          <w:spacing w:val="1"/>
        </w:rPr>
        <w:t xml:space="preserve"> </w:t>
      </w:r>
      <w:r w:rsidRPr="00DA2E44">
        <w:rPr>
          <w:rFonts w:cs="Times New Roman"/>
        </w:rPr>
        <w:t>фактами</w:t>
      </w:r>
      <w:r w:rsidRPr="00DA2E44">
        <w:rPr>
          <w:rFonts w:cs="Times New Roman"/>
          <w:spacing w:val="1"/>
        </w:rPr>
        <w:t xml:space="preserve"> </w:t>
      </w:r>
      <w:r w:rsidRPr="00DA2E44">
        <w:rPr>
          <w:rFonts w:cs="Times New Roman"/>
        </w:rPr>
        <w:t>социальной</w:t>
      </w:r>
      <w:r w:rsidRPr="00DA2E44">
        <w:rPr>
          <w:rFonts w:cs="Times New Roman"/>
          <w:spacing w:val="1"/>
        </w:rPr>
        <w:t xml:space="preserve"> </w:t>
      </w:r>
      <w:r w:rsidRPr="00DA2E44">
        <w:rPr>
          <w:rFonts w:cs="Times New Roman"/>
        </w:rPr>
        <w:t>действительности,</w:t>
      </w:r>
      <w:r w:rsidRPr="00DA2E44">
        <w:rPr>
          <w:rFonts w:cs="Times New Roman"/>
          <w:spacing w:val="1"/>
        </w:rPr>
        <w:t xml:space="preserve"> </w:t>
      </w:r>
      <w:r w:rsidRPr="00DA2E44">
        <w:rPr>
          <w:rFonts w:cs="Times New Roman"/>
        </w:rPr>
        <w:t>модельными</w:t>
      </w:r>
      <w:r w:rsidRPr="00DA2E44">
        <w:rPr>
          <w:rFonts w:cs="Times New Roman"/>
          <w:spacing w:val="1"/>
        </w:rPr>
        <w:t xml:space="preserve"> </w:t>
      </w:r>
      <w:r w:rsidRPr="00DA2E44">
        <w:rPr>
          <w:rFonts w:cs="Times New Roman"/>
        </w:rPr>
        <w:t>ситуациями,</w:t>
      </w:r>
      <w:r w:rsidRPr="00DA2E44">
        <w:rPr>
          <w:rFonts w:cs="Times New Roman"/>
          <w:spacing w:val="1"/>
        </w:rPr>
        <w:t xml:space="preserve"> </w:t>
      </w:r>
      <w:r w:rsidRPr="00DA2E44">
        <w:rPr>
          <w:rFonts w:cs="Times New Roman"/>
        </w:rPr>
        <w:t>примерами</w:t>
      </w:r>
      <w:r w:rsidRPr="00DA2E44">
        <w:rPr>
          <w:rFonts w:cs="Times New Roman"/>
          <w:spacing w:val="1"/>
        </w:rPr>
        <w:t xml:space="preserve"> </w:t>
      </w:r>
      <w:r w:rsidRPr="00DA2E44">
        <w:rPr>
          <w:rFonts w:cs="Times New Roman"/>
        </w:rPr>
        <w:t>из</w:t>
      </w:r>
      <w:r w:rsidRPr="00DA2E44">
        <w:rPr>
          <w:rFonts w:cs="Times New Roman"/>
          <w:spacing w:val="1"/>
        </w:rPr>
        <w:t xml:space="preserve"> </w:t>
      </w:r>
      <w:r w:rsidRPr="00DA2E44">
        <w:rPr>
          <w:rFonts w:cs="Times New Roman"/>
        </w:rPr>
        <w:t>личного социального опыта и фактами социальной действительности, в том числе по соблюдению</w:t>
      </w:r>
      <w:r w:rsidRPr="00DA2E44">
        <w:rPr>
          <w:rFonts w:cs="Times New Roman"/>
          <w:spacing w:val="1"/>
        </w:rPr>
        <w:t xml:space="preserve"> </w:t>
      </w:r>
      <w:r w:rsidRPr="00DA2E44">
        <w:rPr>
          <w:rFonts w:cs="Times New Roman"/>
        </w:rPr>
        <w:t>правил здорового образа жизни; умение создавать типологии социальных процессов и явлений на</w:t>
      </w:r>
      <w:r w:rsidRPr="00DA2E44">
        <w:rPr>
          <w:rFonts w:cs="Times New Roman"/>
          <w:spacing w:val="1"/>
        </w:rPr>
        <w:t xml:space="preserve"> </w:t>
      </w:r>
      <w:r w:rsidRPr="00DA2E44">
        <w:rPr>
          <w:rFonts w:cs="Times New Roman"/>
        </w:rPr>
        <w:t>основе</w:t>
      </w:r>
      <w:r w:rsidRPr="00DA2E44">
        <w:rPr>
          <w:rFonts w:cs="Times New Roman"/>
          <w:spacing w:val="-2"/>
        </w:rPr>
        <w:t xml:space="preserve"> </w:t>
      </w:r>
      <w:r w:rsidRPr="00DA2E44">
        <w:rPr>
          <w:rFonts w:cs="Times New Roman"/>
        </w:rPr>
        <w:t>предложенных критериев;</w:t>
      </w:r>
    </w:p>
    <w:p w14:paraId="511D488A" w14:textId="77777777" w:rsidR="00F47D17" w:rsidRPr="00DA2E44" w:rsidRDefault="00F47D17" w:rsidP="00DA2E44">
      <w:pPr>
        <w:tabs>
          <w:tab w:val="left" w:pos="1072"/>
        </w:tabs>
        <w:autoSpaceDE w:val="0"/>
        <w:autoSpaceDN w:val="0"/>
        <w:jc w:val="both"/>
        <w:rPr>
          <w:rFonts w:cs="Times New Roman"/>
        </w:rPr>
      </w:pPr>
      <w:r w:rsidRPr="00DA2E44">
        <w:rPr>
          <w:rFonts w:cs="Times New Roman"/>
        </w:rPr>
        <w:t>П10 Готовность применять знания о финансах и бюджетном регулировании при пользовании</w:t>
      </w:r>
      <w:r w:rsidRPr="00DA2E44">
        <w:rPr>
          <w:rFonts w:cs="Times New Roman"/>
          <w:spacing w:val="1"/>
        </w:rPr>
        <w:t xml:space="preserve"> </w:t>
      </w:r>
      <w:r w:rsidRPr="00DA2E44">
        <w:rPr>
          <w:rFonts w:cs="Times New Roman"/>
        </w:rPr>
        <w:t>финансовыми услугами и инструментами; использовать финансовую информацию для достижения</w:t>
      </w:r>
      <w:r w:rsidRPr="00DA2E44">
        <w:rPr>
          <w:rFonts w:cs="Times New Roman"/>
          <w:spacing w:val="-57"/>
        </w:rPr>
        <w:t xml:space="preserve"> </w:t>
      </w:r>
      <w:r w:rsidRPr="00DA2E44">
        <w:rPr>
          <w:rFonts w:cs="Times New Roman"/>
        </w:rPr>
        <w:t>личных</w:t>
      </w:r>
      <w:r w:rsidRPr="00DA2E44">
        <w:rPr>
          <w:rFonts w:cs="Times New Roman"/>
          <w:spacing w:val="-1"/>
        </w:rPr>
        <w:t xml:space="preserve"> </w:t>
      </w:r>
      <w:r w:rsidRPr="00DA2E44">
        <w:rPr>
          <w:rFonts w:cs="Times New Roman"/>
        </w:rPr>
        <w:t>финансовых</w:t>
      </w:r>
      <w:r w:rsidRPr="00DA2E44">
        <w:rPr>
          <w:rFonts w:cs="Times New Roman"/>
          <w:spacing w:val="-2"/>
        </w:rPr>
        <w:t xml:space="preserve"> </w:t>
      </w:r>
      <w:r w:rsidRPr="00DA2E44">
        <w:rPr>
          <w:rFonts w:cs="Times New Roman"/>
        </w:rPr>
        <w:t>целей,</w:t>
      </w:r>
      <w:r w:rsidRPr="00DA2E44">
        <w:rPr>
          <w:rFonts w:cs="Times New Roman"/>
          <w:spacing w:val="-2"/>
        </w:rPr>
        <w:t xml:space="preserve"> </w:t>
      </w:r>
      <w:r w:rsidRPr="00DA2E44">
        <w:rPr>
          <w:rFonts w:cs="Times New Roman"/>
        </w:rPr>
        <w:t>обеспечивать</w:t>
      </w:r>
      <w:r w:rsidRPr="00DA2E44">
        <w:rPr>
          <w:rFonts w:cs="Times New Roman"/>
          <w:spacing w:val="-3"/>
        </w:rPr>
        <w:t xml:space="preserve"> </w:t>
      </w:r>
      <w:r w:rsidRPr="00DA2E44">
        <w:rPr>
          <w:rFonts w:cs="Times New Roman"/>
        </w:rPr>
        <w:t>финансовую</w:t>
      </w:r>
      <w:r w:rsidRPr="00DA2E44">
        <w:rPr>
          <w:rFonts w:cs="Times New Roman"/>
          <w:spacing w:val="-2"/>
        </w:rPr>
        <w:t xml:space="preserve"> </w:t>
      </w:r>
      <w:r w:rsidRPr="00DA2E44">
        <w:rPr>
          <w:rFonts w:cs="Times New Roman"/>
        </w:rPr>
        <w:t>безопасность</w:t>
      </w:r>
      <w:r w:rsidRPr="00DA2E44">
        <w:rPr>
          <w:rFonts w:cs="Times New Roman"/>
          <w:spacing w:val="-2"/>
        </w:rPr>
        <w:t xml:space="preserve"> </w:t>
      </w:r>
      <w:r w:rsidRPr="00DA2E44">
        <w:rPr>
          <w:rFonts w:cs="Times New Roman"/>
        </w:rPr>
        <w:t>с</w:t>
      </w:r>
      <w:r w:rsidRPr="00DA2E44">
        <w:rPr>
          <w:rFonts w:cs="Times New Roman"/>
          <w:spacing w:val="-6"/>
        </w:rPr>
        <w:t xml:space="preserve"> </w:t>
      </w:r>
      <w:r w:rsidRPr="00DA2E44">
        <w:rPr>
          <w:rFonts w:cs="Times New Roman"/>
        </w:rPr>
        <w:t>учетом</w:t>
      </w:r>
      <w:r w:rsidRPr="00DA2E44">
        <w:rPr>
          <w:rFonts w:cs="Times New Roman"/>
          <w:spacing w:val="-4"/>
        </w:rPr>
        <w:t xml:space="preserve"> </w:t>
      </w:r>
      <w:r w:rsidRPr="00DA2E44">
        <w:rPr>
          <w:rFonts w:cs="Times New Roman"/>
        </w:rPr>
        <w:t>рисков</w:t>
      </w:r>
      <w:r w:rsidRPr="00DA2E44">
        <w:rPr>
          <w:rFonts w:cs="Times New Roman"/>
          <w:spacing w:val="-3"/>
        </w:rPr>
        <w:t xml:space="preserve"> </w:t>
      </w:r>
      <w:r w:rsidRPr="00DA2E44">
        <w:rPr>
          <w:rFonts w:cs="Times New Roman"/>
        </w:rPr>
        <w:t>и</w:t>
      </w:r>
      <w:r w:rsidRPr="00DA2E44">
        <w:rPr>
          <w:rFonts w:cs="Times New Roman"/>
          <w:spacing w:val="-4"/>
        </w:rPr>
        <w:t xml:space="preserve"> </w:t>
      </w:r>
      <w:r w:rsidRPr="00DA2E44">
        <w:rPr>
          <w:rFonts w:cs="Times New Roman"/>
        </w:rPr>
        <w:t>способов</w:t>
      </w:r>
      <w:r w:rsidRPr="00DA2E44">
        <w:rPr>
          <w:rFonts w:cs="Times New Roman"/>
          <w:spacing w:val="-3"/>
        </w:rPr>
        <w:t xml:space="preserve"> </w:t>
      </w:r>
      <w:r w:rsidRPr="00DA2E44">
        <w:rPr>
          <w:rFonts w:cs="Times New Roman"/>
        </w:rPr>
        <w:t>их</w:t>
      </w:r>
      <w:r w:rsidRPr="00DA2E44">
        <w:rPr>
          <w:rFonts w:cs="Times New Roman"/>
          <w:spacing w:val="-58"/>
        </w:rPr>
        <w:t xml:space="preserve"> </w:t>
      </w:r>
      <w:r w:rsidRPr="00DA2E44">
        <w:rPr>
          <w:rFonts w:cs="Times New Roman"/>
        </w:rPr>
        <w:t>снижения; сформированность гражданской ответственности в части уплаты налогов для развития</w:t>
      </w:r>
      <w:r w:rsidRPr="00DA2E44">
        <w:rPr>
          <w:rFonts w:cs="Times New Roman"/>
          <w:spacing w:val="1"/>
        </w:rPr>
        <w:t xml:space="preserve"> </w:t>
      </w:r>
      <w:r w:rsidRPr="00DA2E44">
        <w:rPr>
          <w:rFonts w:cs="Times New Roman"/>
        </w:rPr>
        <w:t>общества</w:t>
      </w:r>
      <w:r w:rsidRPr="00DA2E44">
        <w:rPr>
          <w:rFonts w:cs="Times New Roman"/>
          <w:spacing w:val="-2"/>
        </w:rPr>
        <w:t xml:space="preserve"> </w:t>
      </w:r>
      <w:r w:rsidRPr="00DA2E44">
        <w:rPr>
          <w:rFonts w:cs="Times New Roman"/>
        </w:rPr>
        <w:t>и</w:t>
      </w:r>
      <w:r w:rsidRPr="00DA2E44">
        <w:rPr>
          <w:rFonts w:cs="Times New Roman"/>
          <w:spacing w:val="1"/>
        </w:rPr>
        <w:t xml:space="preserve"> </w:t>
      </w:r>
      <w:r w:rsidRPr="00DA2E44">
        <w:rPr>
          <w:rFonts w:cs="Times New Roman"/>
        </w:rPr>
        <w:t>государства;</w:t>
      </w:r>
    </w:p>
    <w:p w14:paraId="6B74B224" w14:textId="77777777" w:rsidR="00F47D17" w:rsidRPr="00DA2E44" w:rsidRDefault="00F47D17" w:rsidP="00DA2E44">
      <w:pPr>
        <w:tabs>
          <w:tab w:val="left" w:pos="1208"/>
        </w:tabs>
        <w:autoSpaceDE w:val="0"/>
        <w:autoSpaceDN w:val="0"/>
        <w:jc w:val="both"/>
        <w:rPr>
          <w:rFonts w:cs="Times New Roman"/>
        </w:rPr>
      </w:pPr>
      <w:r w:rsidRPr="00DA2E44">
        <w:rPr>
          <w:rFonts w:cs="Times New Roman"/>
        </w:rPr>
        <w:t>П11 Сформированность</w:t>
      </w:r>
      <w:r w:rsidRPr="00DA2E44">
        <w:rPr>
          <w:rFonts w:cs="Times New Roman"/>
          <w:spacing w:val="1"/>
        </w:rPr>
        <w:t xml:space="preserve"> </w:t>
      </w:r>
      <w:r w:rsidRPr="00DA2E44">
        <w:rPr>
          <w:rFonts w:cs="Times New Roman"/>
        </w:rPr>
        <w:t>навыков</w:t>
      </w:r>
      <w:r w:rsidRPr="00DA2E44">
        <w:rPr>
          <w:rFonts w:cs="Times New Roman"/>
          <w:spacing w:val="1"/>
        </w:rPr>
        <w:t xml:space="preserve"> </w:t>
      </w:r>
      <w:r w:rsidRPr="00DA2E44">
        <w:rPr>
          <w:rFonts w:cs="Times New Roman"/>
        </w:rPr>
        <w:t>оценивания</w:t>
      </w:r>
      <w:r w:rsidRPr="00DA2E44">
        <w:rPr>
          <w:rFonts w:cs="Times New Roman"/>
          <w:spacing w:val="1"/>
        </w:rPr>
        <w:t xml:space="preserve"> </w:t>
      </w:r>
      <w:r w:rsidRPr="00DA2E44">
        <w:rPr>
          <w:rFonts w:cs="Times New Roman"/>
        </w:rPr>
        <w:t>социальной</w:t>
      </w:r>
      <w:r w:rsidRPr="00DA2E44">
        <w:rPr>
          <w:rFonts w:cs="Times New Roman"/>
          <w:spacing w:val="1"/>
        </w:rPr>
        <w:t xml:space="preserve"> </w:t>
      </w:r>
      <w:r w:rsidRPr="00DA2E44">
        <w:rPr>
          <w:rFonts w:cs="Times New Roman"/>
        </w:rPr>
        <w:t>информации,</w:t>
      </w:r>
      <w:r w:rsidRPr="00DA2E44">
        <w:rPr>
          <w:rFonts w:cs="Times New Roman"/>
          <w:spacing w:val="1"/>
        </w:rPr>
        <w:t xml:space="preserve"> </w:t>
      </w:r>
      <w:r w:rsidRPr="00DA2E44">
        <w:rPr>
          <w:rFonts w:cs="Times New Roman"/>
        </w:rPr>
        <w:t>в</w:t>
      </w:r>
      <w:r w:rsidRPr="00DA2E44">
        <w:rPr>
          <w:rFonts w:cs="Times New Roman"/>
          <w:spacing w:val="1"/>
        </w:rPr>
        <w:t xml:space="preserve"> </w:t>
      </w:r>
      <w:r w:rsidRPr="00DA2E44">
        <w:rPr>
          <w:rFonts w:cs="Times New Roman"/>
        </w:rPr>
        <w:t>том</w:t>
      </w:r>
      <w:r w:rsidRPr="00DA2E44">
        <w:rPr>
          <w:rFonts w:cs="Times New Roman"/>
          <w:spacing w:val="1"/>
        </w:rPr>
        <w:t xml:space="preserve"> </w:t>
      </w:r>
      <w:r w:rsidRPr="00DA2E44">
        <w:rPr>
          <w:rFonts w:cs="Times New Roman"/>
        </w:rPr>
        <w:t>числе</w:t>
      </w:r>
      <w:r w:rsidRPr="00DA2E44">
        <w:rPr>
          <w:rFonts w:cs="Times New Roman"/>
          <w:spacing w:val="1"/>
        </w:rPr>
        <w:t xml:space="preserve"> </w:t>
      </w:r>
      <w:r w:rsidRPr="00DA2E44">
        <w:rPr>
          <w:rFonts w:cs="Times New Roman"/>
        </w:rPr>
        <w:t>поступающей</w:t>
      </w:r>
      <w:r w:rsidRPr="00DA2E44">
        <w:rPr>
          <w:rFonts w:cs="Times New Roman"/>
          <w:spacing w:val="1"/>
        </w:rPr>
        <w:t xml:space="preserve"> </w:t>
      </w:r>
      <w:r w:rsidRPr="00DA2E44">
        <w:rPr>
          <w:rFonts w:cs="Times New Roman"/>
        </w:rPr>
        <w:t>по</w:t>
      </w:r>
      <w:r w:rsidRPr="00DA2E44">
        <w:rPr>
          <w:rFonts w:cs="Times New Roman"/>
          <w:spacing w:val="1"/>
        </w:rPr>
        <w:t xml:space="preserve"> </w:t>
      </w:r>
      <w:r w:rsidRPr="00DA2E44">
        <w:rPr>
          <w:rFonts w:cs="Times New Roman"/>
        </w:rPr>
        <w:t>каналам</w:t>
      </w:r>
      <w:r w:rsidRPr="00DA2E44">
        <w:rPr>
          <w:rFonts w:cs="Times New Roman"/>
          <w:spacing w:val="1"/>
        </w:rPr>
        <w:t xml:space="preserve"> </w:t>
      </w:r>
      <w:r w:rsidRPr="00DA2E44">
        <w:rPr>
          <w:rFonts w:cs="Times New Roman"/>
        </w:rPr>
        <w:t>сетевых</w:t>
      </w:r>
      <w:r w:rsidRPr="00DA2E44">
        <w:rPr>
          <w:rFonts w:cs="Times New Roman"/>
          <w:spacing w:val="1"/>
        </w:rPr>
        <w:t xml:space="preserve"> </w:t>
      </w:r>
      <w:r w:rsidRPr="00DA2E44">
        <w:rPr>
          <w:rFonts w:cs="Times New Roman"/>
        </w:rPr>
        <w:t>коммуникаций,</w:t>
      </w:r>
      <w:r w:rsidRPr="00DA2E44">
        <w:rPr>
          <w:rFonts w:cs="Times New Roman"/>
          <w:spacing w:val="1"/>
        </w:rPr>
        <w:t xml:space="preserve"> </w:t>
      </w:r>
      <w:r w:rsidRPr="00DA2E44">
        <w:rPr>
          <w:rFonts w:cs="Times New Roman"/>
        </w:rPr>
        <w:t>владение</w:t>
      </w:r>
      <w:r w:rsidRPr="00DA2E44">
        <w:rPr>
          <w:rFonts w:cs="Times New Roman"/>
          <w:spacing w:val="1"/>
        </w:rPr>
        <w:t xml:space="preserve"> </w:t>
      </w:r>
      <w:r w:rsidRPr="00DA2E44">
        <w:rPr>
          <w:rFonts w:cs="Times New Roman"/>
        </w:rPr>
        <w:t>умением</w:t>
      </w:r>
      <w:r w:rsidRPr="00DA2E44">
        <w:rPr>
          <w:rFonts w:cs="Times New Roman"/>
          <w:spacing w:val="1"/>
        </w:rPr>
        <w:t xml:space="preserve"> </w:t>
      </w:r>
      <w:r w:rsidRPr="00DA2E44">
        <w:rPr>
          <w:rFonts w:cs="Times New Roman"/>
        </w:rPr>
        <w:t>определять</w:t>
      </w:r>
      <w:r w:rsidRPr="00DA2E44">
        <w:rPr>
          <w:rFonts w:cs="Times New Roman"/>
          <w:spacing w:val="1"/>
        </w:rPr>
        <w:t xml:space="preserve"> </w:t>
      </w:r>
      <w:r w:rsidRPr="00DA2E44">
        <w:rPr>
          <w:rFonts w:cs="Times New Roman"/>
        </w:rPr>
        <w:t>степень</w:t>
      </w:r>
      <w:r w:rsidRPr="00DA2E44">
        <w:rPr>
          <w:rFonts w:cs="Times New Roman"/>
          <w:spacing w:val="1"/>
        </w:rPr>
        <w:t xml:space="preserve"> </w:t>
      </w:r>
      <w:r w:rsidRPr="00DA2E44">
        <w:rPr>
          <w:rFonts w:cs="Times New Roman"/>
        </w:rPr>
        <w:t>достоверности</w:t>
      </w:r>
      <w:r w:rsidRPr="00DA2E44">
        <w:rPr>
          <w:rFonts w:cs="Times New Roman"/>
          <w:spacing w:val="-9"/>
        </w:rPr>
        <w:t xml:space="preserve"> </w:t>
      </w:r>
      <w:r w:rsidRPr="00DA2E44">
        <w:rPr>
          <w:rFonts w:cs="Times New Roman"/>
        </w:rPr>
        <w:t>информации;</w:t>
      </w:r>
      <w:r w:rsidRPr="00DA2E44">
        <w:rPr>
          <w:rFonts w:cs="Times New Roman"/>
          <w:spacing w:val="-9"/>
        </w:rPr>
        <w:t xml:space="preserve"> </w:t>
      </w:r>
      <w:r w:rsidRPr="00DA2E44">
        <w:rPr>
          <w:rFonts w:cs="Times New Roman"/>
        </w:rPr>
        <w:t>владение</w:t>
      </w:r>
      <w:r w:rsidRPr="00DA2E44">
        <w:rPr>
          <w:rFonts w:cs="Times New Roman"/>
          <w:spacing w:val="-7"/>
        </w:rPr>
        <w:t xml:space="preserve"> </w:t>
      </w:r>
      <w:r w:rsidRPr="00DA2E44">
        <w:rPr>
          <w:rFonts w:cs="Times New Roman"/>
        </w:rPr>
        <w:t>умением</w:t>
      </w:r>
      <w:r w:rsidRPr="00DA2E44">
        <w:rPr>
          <w:rFonts w:cs="Times New Roman"/>
          <w:spacing w:val="-10"/>
        </w:rPr>
        <w:t xml:space="preserve"> </w:t>
      </w:r>
      <w:r w:rsidRPr="00DA2E44">
        <w:rPr>
          <w:rFonts w:cs="Times New Roman"/>
        </w:rPr>
        <w:t>соотносить</w:t>
      </w:r>
      <w:r w:rsidRPr="00DA2E44">
        <w:rPr>
          <w:rFonts w:cs="Times New Roman"/>
          <w:spacing w:val="-8"/>
        </w:rPr>
        <w:t xml:space="preserve"> </w:t>
      </w:r>
      <w:r w:rsidRPr="00DA2E44">
        <w:rPr>
          <w:rFonts w:cs="Times New Roman"/>
        </w:rPr>
        <w:t>различные</w:t>
      </w:r>
      <w:r w:rsidRPr="00DA2E44">
        <w:rPr>
          <w:rFonts w:cs="Times New Roman"/>
          <w:spacing w:val="-11"/>
        </w:rPr>
        <w:t xml:space="preserve"> </w:t>
      </w:r>
      <w:r w:rsidRPr="00DA2E44">
        <w:rPr>
          <w:rFonts w:cs="Times New Roman"/>
        </w:rPr>
        <w:t>оценки</w:t>
      </w:r>
      <w:r w:rsidRPr="00DA2E44">
        <w:rPr>
          <w:rFonts w:cs="Times New Roman"/>
          <w:spacing w:val="-8"/>
        </w:rPr>
        <w:t xml:space="preserve"> </w:t>
      </w:r>
      <w:r w:rsidRPr="00DA2E44">
        <w:rPr>
          <w:rFonts w:cs="Times New Roman"/>
        </w:rPr>
        <w:t>социальных</w:t>
      </w:r>
      <w:r w:rsidRPr="00DA2E44">
        <w:rPr>
          <w:rFonts w:cs="Times New Roman"/>
          <w:spacing w:val="-7"/>
        </w:rPr>
        <w:t xml:space="preserve"> </w:t>
      </w:r>
      <w:r w:rsidRPr="00DA2E44">
        <w:rPr>
          <w:rFonts w:cs="Times New Roman"/>
        </w:rPr>
        <w:t>явлений, содержащиеся</w:t>
      </w:r>
      <w:r w:rsidRPr="00DA2E44">
        <w:rPr>
          <w:rFonts w:cs="Times New Roman"/>
          <w:spacing w:val="1"/>
        </w:rPr>
        <w:t xml:space="preserve"> </w:t>
      </w:r>
      <w:r w:rsidRPr="00DA2E44">
        <w:rPr>
          <w:rFonts w:cs="Times New Roman"/>
        </w:rPr>
        <w:t>в источниках информации, давать</w:t>
      </w:r>
      <w:r w:rsidRPr="00DA2E44">
        <w:rPr>
          <w:rFonts w:cs="Times New Roman"/>
          <w:spacing w:val="1"/>
        </w:rPr>
        <w:t xml:space="preserve"> </w:t>
      </w:r>
      <w:r w:rsidRPr="00DA2E44">
        <w:rPr>
          <w:rFonts w:cs="Times New Roman"/>
        </w:rPr>
        <w:t>на основе полученных знаний правовую</w:t>
      </w:r>
      <w:r w:rsidRPr="00DA2E44">
        <w:rPr>
          <w:rFonts w:cs="Times New Roman"/>
          <w:spacing w:val="1"/>
        </w:rPr>
        <w:t xml:space="preserve"> </w:t>
      </w:r>
      <w:r w:rsidRPr="00DA2E44">
        <w:rPr>
          <w:rFonts w:cs="Times New Roman"/>
        </w:rPr>
        <w:t>оценку</w:t>
      </w:r>
      <w:r w:rsidRPr="00DA2E44">
        <w:rPr>
          <w:rFonts w:cs="Times New Roman"/>
          <w:spacing w:val="-57"/>
        </w:rPr>
        <w:t xml:space="preserve"> </w:t>
      </w:r>
      <w:r w:rsidRPr="00DA2E44">
        <w:rPr>
          <w:rFonts w:cs="Times New Roman"/>
        </w:rPr>
        <w:t>действиям</w:t>
      </w:r>
      <w:r w:rsidRPr="00DA2E44">
        <w:rPr>
          <w:rFonts w:cs="Times New Roman"/>
          <w:spacing w:val="-2"/>
        </w:rPr>
        <w:t xml:space="preserve"> </w:t>
      </w:r>
      <w:r w:rsidRPr="00DA2E44">
        <w:rPr>
          <w:rFonts w:cs="Times New Roman"/>
        </w:rPr>
        <w:t>людей</w:t>
      </w:r>
      <w:r w:rsidRPr="00DA2E44">
        <w:rPr>
          <w:rFonts w:cs="Times New Roman"/>
          <w:spacing w:val="1"/>
        </w:rPr>
        <w:t xml:space="preserve"> </w:t>
      </w:r>
      <w:r w:rsidRPr="00DA2E44">
        <w:rPr>
          <w:rFonts w:cs="Times New Roman"/>
        </w:rPr>
        <w:t>в</w:t>
      </w:r>
      <w:r w:rsidRPr="00DA2E44">
        <w:rPr>
          <w:rFonts w:cs="Times New Roman"/>
          <w:spacing w:val="-1"/>
        </w:rPr>
        <w:t xml:space="preserve"> </w:t>
      </w:r>
      <w:r w:rsidRPr="00DA2E44">
        <w:rPr>
          <w:rFonts w:cs="Times New Roman"/>
        </w:rPr>
        <w:t>модельных</w:t>
      </w:r>
      <w:r w:rsidRPr="00DA2E44">
        <w:rPr>
          <w:rFonts w:cs="Times New Roman"/>
          <w:spacing w:val="2"/>
        </w:rPr>
        <w:t xml:space="preserve"> </w:t>
      </w:r>
      <w:r w:rsidRPr="00DA2E44">
        <w:rPr>
          <w:rFonts w:cs="Times New Roman"/>
        </w:rPr>
        <w:t>ситуациях;</w:t>
      </w:r>
    </w:p>
    <w:p w14:paraId="76E31160" w14:textId="77777777" w:rsidR="00F47D17" w:rsidRPr="00DA2E44" w:rsidRDefault="00F47D17" w:rsidP="00DA2E44">
      <w:pPr>
        <w:tabs>
          <w:tab w:val="left" w:pos="1057"/>
        </w:tabs>
        <w:autoSpaceDE w:val="0"/>
        <w:autoSpaceDN w:val="0"/>
        <w:jc w:val="both"/>
        <w:rPr>
          <w:rFonts w:cs="Times New Roman"/>
        </w:rPr>
      </w:pPr>
      <w:r w:rsidRPr="00DA2E44">
        <w:rPr>
          <w:rFonts w:cs="Times New Roman"/>
        </w:rPr>
        <w:lastRenderedPageBreak/>
        <w:t>П12 Владение умением самостоятельно оценивать и принимать решения, выявлять с помощью</w:t>
      </w:r>
      <w:r w:rsidRPr="00DA2E44">
        <w:rPr>
          <w:rFonts w:cs="Times New Roman"/>
          <w:spacing w:val="-57"/>
        </w:rPr>
        <w:t xml:space="preserve"> </w:t>
      </w:r>
      <w:r w:rsidRPr="00DA2E44">
        <w:rPr>
          <w:rFonts w:cs="Times New Roman"/>
        </w:rPr>
        <w:t>полученных</w:t>
      </w:r>
      <w:r w:rsidRPr="00DA2E44">
        <w:rPr>
          <w:rFonts w:cs="Times New Roman"/>
          <w:spacing w:val="1"/>
        </w:rPr>
        <w:t xml:space="preserve"> </w:t>
      </w:r>
      <w:r w:rsidRPr="00DA2E44">
        <w:rPr>
          <w:rFonts w:cs="Times New Roman"/>
        </w:rPr>
        <w:t>знаний</w:t>
      </w:r>
      <w:r w:rsidRPr="00DA2E44">
        <w:rPr>
          <w:rFonts w:cs="Times New Roman"/>
          <w:spacing w:val="1"/>
        </w:rPr>
        <w:t xml:space="preserve"> </w:t>
      </w:r>
      <w:r w:rsidRPr="00DA2E44">
        <w:rPr>
          <w:rFonts w:cs="Times New Roman"/>
        </w:rPr>
        <w:t>наиболее</w:t>
      </w:r>
      <w:r w:rsidRPr="00DA2E44">
        <w:rPr>
          <w:rFonts w:cs="Times New Roman"/>
          <w:spacing w:val="1"/>
        </w:rPr>
        <w:t xml:space="preserve"> </w:t>
      </w:r>
      <w:r w:rsidRPr="00DA2E44">
        <w:rPr>
          <w:rFonts w:cs="Times New Roman"/>
        </w:rPr>
        <w:t>эффективные</w:t>
      </w:r>
      <w:r w:rsidRPr="00DA2E44">
        <w:rPr>
          <w:rFonts w:cs="Times New Roman"/>
          <w:spacing w:val="1"/>
        </w:rPr>
        <w:t xml:space="preserve"> </w:t>
      </w:r>
      <w:r w:rsidRPr="00DA2E44">
        <w:rPr>
          <w:rFonts w:cs="Times New Roman"/>
        </w:rPr>
        <w:t>способы</w:t>
      </w:r>
      <w:r w:rsidRPr="00DA2E44">
        <w:rPr>
          <w:rFonts w:cs="Times New Roman"/>
          <w:spacing w:val="1"/>
        </w:rPr>
        <w:t xml:space="preserve"> </w:t>
      </w:r>
      <w:r w:rsidRPr="00DA2E44">
        <w:rPr>
          <w:rFonts w:cs="Times New Roman"/>
        </w:rPr>
        <w:t>противодействия</w:t>
      </w:r>
      <w:r w:rsidRPr="00DA2E44">
        <w:rPr>
          <w:rFonts w:cs="Times New Roman"/>
          <w:spacing w:val="1"/>
        </w:rPr>
        <w:t xml:space="preserve"> </w:t>
      </w:r>
      <w:r w:rsidRPr="00DA2E44">
        <w:rPr>
          <w:rFonts w:cs="Times New Roman"/>
        </w:rPr>
        <w:t>коррупции;</w:t>
      </w:r>
      <w:r w:rsidRPr="00DA2E44">
        <w:rPr>
          <w:rFonts w:cs="Times New Roman"/>
          <w:spacing w:val="1"/>
        </w:rPr>
        <w:t xml:space="preserve"> </w:t>
      </w:r>
      <w:r w:rsidRPr="00DA2E44">
        <w:rPr>
          <w:rFonts w:cs="Times New Roman"/>
        </w:rPr>
        <w:t>определять</w:t>
      </w:r>
      <w:r w:rsidRPr="00DA2E44">
        <w:rPr>
          <w:rFonts w:cs="Times New Roman"/>
          <w:spacing w:val="1"/>
        </w:rPr>
        <w:t xml:space="preserve"> </w:t>
      </w:r>
      <w:r w:rsidRPr="00DA2E44">
        <w:rPr>
          <w:rFonts w:cs="Times New Roman"/>
        </w:rPr>
        <w:t>стратегии разрешения социальных и межличностных конфликтов; оценивать поведение людей и</w:t>
      </w:r>
      <w:r w:rsidRPr="00DA2E44">
        <w:rPr>
          <w:rFonts w:cs="Times New Roman"/>
          <w:spacing w:val="1"/>
        </w:rPr>
        <w:t xml:space="preserve"> </w:t>
      </w:r>
      <w:r w:rsidRPr="00DA2E44">
        <w:rPr>
          <w:rFonts w:cs="Times New Roman"/>
        </w:rPr>
        <w:t>собственное</w:t>
      </w:r>
      <w:r w:rsidRPr="00DA2E44">
        <w:rPr>
          <w:rFonts w:cs="Times New Roman"/>
          <w:spacing w:val="1"/>
        </w:rPr>
        <w:t xml:space="preserve"> </w:t>
      </w:r>
      <w:r w:rsidRPr="00DA2E44">
        <w:rPr>
          <w:rFonts w:cs="Times New Roman"/>
        </w:rPr>
        <w:t>поведение</w:t>
      </w:r>
      <w:r w:rsidRPr="00DA2E44">
        <w:rPr>
          <w:rFonts w:cs="Times New Roman"/>
          <w:spacing w:val="1"/>
        </w:rPr>
        <w:t xml:space="preserve"> </w:t>
      </w:r>
      <w:r w:rsidRPr="00DA2E44">
        <w:rPr>
          <w:rFonts w:cs="Times New Roman"/>
        </w:rPr>
        <w:t>с</w:t>
      </w:r>
      <w:r w:rsidRPr="00DA2E44">
        <w:rPr>
          <w:rFonts w:cs="Times New Roman"/>
          <w:spacing w:val="1"/>
        </w:rPr>
        <w:t xml:space="preserve"> </w:t>
      </w:r>
      <w:r w:rsidRPr="00DA2E44">
        <w:rPr>
          <w:rFonts w:cs="Times New Roman"/>
        </w:rPr>
        <w:t>точки</w:t>
      </w:r>
      <w:r w:rsidRPr="00DA2E44">
        <w:rPr>
          <w:rFonts w:cs="Times New Roman"/>
          <w:spacing w:val="1"/>
        </w:rPr>
        <w:t xml:space="preserve"> </w:t>
      </w:r>
      <w:r w:rsidRPr="00DA2E44">
        <w:rPr>
          <w:rFonts w:cs="Times New Roman"/>
        </w:rPr>
        <w:t>зрения</w:t>
      </w:r>
      <w:r w:rsidRPr="00DA2E44">
        <w:rPr>
          <w:rFonts w:cs="Times New Roman"/>
          <w:spacing w:val="1"/>
        </w:rPr>
        <w:t xml:space="preserve"> </w:t>
      </w:r>
      <w:r w:rsidRPr="00DA2E44">
        <w:rPr>
          <w:rFonts w:cs="Times New Roman"/>
        </w:rPr>
        <w:t>социальных</w:t>
      </w:r>
      <w:r w:rsidRPr="00DA2E44">
        <w:rPr>
          <w:rFonts w:cs="Times New Roman"/>
          <w:spacing w:val="1"/>
        </w:rPr>
        <w:t xml:space="preserve"> </w:t>
      </w:r>
      <w:r w:rsidRPr="00DA2E44">
        <w:rPr>
          <w:rFonts w:cs="Times New Roman"/>
        </w:rPr>
        <w:t>норм,</w:t>
      </w:r>
      <w:r w:rsidRPr="00DA2E44">
        <w:rPr>
          <w:rFonts w:cs="Times New Roman"/>
          <w:spacing w:val="1"/>
        </w:rPr>
        <w:t xml:space="preserve"> </w:t>
      </w:r>
      <w:r w:rsidRPr="00DA2E44">
        <w:rPr>
          <w:rFonts w:cs="Times New Roman"/>
        </w:rPr>
        <w:t>ценностей,</w:t>
      </w:r>
      <w:r w:rsidRPr="00DA2E44">
        <w:rPr>
          <w:rFonts w:cs="Times New Roman"/>
          <w:spacing w:val="1"/>
        </w:rPr>
        <w:t xml:space="preserve"> </w:t>
      </w:r>
      <w:r w:rsidRPr="00DA2E44">
        <w:rPr>
          <w:rFonts w:cs="Times New Roman"/>
        </w:rPr>
        <w:t>экономической</w:t>
      </w:r>
      <w:r w:rsidRPr="00DA2E44">
        <w:rPr>
          <w:rFonts w:cs="Times New Roman"/>
          <w:spacing w:val="1"/>
        </w:rPr>
        <w:t xml:space="preserve"> </w:t>
      </w:r>
      <w:r w:rsidRPr="00DA2E44">
        <w:rPr>
          <w:rFonts w:cs="Times New Roman"/>
        </w:rPr>
        <w:t>рациональности</w:t>
      </w:r>
      <w:r w:rsidRPr="00DA2E44">
        <w:rPr>
          <w:rFonts w:cs="Times New Roman"/>
          <w:spacing w:val="1"/>
        </w:rPr>
        <w:t xml:space="preserve"> </w:t>
      </w:r>
      <w:r w:rsidRPr="00DA2E44">
        <w:rPr>
          <w:rFonts w:cs="Times New Roman"/>
        </w:rPr>
        <w:t>и</w:t>
      </w:r>
      <w:r w:rsidRPr="00DA2E44">
        <w:rPr>
          <w:rFonts w:cs="Times New Roman"/>
          <w:spacing w:val="1"/>
        </w:rPr>
        <w:t xml:space="preserve"> </w:t>
      </w:r>
      <w:r w:rsidRPr="00DA2E44">
        <w:rPr>
          <w:rFonts w:cs="Times New Roman"/>
        </w:rPr>
        <w:t>финансовой</w:t>
      </w:r>
      <w:r w:rsidRPr="00DA2E44">
        <w:rPr>
          <w:rFonts w:cs="Times New Roman"/>
          <w:spacing w:val="1"/>
        </w:rPr>
        <w:t xml:space="preserve"> </w:t>
      </w:r>
      <w:r w:rsidRPr="00DA2E44">
        <w:rPr>
          <w:rFonts w:cs="Times New Roman"/>
        </w:rPr>
        <w:t>грамотности;</w:t>
      </w:r>
      <w:r w:rsidRPr="00DA2E44">
        <w:rPr>
          <w:rFonts w:cs="Times New Roman"/>
          <w:spacing w:val="1"/>
        </w:rPr>
        <w:t xml:space="preserve"> </w:t>
      </w:r>
      <w:r w:rsidRPr="00DA2E44">
        <w:rPr>
          <w:rFonts w:cs="Times New Roman"/>
        </w:rPr>
        <w:t>осознавать</w:t>
      </w:r>
      <w:r w:rsidRPr="00DA2E44">
        <w:rPr>
          <w:rFonts w:cs="Times New Roman"/>
          <w:spacing w:val="1"/>
        </w:rPr>
        <w:t xml:space="preserve"> </w:t>
      </w:r>
      <w:r w:rsidRPr="00DA2E44">
        <w:rPr>
          <w:rFonts w:cs="Times New Roman"/>
        </w:rPr>
        <w:t>неприемлемость</w:t>
      </w:r>
      <w:r w:rsidRPr="00DA2E44">
        <w:rPr>
          <w:rFonts w:cs="Times New Roman"/>
          <w:spacing w:val="1"/>
        </w:rPr>
        <w:t xml:space="preserve"> </w:t>
      </w:r>
      <w:r w:rsidRPr="00DA2E44">
        <w:rPr>
          <w:rFonts w:cs="Times New Roman"/>
        </w:rPr>
        <w:t>антиобщественного</w:t>
      </w:r>
      <w:r w:rsidRPr="00DA2E44">
        <w:rPr>
          <w:rFonts w:cs="Times New Roman"/>
          <w:spacing w:val="1"/>
        </w:rPr>
        <w:t xml:space="preserve"> </w:t>
      </w:r>
      <w:r w:rsidRPr="00DA2E44">
        <w:rPr>
          <w:rFonts w:cs="Times New Roman"/>
        </w:rPr>
        <w:t>поведения, осознавать опасность алкоголизма и наркомании, необходимость мер юридической</w:t>
      </w:r>
      <w:r w:rsidRPr="00DA2E44">
        <w:rPr>
          <w:rFonts w:cs="Times New Roman"/>
          <w:spacing w:val="1"/>
        </w:rPr>
        <w:t xml:space="preserve"> </w:t>
      </w:r>
      <w:r w:rsidRPr="00DA2E44">
        <w:rPr>
          <w:rFonts w:cs="Times New Roman"/>
        </w:rPr>
        <w:t>ответственности,</w:t>
      </w:r>
      <w:r w:rsidRPr="00DA2E44">
        <w:rPr>
          <w:rFonts w:cs="Times New Roman"/>
          <w:spacing w:val="-1"/>
        </w:rPr>
        <w:t xml:space="preserve"> </w:t>
      </w:r>
      <w:r w:rsidRPr="00DA2E44">
        <w:rPr>
          <w:rFonts w:cs="Times New Roman"/>
        </w:rPr>
        <w:t>в</w:t>
      </w:r>
      <w:r w:rsidRPr="00DA2E44">
        <w:rPr>
          <w:rFonts w:cs="Times New Roman"/>
          <w:spacing w:val="-1"/>
        </w:rPr>
        <w:t xml:space="preserve"> </w:t>
      </w:r>
      <w:r w:rsidRPr="00DA2E44">
        <w:rPr>
          <w:rFonts w:cs="Times New Roman"/>
        </w:rPr>
        <w:t>том</w:t>
      </w:r>
      <w:r w:rsidRPr="00DA2E44">
        <w:rPr>
          <w:rFonts w:cs="Times New Roman"/>
          <w:spacing w:val="-1"/>
        </w:rPr>
        <w:t xml:space="preserve"> </w:t>
      </w:r>
      <w:r w:rsidRPr="00DA2E44">
        <w:rPr>
          <w:rFonts w:cs="Times New Roman"/>
        </w:rPr>
        <w:t>числе</w:t>
      </w:r>
      <w:r w:rsidRPr="00DA2E44">
        <w:rPr>
          <w:rFonts w:cs="Times New Roman"/>
          <w:spacing w:val="-1"/>
        </w:rPr>
        <w:t xml:space="preserve"> </w:t>
      </w:r>
      <w:r w:rsidRPr="00DA2E44">
        <w:rPr>
          <w:rFonts w:cs="Times New Roman"/>
        </w:rPr>
        <w:t>для несовершеннолетних</w:t>
      </w:r>
      <w:r w:rsidRPr="00DA2E44">
        <w:rPr>
          <w:rFonts w:cs="Times New Roman"/>
          <w:spacing w:val="2"/>
        </w:rPr>
        <w:t xml:space="preserve"> </w:t>
      </w:r>
      <w:r w:rsidRPr="00DA2E44">
        <w:rPr>
          <w:rFonts w:cs="Times New Roman"/>
        </w:rPr>
        <w:t>граждан.</w:t>
      </w:r>
    </w:p>
    <w:p w14:paraId="001E8B49" w14:textId="77777777" w:rsidR="00F47D17" w:rsidRPr="00DA2E44" w:rsidRDefault="00F47D17" w:rsidP="00DA2E44">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Результаты освоения направлены на формирование общих (ОК) и профессиональных (ПК) компетенций:</w:t>
      </w:r>
    </w:p>
    <w:p w14:paraId="2ED2294A" w14:textId="77777777" w:rsidR="00F47D17" w:rsidRPr="00DA2E44" w:rsidRDefault="00F47D17" w:rsidP="00DA2E44">
      <w:pPr>
        <w:shd w:val="clear" w:color="auto" w:fill="FFFFFF"/>
        <w:jc w:val="both"/>
        <w:rPr>
          <w:rFonts w:cs="Times New Roman"/>
        </w:rPr>
      </w:pPr>
      <w:bookmarkStart w:id="13" w:name="_Hlk165542456"/>
      <w:r w:rsidRPr="00DA2E44">
        <w:rPr>
          <w:rFonts w:cs="Times New Roman"/>
        </w:rPr>
        <w:t>ОК 01. Выбирать способы решения задач профессиональной деятельности применительно к различным контекстам.</w:t>
      </w:r>
    </w:p>
    <w:p w14:paraId="4F86D772" w14:textId="77777777" w:rsidR="00F47D17" w:rsidRPr="00DA2E44" w:rsidRDefault="00F47D17" w:rsidP="00DA2E44">
      <w:pPr>
        <w:shd w:val="clear" w:color="auto" w:fill="FFFFFF"/>
        <w:jc w:val="both"/>
        <w:rPr>
          <w:rFonts w:cs="Times New Roman"/>
        </w:rPr>
      </w:pPr>
      <w:r w:rsidRPr="00DA2E44">
        <w:rPr>
          <w:rFonts w:cs="Times New Roman"/>
        </w:rPr>
        <w:t xml:space="preserve">ОК 02.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 </w:t>
      </w:r>
    </w:p>
    <w:p w14:paraId="0304174B" w14:textId="77777777" w:rsidR="00F47D17" w:rsidRPr="00DA2E44" w:rsidRDefault="00F47D17" w:rsidP="00DA2E44">
      <w:pPr>
        <w:shd w:val="clear" w:color="auto" w:fill="FFFFFF"/>
        <w:jc w:val="both"/>
        <w:rPr>
          <w:rFonts w:cs="Times New Roman"/>
        </w:rPr>
      </w:pPr>
      <w:r w:rsidRPr="00DA2E44">
        <w:rPr>
          <w:rFonts w:cs="Times New Roman"/>
        </w:rPr>
        <w:t xml:space="preserve">ОК 03. 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правовой и финансовой грамотности в различных жизненных ситуациях. </w:t>
      </w:r>
    </w:p>
    <w:p w14:paraId="4EFE5AC8" w14:textId="77777777" w:rsidR="00F47D17" w:rsidRPr="00DA2E44" w:rsidRDefault="00F47D17" w:rsidP="00DA2E44">
      <w:pPr>
        <w:shd w:val="clear" w:color="auto" w:fill="FFFFFF"/>
        <w:jc w:val="both"/>
        <w:rPr>
          <w:rFonts w:cs="Times New Roman"/>
        </w:rPr>
      </w:pPr>
      <w:r w:rsidRPr="00DA2E44">
        <w:rPr>
          <w:rFonts w:cs="Times New Roman"/>
        </w:rPr>
        <w:t>ОК 04. Эффективно взаимодействовать и работать в коллективе и команде.</w:t>
      </w:r>
    </w:p>
    <w:p w14:paraId="0EED8FE4" w14:textId="77777777" w:rsidR="00F47D17" w:rsidRPr="00DA2E44" w:rsidRDefault="00F47D17" w:rsidP="00DA2E44">
      <w:pPr>
        <w:shd w:val="clear" w:color="auto" w:fill="FFFFFF"/>
        <w:jc w:val="both"/>
        <w:rPr>
          <w:rFonts w:cs="Times New Roman"/>
        </w:rPr>
      </w:pPr>
      <w:r w:rsidRPr="00DA2E44">
        <w:rPr>
          <w:rFonts w:cs="Times New Roman"/>
        </w:rPr>
        <w:t>ОК 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p w14:paraId="4AB5D127" w14:textId="77777777" w:rsidR="00F47D17" w:rsidRPr="00DA2E44" w:rsidRDefault="00F47D17" w:rsidP="00DA2E44">
      <w:pPr>
        <w:shd w:val="clear" w:color="auto" w:fill="FFFFFF"/>
        <w:jc w:val="both"/>
        <w:rPr>
          <w:rFonts w:cs="Times New Roman"/>
        </w:rPr>
      </w:pPr>
      <w:r w:rsidRPr="00DA2E44">
        <w:rPr>
          <w:rFonts w:cs="Times New Roman"/>
        </w:rPr>
        <w:t>ОК 06. Проявлять гражданско-патриотическую позицию, демонстрировать осознанное поведение на основе традиционных российских духовно-нравственных ценностей, в том числе с учетом гармонизации межнациональных и межрелигиозных отношений, применять стандарты антикоррупционного поведения.</w:t>
      </w:r>
    </w:p>
    <w:p w14:paraId="3C25AF44" w14:textId="77777777" w:rsidR="00F47D17" w:rsidRPr="00DA2E44" w:rsidRDefault="00F47D17" w:rsidP="00DA2E44">
      <w:pPr>
        <w:shd w:val="clear" w:color="auto" w:fill="FFFFFF"/>
        <w:jc w:val="both"/>
        <w:rPr>
          <w:rFonts w:cs="Times New Roman"/>
        </w:rPr>
      </w:pPr>
      <w:r w:rsidRPr="00DA2E44">
        <w:rPr>
          <w:rFonts w:cs="Times New Roman"/>
        </w:rPr>
        <w:t>ОК 07. 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p>
    <w:p w14:paraId="0CC1A557" w14:textId="77777777" w:rsidR="00F47D17" w:rsidRPr="00DA2E44" w:rsidRDefault="00F47D17" w:rsidP="00DA2E44">
      <w:pPr>
        <w:shd w:val="clear" w:color="auto" w:fill="FFFFFF"/>
        <w:jc w:val="both"/>
        <w:rPr>
          <w:rFonts w:cs="Times New Roman"/>
        </w:rPr>
      </w:pPr>
      <w:r w:rsidRPr="00DA2E44">
        <w:rPr>
          <w:rFonts w:cs="Times New Roman"/>
        </w:rPr>
        <w:t>ОК 09. Пользоваться профессиональной документацией на государственном и иностранном языках.</w:t>
      </w:r>
    </w:p>
    <w:p w14:paraId="7BF0A1B7" w14:textId="77777777" w:rsidR="00F47D17" w:rsidRPr="00DA2E44" w:rsidRDefault="00F47D17" w:rsidP="00DA2E44">
      <w:pPr>
        <w:jc w:val="both"/>
        <w:rPr>
          <w:rFonts w:cs="Times New Roman"/>
        </w:rPr>
      </w:pPr>
      <w:bookmarkStart w:id="14" w:name="_Hlk165554747"/>
      <w:bookmarkEnd w:id="13"/>
      <w:r w:rsidRPr="00DA2E44">
        <w:rPr>
          <w:rFonts w:cs="Times New Roman"/>
        </w:rPr>
        <w:t>ПК 1.1 Выполнять подготовку рабочего места, заготовок, инструментов, приспособлений в соответствии с производственным заданием с соблюдением требований охраны труда, пожарной, промышленной и экологической безопасности, правил организации рабочего места.</w:t>
      </w:r>
    </w:p>
    <w:bookmarkEnd w:id="14"/>
    <w:p w14:paraId="5978E2A3" w14:textId="77777777" w:rsidR="00F47D17" w:rsidRPr="00DA2E44" w:rsidRDefault="00F47D17" w:rsidP="00DA2E44">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Освоение содержания учебной дисциплины обеспечивает достижение следующих личностных результатов воспитания (ЛР):</w:t>
      </w:r>
    </w:p>
    <w:p w14:paraId="0D9B7C7B" w14:textId="77777777" w:rsidR="00F47D17" w:rsidRPr="00DA2E44" w:rsidRDefault="00F47D17" w:rsidP="00DA2E44">
      <w:pPr>
        <w:jc w:val="both"/>
        <w:rPr>
          <w:rFonts w:cs="Times New Roman"/>
          <w:kern w:val="2"/>
        </w:rPr>
      </w:pPr>
      <w:r w:rsidRPr="00DA2E44">
        <w:rPr>
          <w:rFonts w:cs="Times New Roman"/>
          <w:kern w:val="2"/>
        </w:rPr>
        <w:t>ЛР1 Осознающий себя гражданином России и защитником Отечества, выражающий свою российскую идентичность в поликультурном и многоконфессиональном российском обществе и современном мировом сообществе. Сознающий свое единство с народом России, с Российским государством, демонстрирующий ответственность за развитие страны. Проявляющий готовность к защите Родины, способный аргументированно отстаивать суверенитет и достоинство народа России, сохранять и защищать историческую правду о Российском государстве.</w:t>
      </w:r>
    </w:p>
    <w:p w14:paraId="2103386D" w14:textId="77777777" w:rsidR="00F47D17" w:rsidRPr="00DA2E44" w:rsidRDefault="00F47D17" w:rsidP="00DA2E44">
      <w:pPr>
        <w:jc w:val="both"/>
        <w:rPr>
          <w:rFonts w:cs="Times New Roman"/>
          <w:b/>
          <w:bCs/>
        </w:rPr>
      </w:pPr>
      <w:r w:rsidRPr="00DA2E44">
        <w:rPr>
          <w:rFonts w:cs="Times New Roman"/>
          <w:kern w:val="2"/>
        </w:rPr>
        <w:t xml:space="preserve">ЛР2 </w:t>
      </w:r>
      <w:r w:rsidRPr="00DA2E44">
        <w:rPr>
          <w:rFonts w:cs="Times New Roman"/>
        </w:rPr>
        <w:t>Проявляющий активную гражданскую позицию на основе уважения закона и правопорядка, прав и свобод сограждан, уважения к историческому и культурному наследию России. Осознанно и деятельно выражающий неприятие дискриминации в обществе по социальным, национальным, религиозным признакам; экстремизма, терроризма, коррупции, антигосударственной деятельности. Обладающий опытом гражданской социально-значимой деятельности (в студенческом самоуправлении, добровольчестве, экологических, природоохранных, военно-патриотических и др. объединениях, акциях, программах). Принимающий роль избирателя и участника общественных отношений, связанных с взаимодействием с народными избранниками.</w:t>
      </w:r>
    </w:p>
    <w:p w14:paraId="13987ADA" w14:textId="77777777" w:rsidR="00F47D17" w:rsidRPr="00DA2E44" w:rsidRDefault="00F47D17" w:rsidP="00DA2E44">
      <w:pPr>
        <w:jc w:val="both"/>
        <w:rPr>
          <w:rFonts w:cs="Times New Roman"/>
          <w:b/>
          <w:bCs/>
          <w:kern w:val="2"/>
        </w:rPr>
      </w:pPr>
      <w:r w:rsidRPr="00DA2E44">
        <w:rPr>
          <w:rFonts w:cs="Times New Roman"/>
          <w:kern w:val="2"/>
        </w:rPr>
        <w:t xml:space="preserve">ЛР 3 Демонстрирующий приверженность традиционным духовно-нравственным ценностям, культуре народов России, принципам честности, порядочности, открытости. Действующий и оценивающий свое поведение и поступки, поведение и поступки других людей с позиций традиционных российских духовно-нравственных, социокультурных ценностей и норм с учетом осознания последствий поступков. Готовый к деловому взаимодействию и неформальному общению с представителями разных народов, национальностей, вероисповеданий, отличающий их от участников групп с деструктивным и девиантным поведением. Демонстрирующий </w:t>
      </w:r>
      <w:r w:rsidRPr="00DA2E44">
        <w:rPr>
          <w:rFonts w:cs="Times New Roman"/>
          <w:kern w:val="2"/>
        </w:rPr>
        <w:lastRenderedPageBreak/>
        <w:t>неприятие социально опасного поведения окружающих и предупреждающий его. Проявляющий уважение к людям старшего поколения, готовность к участию в социальной поддержке нуждающихся в ней.</w:t>
      </w:r>
    </w:p>
    <w:p w14:paraId="5BADBB16" w14:textId="77777777" w:rsidR="00F47D17" w:rsidRPr="00DA2E44" w:rsidRDefault="00F47D17" w:rsidP="00DA2E44">
      <w:pPr>
        <w:jc w:val="both"/>
        <w:rPr>
          <w:rFonts w:cs="Times New Roman"/>
          <w:kern w:val="2"/>
        </w:rPr>
      </w:pPr>
      <w:r w:rsidRPr="00DA2E44">
        <w:rPr>
          <w:rFonts w:cs="Times New Roman"/>
          <w:kern w:val="2"/>
        </w:rPr>
        <w:t>ЛР 5 Демонстрирующий приверженность к родной культуре, исторической памяти на основе любви к Родине, народу, малой родине, знания его истории и культуры, принятие традиционных ценностей многонационального народа России. Выражающий свою этнокультурную идентичность, сознающий себя патриотом народа России, деятельно выражающий чувство причастности к многонациональному народу России, к Российскому Отечеству. Проявляющий ценностное отношение к историческому и культурному наследию народов России, к национальным символам, праздникам, памятникам, традициям народов, проживающих в России, к соотечественникам за рубежом, поддерживающий их заинтересованность в сохранении общероссийской культурной идентичности, уважающий их права.</w:t>
      </w:r>
    </w:p>
    <w:p w14:paraId="32EF162E" w14:textId="77777777" w:rsidR="00F47D17" w:rsidRPr="00DA2E44" w:rsidRDefault="00F47D17" w:rsidP="00DA2E44">
      <w:pPr>
        <w:jc w:val="both"/>
        <w:rPr>
          <w:rFonts w:cs="Times New Roman"/>
          <w:b/>
          <w:bCs/>
        </w:rPr>
      </w:pPr>
      <w:r w:rsidRPr="00DA2E44">
        <w:rPr>
          <w:rFonts w:cs="Times New Roman"/>
          <w:kern w:val="2"/>
        </w:rPr>
        <w:t xml:space="preserve">ЛР6 </w:t>
      </w:r>
      <w:r w:rsidRPr="00DA2E44">
        <w:rPr>
          <w:rFonts w:cs="Times New Roman"/>
        </w:rPr>
        <w:t>Ориентированный на профессиональные достижения, деятельно выражающий познавательные интересы с учетом своих способностей, образовательного и профессионального маршрута, выбранной квалификации.</w:t>
      </w:r>
    </w:p>
    <w:p w14:paraId="1932BEBA" w14:textId="77777777" w:rsidR="00F47D17" w:rsidRPr="00DA2E44" w:rsidRDefault="00F47D17" w:rsidP="00DA2E44">
      <w:pPr>
        <w:jc w:val="both"/>
        <w:rPr>
          <w:rFonts w:cs="Times New Roman"/>
          <w:b/>
          <w:bCs/>
        </w:rPr>
      </w:pPr>
      <w:r w:rsidRPr="00DA2E44">
        <w:rPr>
          <w:rFonts w:cs="Times New Roman"/>
        </w:rPr>
        <w:t>ЛР7 Осознающий и деятельно выражающий приоритетную ценность каждой человеческой жизни, уважающий достоинство личности каждого человека, собственную и чужую уникальность, свободу мировоззренческого выбора, самоопределения. Проявляющий бережливое и чуткое отношение к религиозной принадлежности каждого человека, предупредительный в отношении выражения прав и законных интересов других людей.</w:t>
      </w:r>
    </w:p>
    <w:p w14:paraId="4ACB9B25" w14:textId="77777777" w:rsidR="00F47D17" w:rsidRPr="00DA2E44" w:rsidRDefault="00F47D17" w:rsidP="00DA2E44">
      <w:pPr>
        <w:jc w:val="both"/>
        <w:rPr>
          <w:rFonts w:cs="Times New Roman"/>
        </w:rPr>
      </w:pPr>
      <w:r w:rsidRPr="00DA2E44">
        <w:rPr>
          <w:rFonts w:cs="Times New Roman"/>
        </w:rPr>
        <w:t xml:space="preserve">ЛР8 Проявляющий и демонстрирующий уважение законных интересов и прав представителей различных этнокультурных, социальных, конфессиональных групп в российском обществе; национального достоинства, религиозных убеждений с учётом соблюдения необходимости обеспечения конституционных прав и свобод граждан. Понимающий и деятельно выражающий ценность межрелигиозного и межнационального согласия людей, граждан, народов в России.   Выражающий сопричастность к преумножению и трансляции культурных традиций и ценностей многонационального российского государства, включенный в общественные инициативы, направленные на их сохранение. </w:t>
      </w:r>
    </w:p>
    <w:p w14:paraId="6CF55E83" w14:textId="77777777" w:rsidR="00F47D17" w:rsidRPr="00DA2E44" w:rsidRDefault="00F47D17" w:rsidP="00DA2E44">
      <w:pPr>
        <w:jc w:val="both"/>
        <w:rPr>
          <w:rFonts w:eastAsia="Bookman Old Style" w:cs="Times New Roman"/>
          <w:color w:val="000000"/>
        </w:rPr>
      </w:pPr>
      <w:r w:rsidRPr="00DA2E44">
        <w:rPr>
          <w:rFonts w:eastAsia="Calibri" w:cs="Times New Roman"/>
          <w:b/>
        </w:rPr>
        <w:t>1.4. Количество часов на освоение программы учебной дисциплины:</w:t>
      </w:r>
    </w:p>
    <w:p w14:paraId="1C37B177" w14:textId="77777777" w:rsidR="00F47D17" w:rsidRPr="00DA2E44" w:rsidRDefault="00F47D17"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учебная нагрузка обучающегося 48 часов, в том числе:</w:t>
      </w:r>
    </w:p>
    <w:p w14:paraId="1F9FEF09" w14:textId="77777777" w:rsidR="00F47D17" w:rsidRPr="00DA2E44" w:rsidRDefault="00F47D17"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во взаимодействии с преподавателем 48 часов;</w:t>
      </w:r>
    </w:p>
    <w:p w14:paraId="55A1E6B6" w14:textId="77777777" w:rsidR="00F47D17" w:rsidRPr="00DA2E44" w:rsidRDefault="00F47D17"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самостоятельной работы обучающегося – не предусмотрено.</w:t>
      </w:r>
    </w:p>
    <w:p w14:paraId="3731E043" w14:textId="77777777" w:rsidR="00F47D17" w:rsidRPr="00DA2E44" w:rsidRDefault="00F47D17" w:rsidP="00C04D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cs="Times New Roman"/>
          <w:b/>
        </w:rPr>
      </w:pPr>
      <w:r w:rsidRPr="00DA2E44">
        <w:rPr>
          <w:rFonts w:cs="Times New Roman"/>
          <w:b/>
        </w:rPr>
        <w:t>2. СТРУКТУРА И СОДЕРЖАНИЕ УЧЕБНОЙ ДИСЦИПЛИНЫ</w:t>
      </w:r>
    </w:p>
    <w:p w14:paraId="21C81EBF" w14:textId="77777777" w:rsidR="00F47D17" w:rsidRPr="00DA2E44" w:rsidRDefault="00F47D17" w:rsidP="00DA2E44">
      <w:pPr>
        <w:tabs>
          <w:tab w:val="left" w:pos="736"/>
          <w:tab w:val="left" w:pos="1652"/>
          <w:tab w:val="left" w:pos="2568"/>
          <w:tab w:val="left" w:pos="3484"/>
          <w:tab w:val="left" w:pos="4400"/>
          <w:tab w:val="left" w:pos="5316"/>
          <w:tab w:val="left" w:pos="6232"/>
          <w:tab w:val="left" w:pos="7148"/>
          <w:tab w:val="left" w:pos="8064"/>
          <w:tab w:val="left" w:pos="8980"/>
          <w:tab w:val="left" w:pos="9896"/>
          <w:tab w:val="left" w:pos="10812"/>
          <w:tab w:val="left" w:pos="11728"/>
          <w:tab w:val="left" w:pos="12644"/>
          <w:tab w:val="left" w:pos="13560"/>
          <w:tab w:val="left" w:pos="14476"/>
        </w:tabs>
        <w:jc w:val="both"/>
        <w:rPr>
          <w:rFonts w:cs="Times New Roman"/>
          <w:b/>
        </w:rPr>
      </w:pPr>
      <w:r w:rsidRPr="00DA2E44">
        <w:rPr>
          <w:rFonts w:cs="Times New Roman"/>
          <w:b/>
        </w:rPr>
        <w:t>2.1. Объем учебной дисциплины и виды учебной работы</w:t>
      </w:r>
    </w:p>
    <w:tbl>
      <w:tblPr>
        <w:tblW w:w="0" w:type="auto"/>
        <w:tblInd w:w="-17" w:type="dxa"/>
        <w:tblLayout w:type="fixed"/>
        <w:tblLook w:val="0000" w:firstRow="0" w:lastRow="0" w:firstColumn="0" w:lastColumn="0" w:noHBand="0" w:noVBand="0"/>
      </w:tblPr>
      <w:tblGrid>
        <w:gridCol w:w="8347"/>
        <w:gridCol w:w="1701"/>
      </w:tblGrid>
      <w:tr w:rsidR="00F47D17" w:rsidRPr="00DA2E44" w14:paraId="4435612C" w14:textId="77777777" w:rsidTr="00C04D1C">
        <w:trPr>
          <w:trHeight w:val="77"/>
        </w:trPr>
        <w:tc>
          <w:tcPr>
            <w:tcW w:w="8347" w:type="dxa"/>
            <w:tcBorders>
              <w:top w:val="single" w:sz="4" w:space="0" w:color="000000"/>
              <w:left w:val="single" w:sz="4" w:space="0" w:color="000000"/>
              <w:bottom w:val="single" w:sz="4" w:space="0" w:color="000000"/>
            </w:tcBorders>
          </w:tcPr>
          <w:p w14:paraId="4379B2BF" w14:textId="77777777" w:rsidR="00F47D17" w:rsidRPr="00DA2E44" w:rsidRDefault="00F47D17" w:rsidP="00DA2E44">
            <w:pPr>
              <w:snapToGrid w:val="0"/>
              <w:jc w:val="center"/>
              <w:rPr>
                <w:rFonts w:eastAsia="Lucida Sans Unicode" w:cs="Times New Roman"/>
                <w:b/>
              </w:rPr>
            </w:pPr>
            <w:r w:rsidRPr="00DA2E44">
              <w:rPr>
                <w:rFonts w:eastAsia="Lucida Sans Unicode" w:cs="Times New Roman"/>
                <w:b/>
              </w:rPr>
              <w:t>Вид учебной работы</w:t>
            </w:r>
          </w:p>
        </w:tc>
        <w:tc>
          <w:tcPr>
            <w:tcW w:w="1701" w:type="dxa"/>
            <w:tcBorders>
              <w:top w:val="single" w:sz="4" w:space="0" w:color="000000"/>
              <w:left w:val="single" w:sz="4" w:space="0" w:color="000000"/>
              <w:bottom w:val="single" w:sz="4" w:space="0" w:color="000000"/>
              <w:right w:val="single" w:sz="4" w:space="0" w:color="000000"/>
            </w:tcBorders>
          </w:tcPr>
          <w:p w14:paraId="2ECB3177" w14:textId="77777777" w:rsidR="00F47D17" w:rsidRPr="00DA2E44" w:rsidRDefault="00F47D17" w:rsidP="00DA2E44">
            <w:pPr>
              <w:snapToGrid w:val="0"/>
              <w:jc w:val="center"/>
              <w:rPr>
                <w:rFonts w:eastAsia="Lucida Sans Unicode" w:cs="Times New Roman"/>
                <w:b/>
                <w:iCs/>
              </w:rPr>
            </w:pPr>
            <w:r w:rsidRPr="00DA2E44">
              <w:rPr>
                <w:rFonts w:eastAsia="Lucida Sans Unicode" w:cs="Times New Roman"/>
                <w:b/>
                <w:iCs/>
              </w:rPr>
              <w:t>Объем часов</w:t>
            </w:r>
          </w:p>
        </w:tc>
      </w:tr>
      <w:tr w:rsidR="00F47D17" w:rsidRPr="00DA2E44" w14:paraId="6EF83F28" w14:textId="77777777" w:rsidTr="00EF41EF">
        <w:trPr>
          <w:trHeight w:val="285"/>
        </w:trPr>
        <w:tc>
          <w:tcPr>
            <w:tcW w:w="8347" w:type="dxa"/>
            <w:tcBorders>
              <w:top w:val="single" w:sz="4" w:space="0" w:color="000000"/>
              <w:left w:val="single" w:sz="4" w:space="0" w:color="000000"/>
              <w:bottom w:val="single" w:sz="4" w:space="0" w:color="000000"/>
            </w:tcBorders>
          </w:tcPr>
          <w:p w14:paraId="4EDD9EA3" w14:textId="77777777" w:rsidR="00F47D17" w:rsidRPr="00DA2E44" w:rsidRDefault="00F47D17" w:rsidP="00DA2E44">
            <w:pPr>
              <w:snapToGrid w:val="0"/>
              <w:rPr>
                <w:rFonts w:eastAsia="Lucida Sans Unicode" w:cs="Times New Roman"/>
                <w:b/>
              </w:rPr>
            </w:pPr>
            <w:r w:rsidRPr="00DA2E44">
              <w:rPr>
                <w:rFonts w:eastAsia="Lucida Sans Unicode" w:cs="Times New Roman"/>
                <w:b/>
              </w:rPr>
              <w:t>Учебная нагрузка обучающегося (всего)</w:t>
            </w:r>
          </w:p>
        </w:tc>
        <w:tc>
          <w:tcPr>
            <w:tcW w:w="1701" w:type="dxa"/>
            <w:tcBorders>
              <w:top w:val="single" w:sz="4" w:space="0" w:color="000000"/>
              <w:left w:val="single" w:sz="4" w:space="0" w:color="000000"/>
              <w:bottom w:val="single" w:sz="4" w:space="0" w:color="000000"/>
              <w:right w:val="single" w:sz="4" w:space="0" w:color="000000"/>
            </w:tcBorders>
          </w:tcPr>
          <w:p w14:paraId="271BC243" w14:textId="77777777" w:rsidR="00F47D17" w:rsidRPr="00DA2E44" w:rsidRDefault="00F47D17" w:rsidP="00DA2E44">
            <w:pPr>
              <w:snapToGrid w:val="0"/>
              <w:jc w:val="center"/>
              <w:rPr>
                <w:rFonts w:eastAsia="Lucida Sans Unicode" w:cs="Times New Roman"/>
                <w:b/>
              </w:rPr>
            </w:pPr>
            <w:r w:rsidRPr="00DA2E44">
              <w:rPr>
                <w:rFonts w:eastAsia="Lucida Sans Unicode" w:cs="Times New Roman"/>
                <w:b/>
              </w:rPr>
              <w:t>48</w:t>
            </w:r>
          </w:p>
        </w:tc>
      </w:tr>
      <w:tr w:rsidR="00F47D17" w:rsidRPr="00DA2E44" w14:paraId="7D1B4E8D" w14:textId="77777777" w:rsidTr="00EF41EF">
        <w:tc>
          <w:tcPr>
            <w:tcW w:w="8347" w:type="dxa"/>
            <w:tcBorders>
              <w:top w:val="single" w:sz="4" w:space="0" w:color="000000"/>
              <w:left w:val="single" w:sz="4" w:space="0" w:color="000000"/>
              <w:bottom w:val="single" w:sz="4" w:space="0" w:color="000000"/>
            </w:tcBorders>
          </w:tcPr>
          <w:p w14:paraId="449BD1EC" w14:textId="77777777" w:rsidR="00F47D17" w:rsidRPr="00DA2E44" w:rsidRDefault="00F47D17" w:rsidP="00DA2E44">
            <w:pPr>
              <w:snapToGrid w:val="0"/>
              <w:jc w:val="both"/>
              <w:rPr>
                <w:rFonts w:eastAsia="Lucida Sans Unicode" w:cs="Times New Roman"/>
                <w:b/>
              </w:rPr>
            </w:pPr>
            <w:r w:rsidRPr="00DA2E44">
              <w:rPr>
                <w:rFonts w:eastAsia="Lucida Sans Unicode" w:cs="Times New Roman"/>
                <w:b/>
              </w:rPr>
              <w:t>Во взаимодействии с преподавателем:</w:t>
            </w:r>
          </w:p>
        </w:tc>
        <w:tc>
          <w:tcPr>
            <w:tcW w:w="1701" w:type="dxa"/>
            <w:tcBorders>
              <w:top w:val="single" w:sz="4" w:space="0" w:color="000000"/>
              <w:left w:val="single" w:sz="4" w:space="0" w:color="000000"/>
              <w:bottom w:val="single" w:sz="4" w:space="0" w:color="000000"/>
              <w:right w:val="single" w:sz="4" w:space="0" w:color="000000"/>
            </w:tcBorders>
          </w:tcPr>
          <w:p w14:paraId="28D13642" w14:textId="77777777" w:rsidR="00F47D17" w:rsidRPr="00DA2E44" w:rsidRDefault="00F47D17" w:rsidP="00DA2E44">
            <w:pPr>
              <w:snapToGrid w:val="0"/>
              <w:jc w:val="center"/>
              <w:rPr>
                <w:rFonts w:eastAsia="Lucida Sans Unicode" w:cs="Times New Roman"/>
                <w:b/>
              </w:rPr>
            </w:pPr>
            <w:r w:rsidRPr="00DA2E44">
              <w:rPr>
                <w:rFonts w:eastAsia="Lucida Sans Unicode" w:cs="Times New Roman"/>
                <w:b/>
              </w:rPr>
              <w:t>48</w:t>
            </w:r>
          </w:p>
        </w:tc>
      </w:tr>
      <w:tr w:rsidR="00F47D17" w:rsidRPr="00DA2E44" w14:paraId="58F3BAA9" w14:textId="77777777" w:rsidTr="00EF41EF">
        <w:tc>
          <w:tcPr>
            <w:tcW w:w="8347" w:type="dxa"/>
            <w:tcBorders>
              <w:top w:val="single" w:sz="4" w:space="0" w:color="000000"/>
              <w:left w:val="single" w:sz="4" w:space="0" w:color="000000"/>
              <w:bottom w:val="single" w:sz="4" w:space="0" w:color="000000"/>
            </w:tcBorders>
          </w:tcPr>
          <w:p w14:paraId="1BA1697E" w14:textId="77777777" w:rsidR="00F47D17" w:rsidRPr="00DA2E44" w:rsidRDefault="00F47D17" w:rsidP="00DA2E44">
            <w:pPr>
              <w:snapToGrid w:val="0"/>
              <w:jc w:val="both"/>
              <w:rPr>
                <w:rFonts w:eastAsia="Lucida Sans Unicode" w:cs="Times New Roman"/>
                <w:b/>
              </w:rPr>
            </w:pPr>
            <w:r w:rsidRPr="00DA2E44">
              <w:rPr>
                <w:rFonts w:eastAsia="Lucida Sans Unicode" w:cs="Times New Roman"/>
                <w:b/>
              </w:rPr>
              <w:t>Основное содержание</w:t>
            </w:r>
          </w:p>
        </w:tc>
        <w:tc>
          <w:tcPr>
            <w:tcW w:w="1701" w:type="dxa"/>
            <w:tcBorders>
              <w:top w:val="single" w:sz="4" w:space="0" w:color="000000"/>
              <w:left w:val="single" w:sz="4" w:space="0" w:color="000000"/>
              <w:bottom w:val="single" w:sz="4" w:space="0" w:color="000000"/>
              <w:right w:val="single" w:sz="4" w:space="0" w:color="000000"/>
            </w:tcBorders>
          </w:tcPr>
          <w:p w14:paraId="1A58BA67" w14:textId="77777777" w:rsidR="00F47D17" w:rsidRPr="00DA2E44" w:rsidRDefault="00F47D17" w:rsidP="00DA2E44">
            <w:pPr>
              <w:snapToGrid w:val="0"/>
              <w:jc w:val="center"/>
              <w:rPr>
                <w:rFonts w:eastAsia="Lucida Sans Unicode" w:cs="Times New Roman"/>
                <w:b/>
              </w:rPr>
            </w:pPr>
            <w:r w:rsidRPr="00DA2E44">
              <w:rPr>
                <w:rFonts w:eastAsia="Lucida Sans Unicode" w:cs="Times New Roman"/>
                <w:b/>
              </w:rPr>
              <w:t>44</w:t>
            </w:r>
          </w:p>
        </w:tc>
      </w:tr>
      <w:tr w:rsidR="00F47D17" w:rsidRPr="00DA2E44" w14:paraId="4AF5CBAF" w14:textId="77777777" w:rsidTr="00EF41EF">
        <w:tc>
          <w:tcPr>
            <w:tcW w:w="8347" w:type="dxa"/>
            <w:tcBorders>
              <w:top w:val="single" w:sz="4" w:space="0" w:color="000000"/>
              <w:left w:val="single" w:sz="4" w:space="0" w:color="000000"/>
              <w:bottom w:val="single" w:sz="4" w:space="0" w:color="000000"/>
            </w:tcBorders>
          </w:tcPr>
          <w:p w14:paraId="194CDCE8" w14:textId="77777777" w:rsidR="00F47D17" w:rsidRPr="00DA2E44" w:rsidRDefault="00F47D17" w:rsidP="00DA2E44">
            <w:pPr>
              <w:jc w:val="both"/>
              <w:rPr>
                <w:rFonts w:cs="Times New Roman"/>
              </w:rPr>
            </w:pPr>
            <w:r w:rsidRPr="00DA2E44">
              <w:rPr>
                <w:rFonts w:cs="Times New Roman"/>
              </w:rPr>
              <w:t>в том числе:</w:t>
            </w:r>
          </w:p>
        </w:tc>
        <w:tc>
          <w:tcPr>
            <w:tcW w:w="1701" w:type="dxa"/>
            <w:tcBorders>
              <w:top w:val="single" w:sz="4" w:space="0" w:color="000000"/>
              <w:left w:val="single" w:sz="4" w:space="0" w:color="000000"/>
              <w:bottom w:val="single" w:sz="4" w:space="0" w:color="000000"/>
              <w:right w:val="single" w:sz="4" w:space="0" w:color="000000"/>
            </w:tcBorders>
          </w:tcPr>
          <w:p w14:paraId="34C37F42" w14:textId="77777777" w:rsidR="00F47D17" w:rsidRPr="00DA2E44" w:rsidRDefault="00F47D17" w:rsidP="00DA2E44">
            <w:pPr>
              <w:snapToGrid w:val="0"/>
              <w:jc w:val="center"/>
              <w:rPr>
                <w:rFonts w:eastAsia="Lucida Sans Unicode" w:cs="Times New Roman"/>
              </w:rPr>
            </w:pPr>
          </w:p>
        </w:tc>
      </w:tr>
      <w:tr w:rsidR="00F47D17" w:rsidRPr="00DA2E44" w14:paraId="5AD08E80" w14:textId="77777777" w:rsidTr="00EF41EF">
        <w:tc>
          <w:tcPr>
            <w:tcW w:w="8347" w:type="dxa"/>
            <w:tcBorders>
              <w:top w:val="single" w:sz="4" w:space="0" w:color="000000"/>
              <w:left w:val="single" w:sz="4" w:space="0" w:color="000000"/>
              <w:bottom w:val="single" w:sz="4" w:space="0" w:color="000000"/>
            </w:tcBorders>
          </w:tcPr>
          <w:p w14:paraId="5293E811" w14:textId="77777777" w:rsidR="00F47D17" w:rsidRPr="00DA2E44" w:rsidRDefault="00F47D17" w:rsidP="00DA2E44">
            <w:pPr>
              <w:jc w:val="both"/>
              <w:rPr>
                <w:rFonts w:cs="Times New Roman"/>
              </w:rPr>
            </w:pPr>
            <w:r w:rsidRPr="00DA2E44">
              <w:rPr>
                <w:rFonts w:cs="Times New Roman"/>
              </w:rPr>
              <w:t>теоретическое обучение</w:t>
            </w:r>
          </w:p>
        </w:tc>
        <w:tc>
          <w:tcPr>
            <w:tcW w:w="1701" w:type="dxa"/>
            <w:tcBorders>
              <w:top w:val="single" w:sz="4" w:space="0" w:color="000000"/>
              <w:left w:val="single" w:sz="4" w:space="0" w:color="000000"/>
              <w:bottom w:val="single" w:sz="4" w:space="0" w:color="000000"/>
              <w:right w:val="single" w:sz="4" w:space="0" w:color="000000"/>
            </w:tcBorders>
          </w:tcPr>
          <w:p w14:paraId="0F3AB8CF" w14:textId="77777777" w:rsidR="00F47D17" w:rsidRPr="00DA2E44" w:rsidRDefault="00F47D17" w:rsidP="00DA2E44">
            <w:pPr>
              <w:snapToGrid w:val="0"/>
              <w:jc w:val="center"/>
              <w:rPr>
                <w:rFonts w:eastAsia="Lucida Sans Unicode" w:cs="Times New Roman"/>
              </w:rPr>
            </w:pPr>
            <w:r w:rsidRPr="00DA2E44">
              <w:rPr>
                <w:rFonts w:eastAsia="Lucida Sans Unicode" w:cs="Times New Roman"/>
              </w:rPr>
              <w:t>34</w:t>
            </w:r>
          </w:p>
        </w:tc>
      </w:tr>
      <w:tr w:rsidR="00F47D17" w:rsidRPr="00DA2E44" w14:paraId="0839211A" w14:textId="77777777" w:rsidTr="00EF41EF">
        <w:tc>
          <w:tcPr>
            <w:tcW w:w="8347" w:type="dxa"/>
            <w:tcBorders>
              <w:top w:val="single" w:sz="4" w:space="0" w:color="000000"/>
              <w:left w:val="single" w:sz="4" w:space="0" w:color="000000"/>
              <w:bottom w:val="single" w:sz="4" w:space="0" w:color="000000"/>
            </w:tcBorders>
          </w:tcPr>
          <w:p w14:paraId="0DF7B246" w14:textId="77777777" w:rsidR="00F47D17" w:rsidRPr="00DA2E44" w:rsidRDefault="00F47D17" w:rsidP="00DA2E44">
            <w:pPr>
              <w:jc w:val="both"/>
              <w:rPr>
                <w:rFonts w:cs="Times New Roman"/>
              </w:rPr>
            </w:pPr>
            <w:r w:rsidRPr="00DA2E44">
              <w:rPr>
                <w:rFonts w:cs="Times New Roman"/>
              </w:rPr>
              <w:t>лаб. и практические занятия</w:t>
            </w:r>
          </w:p>
        </w:tc>
        <w:tc>
          <w:tcPr>
            <w:tcW w:w="1701" w:type="dxa"/>
            <w:tcBorders>
              <w:top w:val="single" w:sz="4" w:space="0" w:color="000000"/>
              <w:left w:val="single" w:sz="4" w:space="0" w:color="000000"/>
              <w:bottom w:val="single" w:sz="4" w:space="0" w:color="000000"/>
              <w:right w:val="single" w:sz="4" w:space="0" w:color="000000"/>
            </w:tcBorders>
          </w:tcPr>
          <w:p w14:paraId="727EDEE0" w14:textId="77777777" w:rsidR="00F47D17" w:rsidRPr="00DA2E44" w:rsidRDefault="00F47D17" w:rsidP="00DA2E44">
            <w:pPr>
              <w:snapToGrid w:val="0"/>
              <w:jc w:val="center"/>
              <w:rPr>
                <w:rFonts w:eastAsia="Lucida Sans Unicode" w:cs="Times New Roman"/>
              </w:rPr>
            </w:pPr>
            <w:r w:rsidRPr="00DA2E44">
              <w:rPr>
                <w:rFonts w:eastAsia="Lucida Sans Unicode" w:cs="Times New Roman"/>
              </w:rPr>
              <w:t>10</w:t>
            </w:r>
          </w:p>
        </w:tc>
      </w:tr>
      <w:tr w:rsidR="00F47D17" w:rsidRPr="00DA2E44" w14:paraId="028B5E8E" w14:textId="77777777" w:rsidTr="00EF41EF">
        <w:tc>
          <w:tcPr>
            <w:tcW w:w="8347" w:type="dxa"/>
            <w:tcBorders>
              <w:top w:val="single" w:sz="4" w:space="0" w:color="000000"/>
              <w:left w:val="single" w:sz="4" w:space="0" w:color="000000"/>
              <w:bottom w:val="single" w:sz="4" w:space="0" w:color="000000"/>
            </w:tcBorders>
          </w:tcPr>
          <w:p w14:paraId="12B7A150" w14:textId="77777777" w:rsidR="00F47D17" w:rsidRPr="00DA2E44" w:rsidRDefault="00F47D17" w:rsidP="00DA2E44">
            <w:pPr>
              <w:snapToGrid w:val="0"/>
              <w:jc w:val="both"/>
              <w:rPr>
                <w:rFonts w:eastAsia="Lucida Sans Unicode" w:cs="Times New Roman"/>
                <w:b/>
              </w:rPr>
            </w:pPr>
            <w:r w:rsidRPr="00DA2E44">
              <w:rPr>
                <w:rFonts w:cs="Times New Roman"/>
                <w:b/>
              </w:rPr>
              <w:t>Профессионально-ориентированное содержание (содержание прикладного модуля)</w:t>
            </w:r>
          </w:p>
        </w:tc>
        <w:tc>
          <w:tcPr>
            <w:tcW w:w="1701" w:type="dxa"/>
            <w:tcBorders>
              <w:top w:val="single" w:sz="4" w:space="0" w:color="000000"/>
              <w:left w:val="single" w:sz="4" w:space="0" w:color="000000"/>
              <w:bottom w:val="single" w:sz="4" w:space="0" w:color="000000"/>
              <w:right w:val="single" w:sz="4" w:space="0" w:color="000000"/>
            </w:tcBorders>
          </w:tcPr>
          <w:p w14:paraId="29B43CC0" w14:textId="77777777" w:rsidR="00F47D17" w:rsidRPr="00DA2E44" w:rsidRDefault="00F47D17" w:rsidP="00DA2E44">
            <w:pPr>
              <w:snapToGrid w:val="0"/>
              <w:jc w:val="center"/>
              <w:rPr>
                <w:rFonts w:eastAsia="Lucida Sans Unicode" w:cs="Times New Roman"/>
                <w:b/>
              </w:rPr>
            </w:pPr>
            <w:r w:rsidRPr="00DA2E44">
              <w:rPr>
                <w:rFonts w:eastAsia="Lucida Sans Unicode" w:cs="Times New Roman"/>
                <w:b/>
              </w:rPr>
              <w:t>2</w:t>
            </w:r>
          </w:p>
        </w:tc>
      </w:tr>
      <w:tr w:rsidR="00F47D17" w:rsidRPr="00DA2E44" w14:paraId="528AE145" w14:textId="77777777" w:rsidTr="00EF41EF">
        <w:tc>
          <w:tcPr>
            <w:tcW w:w="8347" w:type="dxa"/>
            <w:tcBorders>
              <w:top w:val="single" w:sz="4" w:space="0" w:color="000000"/>
              <w:left w:val="single" w:sz="4" w:space="0" w:color="000000"/>
              <w:bottom w:val="single" w:sz="4" w:space="0" w:color="000000"/>
            </w:tcBorders>
          </w:tcPr>
          <w:p w14:paraId="37B72808" w14:textId="77777777" w:rsidR="00F47D17" w:rsidRPr="00DA2E44" w:rsidRDefault="00F47D17" w:rsidP="00DA2E44">
            <w:pPr>
              <w:jc w:val="both"/>
              <w:rPr>
                <w:rFonts w:cs="Times New Roman"/>
              </w:rPr>
            </w:pPr>
            <w:r w:rsidRPr="00DA2E44">
              <w:rPr>
                <w:rFonts w:cs="Times New Roman"/>
              </w:rPr>
              <w:t>в том числе:</w:t>
            </w:r>
          </w:p>
        </w:tc>
        <w:tc>
          <w:tcPr>
            <w:tcW w:w="1701" w:type="dxa"/>
            <w:tcBorders>
              <w:top w:val="single" w:sz="4" w:space="0" w:color="000000"/>
              <w:left w:val="single" w:sz="4" w:space="0" w:color="000000"/>
              <w:bottom w:val="single" w:sz="4" w:space="0" w:color="000000"/>
              <w:right w:val="single" w:sz="4" w:space="0" w:color="000000"/>
            </w:tcBorders>
          </w:tcPr>
          <w:p w14:paraId="08878877" w14:textId="77777777" w:rsidR="00F47D17" w:rsidRPr="00DA2E44" w:rsidRDefault="00F47D17" w:rsidP="00DA2E44">
            <w:pPr>
              <w:snapToGrid w:val="0"/>
              <w:jc w:val="center"/>
              <w:rPr>
                <w:rFonts w:eastAsia="Lucida Sans Unicode" w:cs="Times New Roman"/>
              </w:rPr>
            </w:pPr>
          </w:p>
        </w:tc>
      </w:tr>
      <w:tr w:rsidR="00F47D17" w:rsidRPr="00DA2E44" w14:paraId="38B7CD5E" w14:textId="77777777" w:rsidTr="00EF41EF">
        <w:tc>
          <w:tcPr>
            <w:tcW w:w="8347" w:type="dxa"/>
            <w:tcBorders>
              <w:top w:val="single" w:sz="4" w:space="0" w:color="000000"/>
              <w:left w:val="single" w:sz="4" w:space="0" w:color="000000"/>
              <w:bottom w:val="single" w:sz="4" w:space="0" w:color="000000"/>
            </w:tcBorders>
          </w:tcPr>
          <w:p w14:paraId="34F0FC11" w14:textId="77777777" w:rsidR="00F47D17" w:rsidRPr="00DA2E44" w:rsidRDefault="00F47D17" w:rsidP="00DA2E44">
            <w:pPr>
              <w:jc w:val="both"/>
              <w:rPr>
                <w:rFonts w:cs="Times New Roman"/>
              </w:rPr>
            </w:pPr>
            <w:r w:rsidRPr="00DA2E44">
              <w:rPr>
                <w:rFonts w:cs="Times New Roman"/>
              </w:rPr>
              <w:t>теоретическое обучение</w:t>
            </w:r>
          </w:p>
        </w:tc>
        <w:tc>
          <w:tcPr>
            <w:tcW w:w="1701" w:type="dxa"/>
            <w:tcBorders>
              <w:top w:val="single" w:sz="4" w:space="0" w:color="000000"/>
              <w:left w:val="single" w:sz="4" w:space="0" w:color="000000"/>
              <w:bottom w:val="single" w:sz="4" w:space="0" w:color="000000"/>
              <w:right w:val="single" w:sz="4" w:space="0" w:color="000000"/>
            </w:tcBorders>
          </w:tcPr>
          <w:p w14:paraId="1C02F683" w14:textId="77777777" w:rsidR="00F47D17" w:rsidRPr="00DA2E44" w:rsidRDefault="00F47D17" w:rsidP="00DA2E44">
            <w:pPr>
              <w:snapToGrid w:val="0"/>
              <w:jc w:val="center"/>
              <w:rPr>
                <w:rFonts w:eastAsia="Lucida Sans Unicode" w:cs="Times New Roman"/>
              </w:rPr>
            </w:pPr>
            <w:r w:rsidRPr="00DA2E44">
              <w:rPr>
                <w:rFonts w:eastAsia="Lucida Sans Unicode" w:cs="Times New Roman"/>
              </w:rPr>
              <w:t>2</w:t>
            </w:r>
          </w:p>
        </w:tc>
      </w:tr>
      <w:tr w:rsidR="00F47D17" w:rsidRPr="00DA2E44" w14:paraId="4C89CB32" w14:textId="77777777" w:rsidTr="00EF41EF">
        <w:tc>
          <w:tcPr>
            <w:tcW w:w="8347" w:type="dxa"/>
            <w:tcBorders>
              <w:top w:val="single" w:sz="4" w:space="0" w:color="000000"/>
              <w:left w:val="single" w:sz="4" w:space="0" w:color="000000"/>
              <w:bottom w:val="single" w:sz="4" w:space="0" w:color="000000"/>
            </w:tcBorders>
          </w:tcPr>
          <w:p w14:paraId="7080A117" w14:textId="77777777" w:rsidR="00F47D17" w:rsidRPr="00DA2E44" w:rsidRDefault="00F47D17" w:rsidP="00DA2E44">
            <w:pPr>
              <w:snapToGrid w:val="0"/>
              <w:jc w:val="both"/>
              <w:rPr>
                <w:rFonts w:eastAsia="Lucida Sans Unicode" w:cs="Times New Roman"/>
              </w:rPr>
            </w:pPr>
            <w:r w:rsidRPr="00DA2E44">
              <w:rPr>
                <w:rFonts w:eastAsia="Lucida Sans Unicode" w:cs="Times New Roman"/>
              </w:rPr>
              <w:t xml:space="preserve">Индивидуальный проект </w:t>
            </w:r>
            <w:r w:rsidRPr="00DA2E44">
              <w:rPr>
                <w:rFonts w:eastAsia="Lucida Sans Unicode" w:cs="Times New Roman"/>
                <w:i/>
              </w:rPr>
              <w:t>(да/нет)</w:t>
            </w:r>
          </w:p>
        </w:tc>
        <w:tc>
          <w:tcPr>
            <w:tcW w:w="1701" w:type="dxa"/>
            <w:tcBorders>
              <w:top w:val="single" w:sz="4" w:space="0" w:color="000000"/>
              <w:left w:val="single" w:sz="4" w:space="0" w:color="000000"/>
              <w:bottom w:val="single" w:sz="4" w:space="0" w:color="000000"/>
              <w:right w:val="single" w:sz="4" w:space="0" w:color="000000"/>
            </w:tcBorders>
          </w:tcPr>
          <w:p w14:paraId="11B0F3E8" w14:textId="77777777" w:rsidR="00F47D17" w:rsidRPr="00DA2E44" w:rsidRDefault="00F47D17" w:rsidP="00DA2E44">
            <w:pPr>
              <w:snapToGrid w:val="0"/>
              <w:jc w:val="center"/>
              <w:rPr>
                <w:rFonts w:eastAsia="Lucida Sans Unicode" w:cs="Times New Roman"/>
              </w:rPr>
            </w:pPr>
            <w:r w:rsidRPr="00DA2E44">
              <w:rPr>
                <w:rFonts w:eastAsia="Lucida Sans Unicode" w:cs="Times New Roman"/>
              </w:rPr>
              <w:t>нет</w:t>
            </w:r>
          </w:p>
        </w:tc>
      </w:tr>
      <w:tr w:rsidR="00F47D17" w:rsidRPr="00DA2E44" w14:paraId="6747870C" w14:textId="77777777" w:rsidTr="00EF41EF">
        <w:tc>
          <w:tcPr>
            <w:tcW w:w="8347" w:type="dxa"/>
            <w:tcBorders>
              <w:top w:val="single" w:sz="4" w:space="0" w:color="000000"/>
              <w:left w:val="single" w:sz="4" w:space="0" w:color="000000"/>
              <w:bottom w:val="single" w:sz="4" w:space="0" w:color="000000"/>
            </w:tcBorders>
          </w:tcPr>
          <w:p w14:paraId="5D4514AE" w14:textId="77777777" w:rsidR="00F47D17" w:rsidRPr="00DA2E44" w:rsidRDefault="00F47D17" w:rsidP="00DA2E44">
            <w:pPr>
              <w:snapToGrid w:val="0"/>
              <w:jc w:val="both"/>
              <w:rPr>
                <w:rFonts w:eastAsia="Lucida Sans Unicode" w:cs="Times New Roman"/>
                <w:b/>
              </w:rPr>
            </w:pPr>
            <w:r w:rsidRPr="00DA2E44">
              <w:rPr>
                <w:rFonts w:eastAsia="Lucida Sans Unicode" w:cs="Times New Roman"/>
                <w:b/>
              </w:rPr>
              <w:t>Консультации</w:t>
            </w:r>
          </w:p>
        </w:tc>
        <w:tc>
          <w:tcPr>
            <w:tcW w:w="1701" w:type="dxa"/>
            <w:tcBorders>
              <w:top w:val="single" w:sz="4" w:space="0" w:color="000000"/>
              <w:left w:val="single" w:sz="4" w:space="0" w:color="000000"/>
              <w:bottom w:val="single" w:sz="4" w:space="0" w:color="000000"/>
              <w:right w:val="single" w:sz="4" w:space="0" w:color="000000"/>
            </w:tcBorders>
          </w:tcPr>
          <w:p w14:paraId="3E37370B" w14:textId="77777777" w:rsidR="00F47D17" w:rsidRPr="00DA2E44" w:rsidRDefault="00F47D17" w:rsidP="00DA2E44">
            <w:pPr>
              <w:snapToGrid w:val="0"/>
              <w:jc w:val="center"/>
              <w:rPr>
                <w:rFonts w:eastAsia="Lucida Sans Unicode" w:cs="Times New Roman"/>
                <w:b/>
              </w:rPr>
            </w:pPr>
            <w:r w:rsidRPr="00DA2E44">
              <w:rPr>
                <w:rFonts w:eastAsia="Lucida Sans Unicode" w:cs="Times New Roman"/>
                <w:b/>
              </w:rPr>
              <w:t>2</w:t>
            </w:r>
          </w:p>
        </w:tc>
      </w:tr>
      <w:tr w:rsidR="00F47D17" w:rsidRPr="00DA2E44" w14:paraId="1282E2D5" w14:textId="77777777" w:rsidTr="00EF41EF">
        <w:tc>
          <w:tcPr>
            <w:tcW w:w="8347" w:type="dxa"/>
            <w:tcBorders>
              <w:top w:val="single" w:sz="4" w:space="0" w:color="000000"/>
              <w:left w:val="single" w:sz="4" w:space="0" w:color="000000"/>
              <w:bottom w:val="single" w:sz="4" w:space="0" w:color="000000"/>
              <w:right w:val="single" w:sz="4" w:space="0" w:color="000000"/>
            </w:tcBorders>
          </w:tcPr>
          <w:p w14:paraId="3E14C056" w14:textId="77777777" w:rsidR="00F47D17" w:rsidRPr="00DA2E44" w:rsidRDefault="00F47D17" w:rsidP="00DA2E44">
            <w:pPr>
              <w:snapToGrid w:val="0"/>
              <w:rPr>
                <w:rFonts w:eastAsia="Lucida Sans Unicode" w:cs="Times New Roman"/>
                <w:iCs/>
              </w:rPr>
            </w:pPr>
            <w:r w:rsidRPr="00DA2E44">
              <w:rPr>
                <w:rFonts w:eastAsia="Lucida Sans Unicode" w:cs="Times New Roman"/>
                <w:b/>
                <w:iCs/>
              </w:rPr>
              <w:t>Промежуточная аттестация форме</w:t>
            </w:r>
            <w:r w:rsidRPr="00DA2E44">
              <w:rPr>
                <w:rFonts w:eastAsia="Lucida Sans Unicode" w:cs="Times New Roman"/>
                <w:iCs/>
              </w:rPr>
              <w:t xml:space="preserve"> Дифференцированного зачета</w:t>
            </w:r>
          </w:p>
        </w:tc>
        <w:tc>
          <w:tcPr>
            <w:tcW w:w="1701" w:type="dxa"/>
            <w:tcBorders>
              <w:top w:val="single" w:sz="4" w:space="0" w:color="000000"/>
              <w:left w:val="single" w:sz="4" w:space="0" w:color="000000"/>
              <w:bottom w:val="single" w:sz="4" w:space="0" w:color="000000"/>
              <w:right w:val="single" w:sz="4" w:space="0" w:color="000000"/>
            </w:tcBorders>
          </w:tcPr>
          <w:p w14:paraId="3D236913" w14:textId="77777777" w:rsidR="00F47D17" w:rsidRPr="00DA2E44" w:rsidRDefault="00F47D17" w:rsidP="00DA2E44">
            <w:pPr>
              <w:snapToGrid w:val="0"/>
              <w:jc w:val="center"/>
              <w:rPr>
                <w:rFonts w:eastAsia="Lucida Sans Unicode" w:cs="Times New Roman"/>
                <w:iCs/>
              </w:rPr>
            </w:pPr>
          </w:p>
        </w:tc>
      </w:tr>
    </w:tbl>
    <w:p w14:paraId="587E6866" w14:textId="77777777" w:rsidR="0053600C" w:rsidRPr="00DA2E44" w:rsidRDefault="0053600C"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jc w:val="center"/>
        <w:rPr>
          <w:rFonts w:cs="Times New Roman"/>
          <w:b/>
          <w:caps/>
        </w:rPr>
      </w:pPr>
    </w:p>
    <w:p w14:paraId="577D2BE7" w14:textId="77777777" w:rsidR="00A30D9E" w:rsidRPr="00DA2E44" w:rsidRDefault="00A30D9E"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jc w:val="center"/>
        <w:rPr>
          <w:rFonts w:cs="Times New Roman"/>
          <w:b/>
          <w:caps/>
        </w:rPr>
      </w:pPr>
      <w:r w:rsidRPr="00DA2E44">
        <w:rPr>
          <w:rFonts w:cs="Times New Roman"/>
          <w:b/>
          <w:caps/>
        </w:rPr>
        <w:t>АННОТАЦИЯ РАБОЧЕЙ ПРОГРАММЫ УЧЕБНОЙ ДИСЦИПЛИНЫ</w:t>
      </w:r>
    </w:p>
    <w:p w14:paraId="780A1867" w14:textId="41308F1F" w:rsidR="00A30D9E" w:rsidRPr="00DA2E44" w:rsidRDefault="00A30D9E"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cs="Times New Roman"/>
        </w:rPr>
      </w:pPr>
      <w:r w:rsidRPr="00DA2E44">
        <w:rPr>
          <w:rFonts w:cs="Times New Roman"/>
          <w:b/>
        </w:rPr>
        <w:t xml:space="preserve">ОУД.11 </w:t>
      </w:r>
      <w:r w:rsidR="00932BD8" w:rsidRPr="00DA2E44">
        <w:rPr>
          <w:rFonts w:cs="Times New Roman"/>
          <w:b/>
          <w:caps/>
        </w:rPr>
        <w:t>ГЕОГРАФИЯ</w:t>
      </w:r>
    </w:p>
    <w:p w14:paraId="36571F4E" w14:textId="77777777" w:rsidR="00A30D9E" w:rsidRPr="00DA2E44" w:rsidRDefault="00A30D9E"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jc w:val="center"/>
        <w:rPr>
          <w:rFonts w:cs="Times New Roman"/>
          <w:b/>
          <w:caps/>
        </w:rPr>
      </w:pPr>
    </w:p>
    <w:p w14:paraId="25253417" w14:textId="265FC62E" w:rsidR="00F47D17" w:rsidRPr="00DA2E44" w:rsidRDefault="00C04D1C" w:rsidP="00C04D1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eastAsia="Times New Roman" w:cs="Times New Roman"/>
          <w:b/>
          <w:color w:val="000000"/>
          <w:kern w:val="0"/>
          <w:lang w:eastAsia="ru-RU" w:bidi="ar-SA"/>
        </w:rPr>
      </w:pPr>
      <w:r>
        <w:rPr>
          <w:rFonts w:eastAsia="Times New Roman" w:cs="Times New Roman"/>
          <w:b/>
          <w:color w:val="000000"/>
          <w:kern w:val="0"/>
          <w:lang w:eastAsia="ru-RU" w:bidi="ar-SA"/>
        </w:rPr>
        <w:t xml:space="preserve">1.1. </w:t>
      </w:r>
      <w:r w:rsidR="00F47D17" w:rsidRPr="00DA2E44">
        <w:rPr>
          <w:rFonts w:eastAsia="Times New Roman" w:cs="Times New Roman"/>
          <w:b/>
          <w:color w:val="000000"/>
          <w:kern w:val="0"/>
          <w:lang w:eastAsia="ru-RU" w:bidi="ar-SA"/>
        </w:rPr>
        <w:t>Область применения программы</w:t>
      </w:r>
    </w:p>
    <w:p w14:paraId="1F4C2ED9" w14:textId="77777777" w:rsidR="00F47D17" w:rsidRPr="00DA2E44" w:rsidRDefault="00F47D17"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imes New Roman" w:cs="Times New Roman"/>
          <w:color w:val="000000"/>
          <w:kern w:val="0"/>
          <w:lang w:eastAsia="ru-RU" w:bidi="ar-SA"/>
        </w:rPr>
      </w:pPr>
      <w:r w:rsidRPr="00DA2E44">
        <w:rPr>
          <w:rFonts w:eastAsia="Times New Roman" w:cs="Times New Roman"/>
          <w:color w:val="000000"/>
          <w:kern w:val="0"/>
          <w:lang w:eastAsia="ru-RU" w:bidi="ar-SA"/>
        </w:rPr>
        <w:t xml:space="preserve">Программа учебной дисциплины является частью основной профессиональной образовательной программы в соответствии с ФГОС </w:t>
      </w:r>
      <w:r w:rsidRPr="00DA2E44">
        <w:rPr>
          <w:rFonts w:eastAsia="Times New Roman" w:cs="Times New Roman"/>
          <w:kern w:val="0"/>
          <w:lang w:eastAsia="ru-RU" w:bidi="ar-SA"/>
        </w:rPr>
        <w:t>по профессии: 15.01.35 «Мастер слесарных работ»</w:t>
      </w:r>
      <w:r w:rsidRPr="00DA2E44">
        <w:rPr>
          <w:rFonts w:eastAsia="Times New Roman" w:cs="Times New Roman"/>
          <w:color w:val="000000"/>
          <w:kern w:val="0"/>
          <w:lang w:eastAsia="ru-RU" w:bidi="ar-SA"/>
        </w:rPr>
        <w:t>.</w:t>
      </w:r>
    </w:p>
    <w:p w14:paraId="48AE022A" w14:textId="2F439246" w:rsidR="00F47D17" w:rsidRPr="00DA2E44" w:rsidRDefault="00C04D1C" w:rsidP="00C04D1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eastAsia="Bookman Old Style" w:cs="Times New Roman"/>
          <w:color w:val="000000"/>
          <w:kern w:val="0"/>
          <w:lang w:eastAsia="ru-RU" w:bidi="ar-SA"/>
        </w:rPr>
      </w:pPr>
      <w:r>
        <w:rPr>
          <w:rFonts w:eastAsia="Times New Roman" w:cs="Times New Roman"/>
          <w:b/>
          <w:color w:val="000000"/>
          <w:kern w:val="0"/>
          <w:lang w:eastAsia="ru-RU" w:bidi="ar-SA"/>
        </w:rPr>
        <w:lastRenderedPageBreak/>
        <w:t xml:space="preserve">1.2. </w:t>
      </w:r>
      <w:r w:rsidR="00F47D17" w:rsidRPr="00DA2E44">
        <w:rPr>
          <w:rFonts w:eastAsia="Times New Roman" w:cs="Times New Roman"/>
          <w:b/>
          <w:color w:val="000000"/>
          <w:kern w:val="0"/>
          <w:lang w:eastAsia="ru-RU" w:bidi="ar-SA"/>
        </w:rPr>
        <w:t>Место учебной дисциплины</w:t>
      </w:r>
      <w:r w:rsidR="00F47D17" w:rsidRPr="00DA2E44">
        <w:rPr>
          <w:rFonts w:eastAsia="Times New Roman" w:cs="Times New Roman"/>
          <w:color w:val="000000"/>
          <w:kern w:val="0"/>
          <w:lang w:eastAsia="ru-RU" w:bidi="ar-SA"/>
        </w:rPr>
        <w:t xml:space="preserve"> в структуре основной профессиональной образовательной программы: дисциплина </w:t>
      </w:r>
      <w:r w:rsidR="00F47D17" w:rsidRPr="00DA2E44">
        <w:rPr>
          <w:rFonts w:eastAsia="Times New Roman" w:cs="Times New Roman"/>
          <w:kern w:val="0"/>
          <w:lang w:eastAsia="ru-RU" w:bidi="ar-SA"/>
        </w:rPr>
        <w:t xml:space="preserve">ОУД.11 «География» </w:t>
      </w:r>
      <w:r w:rsidR="00F47D17" w:rsidRPr="00DA2E44">
        <w:rPr>
          <w:rFonts w:eastAsia="Times New Roman" w:cs="Times New Roman"/>
          <w:color w:val="000000"/>
          <w:kern w:val="0"/>
          <w:lang w:eastAsia="ru-RU" w:bidi="ar-SA"/>
        </w:rPr>
        <w:t xml:space="preserve">относится к общеобразовательному циклу. </w:t>
      </w:r>
    </w:p>
    <w:p w14:paraId="5695DC19" w14:textId="77777777" w:rsidR="00F47D17" w:rsidRPr="00DA2E44" w:rsidRDefault="00F47D17" w:rsidP="00DA2E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eastAsia="Times New Roman" w:cs="Times New Roman"/>
          <w:color w:val="000000"/>
          <w:kern w:val="0"/>
          <w:lang w:eastAsia="ru-RU" w:bidi="ar-SA"/>
        </w:rPr>
      </w:pPr>
      <w:r w:rsidRPr="00DA2E44">
        <w:rPr>
          <w:rFonts w:eastAsia="Bookman Old Style" w:cs="Times New Roman"/>
          <w:color w:val="000000"/>
          <w:kern w:val="0"/>
          <w:lang w:eastAsia="ru-RU" w:bidi="ar-SA"/>
        </w:rPr>
        <w:t xml:space="preserve">В </w:t>
      </w:r>
      <w:r w:rsidRPr="00DA2E44">
        <w:rPr>
          <w:rFonts w:eastAsia="Times New Roman" w:cs="Times New Roman"/>
          <w:color w:val="000000"/>
          <w:kern w:val="0"/>
          <w:lang w:eastAsia="ru-RU" w:bidi="ar-SA"/>
        </w:rPr>
        <w:t>профессиональных</w:t>
      </w:r>
      <w:r w:rsidRPr="00DA2E44">
        <w:rPr>
          <w:rFonts w:eastAsia="Bookman Old Style" w:cs="Times New Roman"/>
          <w:color w:val="000000"/>
          <w:kern w:val="0"/>
          <w:lang w:eastAsia="ru-RU" w:bidi="ar-SA"/>
        </w:rPr>
        <w:t xml:space="preserve"> образовательных организациях, реализующих образовательную программу среднего общего образования в пределах освоения ОПОП СПО на базе основного общего образования, учебная дисциплина </w:t>
      </w:r>
      <w:r w:rsidRPr="00DA2E44">
        <w:rPr>
          <w:rFonts w:eastAsia="Times New Roman" w:cs="Times New Roman"/>
          <w:kern w:val="0"/>
          <w:lang w:eastAsia="ru-RU" w:bidi="ar-SA"/>
        </w:rPr>
        <w:t xml:space="preserve">ОУД.11 «География» </w:t>
      </w:r>
      <w:r w:rsidRPr="00DA2E44">
        <w:rPr>
          <w:rFonts w:eastAsia="Bookman Old Style" w:cs="Times New Roman"/>
          <w:color w:val="000000"/>
          <w:kern w:val="0"/>
          <w:lang w:eastAsia="ru-RU" w:bidi="ar-SA"/>
        </w:rPr>
        <w:t>изучается в общеобразовательном цикле учебного плана ОПОП СПО на базе основного общего образования с получением среднего общего образования (ППКРС).</w:t>
      </w:r>
    </w:p>
    <w:p w14:paraId="2CDCA0E1" w14:textId="01CC7730" w:rsidR="00F47D17" w:rsidRPr="00DA2E44" w:rsidRDefault="00C04D1C" w:rsidP="00C04D1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eastAsia="Times New Roman" w:cs="Times New Roman"/>
          <w:color w:val="000000"/>
          <w:kern w:val="0"/>
          <w:lang w:eastAsia="ru-RU" w:bidi="ar-SA"/>
        </w:rPr>
      </w:pPr>
      <w:r>
        <w:rPr>
          <w:rFonts w:eastAsia="Times New Roman" w:cs="Times New Roman"/>
          <w:b/>
          <w:color w:val="000000"/>
          <w:kern w:val="0"/>
          <w:lang w:eastAsia="ru-RU" w:bidi="ar-SA"/>
        </w:rPr>
        <w:t xml:space="preserve">1.3. </w:t>
      </w:r>
      <w:r w:rsidR="00F47D17" w:rsidRPr="00DA2E44">
        <w:rPr>
          <w:rFonts w:eastAsia="Times New Roman" w:cs="Times New Roman"/>
          <w:b/>
          <w:color w:val="000000"/>
          <w:kern w:val="0"/>
          <w:lang w:eastAsia="ru-RU" w:bidi="ar-SA"/>
        </w:rPr>
        <w:t>Цели и задачи учебной дисциплины</w:t>
      </w:r>
      <w:r w:rsidR="00F47D17" w:rsidRPr="00DA2E44">
        <w:rPr>
          <w:rFonts w:eastAsia="Times New Roman" w:cs="Times New Roman"/>
          <w:color w:val="000000"/>
          <w:kern w:val="0"/>
          <w:lang w:eastAsia="ru-RU" w:bidi="ar-SA"/>
        </w:rPr>
        <w:t xml:space="preserve"> – требования к результатам освоения учебной дисциплины.</w:t>
      </w:r>
    </w:p>
    <w:p w14:paraId="271496FB" w14:textId="77777777" w:rsidR="00F47D17" w:rsidRPr="00DA2E44" w:rsidRDefault="00F47D17" w:rsidP="00DA2E44">
      <w:pPr>
        <w:suppressAutoHyphens w:val="0"/>
        <w:jc w:val="both"/>
        <w:rPr>
          <w:rFonts w:eastAsia="Bookman Old Style" w:cs="Times New Roman"/>
          <w:color w:val="000000"/>
          <w:kern w:val="0"/>
          <w:lang w:eastAsia="ru-RU" w:bidi="ar-SA"/>
        </w:rPr>
      </w:pPr>
      <w:r w:rsidRPr="00DA2E44">
        <w:rPr>
          <w:rFonts w:eastAsia="Bookman Old Style" w:cs="Times New Roman"/>
          <w:color w:val="000000"/>
          <w:kern w:val="0"/>
          <w:shd w:val="clear" w:color="auto" w:fill="FFFFFF"/>
          <w:lang w:eastAsia="ru-RU" w:bidi="ar-SA"/>
        </w:rPr>
        <w:t xml:space="preserve">Освоение содержания учебной дисциплины </w:t>
      </w:r>
      <w:r w:rsidRPr="00DA2E44">
        <w:rPr>
          <w:rFonts w:eastAsia="Times New Roman" w:cs="Times New Roman"/>
          <w:kern w:val="0"/>
          <w:lang w:eastAsia="ru-RU" w:bidi="ar-SA"/>
        </w:rPr>
        <w:t xml:space="preserve">ОУД.11 «География» </w:t>
      </w:r>
      <w:r w:rsidRPr="00DA2E44">
        <w:rPr>
          <w:rFonts w:eastAsia="Bookman Old Style" w:cs="Times New Roman"/>
          <w:color w:val="000000"/>
          <w:kern w:val="0"/>
          <w:shd w:val="clear" w:color="auto" w:fill="FFFFFF"/>
          <w:lang w:eastAsia="ru-RU" w:bidi="ar-SA"/>
        </w:rPr>
        <w:t xml:space="preserve">обеспечивает достижение студентами следующих </w:t>
      </w:r>
      <w:r w:rsidRPr="00DA2E44">
        <w:rPr>
          <w:rFonts w:eastAsia="Bookman Old Style" w:cs="Times New Roman"/>
          <w:bCs/>
          <w:iCs/>
          <w:color w:val="000000"/>
          <w:kern w:val="0"/>
          <w:shd w:val="clear" w:color="auto" w:fill="FFFFFF"/>
          <w:lang w:eastAsia="ru-RU" w:bidi="ar-SA"/>
        </w:rPr>
        <w:t>результатов:</w:t>
      </w:r>
    </w:p>
    <w:p w14:paraId="5BF0DA59" w14:textId="77777777" w:rsidR="00F47D17" w:rsidRPr="00DA2E44" w:rsidRDefault="00F47D17" w:rsidP="00DA2E44">
      <w:pPr>
        <w:widowControl/>
        <w:suppressAutoHyphens w:val="0"/>
        <w:jc w:val="both"/>
        <w:rPr>
          <w:rFonts w:cs="Times New Roman"/>
          <w:b/>
        </w:rPr>
      </w:pPr>
      <w:r w:rsidRPr="00DA2E44">
        <w:rPr>
          <w:rFonts w:cs="Times New Roman"/>
          <w:b/>
        </w:rPr>
        <w:t xml:space="preserve">личностных: </w:t>
      </w:r>
    </w:p>
    <w:p w14:paraId="41F566E4" w14:textId="77777777" w:rsidR="00F47D17" w:rsidRPr="00DA2E44" w:rsidRDefault="00F47D17" w:rsidP="00DA2E44">
      <w:pPr>
        <w:autoSpaceDE w:val="0"/>
        <w:autoSpaceDN w:val="0"/>
        <w:jc w:val="both"/>
        <w:rPr>
          <w:rFonts w:eastAsia="Times New Roman" w:cs="Times New Roman"/>
        </w:rPr>
      </w:pPr>
      <w:r w:rsidRPr="00DA2E44">
        <w:rPr>
          <w:rFonts w:eastAsia="Times New Roman" w:cs="Times New Roman"/>
        </w:rPr>
        <w:t>Л1осознание обучающимися российской гражданской идентичности;</w:t>
      </w:r>
    </w:p>
    <w:p w14:paraId="7E791B81" w14:textId="77777777" w:rsidR="00F47D17" w:rsidRPr="00DA2E44" w:rsidRDefault="00F47D17" w:rsidP="00DA2E44">
      <w:pPr>
        <w:autoSpaceDE w:val="0"/>
        <w:autoSpaceDN w:val="0"/>
        <w:jc w:val="both"/>
        <w:rPr>
          <w:rFonts w:eastAsia="Times New Roman" w:cs="Times New Roman"/>
          <w:spacing w:val="-57"/>
        </w:rPr>
      </w:pPr>
      <w:r w:rsidRPr="00DA2E44">
        <w:rPr>
          <w:rFonts w:eastAsia="Times New Roman" w:cs="Times New Roman"/>
          <w:spacing w:val="1"/>
        </w:rPr>
        <w:t xml:space="preserve">Л2 </w:t>
      </w:r>
      <w:r w:rsidRPr="00DA2E44">
        <w:rPr>
          <w:rFonts w:eastAsia="Times New Roman" w:cs="Times New Roman"/>
        </w:rPr>
        <w:t>готовность к саморазвитию, самостоятельности и самоопределению;</w:t>
      </w:r>
      <w:r w:rsidRPr="00DA2E44">
        <w:rPr>
          <w:rFonts w:eastAsia="Times New Roman" w:cs="Times New Roman"/>
          <w:spacing w:val="-57"/>
        </w:rPr>
        <w:t xml:space="preserve"> </w:t>
      </w:r>
    </w:p>
    <w:p w14:paraId="07212C89" w14:textId="77777777" w:rsidR="00F47D17" w:rsidRPr="00DA2E44" w:rsidRDefault="00F47D17" w:rsidP="00DA2E44">
      <w:pPr>
        <w:autoSpaceDE w:val="0"/>
        <w:autoSpaceDN w:val="0"/>
        <w:jc w:val="both"/>
        <w:rPr>
          <w:rFonts w:eastAsia="Times New Roman" w:cs="Times New Roman"/>
        </w:rPr>
      </w:pPr>
      <w:r w:rsidRPr="00DA2E44">
        <w:rPr>
          <w:rFonts w:eastAsia="Times New Roman" w:cs="Times New Roman"/>
        </w:rPr>
        <w:t>Л3 наличие</w:t>
      </w:r>
      <w:r w:rsidRPr="00DA2E44">
        <w:rPr>
          <w:rFonts w:eastAsia="Times New Roman" w:cs="Times New Roman"/>
          <w:spacing w:val="-2"/>
        </w:rPr>
        <w:t xml:space="preserve"> </w:t>
      </w:r>
      <w:r w:rsidRPr="00DA2E44">
        <w:rPr>
          <w:rFonts w:eastAsia="Times New Roman" w:cs="Times New Roman"/>
        </w:rPr>
        <w:t>мотивации к</w:t>
      </w:r>
      <w:r w:rsidRPr="00DA2E44">
        <w:rPr>
          <w:rFonts w:eastAsia="Times New Roman" w:cs="Times New Roman"/>
          <w:spacing w:val="1"/>
        </w:rPr>
        <w:t xml:space="preserve"> </w:t>
      </w:r>
      <w:r w:rsidRPr="00DA2E44">
        <w:rPr>
          <w:rFonts w:eastAsia="Times New Roman" w:cs="Times New Roman"/>
        </w:rPr>
        <w:t>обучению</w:t>
      </w:r>
      <w:r w:rsidRPr="00DA2E44">
        <w:rPr>
          <w:rFonts w:eastAsia="Times New Roman" w:cs="Times New Roman"/>
          <w:spacing w:val="-1"/>
        </w:rPr>
        <w:t xml:space="preserve"> </w:t>
      </w:r>
      <w:r w:rsidRPr="00DA2E44">
        <w:rPr>
          <w:rFonts w:eastAsia="Times New Roman" w:cs="Times New Roman"/>
        </w:rPr>
        <w:t>и</w:t>
      </w:r>
      <w:r w:rsidRPr="00DA2E44">
        <w:rPr>
          <w:rFonts w:eastAsia="Times New Roman" w:cs="Times New Roman"/>
          <w:spacing w:val="1"/>
        </w:rPr>
        <w:t xml:space="preserve"> </w:t>
      </w:r>
      <w:r w:rsidRPr="00DA2E44">
        <w:rPr>
          <w:rFonts w:eastAsia="Times New Roman" w:cs="Times New Roman"/>
        </w:rPr>
        <w:t>личностному</w:t>
      </w:r>
      <w:r w:rsidRPr="00DA2E44">
        <w:rPr>
          <w:rFonts w:eastAsia="Times New Roman" w:cs="Times New Roman"/>
          <w:spacing w:val="-4"/>
        </w:rPr>
        <w:t xml:space="preserve"> </w:t>
      </w:r>
      <w:r w:rsidRPr="00DA2E44">
        <w:rPr>
          <w:rFonts w:eastAsia="Times New Roman" w:cs="Times New Roman"/>
        </w:rPr>
        <w:t>развитию;</w:t>
      </w:r>
    </w:p>
    <w:p w14:paraId="1EB6433C" w14:textId="77777777" w:rsidR="00F47D17" w:rsidRPr="00DA2E44" w:rsidRDefault="00F47D17" w:rsidP="00DA2E44">
      <w:pPr>
        <w:autoSpaceDE w:val="0"/>
        <w:autoSpaceDN w:val="0"/>
        <w:jc w:val="both"/>
        <w:rPr>
          <w:rFonts w:eastAsia="Times New Roman" w:cs="Times New Roman"/>
        </w:rPr>
      </w:pPr>
      <w:r w:rsidRPr="00DA2E44">
        <w:rPr>
          <w:rFonts w:eastAsia="Times New Roman" w:cs="Times New Roman"/>
        </w:rPr>
        <w:t>Л4 целенаправленное развитие внутренней позиции личности на основе духовно-нравственных</w:t>
      </w:r>
      <w:r w:rsidRPr="00DA2E44">
        <w:rPr>
          <w:rFonts w:eastAsia="Times New Roman" w:cs="Times New Roman"/>
          <w:spacing w:val="1"/>
        </w:rPr>
        <w:t xml:space="preserve"> </w:t>
      </w:r>
      <w:r w:rsidRPr="00DA2E44">
        <w:rPr>
          <w:rFonts w:eastAsia="Times New Roman" w:cs="Times New Roman"/>
        </w:rPr>
        <w:t>ценностей народов Российской Федерации, исторических и национально-культурных традиций,</w:t>
      </w:r>
      <w:r w:rsidRPr="00DA2E44">
        <w:rPr>
          <w:rFonts w:eastAsia="Times New Roman" w:cs="Times New Roman"/>
          <w:spacing w:val="1"/>
        </w:rPr>
        <w:t xml:space="preserve"> </w:t>
      </w:r>
      <w:r w:rsidRPr="00DA2E44">
        <w:rPr>
          <w:rFonts w:eastAsia="Times New Roman" w:cs="Times New Roman"/>
        </w:rPr>
        <w:t>формирование</w:t>
      </w:r>
      <w:r w:rsidRPr="00DA2E44">
        <w:rPr>
          <w:rFonts w:eastAsia="Times New Roman" w:cs="Times New Roman"/>
          <w:spacing w:val="1"/>
        </w:rPr>
        <w:t xml:space="preserve"> </w:t>
      </w:r>
      <w:r w:rsidRPr="00DA2E44">
        <w:rPr>
          <w:rFonts w:eastAsia="Times New Roman" w:cs="Times New Roman"/>
        </w:rPr>
        <w:t>системы</w:t>
      </w:r>
      <w:r w:rsidRPr="00DA2E44">
        <w:rPr>
          <w:rFonts w:eastAsia="Times New Roman" w:cs="Times New Roman"/>
          <w:spacing w:val="1"/>
        </w:rPr>
        <w:t xml:space="preserve"> </w:t>
      </w:r>
      <w:r w:rsidRPr="00DA2E44">
        <w:rPr>
          <w:rFonts w:eastAsia="Times New Roman" w:cs="Times New Roman"/>
        </w:rPr>
        <w:t>значимых</w:t>
      </w:r>
      <w:r w:rsidRPr="00DA2E44">
        <w:rPr>
          <w:rFonts w:eastAsia="Times New Roman" w:cs="Times New Roman"/>
          <w:spacing w:val="1"/>
        </w:rPr>
        <w:t xml:space="preserve"> </w:t>
      </w:r>
      <w:r w:rsidRPr="00DA2E44">
        <w:rPr>
          <w:rFonts w:eastAsia="Times New Roman" w:cs="Times New Roman"/>
        </w:rPr>
        <w:t>ценностно-смысловых</w:t>
      </w:r>
      <w:r w:rsidRPr="00DA2E44">
        <w:rPr>
          <w:rFonts w:eastAsia="Times New Roman" w:cs="Times New Roman"/>
          <w:spacing w:val="1"/>
        </w:rPr>
        <w:t xml:space="preserve"> </w:t>
      </w:r>
      <w:r w:rsidRPr="00DA2E44">
        <w:rPr>
          <w:rFonts w:eastAsia="Times New Roman" w:cs="Times New Roman"/>
        </w:rPr>
        <w:t>установок,</w:t>
      </w:r>
      <w:r w:rsidRPr="00DA2E44">
        <w:rPr>
          <w:rFonts w:eastAsia="Times New Roman" w:cs="Times New Roman"/>
          <w:spacing w:val="1"/>
        </w:rPr>
        <w:t xml:space="preserve"> </w:t>
      </w:r>
      <w:r w:rsidRPr="00DA2E44">
        <w:rPr>
          <w:rFonts w:eastAsia="Times New Roman" w:cs="Times New Roman"/>
        </w:rPr>
        <w:t>антикоррупционного</w:t>
      </w:r>
      <w:r w:rsidRPr="00DA2E44">
        <w:rPr>
          <w:rFonts w:eastAsia="Times New Roman" w:cs="Times New Roman"/>
          <w:spacing w:val="1"/>
        </w:rPr>
        <w:t xml:space="preserve"> </w:t>
      </w:r>
      <w:r w:rsidRPr="00DA2E44">
        <w:rPr>
          <w:rFonts w:eastAsia="Times New Roman" w:cs="Times New Roman"/>
        </w:rPr>
        <w:t>мировоззрения,</w:t>
      </w:r>
      <w:r w:rsidRPr="00DA2E44">
        <w:rPr>
          <w:rFonts w:eastAsia="Times New Roman" w:cs="Times New Roman"/>
          <w:spacing w:val="1"/>
        </w:rPr>
        <w:t xml:space="preserve"> </w:t>
      </w:r>
      <w:r w:rsidRPr="00DA2E44">
        <w:rPr>
          <w:rFonts w:eastAsia="Times New Roman" w:cs="Times New Roman"/>
        </w:rPr>
        <w:t>правосознания,</w:t>
      </w:r>
      <w:r w:rsidRPr="00DA2E44">
        <w:rPr>
          <w:rFonts w:eastAsia="Times New Roman" w:cs="Times New Roman"/>
          <w:spacing w:val="1"/>
        </w:rPr>
        <w:t xml:space="preserve"> </w:t>
      </w:r>
      <w:r w:rsidRPr="00DA2E44">
        <w:rPr>
          <w:rFonts w:eastAsia="Times New Roman" w:cs="Times New Roman"/>
        </w:rPr>
        <w:t>экологической</w:t>
      </w:r>
      <w:r w:rsidRPr="00DA2E44">
        <w:rPr>
          <w:rFonts w:eastAsia="Times New Roman" w:cs="Times New Roman"/>
          <w:spacing w:val="1"/>
        </w:rPr>
        <w:t xml:space="preserve"> </w:t>
      </w:r>
      <w:r w:rsidRPr="00DA2E44">
        <w:rPr>
          <w:rFonts w:eastAsia="Times New Roman" w:cs="Times New Roman"/>
        </w:rPr>
        <w:t>культуры,</w:t>
      </w:r>
      <w:r w:rsidRPr="00DA2E44">
        <w:rPr>
          <w:rFonts w:eastAsia="Times New Roman" w:cs="Times New Roman"/>
          <w:spacing w:val="1"/>
        </w:rPr>
        <w:t xml:space="preserve"> </w:t>
      </w:r>
      <w:r w:rsidRPr="00DA2E44">
        <w:rPr>
          <w:rFonts w:eastAsia="Times New Roman" w:cs="Times New Roman"/>
        </w:rPr>
        <w:t>способности</w:t>
      </w:r>
      <w:r w:rsidRPr="00DA2E44">
        <w:rPr>
          <w:rFonts w:eastAsia="Times New Roman" w:cs="Times New Roman"/>
          <w:spacing w:val="1"/>
        </w:rPr>
        <w:t xml:space="preserve"> </w:t>
      </w:r>
      <w:r w:rsidRPr="00DA2E44">
        <w:rPr>
          <w:rFonts w:eastAsia="Times New Roman" w:cs="Times New Roman"/>
        </w:rPr>
        <w:t>ставить</w:t>
      </w:r>
      <w:r w:rsidRPr="00DA2E44">
        <w:rPr>
          <w:rFonts w:eastAsia="Times New Roman" w:cs="Times New Roman"/>
          <w:spacing w:val="1"/>
        </w:rPr>
        <w:t xml:space="preserve"> </w:t>
      </w:r>
      <w:r w:rsidRPr="00DA2E44">
        <w:rPr>
          <w:rFonts w:eastAsia="Times New Roman" w:cs="Times New Roman"/>
        </w:rPr>
        <w:t>цели</w:t>
      </w:r>
      <w:r w:rsidRPr="00DA2E44">
        <w:rPr>
          <w:rFonts w:eastAsia="Times New Roman" w:cs="Times New Roman"/>
          <w:spacing w:val="1"/>
        </w:rPr>
        <w:t xml:space="preserve"> </w:t>
      </w:r>
      <w:r w:rsidRPr="00DA2E44">
        <w:rPr>
          <w:rFonts w:eastAsia="Times New Roman" w:cs="Times New Roman"/>
        </w:rPr>
        <w:t>и</w:t>
      </w:r>
      <w:r w:rsidRPr="00DA2E44">
        <w:rPr>
          <w:rFonts w:eastAsia="Times New Roman" w:cs="Times New Roman"/>
          <w:spacing w:val="1"/>
        </w:rPr>
        <w:t xml:space="preserve"> </w:t>
      </w:r>
      <w:r w:rsidRPr="00DA2E44">
        <w:rPr>
          <w:rFonts w:eastAsia="Times New Roman" w:cs="Times New Roman"/>
        </w:rPr>
        <w:t>строить</w:t>
      </w:r>
      <w:r w:rsidRPr="00DA2E44">
        <w:rPr>
          <w:rFonts w:eastAsia="Times New Roman" w:cs="Times New Roman"/>
          <w:spacing w:val="1"/>
        </w:rPr>
        <w:t xml:space="preserve"> </w:t>
      </w:r>
      <w:r w:rsidRPr="00DA2E44">
        <w:rPr>
          <w:rFonts w:eastAsia="Times New Roman" w:cs="Times New Roman"/>
        </w:rPr>
        <w:t>жизненные</w:t>
      </w:r>
      <w:r w:rsidRPr="00DA2E44">
        <w:rPr>
          <w:rFonts w:eastAsia="Times New Roman" w:cs="Times New Roman"/>
          <w:spacing w:val="-1"/>
        </w:rPr>
        <w:t xml:space="preserve"> </w:t>
      </w:r>
      <w:r w:rsidRPr="00DA2E44">
        <w:rPr>
          <w:rFonts w:eastAsia="Times New Roman" w:cs="Times New Roman"/>
        </w:rPr>
        <w:t>планы.</w:t>
      </w:r>
    </w:p>
    <w:p w14:paraId="513E28DE" w14:textId="77777777" w:rsidR="00F47D17" w:rsidRPr="00DA2E44" w:rsidRDefault="00F47D17" w:rsidP="00DA2E44">
      <w:pPr>
        <w:widowControl/>
        <w:shd w:val="clear" w:color="auto" w:fill="FFFFFF"/>
        <w:suppressAutoHyphens w:val="0"/>
        <w:jc w:val="both"/>
        <w:rPr>
          <w:rFonts w:cs="Times New Roman"/>
          <w:b/>
        </w:rPr>
      </w:pPr>
      <w:r w:rsidRPr="00DA2E44">
        <w:rPr>
          <w:rFonts w:cs="Times New Roman"/>
          <w:b/>
        </w:rPr>
        <w:t>метапредметных:</w:t>
      </w:r>
    </w:p>
    <w:p w14:paraId="58B29ED8" w14:textId="77777777" w:rsidR="00F47D17" w:rsidRPr="00DA2E44" w:rsidRDefault="00F47D17" w:rsidP="00DA2E44">
      <w:pPr>
        <w:autoSpaceDE w:val="0"/>
        <w:autoSpaceDN w:val="0"/>
        <w:jc w:val="both"/>
        <w:rPr>
          <w:rFonts w:eastAsia="Times New Roman" w:cs="Times New Roman"/>
        </w:rPr>
      </w:pPr>
      <w:r w:rsidRPr="00DA2E44">
        <w:rPr>
          <w:rFonts w:eastAsia="Times New Roman" w:cs="Times New Roman"/>
        </w:rPr>
        <w:t>М1 освоенные</w:t>
      </w:r>
      <w:r w:rsidRPr="00DA2E44">
        <w:rPr>
          <w:rFonts w:eastAsia="Times New Roman" w:cs="Times New Roman"/>
          <w:spacing w:val="1"/>
        </w:rPr>
        <w:t xml:space="preserve"> </w:t>
      </w:r>
      <w:r w:rsidRPr="00DA2E44">
        <w:rPr>
          <w:rFonts w:eastAsia="Times New Roman" w:cs="Times New Roman"/>
        </w:rPr>
        <w:t>обучающимися</w:t>
      </w:r>
      <w:r w:rsidRPr="00DA2E44">
        <w:rPr>
          <w:rFonts w:eastAsia="Times New Roman" w:cs="Times New Roman"/>
          <w:spacing w:val="1"/>
        </w:rPr>
        <w:t xml:space="preserve"> </w:t>
      </w:r>
      <w:r w:rsidRPr="00DA2E44">
        <w:rPr>
          <w:rFonts w:eastAsia="Times New Roman" w:cs="Times New Roman"/>
        </w:rPr>
        <w:t>межпредметные</w:t>
      </w:r>
      <w:r w:rsidRPr="00DA2E44">
        <w:rPr>
          <w:rFonts w:eastAsia="Times New Roman" w:cs="Times New Roman"/>
          <w:spacing w:val="1"/>
        </w:rPr>
        <w:t xml:space="preserve"> </w:t>
      </w:r>
      <w:r w:rsidRPr="00DA2E44">
        <w:rPr>
          <w:rFonts w:eastAsia="Times New Roman" w:cs="Times New Roman"/>
        </w:rPr>
        <w:t>понятия</w:t>
      </w:r>
      <w:r w:rsidRPr="00DA2E44">
        <w:rPr>
          <w:rFonts w:eastAsia="Times New Roman" w:cs="Times New Roman"/>
          <w:spacing w:val="1"/>
        </w:rPr>
        <w:t xml:space="preserve"> </w:t>
      </w:r>
      <w:r w:rsidRPr="00DA2E44">
        <w:rPr>
          <w:rFonts w:eastAsia="Times New Roman" w:cs="Times New Roman"/>
        </w:rPr>
        <w:t>и</w:t>
      </w:r>
      <w:r w:rsidRPr="00DA2E44">
        <w:rPr>
          <w:rFonts w:eastAsia="Times New Roman" w:cs="Times New Roman"/>
          <w:spacing w:val="1"/>
        </w:rPr>
        <w:t xml:space="preserve"> </w:t>
      </w:r>
      <w:r w:rsidRPr="00DA2E44">
        <w:rPr>
          <w:rFonts w:eastAsia="Times New Roman" w:cs="Times New Roman"/>
        </w:rPr>
        <w:t>универсальные</w:t>
      </w:r>
      <w:r w:rsidRPr="00DA2E44">
        <w:rPr>
          <w:rFonts w:eastAsia="Times New Roman" w:cs="Times New Roman"/>
          <w:spacing w:val="1"/>
        </w:rPr>
        <w:t xml:space="preserve"> </w:t>
      </w:r>
      <w:r w:rsidRPr="00DA2E44">
        <w:rPr>
          <w:rFonts w:eastAsia="Times New Roman" w:cs="Times New Roman"/>
        </w:rPr>
        <w:t>учебные</w:t>
      </w:r>
      <w:r w:rsidRPr="00DA2E44">
        <w:rPr>
          <w:rFonts w:eastAsia="Times New Roman" w:cs="Times New Roman"/>
          <w:spacing w:val="1"/>
        </w:rPr>
        <w:t xml:space="preserve"> </w:t>
      </w:r>
      <w:r w:rsidRPr="00DA2E44">
        <w:rPr>
          <w:rFonts w:eastAsia="Times New Roman" w:cs="Times New Roman"/>
        </w:rPr>
        <w:t>действия</w:t>
      </w:r>
      <w:r w:rsidRPr="00DA2E44">
        <w:rPr>
          <w:rFonts w:eastAsia="Times New Roman" w:cs="Times New Roman"/>
          <w:spacing w:val="1"/>
        </w:rPr>
        <w:t xml:space="preserve"> </w:t>
      </w:r>
      <w:r w:rsidRPr="00DA2E44">
        <w:rPr>
          <w:rFonts w:eastAsia="Times New Roman" w:cs="Times New Roman"/>
        </w:rPr>
        <w:t>(регулятивные,</w:t>
      </w:r>
      <w:r w:rsidRPr="00DA2E44">
        <w:rPr>
          <w:rFonts w:eastAsia="Times New Roman" w:cs="Times New Roman"/>
          <w:spacing w:val="-1"/>
        </w:rPr>
        <w:t xml:space="preserve"> </w:t>
      </w:r>
      <w:r w:rsidRPr="00DA2E44">
        <w:rPr>
          <w:rFonts w:eastAsia="Times New Roman" w:cs="Times New Roman"/>
        </w:rPr>
        <w:t>познавательные, коммуникативные);</w:t>
      </w:r>
    </w:p>
    <w:p w14:paraId="5784A846" w14:textId="77777777" w:rsidR="00F47D17" w:rsidRPr="00DA2E44" w:rsidRDefault="00F47D17" w:rsidP="00DA2E44">
      <w:pPr>
        <w:jc w:val="both"/>
        <w:rPr>
          <w:rFonts w:eastAsia="Times New Roman" w:cs="Times New Roman"/>
        </w:rPr>
      </w:pPr>
      <w:r w:rsidRPr="00DA2E44">
        <w:rPr>
          <w:rFonts w:eastAsia="Times New Roman" w:cs="Times New Roman"/>
        </w:rPr>
        <w:t>М2 способность</w:t>
      </w:r>
      <w:r w:rsidRPr="00DA2E44">
        <w:rPr>
          <w:rFonts w:eastAsia="Times New Roman" w:cs="Times New Roman"/>
          <w:spacing w:val="1"/>
        </w:rPr>
        <w:t xml:space="preserve"> </w:t>
      </w:r>
      <w:r w:rsidRPr="00DA2E44">
        <w:rPr>
          <w:rFonts w:eastAsia="Times New Roman" w:cs="Times New Roman"/>
        </w:rPr>
        <w:t>их</w:t>
      </w:r>
      <w:r w:rsidRPr="00DA2E44">
        <w:rPr>
          <w:rFonts w:eastAsia="Times New Roman" w:cs="Times New Roman"/>
          <w:spacing w:val="1"/>
        </w:rPr>
        <w:t xml:space="preserve"> </w:t>
      </w:r>
      <w:r w:rsidRPr="00DA2E44">
        <w:rPr>
          <w:rFonts w:eastAsia="Times New Roman" w:cs="Times New Roman"/>
        </w:rPr>
        <w:t>использования</w:t>
      </w:r>
      <w:r w:rsidRPr="00DA2E44">
        <w:rPr>
          <w:rFonts w:eastAsia="Times New Roman" w:cs="Times New Roman"/>
          <w:spacing w:val="1"/>
        </w:rPr>
        <w:t xml:space="preserve"> </w:t>
      </w:r>
      <w:r w:rsidRPr="00DA2E44">
        <w:rPr>
          <w:rFonts w:eastAsia="Times New Roman" w:cs="Times New Roman"/>
        </w:rPr>
        <w:t>в</w:t>
      </w:r>
      <w:r w:rsidRPr="00DA2E44">
        <w:rPr>
          <w:rFonts w:eastAsia="Times New Roman" w:cs="Times New Roman"/>
          <w:spacing w:val="1"/>
        </w:rPr>
        <w:t xml:space="preserve"> </w:t>
      </w:r>
      <w:r w:rsidRPr="00DA2E44">
        <w:rPr>
          <w:rFonts w:eastAsia="Times New Roman" w:cs="Times New Roman"/>
        </w:rPr>
        <w:t>познавательной</w:t>
      </w:r>
      <w:r w:rsidRPr="00DA2E44">
        <w:rPr>
          <w:rFonts w:eastAsia="Times New Roman" w:cs="Times New Roman"/>
          <w:spacing w:val="1"/>
        </w:rPr>
        <w:t xml:space="preserve"> </w:t>
      </w:r>
      <w:r w:rsidRPr="00DA2E44">
        <w:rPr>
          <w:rFonts w:eastAsia="Times New Roman" w:cs="Times New Roman"/>
        </w:rPr>
        <w:t>и</w:t>
      </w:r>
      <w:r w:rsidRPr="00DA2E44">
        <w:rPr>
          <w:rFonts w:eastAsia="Times New Roman" w:cs="Times New Roman"/>
          <w:spacing w:val="1"/>
        </w:rPr>
        <w:t xml:space="preserve"> </w:t>
      </w:r>
      <w:r w:rsidRPr="00DA2E44">
        <w:rPr>
          <w:rFonts w:eastAsia="Times New Roman" w:cs="Times New Roman"/>
        </w:rPr>
        <w:t>социальной</w:t>
      </w:r>
      <w:r w:rsidRPr="00DA2E44">
        <w:rPr>
          <w:rFonts w:eastAsia="Times New Roman" w:cs="Times New Roman"/>
          <w:spacing w:val="1"/>
        </w:rPr>
        <w:t xml:space="preserve"> </w:t>
      </w:r>
      <w:r w:rsidRPr="00DA2E44">
        <w:rPr>
          <w:rFonts w:eastAsia="Times New Roman" w:cs="Times New Roman"/>
        </w:rPr>
        <w:t>практике,</w:t>
      </w:r>
      <w:r w:rsidRPr="00DA2E44">
        <w:rPr>
          <w:rFonts w:eastAsia="Times New Roman" w:cs="Times New Roman"/>
          <w:spacing w:val="1"/>
        </w:rPr>
        <w:t xml:space="preserve"> </w:t>
      </w:r>
      <w:r w:rsidRPr="00DA2E44">
        <w:rPr>
          <w:rFonts w:eastAsia="Times New Roman" w:cs="Times New Roman"/>
        </w:rPr>
        <w:t>готовность</w:t>
      </w:r>
      <w:r w:rsidRPr="00DA2E44">
        <w:rPr>
          <w:rFonts w:eastAsia="Times New Roman" w:cs="Times New Roman"/>
          <w:spacing w:val="1"/>
        </w:rPr>
        <w:t xml:space="preserve"> </w:t>
      </w:r>
      <w:r w:rsidRPr="00DA2E44">
        <w:rPr>
          <w:rFonts w:eastAsia="Times New Roman" w:cs="Times New Roman"/>
        </w:rPr>
        <w:t>к</w:t>
      </w:r>
      <w:r w:rsidRPr="00DA2E44">
        <w:rPr>
          <w:rFonts w:eastAsia="Times New Roman" w:cs="Times New Roman"/>
          <w:spacing w:val="1"/>
        </w:rPr>
        <w:t xml:space="preserve"> </w:t>
      </w:r>
      <w:r w:rsidRPr="00DA2E44">
        <w:rPr>
          <w:rFonts w:eastAsia="Times New Roman" w:cs="Times New Roman"/>
        </w:rPr>
        <w:t>самостоятельному планированию и осуществлению учебной деятельности, организации учебного</w:t>
      </w:r>
      <w:r w:rsidRPr="00DA2E44">
        <w:rPr>
          <w:rFonts w:eastAsia="Times New Roman" w:cs="Times New Roman"/>
          <w:spacing w:val="1"/>
        </w:rPr>
        <w:t xml:space="preserve"> </w:t>
      </w:r>
      <w:r w:rsidRPr="00DA2E44">
        <w:rPr>
          <w:rFonts w:eastAsia="Times New Roman" w:cs="Times New Roman"/>
        </w:rPr>
        <w:t>сотрудничества</w:t>
      </w:r>
      <w:r w:rsidRPr="00DA2E44">
        <w:rPr>
          <w:rFonts w:eastAsia="Times New Roman" w:cs="Times New Roman"/>
          <w:spacing w:val="1"/>
        </w:rPr>
        <w:t xml:space="preserve"> </w:t>
      </w:r>
      <w:r w:rsidRPr="00DA2E44">
        <w:rPr>
          <w:rFonts w:eastAsia="Times New Roman" w:cs="Times New Roman"/>
        </w:rPr>
        <w:t>с</w:t>
      </w:r>
      <w:r w:rsidRPr="00DA2E44">
        <w:rPr>
          <w:rFonts w:eastAsia="Times New Roman" w:cs="Times New Roman"/>
          <w:spacing w:val="1"/>
        </w:rPr>
        <w:t xml:space="preserve"> </w:t>
      </w:r>
      <w:r w:rsidRPr="00DA2E44">
        <w:rPr>
          <w:rFonts w:eastAsia="Times New Roman" w:cs="Times New Roman"/>
        </w:rPr>
        <w:t>педагогическими</w:t>
      </w:r>
      <w:r w:rsidRPr="00DA2E44">
        <w:rPr>
          <w:rFonts w:eastAsia="Times New Roman" w:cs="Times New Roman"/>
          <w:spacing w:val="1"/>
        </w:rPr>
        <w:t xml:space="preserve"> </w:t>
      </w:r>
      <w:r w:rsidRPr="00DA2E44">
        <w:rPr>
          <w:rFonts w:eastAsia="Times New Roman" w:cs="Times New Roman"/>
        </w:rPr>
        <w:t>работниками</w:t>
      </w:r>
      <w:r w:rsidRPr="00DA2E44">
        <w:rPr>
          <w:rFonts w:eastAsia="Times New Roman" w:cs="Times New Roman"/>
          <w:spacing w:val="1"/>
        </w:rPr>
        <w:t xml:space="preserve"> </w:t>
      </w:r>
      <w:r w:rsidRPr="00DA2E44">
        <w:rPr>
          <w:rFonts w:eastAsia="Times New Roman" w:cs="Times New Roman"/>
        </w:rPr>
        <w:t>и</w:t>
      </w:r>
      <w:r w:rsidRPr="00DA2E44">
        <w:rPr>
          <w:rFonts w:eastAsia="Times New Roman" w:cs="Times New Roman"/>
          <w:spacing w:val="1"/>
        </w:rPr>
        <w:t xml:space="preserve"> </w:t>
      </w:r>
      <w:r w:rsidRPr="00DA2E44">
        <w:rPr>
          <w:rFonts w:eastAsia="Times New Roman" w:cs="Times New Roman"/>
        </w:rPr>
        <w:t>сверстниками,</w:t>
      </w:r>
      <w:r w:rsidRPr="00DA2E44">
        <w:rPr>
          <w:rFonts w:eastAsia="Times New Roman" w:cs="Times New Roman"/>
          <w:spacing w:val="1"/>
        </w:rPr>
        <w:t xml:space="preserve"> </w:t>
      </w:r>
      <w:r w:rsidRPr="00DA2E44">
        <w:rPr>
          <w:rFonts w:eastAsia="Times New Roman" w:cs="Times New Roman"/>
        </w:rPr>
        <w:t>к</w:t>
      </w:r>
      <w:r w:rsidRPr="00DA2E44">
        <w:rPr>
          <w:rFonts w:eastAsia="Times New Roman" w:cs="Times New Roman"/>
          <w:spacing w:val="1"/>
        </w:rPr>
        <w:t xml:space="preserve"> </w:t>
      </w:r>
      <w:r w:rsidRPr="00DA2E44">
        <w:rPr>
          <w:rFonts w:eastAsia="Times New Roman" w:cs="Times New Roman"/>
        </w:rPr>
        <w:t>участию</w:t>
      </w:r>
      <w:r w:rsidRPr="00DA2E44">
        <w:rPr>
          <w:rFonts w:eastAsia="Times New Roman" w:cs="Times New Roman"/>
          <w:spacing w:val="1"/>
        </w:rPr>
        <w:t xml:space="preserve"> </w:t>
      </w:r>
      <w:r w:rsidRPr="00DA2E44">
        <w:rPr>
          <w:rFonts w:eastAsia="Times New Roman" w:cs="Times New Roman"/>
        </w:rPr>
        <w:t>в</w:t>
      </w:r>
      <w:r w:rsidRPr="00DA2E44">
        <w:rPr>
          <w:rFonts w:eastAsia="Times New Roman" w:cs="Times New Roman"/>
          <w:spacing w:val="1"/>
        </w:rPr>
        <w:t xml:space="preserve"> </w:t>
      </w:r>
      <w:r w:rsidRPr="00DA2E44">
        <w:rPr>
          <w:rFonts w:eastAsia="Times New Roman" w:cs="Times New Roman"/>
        </w:rPr>
        <w:t>построении</w:t>
      </w:r>
      <w:r w:rsidRPr="00DA2E44">
        <w:rPr>
          <w:rFonts w:eastAsia="Times New Roman" w:cs="Times New Roman"/>
          <w:spacing w:val="1"/>
        </w:rPr>
        <w:t xml:space="preserve"> </w:t>
      </w:r>
      <w:r w:rsidRPr="00DA2E44">
        <w:rPr>
          <w:rFonts w:eastAsia="Times New Roman" w:cs="Times New Roman"/>
        </w:rPr>
        <w:t>индивидуальной образовательной</w:t>
      </w:r>
      <w:r w:rsidRPr="00DA2E44">
        <w:rPr>
          <w:rFonts w:eastAsia="Times New Roman" w:cs="Times New Roman"/>
          <w:spacing w:val="1"/>
        </w:rPr>
        <w:t xml:space="preserve"> </w:t>
      </w:r>
      <w:r w:rsidRPr="00DA2E44">
        <w:rPr>
          <w:rFonts w:eastAsia="Times New Roman" w:cs="Times New Roman"/>
        </w:rPr>
        <w:t>траектории</w:t>
      </w:r>
    </w:p>
    <w:p w14:paraId="17385D2C" w14:textId="77777777" w:rsidR="00F47D17" w:rsidRPr="00DA2E44" w:rsidRDefault="00F47D17" w:rsidP="00DA2E44">
      <w:pPr>
        <w:jc w:val="both"/>
        <w:rPr>
          <w:rFonts w:cs="Times New Roman"/>
          <w:b/>
        </w:rPr>
      </w:pPr>
      <w:r w:rsidRPr="00DA2E44">
        <w:rPr>
          <w:rFonts w:eastAsia="Times New Roman" w:cs="Times New Roman"/>
        </w:rPr>
        <w:t>М3 овладение</w:t>
      </w:r>
      <w:r w:rsidRPr="00DA2E44">
        <w:rPr>
          <w:rFonts w:eastAsia="Times New Roman" w:cs="Times New Roman"/>
          <w:spacing w:val="-3"/>
        </w:rPr>
        <w:t xml:space="preserve"> </w:t>
      </w:r>
      <w:r w:rsidRPr="00DA2E44">
        <w:rPr>
          <w:rFonts w:eastAsia="Times New Roman" w:cs="Times New Roman"/>
        </w:rPr>
        <w:t>навыками</w:t>
      </w:r>
      <w:r w:rsidRPr="00DA2E44">
        <w:rPr>
          <w:rFonts w:eastAsia="Times New Roman" w:cs="Times New Roman"/>
          <w:spacing w:val="1"/>
        </w:rPr>
        <w:t xml:space="preserve"> </w:t>
      </w:r>
      <w:r w:rsidRPr="00DA2E44">
        <w:rPr>
          <w:rFonts w:eastAsia="Times New Roman" w:cs="Times New Roman"/>
        </w:rPr>
        <w:t>учебно-исследовательской,</w:t>
      </w:r>
      <w:r w:rsidRPr="00DA2E44">
        <w:rPr>
          <w:rFonts w:eastAsia="Times New Roman" w:cs="Times New Roman"/>
          <w:spacing w:val="-2"/>
        </w:rPr>
        <w:t xml:space="preserve"> </w:t>
      </w:r>
      <w:r w:rsidRPr="00DA2E44">
        <w:rPr>
          <w:rFonts w:eastAsia="Times New Roman" w:cs="Times New Roman"/>
        </w:rPr>
        <w:t>проектной</w:t>
      </w:r>
      <w:r w:rsidRPr="00DA2E44">
        <w:rPr>
          <w:rFonts w:eastAsia="Times New Roman" w:cs="Times New Roman"/>
          <w:spacing w:val="-4"/>
        </w:rPr>
        <w:t xml:space="preserve"> </w:t>
      </w:r>
      <w:r w:rsidRPr="00DA2E44">
        <w:rPr>
          <w:rFonts w:eastAsia="Times New Roman" w:cs="Times New Roman"/>
        </w:rPr>
        <w:t>и социальной</w:t>
      </w:r>
      <w:r w:rsidRPr="00DA2E44">
        <w:rPr>
          <w:rFonts w:eastAsia="Times New Roman" w:cs="Times New Roman"/>
          <w:spacing w:val="-1"/>
        </w:rPr>
        <w:t xml:space="preserve"> </w:t>
      </w:r>
      <w:r w:rsidRPr="00DA2E44">
        <w:rPr>
          <w:rFonts w:eastAsia="Times New Roman" w:cs="Times New Roman"/>
        </w:rPr>
        <w:t>деятельности</w:t>
      </w:r>
    </w:p>
    <w:p w14:paraId="685B2F5B" w14:textId="77777777" w:rsidR="00F47D17" w:rsidRPr="00DA2E44" w:rsidRDefault="00F47D17" w:rsidP="00DA2E44">
      <w:pPr>
        <w:widowControl/>
        <w:shd w:val="clear" w:color="auto" w:fill="FFFFFF"/>
        <w:suppressAutoHyphens w:val="0"/>
        <w:jc w:val="both"/>
        <w:rPr>
          <w:rFonts w:cs="Times New Roman"/>
        </w:rPr>
      </w:pPr>
      <w:r w:rsidRPr="00DA2E44">
        <w:rPr>
          <w:rFonts w:cs="Times New Roman"/>
          <w:b/>
        </w:rPr>
        <w:t>предметных:</w:t>
      </w:r>
      <w:r w:rsidRPr="00DA2E44">
        <w:rPr>
          <w:rFonts w:cs="Times New Roman"/>
        </w:rPr>
        <w:t xml:space="preserve"> </w:t>
      </w:r>
    </w:p>
    <w:p w14:paraId="0D34B61D" w14:textId="77777777" w:rsidR="00F47D17" w:rsidRPr="00DA2E44" w:rsidRDefault="00F47D17" w:rsidP="00DA2E44">
      <w:pPr>
        <w:tabs>
          <w:tab w:val="left" w:pos="928"/>
        </w:tabs>
        <w:autoSpaceDE w:val="0"/>
        <w:autoSpaceDN w:val="0"/>
        <w:jc w:val="both"/>
        <w:rPr>
          <w:rFonts w:eastAsia="Times New Roman" w:cs="Times New Roman"/>
        </w:rPr>
      </w:pPr>
      <w:r w:rsidRPr="00DA2E44">
        <w:rPr>
          <w:rFonts w:eastAsia="Times New Roman" w:cs="Times New Roman"/>
        </w:rPr>
        <w:t>П1 Понимание</w:t>
      </w:r>
      <w:r w:rsidRPr="00DA2E44">
        <w:rPr>
          <w:rFonts w:eastAsia="Times New Roman" w:cs="Times New Roman"/>
          <w:spacing w:val="-9"/>
        </w:rPr>
        <w:t xml:space="preserve"> </w:t>
      </w:r>
      <w:r w:rsidRPr="00DA2E44">
        <w:rPr>
          <w:rFonts w:eastAsia="Times New Roman" w:cs="Times New Roman"/>
        </w:rPr>
        <w:t>роли</w:t>
      </w:r>
      <w:r w:rsidRPr="00DA2E44">
        <w:rPr>
          <w:rFonts w:eastAsia="Times New Roman" w:cs="Times New Roman"/>
          <w:spacing w:val="-9"/>
        </w:rPr>
        <w:t xml:space="preserve"> </w:t>
      </w:r>
      <w:r w:rsidRPr="00DA2E44">
        <w:rPr>
          <w:rFonts w:eastAsia="Times New Roman" w:cs="Times New Roman"/>
        </w:rPr>
        <w:t>и</w:t>
      </w:r>
      <w:r w:rsidRPr="00DA2E44">
        <w:rPr>
          <w:rFonts w:eastAsia="Times New Roman" w:cs="Times New Roman"/>
          <w:spacing w:val="-9"/>
        </w:rPr>
        <w:t xml:space="preserve"> </w:t>
      </w:r>
      <w:r w:rsidRPr="00DA2E44">
        <w:rPr>
          <w:rFonts w:eastAsia="Times New Roman" w:cs="Times New Roman"/>
        </w:rPr>
        <w:t>места</w:t>
      </w:r>
      <w:r w:rsidRPr="00DA2E44">
        <w:rPr>
          <w:rFonts w:eastAsia="Times New Roman" w:cs="Times New Roman"/>
          <w:spacing w:val="-8"/>
        </w:rPr>
        <w:t xml:space="preserve"> </w:t>
      </w:r>
      <w:r w:rsidRPr="00DA2E44">
        <w:rPr>
          <w:rFonts w:eastAsia="Times New Roman" w:cs="Times New Roman"/>
        </w:rPr>
        <w:t>современной</w:t>
      </w:r>
      <w:r w:rsidRPr="00DA2E44">
        <w:rPr>
          <w:rFonts w:eastAsia="Times New Roman" w:cs="Times New Roman"/>
          <w:spacing w:val="-7"/>
        </w:rPr>
        <w:t xml:space="preserve"> </w:t>
      </w:r>
      <w:r w:rsidRPr="00DA2E44">
        <w:rPr>
          <w:rFonts w:eastAsia="Times New Roman" w:cs="Times New Roman"/>
        </w:rPr>
        <w:t>географической</w:t>
      </w:r>
      <w:r w:rsidRPr="00DA2E44">
        <w:rPr>
          <w:rFonts w:eastAsia="Times New Roman" w:cs="Times New Roman"/>
          <w:spacing w:val="-6"/>
        </w:rPr>
        <w:t xml:space="preserve"> </w:t>
      </w:r>
      <w:r w:rsidRPr="00DA2E44">
        <w:rPr>
          <w:rFonts w:eastAsia="Times New Roman" w:cs="Times New Roman"/>
        </w:rPr>
        <w:t>науки</w:t>
      </w:r>
      <w:r w:rsidRPr="00DA2E44">
        <w:rPr>
          <w:rFonts w:eastAsia="Times New Roman" w:cs="Times New Roman"/>
          <w:spacing w:val="-6"/>
        </w:rPr>
        <w:t xml:space="preserve"> </w:t>
      </w:r>
      <w:r w:rsidRPr="00DA2E44">
        <w:rPr>
          <w:rFonts w:eastAsia="Times New Roman" w:cs="Times New Roman"/>
        </w:rPr>
        <w:t>в</w:t>
      </w:r>
      <w:r w:rsidRPr="00DA2E44">
        <w:rPr>
          <w:rFonts w:eastAsia="Times New Roman" w:cs="Times New Roman"/>
          <w:spacing w:val="-9"/>
        </w:rPr>
        <w:t xml:space="preserve"> </w:t>
      </w:r>
      <w:r w:rsidRPr="00DA2E44">
        <w:rPr>
          <w:rFonts w:eastAsia="Times New Roman" w:cs="Times New Roman"/>
        </w:rPr>
        <w:t>системе</w:t>
      </w:r>
      <w:r w:rsidRPr="00DA2E44">
        <w:rPr>
          <w:rFonts w:eastAsia="Times New Roman" w:cs="Times New Roman"/>
          <w:spacing w:val="-8"/>
        </w:rPr>
        <w:t xml:space="preserve"> </w:t>
      </w:r>
      <w:r w:rsidRPr="00DA2E44">
        <w:rPr>
          <w:rFonts w:eastAsia="Times New Roman" w:cs="Times New Roman"/>
        </w:rPr>
        <w:t>научных</w:t>
      </w:r>
      <w:r w:rsidRPr="00DA2E44">
        <w:rPr>
          <w:rFonts w:eastAsia="Times New Roman" w:cs="Times New Roman"/>
          <w:spacing w:val="-5"/>
        </w:rPr>
        <w:t xml:space="preserve"> </w:t>
      </w:r>
      <w:r w:rsidRPr="00DA2E44">
        <w:rPr>
          <w:rFonts w:eastAsia="Times New Roman" w:cs="Times New Roman"/>
        </w:rPr>
        <w:t>дисциплин,</w:t>
      </w:r>
      <w:r w:rsidRPr="00DA2E44">
        <w:rPr>
          <w:rFonts w:eastAsia="Times New Roman" w:cs="Times New Roman"/>
          <w:spacing w:val="-58"/>
        </w:rPr>
        <w:t xml:space="preserve"> </w:t>
      </w:r>
      <w:r w:rsidRPr="00DA2E44">
        <w:rPr>
          <w:rFonts w:eastAsia="Times New Roman" w:cs="Times New Roman"/>
        </w:rPr>
        <w:t>ее</w:t>
      </w:r>
      <w:r w:rsidRPr="00DA2E44">
        <w:rPr>
          <w:rFonts w:eastAsia="Times New Roman" w:cs="Times New Roman"/>
          <w:spacing w:val="1"/>
        </w:rPr>
        <w:t xml:space="preserve"> </w:t>
      </w:r>
      <w:r w:rsidRPr="00DA2E44">
        <w:rPr>
          <w:rFonts w:eastAsia="Times New Roman" w:cs="Times New Roman"/>
        </w:rPr>
        <w:t>участии</w:t>
      </w:r>
      <w:r w:rsidRPr="00DA2E44">
        <w:rPr>
          <w:rFonts w:eastAsia="Times New Roman" w:cs="Times New Roman"/>
          <w:spacing w:val="1"/>
        </w:rPr>
        <w:t xml:space="preserve"> </w:t>
      </w:r>
      <w:r w:rsidRPr="00DA2E44">
        <w:rPr>
          <w:rFonts w:eastAsia="Times New Roman" w:cs="Times New Roman"/>
        </w:rPr>
        <w:t>в</w:t>
      </w:r>
      <w:r w:rsidRPr="00DA2E44">
        <w:rPr>
          <w:rFonts w:eastAsia="Times New Roman" w:cs="Times New Roman"/>
          <w:spacing w:val="1"/>
        </w:rPr>
        <w:t xml:space="preserve"> </w:t>
      </w:r>
      <w:r w:rsidRPr="00DA2E44">
        <w:rPr>
          <w:rFonts w:eastAsia="Times New Roman" w:cs="Times New Roman"/>
        </w:rPr>
        <w:t>решении</w:t>
      </w:r>
      <w:r w:rsidRPr="00DA2E44">
        <w:rPr>
          <w:rFonts w:eastAsia="Times New Roman" w:cs="Times New Roman"/>
          <w:spacing w:val="1"/>
        </w:rPr>
        <w:t xml:space="preserve"> </w:t>
      </w:r>
      <w:r w:rsidRPr="00DA2E44">
        <w:rPr>
          <w:rFonts w:eastAsia="Times New Roman" w:cs="Times New Roman"/>
        </w:rPr>
        <w:t>важнейших</w:t>
      </w:r>
      <w:r w:rsidRPr="00DA2E44">
        <w:rPr>
          <w:rFonts w:eastAsia="Times New Roman" w:cs="Times New Roman"/>
          <w:spacing w:val="1"/>
        </w:rPr>
        <w:t xml:space="preserve"> </w:t>
      </w:r>
      <w:r w:rsidRPr="00DA2E44">
        <w:rPr>
          <w:rFonts w:eastAsia="Times New Roman" w:cs="Times New Roman"/>
        </w:rPr>
        <w:t>проблем</w:t>
      </w:r>
      <w:r w:rsidRPr="00DA2E44">
        <w:rPr>
          <w:rFonts w:eastAsia="Times New Roman" w:cs="Times New Roman"/>
          <w:spacing w:val="1"/>
        </w:rPr>
        <w:t xml:space="preserve"> </w:t>
      </w:r>
      <w:r w:rsidRPr="00DA2E44">
        <w:rPr>
          <w:rFonts w:eastAsia="Times New Roman" w:cs="Times New Roman"/>
        </w:rPr>
        <w:t>человечества:</w:t>
      </w:r>
      <w:r w:rsidRPr="00DA2E44">
        <w:rPr>
          <w:rFonts w:eastAsia="Times New Roman" w:cs="Times New Roman"/>
          <w:spacing w:val="1"/>
        </w:rPr>
        <w:t xml:space="preserve"> </w:t>
      </w:r>
      <w:r w:rsidRPr="00DA2E44">
        <w:rPr>
          <w:rFonts w:eastAsia="Times New Roman" w:cs="Times New Roman"/>
        </w:rPr>
        <w:t>приводить</w:t>
      </w:r>
      <w:r w:rsidRPr="00DA2E44">
        <w:rPr>
          <w:rFonts w:eastAsia="Times New Roman" w:cs="Times New Roman"/>
          <w:spacing w:val="1"/>
        </w:rPr>
        <w:t xml:space="preserve"> </w:t>
      </w:r>
      <w:r w:rsidRPr="00DA2E44">
        <w:rPr>
          <w:rFonts w:eastAsia="Times New Roman" w:cs="Times New Roman"/>
        </w:rPr>
        <w:t>примеры</w:t>
      </w:r>
      <w:r w:rsidRPr="00DA2E44">
        <w:rPr>
          <w:rFonts w:eastAsia="Times New Roman" w:cs="Times New Roman"/>
          <w:spacing w:val="1"/>
        </w:rPr>
        <w:t xml:space="preserve"> </w:t>
      </w:r>
      <w:r w:rsidRPr="00DA2E44">
        <w:rPr>
          <w:rFonts w:eastAsia="Times New Roman" w:cs="Times New Roman"/>
        </w:rPr>
        <w:t>проявления</w:t>
      </w:r>
      <w:r w:rsidRPr="00DA2E44">
        <w:rPr>
          <w:rFonts w:eastAsia="Times New Roman" w:cs="Times New Roman"/>
          <w:spacing w:val="1"/>
        </w:rPr>
        <w:t xml:space="preserve"> </w:t>
      </w:r>
      <w:r w:rsidRPr="00DA2E44">
        <w:rPr>
          <w:rFonts w:eastAsia="Times New Roman" w:cs="Times New Roman"/>
        </w:rPr>
        <w:t>глобальных</w:t>
      </w:r>
      <w:r w:rsidRPr="00DA2E44">
        <w:rPr>
          <w:rFonts w:eastAsia="Times New Roman" w:cs="Times New Roman"/>
          <w:spacing w:val="-8"/>
        </w:rPr>
        <w:t xml:space="preserve"> </w:t>
      </w:r>
      <w:r w:rsidRPr="00DA2E44">
        <w:rPr>
          <w:rFonts w:eastAsia="Times New Roman" w:cs="Times New Roman"/>
        </w:rPr>
        <w:t>проблем,</w:t>
      </w:r>
      <w:r w:rsidRPr="00DA2E44">
        <w:rPr>
          <w:rFonts w:eastAsia="Times New Roman" w:cs="Times New Roman"/>
          <w:spacing w:val="-10"/>
        </w:rPr>
        <w:t xml:space="preserve"> </w:t>
      </w:r>
      <w:r w:rsidRPr="00DA2E44">
        <w:rPr>
          <w:rFonts w:eastAsia="Times New Roman" w:cs="Times New Roman"/>
        </w:rPr>
        <w:t>в</w:t>
      </w:r>
      <w:r w:rsidRPr="00DA2E44">
        <w:rPr>
          <w:rFonts w:eastAsia="Times New Roman" w:cs="Times New Roman"/>
          <w:spacing w:val="-13"/>
        </w:rPr>
        <w:t xml:space="preserve"> </w:t>
      </w:r>
      <w:r w:rsidRPr="00DA2E44">
        <w:rPr>
          <w:rFonts w:eastAsia="Times New Roman" w:cs="Times New Roman"/>
        </w:rPr>
        <w:t>решении</w:t>
      </w:r>
      <w:r w:rsidRPr="00DA2E44">
        <w:rPr>
          <w:rFonts w:eastAsia="Times New Roman" w:cs="Times New Roman"/>
          <w:spacing w:val="-9"/>
        </w:rPr>
        <w:t xml:space="preserve"> </w:t>
      </w:r>
      <w:r w:rsidRPr="00DA2E44">
        <w:rPr>
          <w:rFonts w:eastAsia="Times New Roman" w:cs="Times New Roman"/>
        </w:rPr>
        <w:t>которых</w:t>
      </w:r>
      <w:r w:rsidRPr="00DA2E44">
        <w:rPr>
          <w:rFonts w:eastAsia="Times New Roman" w:cs="Times New Roman"/>
          <w:spacing w:val="-10"/>
        </w:rPr>
        <w:t xml:space="preserve"> </w:t>
      </w:r>
      <w:r w:rsidRPr="00DA2E44">
        <w:rPr>
          <w:rFonts w:eastAsia="Times New Roman" w:cs="Times New Roman"/>
        </w:rPr>
        <w:t>принимает</w:t>
      </w:r>
      <w:r w:rsidRPr="00DA2E44">
        <w:rPr>
          <w:rFonts w:eastAsia="Times New Roman" w:cs="Times New Roman"/>
          <w:spacing w:val="-7"/>
        </w:rPr>
        <w:t xml:space="preserve"> </w:t>
      </w:r>
      <w:r w:rsidRPr="00DA2E44">
        <w:rPr>
          <w:rFonts w:eastAsia="Times New Roman" w:cs="Times New Roman"/>
        </w:rPr>
        <w:t>участие</w:t>
      </w:r>
      <w:r w:rsidRPr="00DA2E44">
        <w:rPr>
          <w:rFonts w:eastAsia="Times New Roman" w:cs="Times New Roman"/>
          <w:spacing w:val="-11"/>
        </w:rPr>
        <w:t xml:space="preserve"> </w:t>
      </w:r>
      <w:r w:rsidRPr="00DA2E44">
        <w:rPr>
          <w:rFonts w:eastAsia="Times New Roman" w:cs="Times New Roman"/>
        </w:rPr>
        <w:t>современная</w:t>
      </w:r>
      <w:r w:rsidRPr="00DA2E44">
        <w:rPr>
          <w:rFonts w:eastAsia="Times New Roman" w:cs="Times New Roman"/>
          <w:spacing w:val="-10"/>
        </w:rPr>
        <w:t xml:space="preserve"> </w:t>
      </w:r>
      <w:r w:rsidRPr="00DA2E44">
        <w:rPr>
          <w:rFonts w:eastAsia="Times New Roman" w:cs="Times New Roman"/>
        </w:rPr>
        <w:t>географическая</w:t>
      </w:r>
      <w:r w:rsidRPr="00DA2E44">
        <w:rPr>
          <w:rFonts w:eastAsia="Times New Roman" w:cs="Times New Roman"/>
          <w:spacing w:val="-10"/>
        </w:rPr>
        <w:t xml:space="preserve"> </w:t>
      </w:r>
      <w:r w:rsidRPr="00DA2E44">
        <w:rPr>
          <w:rFonts w:eastAsia="Times New Roman" w:cs="Times New Roman"/>
        </w:rPr>
        <w:t>наука,</w:t>
      </w:r>
      <w:r w:rsidRPr="00DA2E44">
        <w:rPr>
          <w:rFonts w:eastAsia="Times New Roman" w:cs="Times New Roman"/>
          <w:spacing w:val="-10"/>
        </w:rPr>
        <w:t xml:space="preserve"> </w:t>
      </w:r>
      <w:r w:rsidRPr="00DA2E44">
        <w:rPr>
          <w:rFonts w:eastAsia="Times New Roman" w:cs="Times New Roman"/>
        </w:rPr>
        <w:t>на</w:t>
      </w:r>
      <w:r w:rsidRPr="00DA2E44">
        <w:rPr>
          <w:rFonts w:eastAsia="Times New Roman" w:cs="Times New Roman"/>
          <w:spacing w:val="-58"/>
        </w:rPr>
        <w:t xml:space="preserve"> </w:t>
      </w:r>
      <w:r w:rsidRPr="00DA2E44">
        <w:rPr>
          <w:rFonts w:eastAsia="Times New Roman" w:cs="Times New Roman"/>
          <w:spacing w:val="-1"/>
        </w:rPr>
        <w:t>региональном</w:t>
      </w:r>
      <w:r w:rsidRPr="00DA2E44">
        <w:rPr>
          <w:rFonts w:eastAsia="Times New Roman" w:cs="Times New Roman"/>
          <w:spacing w:val="-13"/>
        </w:rPr>
        <w:t xml:space="preserve"> </w:t>
      </w:r>
      <w:r w:rsidRPr="00DA2E44">
        <w:rPr>
          <w:rFonts w:eastAsia="Times New Roman" w:cs="Times New Roman"/>
          <w:spacing w:val="-1"/>
        </w:rPr>
        <w:t>уровне,</w:t>
      </w:r>
      <w:r w:rsidRPr="00DA2E44">
        <w:rPr>
          <w:rFonts w:eastAsia="Times New Roman" w:cs="Times New Roman"/>
          <w:spacing w:val="-15"/>
        </w:rPr>
        <w:t xml:space="preserve"> </w:t>
      </w:r>
      <w:r w:rsidRPr="00DA2E44">
        <w:rPr>
          <w:rFonts w:eastAsia="Times New Roman" w:cs="Times New Roman"/>
        </w:rPr>
        <w:t>в</w:t>
      </w:r>
      <w:r w:rsidRPr="00DA2E44">
        <w:rPr>
          <w:rFonts w:eastAsia="Times New Roman" w:cs="Times New Roman"/>
          <w:spacing w:val="-12"/>
        </w:rPr>
        <w:t xml:space="preserve"> </w:t>
      </w:r>
      <w:r w:rsidRPr="00DA2E44">
        <w:rPr>
          <w:rFonts w:eastAsia="Times New Roman" w:cs="Times New Roman"/>
        </w:rPr>
        <w:t>разных</w:t>
      </w:r>
      <w:r w:rsidRPr="00DA2E44">
        <w:rPr>
          <w:rFonts w:eastAsia="Times New Roman" w:cs="Times New Roman"/>
          <w:spacing w:val="-12"/>
        </w:rPr>
        <w:t xml:space="preserve"> </w:t>
      </w:r>
      <w:r w:rsidRPr="00DA2E44">
        <w:rPr>
          <w:rFonts w:eastAsia="Times New Roman" w:cs="Times New Roman"/>
        </w:rPr>
        <w:t>странах,</w:t>
      </w:r>
      <w:r w:rsidRPr="00DA2E44">
        <w:rPr>
          <w:rFonts w:eastAsia="Times New Roman" w:cs="Times New Roman"/>
          <w:spacing w:val="-14"/>
        </w:rPr>
        <w:t xml:space="preserve"> </w:t>
      </w:r>
      <w:r w:rsidRPr="00DA2E44">
        <w:rPr>
          <w:rFonts w:eastAsia="Times New Roman" w:cs="Times New Roman"/>
        </w:rPr>
        <w:t>в</w:t>
      </w:r>
      <w:r w:rsidRPr="00DA2E44">
        <w:rPr>
          <w:rFonts w:eastAsia="Times New Roman" w:cs="Times New Roman"/>
          <w:spacing w:val="-15"/>
        </w:rPr>
        <w:t xml:space="preserve"> </w:t>
      </w:r>
      <w:r w:rsidRPr="00DA2E44">
        <w:rPr>
          <w:rFonts w:eastAsia="Times New Roman" w:cs="Times New Roman"/>
        </w:rPr>
        <w:t>том</w:t>
      </w:r>
      <w:r w:rsidRPr="00DA2E44">
        <w:rPr>
          <w:rFonts w:eastAsia="Times New Roman" w:cs="Times New Roman"/>
          <w:spacing w:val="-15"/>
        </w:rPr>
        <w:t xml:space="preserve"> </w:t>
      </w:r>
      <w:r w:rsidRPr="00DA2E44">
        <w:rPr>
          <w:rFonts w:eastAsia="Times New Roman" w:cs="Times New Roman"/>
        </w:rPr>
        <w:t>числе</w:t>
      </w:r>
      <w:r w:rsidRPr="00DA2E44">
        <w:rPr>
          <w:rFonts w:eastAsia="Times New Roman" w:cs="Times New Roman"/>
          <w:spacing w:val="-16"/>
        </w:rPr>
        <w:t xml:space="preserve"> </w:t>
      </w:r>
      <w:r w:rsidRPr="00DA2E44">
        <w:rPr>
          <w:rFonts w:eastAsia="Times New Roman" w:cs="Times New Roman"/>
        </w:rPr>
        <w:t>в</w:t>
      </w:r>
      <w:r w:rsidRPr="00DA2E44">
        <w:rPr>
          <w:rFonts w:eastAsia="Times New Roman" w:cs="Times New Roman"/>
          <w:spacing w:val="-15"/>
        </w:rPr>
        <w:t xml:space="preserve"> </w:t>
      </w:r>
      <w:r w:rsidRPr="00DA2E44">
        <w:rPr>
          <w:rFonts w:eastAsia="Times New Roman" w:cs="Times New Roman"/>
        </w:rPr>
        <w:t>России;</w:t>
      </w:r>
      <w:r w:rsidRPr="00DA2E44">
        <w:rPr>
          <w:rFonts w:eastAsia="Times New Roman" w:cs="Times New Roman"/>
          <w:spacing w:val="-13"/>
        </w:rPr>
        <w:t xml:space="preserve"> </w:t>
      </w:r>
      <w:r w:rsidRPr="00DA2E44">
        <w:rPr>
          <w:rFonts w:eastAsia="Times New Roman" w:cs="Times New Roman"/>
        </w:rPr>
        <w:t>определять</w:t>
      </w:r>
      <w:r w:rsidRPr="00DA2E44">
        <w:rPr>
          <w:rFonts w:eastAsia="Times New Roman" w:cs="Times New Roman"/>
          <w:spacing w:val="-14"/>
        </w:rPr>
        <w:t xml:space="preserve"> </w:t>
      </w:r>
      <w:r w:rsidRPr="00DA2E44">
        <w:rPr>
          <w:rFonts w:eastAsia="Times New Roman" w:cs="Times New Roman"/>
        </w:rPr>
        <w:t>роль</w:t>
      </w:r>
      <w:r w:rsidRPr="00DA2E44">
        <w:rPr>
          <w:rFonts w:eastAsia="Times New Roman" w:cs="Times New Roman"/>
          <w:spacing w:val="-13"/>
        </w:rPr>
        <w:t xml:space="preserve"> </w:t>
      </w:r>
      <w:r w:rsidRPr="00DA2E44">
        <w:rPr>
          <w:rFonts w:eastAsia="Times New Roman" w:cs="Times New Roman"/>
        </w:rPr>
        <w:t>географических</w:t>
      </w:r>
      <w:r w:rsidRPr="00DA2E44">
        <w:rPr>
          <w:rFonts w:eastAsia="Times New Roman" w:cs="Times New Roman"/>
          <w:spacing w:val="-15"/>
        </w:rPr>
        <w:t xml:space="preserve"> </w:t>
      </w:r>
      <w:r w:rsidRPr="00DA2E44">
        <w:rPr>
          <w:rFonts w:eastAsia="Times New Roman" w:cs="Times New Roman"/>
        </w:rPr>
        <w:t>наук</w:t>
      </w:r>
      <w:r w:rsidRPr="00DA2E44">
        <w:rPr>
          <w:rFonts w:eastAsia="Times New Roman" w:cs="Times New Roman"/>
          <w:spacing w:val="-57"/>
        </w:rPr>
        <w:t xml:space="preserve"> </w:t>
      </w:r>
      <w:r w:rsidRPr="00DA2E44">
        <w:rPr>
          <w:rFonts w:eastAsia="Times New Roman" w:cs="Times New Roman"/>
        </w:rPr>
        <w:t>в</w:t>
      </w:r>
      <w:r w:rsidRPr="00DA2E44">
        <w:rPr>
          <w:rFonts w:eastAsia="Times New Roman" w:cs="Times New Roman"/>
          <w:spacing w:val="-2"/>
        </w:rPr>
        <w:t xml:space="preserve"> </w:t>
      </w:r>
      <w:r w:rsidRPr="00DA2E44">
        <w:rPr>
          <w:rFonts w:eastAsia="Times New Roman" w:cs="Times New Roman"/>
        </w:rPr>
        <w:t>достижении</w:t>
      </w:r>
      <w:r w:rsidRPr="00DA2E44">
        <w:rPr>
          <w:rFonts w:eastAsia="Times New Roman" w:cs="Times New Roman"/>
          <w:spacing w:val="-2"/>
        </w:rPr>
        <w:t xml:space="preserve"> </w:t>
      </w:r>
      <w:r w:rsidRPr="00DA2E44">
        <w:rPr>
          <w:rFonts w:eastAsia="Times New Roman" w:cs="Times New Roman"/>
        </w:rPr>
        <w:t>целей</w:t>
      </w:r>
      <w:r w:rsidRPr="00DA2E44">
        <w:rPr>
          <w:rFonts w:eastAsia="Times New Roman" w:cs="Times New Roman"/>
          <w:spacing w:val="3"/>
        </w:rPr>
        <w:t xml:space="preserve"> </w:t>
      </w:r>
      <w:r w:rsidRPr="00DA2E44">
        <w:rPr>
          <w:rFonts w:eastAsia="Times New Roman" w:cs="Times New Roman"/>
        </w:rPr>
        <w:t>устойчивого развития;</w:t>
      </w:r>
    </w:p>
    <w:p w14:paraId="3A3B3A45" w14:textId="77777777" w:rsidR="00F47D17" w:rsidRPr="00DA2E44" w:rsidRDefault="00F47D17" w:rsidP="00DA2E44">
      <w:pPr>
        <w:tabs>
          <w:tab w:val="left" w:pos="1012"/>
        </w:tabs>
        <w:autoSpaceDE w:val="0"/>
        <w:autoSpaceDN w:val="0"/>
        <w:jc w:val="both"/>
        <w:rPr>
          <w:rFonts w:eastAsia="Times New Roman" w:cs="Times New Roman"/>
        </w:rPr>
      </w:pPr>
      <w:r w:rsidRPr="00DA2E44">
        <w:rPr>
          <w:rFonts w:eastAsia="Times New Roman" w:cs="Times New Roman"/>
        </w:rPr>
        <w:t>П2 Освоение</w:t>
      </w:r>
      <w:r w:rsidRPr="00DA2E44">
        <w:rPr>
          <w:rFonts w:eastAsia="Times New Roman" w:cs="Times New Roman"/>
          <w:spacing w:val="1"/>
        </w:rPr>
        <w:t xml:space="preserve"> </w:t>
      </w:r>
      <w:r w:rsidRPr="00DA2E44">
        <w:rPr>
          <w:rFonts w:eastAsia="Times New Roman" w:cs="Times New Roman"/>
        </w:rPr>
        <w:t>и</w:t>
      </w:r>
      <w:r w:rsidRPr="00DA2E44">
        <w:rPr>
          <w:rFonts w:eastAsia="Times New Roman" w:cs="Times New Roman"/>
          <w:spacing w:val="1"/>
        </w:rPr>
        <w:t xml:space="preserve"> </w:t>
      </w:r>
      <w:r w:rsidRPr="00DA2E44">
        <w:rPr>
          <w:rFonts w:eastAsia="Times New Roman" w:cs="Times New Roman"/>
        </w:rPr>
        <w:t>применение</w:t>
      </w:r>
      <w:r w:rsidRPr="00DA2E44">
        <w:rPr>
          <w:rFonts w:eastAsia="Times New Roman" w:cs="Times New Roman"/>
          <w:spacing w:val="1"/>
        </w:rPr>
        <w:t xml:space="preserve"> </w:t>
      </w:r>
      <w:r w:rsidRPr="00DA2E44">
        <w:rPr>
          <w:rFonts w:eastAsia="Times New Roman" w:cs="Times New Roman"/>
        </w:rPr>
        <w:t>знаний</w:t>
      </w:r>
      <w:r w:rsidRPr="00DA2E44">
        <w:rPr>
          <w:rFonts w:eastAsia="Times New Roman" w:cs="Times New Roman"/>
          <w:spacing w:val="1"/>
        </w:rPr>
        <w:t xml:space="preserve"> </w:t>
      </w:r>
      <w:r w:rsidRPr="00DA2E44">
        <w:rPr>
          <w:rFonts w:eastAsia="Times New Roman" w:cs="Times New Roman"/>
        </w:rPr>
        <w:t>о</w:t>
      </w:r>
      <w:r w:rsidRPr="00DA2E44">
        <w:rPr>
          <w:rFonts w:eastAsia="Times New Roman" w:cs="Times New Roman"/>
          <w:spacing w:val="1"/>
        </w:rPr>
        <w:t xml:space="preserve"> </w:t>
      </w:r>
      <w:r w:rsidRPr="00DA2E44">
        <w:rPr>
          <w:rFonts w:eastAsia="Times New Roman" w:cs="Times New Roman"/>
        </w:rPr>
        <w:t>размещении</w:t>
      </w:r>
      <w:r w:rsidRPr="00DA2E44">
        <w:rPr>
          <w:rFonts w:eastAsia="Times New Roman" w:cs="Times New Roman"/>
          <w:spacing w:val="1"/>
        </w:rPr>
        <w:t xml:space="preserve"> </w:t>
      </w:r>
      <w:r w:rsidRPr="00DA2E44">
        <w:rPr>
          <w:rFonts w:eastAsia="Times New Roman" w:cs="Times New Roman"/>
        </w:rPr>
        <w:t>основных</w:t>
      </w:r>
      <w:r w:rsidRPr="00DA2E44">
        <w:rPr>
          <w:rFonts w:eastAsia="Times New Roman" w:cs="Times New Roman"/>
          <w:spacing w:val="1"/>
        </w:rPr>
        <w:t xml:space="preserve"> </w:t>
      </w:r>
      <w:r w:rsidRPr="00DA2E44">
        <w:rPr>
          <w:rFonts w:eastAsia="Times New Roman" w:cs="Times New Roman"/>
        </w:rPr>
        <w:t>географических</w:t>
      </w:r>
      <w:r w:rsidRPr="00DA2E44">
        <w:rPr>
          <w:rFonts w:eastAsia="Times New Roman" w:cs="Times New Roman"/>
          <w:spacing w:val="1"/>
        </w:rPr>
        <w:t xml:space="preserve"> </w:t>
      </w:r>
      <w:r w:rsidRPr="00DA2E44">
        <w:rPr>
          <w:rFonts w:eastAsia="Times New Roman" w:cs="Times New Roman"/>
        </w:rPr>
        <w:t>объектов</w:t>
      </w:r>
      <w:r w:rsidRPr="00DA2E44">
        <w:rPr>
          <w:rFonts w:eastAsia="Times New Roman" w:cs="Times New Roman"/>
          <w:spacing w:val="1"/>
        </w:rPr>
        <w:t xml:space="preserve"> </w:t>
      </w:r>
      <w:r w:rsidRPr="00DA2E44">
        <w:rPr>
          <w:rFonts w:eastAsia="Times New Roman" w:cs="Times New Roman"/>
        </w:rPr>
        <w:t>и</w:t>
      </w:r>
      <w:r w:rsidRPr="00DA2E44">
        <w:rPr>
          <w:rFonts w:eastAsia="Times New Roman" w:cs="Times New Roman"/>
          <w:spacing w:val="1"/>
        </w:rPr>
        <w:t xml:space="preserve"> </w:t>
      </w:r>
      <w:r w:rsidRPr="00DA2E44">
        <w:rPr>
          <w:rFonts w:eastAsia="Times New Roman" w:cs="Times New Roman"/>
        </w:rPr>
        <w:t>территориальной организации природы и общества (понятия и концепции устойчивого развития,</w:t>
      </w:r>
      <w:r w:rsidRPr="00DA2E44">
        <w:rPr>
          <w:rFonts w:eastAsia="Times New Roman" w:cs="Times New Roman"/>
          <w:spacing w:val="1"/>
        </w:rPr>
        <w:t xml:space="preserve"> </w:t>
      </w:r>
      <w:r w:rsidRPr="00DA2E44">
        <w:rPr>
          <w:rFonts w:eastAsia="Times New Roman" w:cs="Times New Roman"/>
        </w:rPr>
        <w:t>зеленой</w:t>
      </w:r>
      <w:r w:rsidRPr="00DA2E44">
        <w:rPr>
          <w:rFonts w:eastAsia="Times New Roman" w:cs="Times New Roman"/>
          <w:spacing w:val="1"/>
        </w:rPr>
        <w:t xml:space="preserve"> </w:t>
      </w:r>
      <w:r w:rsidRPr="00DA2E44">
        <w:rPr>
          <w:rFonts w:eastAsia="Times New Roman" w:cs="Times New Roman"/>
        </w:rPr>
        <w:t>энергетики,</w:t>
      </w:r>
      <w:r w:rsidRPr="00DA2E44">
        <w:rPr>
          <w:rFonts w:eastAsia="Times New Roman" w:cs="Times New Roman"/>
          <w:spacing w:val="1"/>
        </w:rPr>
        <w:t xml:space="preserve"> </w:t>
      </w:r>
      <w:r w:rsidRPr="00DA2E44">
        <w:rPr>
          <w:rFonts w:eastAsia="Times New Roman" w:cs="Times New Roman"/>
        </w:rPr>
        <w:t>глобализации</w:t>
      </w:r>
      <w:r w:rsidRPr="00DA2E44">
        <w:rPr>
          <w:rFonts w:eastAsia="Times New Roman" w:cs="Times New Roman"/>
          <w:spacing w:val="1"/>
        </w:rPr>
        <w:t xml:space="preserve"> </w:t>
      </w:r>
      <w:r w:rsidRPr="00DA2E44">
        <w:rPr>
          <w:rFonts w:eastAsia="Times New Roman" w:cs="Times New Roman"/>
        </w:rPr>
        <w:t>и</w:t>
      </w:r>
      <w:r w:rsidRPr="00DA2E44">
        <w:rPr>
          <w:rFonts w:eastAsia="Times New Roman" w:cs="Times New Roman"/>
          <w:spacing w:val="1"/>
        </w:rPr>
        <w:t xml:space="preserve"> </w:t>
      </w:r>
      <w:r w:rsidRPr="00DA2E44">
        <w:rPr>
          <w:rFonts w:eastAsia="Times New Roman" w:cs="Times New Roman"/>
        </w:rPr>
        <w:t>проблема</w:t>
      </w:r>
      <w:r w:rsidRPr="00DA2E44">
        <w:rPr>
          <w:rFonts w:eastAsia="Times New Roman" w:cs="Times New Roman"/>
          <w:spacing w:val="1"/>
        </w:rPr>
        <w:t xml:space="preserve"> </w:t>
      </w:r>
      <w:r w:rsidRPr="00DA2E44">
        <w:rPr>
          <w:rFonts w:eastAsia="Times New Roman" w:cs="Times New Roman"/>
        </w:rPr>
        <w:t>народонаселения);</w:t>
      </w:r>
      <w:r w:rsidRPr="00DA2E44">
        <w:rPr>
          <w:rFonts w:eastAsia="Times New Roman" w:cs="Times New Roman"/>
          <w:spacing w:val="1"/>
        </w:rPr>
        <w:t xml:space="preserve"> </w:t>
      </w:r>
      <w:r w:rsidRPr="00DA2E44">
        <w:rPr>
          <w:rFonts w:eastAsia="Times New Roman" w:cs="Times New Roman"/>
        </w:rPr>
        <w:t>выбирать</w:t>
      </w:r>
      <w:r w:rsidRPr="00DA2E44">
        <w:rPr>
          <w:rFonts w:eastAsia="Times New Roman" w:cs="Times New Roman"/>
          <w:spacing w:val="1"/>
        </w:rPr>
        <w:t xml:space="preserve"> </w:t>
      </w:r>
      <w:r w:rsidRPr="00DA2E44">
        <w:rPr>
          <w:rFonts w:eastAsia="Times New Roman" w:cs="Times New Roman"/>
        </w:rPr>
        <w:t>и</w:t>
      </w:r>
      <w:r w:rsidRPr="00DA2E44">
        <w:rPr>
          <w:rFonts w:eastAsia="Times New Roman" w:cs="Times New Roman"/>
          <w:spacing w:val="1"/>
        </w:rPr>
        <w:t xml:space="preserve"> </w:t>
      </w:r>
      <w:r w:rsidRPr="00DA2E44">
        <w:rPr>
          <w:rFonts w:eastAsia="Times New Roman" w:cs="Times New Roman"/>
        </w:rPr>
        <w:t>использовать</w:t>
      </w:r>
      <w:r w:rsidRPr="00DA2E44">
        <w:rPr>
          <w:rFonts w:eastAsia="Times New Roman" w:cs="Times New Roman"/>
          <w:spacing w:val="1"/>
        </w:rPr>
        <w:t xml:space="preserve"> </w:t>
      </w:r>
      <w:r w:rsidRPr="00DA2E44">
        <w:rPr>
          <w:rFonts w:eastAsia="Times New Roman" w:cs="Times New Roman"/>
        </w:rPr>
        <w:t>источники</w:t>
      </w:r>
      <w:r w:rsidRPr="00DA2E44">
        <w:rPr>
          <w:rFonts w:eastAsia="Times New Roman" w:cs="Times New Roman"/>
          <w:spacing w:val="1"/>
        </w:rPr>
        <w:t xml:space="preserve"> </w:t>
      </w:r>
      <w:r w:rsidRPr="00DA2E44">
        <w:rPr>
          <w:rFonts w:eastAsia="Times New Roman" w:cs="Times New Roman"/>
        </w:rPr>
        <w:t>географической</w:t>
      </w:r>
      <w:r w:rsidRPr="00DA2E44">
        <w:rPr>
          <w:rFonts w:eastAsia="Times New Roman" w:cs="Times New Roman"/>
          <w:spacing w:val="1"/>
        </w:rPr>
        <w:t xml:space="preserve"> </w:t>
      </w:r>
      <w:r w:rsidRPr="00DA2E44">
        <w:rPr>
          <w:rFonts w:eastAsia="Times New Roman" w:cs="Times New Roman"/>
        </w:rPr>
        <w:t>информации</w:t>
      </w:r>
      <w:r w:rsidRPr="00DA2E44">
        <w:rPr>
          <w:rFonts w:eastAsia="Times New Roman" w:cs="Times New Roman"/>
          <w:spacing w:val="1"/>
        </w:rPr>
        <w:t xml:space="preserve"> </w:t>
      </w:r>
      <w:r w:rsidRPr="00DA2E44">
        <w:rPr>
          <w:rFonts w:eastAsia="Times New Roman" w:cs="Times New Roman"/>
        </w:rPr>
        <w:t>для</w:t>
      </w:r>
      <w:r w:rsidRPr="00DA2E44">
        <w:rPr>
          <w:rFonts w:eastAsia="Times New Roman" w:cs="Times New Roman"/>
          <w:spacing w:val="1"/>
        </w:rPr>
        <w:t xml:space="preserve"> </w:t>
      </w:r>
      <w:r w:rsidRPr="00DA2E44">
        <w:rPr>
          <w:rFonts w:eastAsia="Times New Roman" w:cs="Times New Roman"/>
        </w:rPr>
        <w:t>определения</w:t>
      </w:r>
      <w:r w:rsidRPr="00DA2E44">
        <w:rPr>
          <w:rFonts w:eastAsia="Times New Roman" w:cs="Times New Roman"/>
          <w:spacing w:val="1"/>
        </w:rPr>
        <w:t xml:space="preserve"> </w:t>
      </w:r>
      <w:r w:rsidRPr="00DA2E44">
        <w:rPr>
          <w:rFonts w:eastAsia="Times New Roman" w:cs="Times New Roman"/>
        </w:rPr>
        <w:t>положения</w:t>
      </w:r>
      <w:r w:rsidRPr="00DA2E44">
        <w:rPr>
          <w:rFonts w:eastAsia="Times New Roman" w:cs="Times New Roman"/>
          <w:spacing w:val="1"/>
        </w:rPr>
        <w:t xml:space="preserve"> </w:t>
      </w:r>
      <w:r w:rsidRPr="00DA2E44">
        <w:rPr>
          <w:rFonts w:eastAsia="Times New Roman" w:cs="Times New Roman"/>
        </w:rPr>
        <w:t>и</w:t>
      </w:r>
      <w:r w:rsidRPr="00DA2E44">
        <w:rPr>
          <w:rFonts w:eastAsia="Times New Roman" w:cs="Times New Roman"/>
          <w:spacing w:val="1"/>
        </w:rPr>
        <w:t xml:space="preserve"> </w:t>
      </w:r>
      <w:r w:rsidRPr="00DA2E44">
        <w:rPr>
          <w:rFonts w:eastAsia="Times New Roman" w:cs="Times New Roman"/>
        </w:rPr>
        <w:t>взаиморасположения</w:t>
      </w:r>
      <w:r w:rsidRPr="00DA2E44">
        <w:rPr>
          <w:rFonts w:eastAsia="Times New Roman" w:cs="Times New Roman"/>
          <w:spacing w:val="1"/>
        </w:rPr>
        <w:t xml:space="preserve"> </w:t>
      </w:r>
      <w:r w:rsidRPr="00DA2E44">
        <w:rPr>
          <w:rFonts w:eastAsia="Times New Roman" w:cs="Times New Roman"/>
        </w:rPr>
        <w:t>объектов в пространстве; описывать положение и взаиморасположение географических объектов в</w:t>
      </w:r>
      <w:r w:rsidRPr="00DA2E44">
        <w:rPr>
          <w:rFonts w:eastAsia="Times New Roman" w:cs="Times New Roman"/>
          <w:spacing w:val="-57"/>
        </w:rPr>
        <w:t xml:space="preserve"> </w:t>
      </w:r>
      <w:r w:rsidRPr="00DA2E44">
        <w:rPr>
          <w:rFonts w:eastAsia="Times New Roman" w:cs="Times New Roman"/>
        </w:rPr>
        <w:t>пространстве;</w:t>
      </w:r>
    </w:p>
    <w:p w14:paraId="0D374AB4" w14:textId="77777777" w:rsidR="00F47D17" w:rsidRPr="00DA2E44" w:rsidRDefault="00F47D17" w:rsidP="00DA2E44">
      <w:pPr>
        <w:tabs>
          <w:tab w:val="left" w:pos="997"/>
        </w:tabs>
        <w:autoSpaceDE w:val="0"/>
        <w:autoSpaceDN w:val="0"/>
        <w:jc w:val="both"/>
        <w:rPr>
          <w:rFonts w:eastAsia="Times New Roman" w:cs="Times New Roman"/>
        </w:rPr>
      </w:pPr>
      <w:r w:rsidRPr="00DA2E44">
        <w:rPr>
          <w:rFonts w:eastAsia="Times New Roman" w:cs="Times New Roman"/>
        </w:rPr>
        <w:t>П3 Сформированность</w:t>
      </w:r>
      <w:r w:rsidRPr="00DA2E44">
        <w:rPr>
          <w:rFonts w:eastAsia="Times New Roman" w:cs="Times New Roman"/>
          <w:spacing w:val="1"/>
        </w:rPr>
        <w:t xml:space="preserve"> </w:t>
      </w:r>
      <w:r w:rsidRPr="00DA2E44">
        <w:rPr>
          <w:rFonts w:eastAsia="Times New Roman" w:cs="Times New Roman"/>
        </w:rPr>
        <w:t>системы</w:t>
      </w:r>
      <w:r w:rsidRPr="00DA2E44">
        <w:rPr>
          <w:rFonts w:eastAsia="Times New Roman" w:cs="Times New Roman"/>
          <w:spacing w:val="1"/>
        </w:rPr>
        <w:t xml:space="preserve"> </w:t>
      </w:r>
      <w:r w:rsidRPr="00DA2E44">
        <w:rPr>
          <w:rFonts w:eastAsia="Times New Roman" w:cs="Times New Roman"/>
        </w:rPr>
        <w:t>комплексных</w:t>
      </w:r>
      <w:r w:rsidRPr="00DA2E44">
        <w:rPr>
          <w:rFonts w:eastAsia="Times New Roman" w:cs="Times New Roman"/>
          <w:spacing w:val="1"/>
        </w:rPr>
        <w:t xml:space="preserve"> </w:t>
      </w:r>
      <w:r w:rsidRPr="00DA2E44">
        <w:rPr>
          <w:rFonts w:eastAsia="Times New Roman" w:cs="Times New Roman"/>
        </w:rPr>
        <w:t>социально</w:t>
      </w:r>
      <w:r w:rsidRPr="00DA2E44">
        <w:rPr>
          <w:rFonts w:eastAsia="Times New Roman" w:cs="Times New Roman"/>
          <w:spacing w:val="1"/>
        </w:rPr>
        <w:t xml:space="preserve"> </w:t>
      </w:r>
      <w:r w:rsidRPr="00DA2E44">
        <w:rPr>
          <w:rFonts w:eastAsia="Times New Roman" w:cs="Times New Roman"/>
        </w:rPr>
        <w:t>ориентированных</w:t>
      </w:r>
      <w:r w:rsidRPr="00DA2E44">
        <w:rPr>
          <w:rFonts w:eastAsia="Times New Roman" w:cs="Times New Roman"/>
          <w:spacing w:val="1"/>
        </w:rPr>
        <w:t xml:space="preserve"> </w:t>
      </w:r>
      <w:r w:rsidRPr="00DA2E44">
        <w:rPr>
          <w:rFonts w:eastAsia="Times New Roman" w:cs="Times New Roman"/>
        </w:rPr>
        <w:t>географических</w:t>
      </w:r>
      <w:r w:rsidRPr="00DA2E44">
        <w:rPr>
          <w:rFonts w:eastAsia="Times New Roman" w:cs="Times New Roman"/>
          <w:spacing w:val="-57"/>
        </w:rPr>
        <w:t xml:space="preserve"> </w:t>
      </w:r>
      <w:r w:rsidRPr="00DA2E44">
        <w:rPr>
          <w:rFonts w:eastAsia="Times New Roman" w:cs="Times New Roman"/>
        </w:rPr>
        <w:t>знаний</w:t>
      </w:r>
      <w:r w:rsidRPr="00DA2E44">
        <w:rPr>
          <w:rFonts w:eastAsia="Times New Roman" w:cs="Times New Roman"/>
          <w:spacing w:val="1"/>
        </w:rPr>
        <w:t xml:space="preserve"> </w:t>
      </w:r>
      <w:r w:rsidRPr="00DA2E44">
        <w:rPr>
          <w:rFonts w:eastAsia="Times New Roman" w:cs="Times New Roman"/>
        </w:rPr>
        <w:t>о</w:t>
      </w:r>
      <w:r w:rsidRPr="00DA2E44">
        <w:rPr>
          <w:rFonts w:eastAsia="Times New Roman" w:cs="Times New Roman"/>
          <w:spacing w:val="1"/>
        </w:rPr>
        <w:t xml:space="preserve"> </w:t>
      </w:r>
      <w:r w:rsidRPr="00DA2E44">
        <w:rPr>
          <w:rFonts w:eastAsia="Times New Roman" w:cs="Times New Roman"/>
        </w:rPr>
        <w:t>закономерностях</w:t>
      </w:r>
      <w:r w:rsidRPr="00DA2E44">
        <w:rPr>
          <w:rFonts w:eastAsia="Times New Roman" w:cs="Times New Roman"/>
          <w:spacing w:val="1"/>
        </w:rPr>
        <w:t xml:space="preserve"> </w:t>
      </w:r>
      <w:r w:rsidRPr="00DA2E44">
        <w:rPr>
          <w:rFonts w:eastAsia="Times New Roman" w:cs="Times New Roman"/>
        </w:rPr>
        <w:t>развития</w:t>
      </w:r>
      <w:r w:rsidRPr="00DA2E44">
        <w:rPr>
          <w:rFonts w:eastAsia="Times New Roman" w:cs="Times New Roman"/>
          <w:spacing w:val="1"/>
        </w:rPr>
        <w:t xml:space="preserve"> </w:t>
      </w:r>
      <w:r w:rsidRPr="00DA2E44">
        <w:rPr>
          <w:rFonts w:eastAsia="Times New Roman" w:cs="Times New Roman"/>
        </w:rPr>
        <w:t>природы,</w:t>
      </w:r>
      <w:r w:rsidRPr="00DA2E44">
        <w:rPr>
          <w:rFonts w:eastAsia="Times New Roman" w:cs="Times New Roman"/>
          <w:spacing w:val="1"/>
        </w:rPr>
        <w:t xml:space="preserve"> </w:t>
      </w:r>
      <w:r w:rsidRPr="00DA2E44">
        <w:rPr>
          <w:rFonts w:eastAsia="Times New Roman" w:cs="Times New Roman"/>
        </w:rPr>
        <w:t>размещения</w:t>
      </w:r>
      <w:r w:rsidRPr="00DA2E44">
        <w:rPr>
          <w:rFonts w:eastAsia="Times New Roman" w:cs="Times New Roman"/>
          <w:spacing w:val="1"/>
        </w:rPr>
        <w:t xml:space="preserve"> </w:t>
      </w:r>
      <w:r w:rsidRPr="00DA2E44">
        <w:rPr>
          <w:rFonts w:eastAsia="Times New Roman" w:cs="Times New Roman"/>
        </w:rPr>
        <w:t>населения</w:t>
      </w:r>
      <w:r w:rsidRPr="00DA2E44">
        <w:rPr>
          <w:rFonts w:eastAsia="Times New Roman" w:cs="Times New Roman"/>
          <w:spacing w:val="1"/>
        </w:rPr>
        <w:t xml:space="preserve"> </w:t>
      </w:r>
      <w:r w:rsidRPr="00DA2E44">
        <w:rPr>
          <w:rFonts w:eastAsia="Times New Roman" w:cs="Times New Roman"/>
        </w:rPr>
        <w:t>и</w:t>
      </w:r>
      <w:r w:rsidRPr="00DA2E44">
        <w:rPr>
          <w:rFonts w:eastAsia="Times New Roman" w:cs="Times New Roman"/>
          <w:spacing w:val="1"/>
        </w:rPr>
        <w:t xml:space="preserve"> </w:t>
      </w:r>
      <w:r w:rsidRPr="00DA2E44">
        <w:rPr>
          <w:rFonts w:eastAsia="Times New Roman" w:cs="Times New Roman"/>
        </w:rPr>
        <w:t>хозяйства:</w:t>
      </w:r>
      <w:r w:rsidRPr="00DA2E44">
        <w:rPr>
          <w:rFonts w:eastAsia="Times New Roman" w:cs="Times New Roman"/>
          <w:spacing w:val="1"/>
        </w:rPr>
        <w:t xml:space="preserve"> </w:t>
      </w:r>
      <w:r w:rsidRPr="00DA2E44">
        <w:rPr>
          <w:rFonts w:eastAsia="Times New Roman" w:cs="Times New Roman"/>
        </w:rPr>
        <w:t>различать</w:t>
      </w:r>
      <w:r w:rsidRPr="00DA2E44">
        <w:rPr>
          <w:rFonts w:eastAsia="Times New Roman" w:cs="Times New Roman"/>
          <w:spacing w:val="1"/>
        </w:rPr>
        <w:t xml:space="preserve"> </w:t>
      </w:r>
      <w:r w:rsidRPr="00DA2E44">
        <w:rPr>
          <w:rFonts w:eastAsia="Times New Roman" w:cs="Times New Roman"/>
        </w:rPr>
        <w:t>географические</w:t>
      </w:r>
      <w:r w:rsidRPr="00DA2E44">
        <w:rPr>
          <w:rFonts w:eastAsia="Times New Roman" w:cs="Times New Roman"/>
          <w:spacing w:val="1"/>
        </w:rPr>
        <w:t xml:space="preserve"> </w:t>
      </w:r>
      <w:r w:rsidRPr="00DA2E44">
        <w:rPr>
          <w:rFonts w:eastAsia="Times New Roman" w:cs="Times New Roman"/>
        </w:rPr>
        <w:t>процессы</w:t>
      </w:r>
      <w:r w:rsidRPr="00DA2E44">
        <w:rPr>
          <w:rFonts w:eastAsia="Times New Roman" w:cs="Times New Roman"/>
          <w:spacing w:val="1"/>
        </w:rPr>
        <w:t xml:space="preserve"> </w:t>
      </w:r>
      <w:r w:rsidRPr="00DA2E44">
        <w:rPr>
          <w:rFonts w:eastAsia="Times New Roman" w:cs="Times New Roman"/>
        </w:rPr>
        <w:t>и</w:t>
      </w:r>
      <w:r w:rsidRPr="00DA2E44">
        <w:rPr>
          <w:rFonts w:eastAsia="Times New Roman" w:cs="Times New Roman"/>
          <w:spacing w:val="1"/>
        </w:rPr>
        <w:t xml:space="preserve"> </w:t>
      </w:r>
      <w:r w:rsidRPr="00DA2E44">
        <w:rPr>
          <w:rFonts w:eastAsia="Times New Roman" w:cs="Times New Roman"/>
        </w:rPr>
        <w:t>явления</w:t>
      </w:r>
      <w:r w:rsidRPr="00DA2E44">
        <w:rPr>
          <w:rFonts w:eastAsia="Times New Roman" w:cs="Times New Roman"/>
          <w:spacing w:val="1"/>
        </w:rPr>
        <w:t xml:space="preserve"> </w:t>
      </w:r>
      <w:r w:rsidRPr="00DA2E44">
        <w:rPr>
          <w:rFonts w:eastAsia="Times New Roman" w:cs="Times New Roman"/>
        </w:rPr>
        <w:t>и</w:t>
      </w:r>
      <w:r w:rsidRPr="00DA2E44">
        <w:rPr>
          <w:rFonts w:eastAsia="Times New Roman" w:cs="Times New Roman"/>
          <w:spacing w:val="1"/>
        </w:rPr>
        <w:t xml:space="preserve"> </w:t>
      </w:r>
      <w:r w:rsidRPr="00DA2E44">
        <w:rPr>
          <w:rFonts w:eastAsia="Times New Roman" w:cs="Times New Roman"/>
        </w:rPr>
        <w:t>распознавать</w:t>
      </w:r>
      <w:r w:rsidRPr="00DA2E44">
        <w:rPr>
          <w:rFonts w:eastAsia="Times New Roman" w:cs="Times New Roman"/>
          <w:spacing w:val="1"/>
        </w:rPr>
        <w:t xml:space="preserve"> </w:t>
      </w:r>
      <w:r w:rsidRPr="00DA2E44">
        <w:rPr>
          <w:rFonts w:eastAsia="Times New Roman" w:cs="Times New Roman"/>
        </w:rPr>
        <w:t>их</w:t>
      </w:r>
      <w:r w:rsidRPr="00DA2E44">
        <w:rPr>
          <w:rFonts w:eastAsia="Times New Roman" w:cs="Times New Roman"/>
          <w:spacing w:val="1"/>
        </w:rPr>
        <w:t xml:space="preserve"> </w:t>
      </w:r>
      <w:r w:rsidRPr="00DA2E44">
        <w:rPr>
          <w:rFonts w:eastAsia="Times New Roman" w:cs="Times New Roman"/>
        </w:rPr>
        <w:t>проявления</w:t>
      </w:r>
      <w:r w:rsidRPr="00DA2E44">
        <w:rPr>
          <w:rFonts w:eastAsia="Times New Roman" w:cs="Times New Roman"/>
          <w:spacing w:val="1"/>
        </w:rPr>
        <w:t xml:space="preserve"> </w:t>
      </w:r>
      <w:r w:rsidRPr="00DA2E44">
        <w:rPr>
          <w:rFonts w:eastAsia="Times New Roman" w:cs="Times New Roman"/>
        </w:rPr>
        <w:t>в</w:t>
      </w:r>
      <w:r w:rsidRPr="00DA2E44">
        <w:rPr>
          <w:rFonts w:eastAsia="Times New Roman" w:cs="Times New Roman"/>
          <w:spacing w:val="1"/>
        </w:rPr>
        <w:t xml:space="preserve"> </w:t>
      </w:r>
      <w:r w:rsidRPr="00DA2E44">
        <w:rPr>
          <w:rFonts w:eastAsia="Times New Roman" w:cs="Times New Roman"/>
        </w:rPr>
        <w:t>повседневной</w:t>
      </w:r>
      <w:r w:rsidRPr="00DA2E44">
        <w:rPr>
          <w:rFonts w:eastAsia="Times New Roman" w:cs="Times New Roman"/>
          <w:spacing w:val="1"/>
        </w:rPr>
        <w:t xml:space="preserve"> </w:t>
      </w:r>
      <w:r w:rsidRPr="00DA2E44">
        <w:rPr>
          <w:rFonts w:eastAsia="Times New Roman" w:cs="Times New Roman"/>
        </w:rPr>
        <w:t>жизни;</w:t>
      </w:r>
      <w:r w:rsidRPr="00DA2E44">
        <w:rPr>
          <w:rFonts w:eastAsia="Times New Roman" w:cs="Times New Roman"/>
          <w:spacing w:val="1"/>
        </w:rPr>
        <w:t xml:space="preserve"> </w:t>
      </w:r>
      <w:r w:rsidRPr="00DA2E44">
        <w:rPr>
          <w:rFonts w:eastAsia="Times New Roman" w:cs="Times New Roman"/>
        </w:rPr>
        <w:t>использовать знания об основных географических закономерностях для определения и сравнения</w:t>
      </w:r>
      <w:r w:rsidRPr="00DA2E44">
        <w:rPr>
          <w:rFonts w:eastAsia="Times New Roman" w:cs="Times New Roman"/>
          <w:spacing w:val="1"/>
        </w:rPr>
        <w:t xml:space="preserve"> </w:t>
      </w:r>
      <w:r w:rsidRPr="00DA2E44">
        <w:rPr>
          <w:rFonts w:eastAsia="Times New Roman" w:cs="Times New Roman"/>
        </w:rPr>
        <w:t>свойств изученных географических объектов, явлений и процессов; проводить классификацию</w:t>
      </w:r>
      <w:r w:rsidRPr="00DA2E44">
        <w:rPr>
          <w:rFonts w:eastAsia="Times New Roman" w:cs="Times New Roman"/>
          <w:spacing w:val="1"/>
        </w:rPr>
        <w:t xml:space="preserve"> </w:t>
      </w:r>
      <w:r w:rsidRPr="00DA2E44">
        <w:rPr>
          <w:rFonts w:eastAsia="Times New Roman" w:cs="Times New Roman"/>
        </w:rPr>
        <w:t>географических</w:t>
      </w:r>
      <w:r w:rsidRPr="00DA2E44">
        <w:rPr>
          <w:rFonts w:eastAsia="Times New Roman" w:cs="Times New Roman"/>
          <w:spacing w:val="1"/>
        </w:rPr>
        <w:t xml:space="preserve"> </w:t>
      </w:r>
      <w:r w:rsidRPr="00DA2E44">
        <w:rPr>
          <w:rFonts w:eastAsia="Times New Roman" w:cs="Times New Roman"/>
        </w:rPr>
        <w:t>объектов,</w:t>
      </w:r>
      <w:r w:rsidRPr="00DA2E44">
        <w:rPr>
          <w:rFonts w:eastAsia="Times New Roman" w:cs="Times New Roman"/>
          <w:spacing w:val="1"/>
        </w:rPr>
        <w:t xml:space="preserve"> </w:t>
      </w:r>
      <w:r w:rsidRPr="00DA2E44">
        <w:rPr>
          <w:rFonts w:eastAsia="Times New Roman" w:cs="Times New Roman"/>
        </w:rPr>
        <w:t>процессов</w:t>
      </w:r>
      <w:r w:rsidRPr="00DA2E44">
        <w:rPr>
          <w:rFonts w:eastAsia="Times New Roman" w:cs="Times New Roman"/>
          <w:spacing w:val="1"/>
        </w:rPr>
        <w:t xml:space="preserve"> </w:t>
      </w:r>
      <w:r w:rsidRPr="00DA2E44">
        <w:rPr>
          <w:rFonts w:eastAsia="Times New Roman" w:cs="Times New Roman"/>
        </w:rPr>
        <w:t>и</w:t>
      </w:r>
      <w:r w:rsidRPr="00DA2E44">
        <w:rPr>
          <w:rFonts w:eastAsia="Times New Roman" w:cs="Times New Roman"/>
          <w:spacing w:val="1"/>
        </w:rPr>
        <w:t xml:space="preserve"> </w:t>
      </w:r>
      <w:r w:rsidRPr="00DA2E44">
        <w:rPr>
          <w:rFonts w:eastAsia="Times New Roman" w:cs="Times New Roman"/>
        </w:rPr>
        <w:t>явлений;</w:t>
      </w:r>
      <w:r w:rsidRPr="00DA2E44">
        <w:rPr>
          <w:rFonts w:eastAsia="Times New Roman" w:cs="Times New Roman"/>
          <w:spacing w:val="1"/>
        </w:rPr>
        <w:t xml:space="preserve"> </w:t>
      </w:r>
      <w:r w:rsidRPr="00DA2E44">
        <w:rPr>
          <w:rFonts w:eastAsia="Times New Roman" w:cs="Times New Roman"/>
        </w:rPr>
        <w:t>устанавливать</w:t>
      </w:r>
      <w:r w:rsidRPr="00DA2E44">
        <w:rPr>
          <w:rFonts w:eastAsia="Times New Roman" w:cs="Times New Roman"/>
          <w:spacing w:val="1"/>
        </w:rPr>
        <w:t xml:space="preserve"> </w:t>
      </w:r>
      <w:r w:rsidRPr="00DA2E44">
        <w:rPr>
          <w:rFonts w:eastAsia="Times New Roman" w:cs="Times New Roman"/>
        </w:rPr>
        <w:t>взаимосвязи</w:t>
      </w:r>
      <w:r w:rsidRPr="00DA2E44">
        <w:rPr>
          <w:rFonts w:eastAsia="Times New Roman" w:cs="Times New Roman"/>
          <w:spacing w:val="1"/>
        </w:rPr>
        <w:t xml:space="preserve"> </w:t>
      </w:r>
      <w:r w:rsidRPr="00DA2E44">
        <w:rPr>
          <w:rFonts w:eastAsia="Times New Roman" w:cs="Times New Roman"/>
        </w:rPr>
        <w:t>между социально-</w:t>
      </w:r>
      <w:r w:rsidRPr="00DA2E44">
        <w:rPr>
          <w:rFonts w:eastAsia="Times New Roman" w:cs="Times New Roman"/>
          <w:spacing w:val="1"/>
        </w:rPr>
        <w:t xml:space="preserve"> </w:t>
      </w:r>
      <w:r w:rsidRPr="00DA2E44">
        <w:rPr>
          <w:rFonts w:eastAsia="Times New Roman" w:cs="Times New Roman"/>
        </w:rPr>
        <w:t>экономическими и геоэкологическими процессами и явлениями; между природными условиями и</w:t>
      </w:r>
      <w:r w:rsidRPr="00DA2E44">
        <w:rPr>
          <w:rFonts w:eastAsia="Times New Roman" w:cs="Times New Roman"/>
          <w:spacing w:val="1"/>
        </w:rPr>
        <w:t xml:space="preserve"> </w:t>
      </w:r>
      <w:r w:rsidRPr="00DA2E44">
        <w:rPr>
          <w:rFonts w:eastAsia="Times New Roman" w:cs="Times New Roman"/>
        </w:rPr>
        <w:t>размещением</w:t>
      </w:r>
      <w:r w:rsidRPr="00DA2E44">
        <w:rPr>
          <w:rFonts w:eastAsia="Times New Roman" w:cs="Times New Roman"/>
          <w:spacing w:val="1"/>
        </w:rPr>
        <w:t xml:space="preserve"> </w:t>
      </w:r>
      <w:r w:rsidRPr="00DA2E44">
        <w:rPr>
          <w:rFonts w:eastAsia="Times New Roman" w:cs="Times New Roman"/>
        </w:rPr>
        <w:t>населения,</w:t>
      </w:r>
      <w:r w:rsidRPr="00DA2E44">
        <w:rPr>
          <w:rFonts w:eastAsia="Times New Roman" w:cs="Times New Roman"/>
          <w:spacing w:val="1"/>
        </w:rPr>
        <w:t xml:space="preserve"> </w:t>
      </w:r>
      <w:r w:rsidRPr="00DA2E44">
        <w:rPr>
          <w:rFonts w:eastAsia="Times New Roman" w:cs="Times New Roman"/>
        </w:rPr>
        <w:t>между</w:t>
      </w:r>
      <w:r w:rsidRPr="00DA2E44">
        <w:rPr>
          <w:rFonts w:eastAsia="Times New Roman" w:cs="Times New Roman"/>
          <w:spacing w:val="1"/>
        </w:rPr>
        <w:t xml:space="preserve"> </w:t>
      </w:r>
      <w:r w:rsidRPr="00DA2E44">
        <w:rPr>
          <w:rFonts w:eastAsia="Times New Roman" w:cs="Times New Roman"/>
        </w:rPr>
        <w:t>природными</w:t>
      </w:r>
      <w:r w:rsidRPr="00DA2E44">
        <w:rPr>
          <w:rFonts w:eastAsia="Times New Roman" w:cs="Times New Roman"/>
          <w:spacing w:val="1"/>
        </w:rPr>
        <w:t xml:space="preserve"> </w:t>
      </w:r>
      <w:r w:rsidRPr="00DA2E44">
        <w:rPr>
          <w:rFonts w:eastAsia="Times New Roman" w:cs="Times New Roman"/>
        </w:rPr>
        <w:t>условиями</w:t>
      </w:r>
      <w:r w:rsidRPr="00DA2E44">
        <w:rPr>
          <w:rFonts w:eastAsia="Times New Roman" w:cs="Times New Roman"/>
          <w:spacing w:val="1"/>
        </w:rPr>
        <w:t xml:space="preserve"> </w:t>
      </w:r>
      <w:r w:rsidRPr="00DA2E44">
        <w:rPr>
          <w:rFonts w:eastAsia="Times New Roman" w:cs="Times New Roman"/>
        </w:rPr>
        <w:t>и</w:t>
      </w:r>
      <w:r w:rsidRPr="00DA2E44">
        <w:rPr>
          <w:rFonts w:eastAsia="Times New Roman" w:cs="Times New Roman"/>
          <w:spacing w:val="1"/>
        </w:rPr>
        <w:t xml:space="preserve"> </w:t>
      </w:r>
      <w:r w:rsidRPr="00DA2E44">
        <w:rPr>
          <w:rFonts w:eastAsia="Times New Roman" w:cs="Times New Roman"/>
        </w:rPr>
        <w:t>природно-ресурсным</w:t>
      </w:r>
      <w:r w:rsidRPr="00DA2E44">
        <w:rPr>
          <w:rFonts w:eastAsia="Times New Roman" w:cs="Times New Roman"/>
          <w:spacing w:val="1"/>
        </w:rPr>
        <w:t xml:space="preserve"> </w:t>
      </w:r>
      <w:r w:rsidRPr="00DA2E44">
        <w:rPr>
          <w:rFonts w:eastAsia="Times New Roman" w:cs="Times New Roman"/>
        </w:rPr>
        <w:t>капиталом</w:t>
      </w:r>
      <w:r w:rsidRPr="00DA2E44">
        <w:rPr>
          <w:rFonts w:eastAsia="Times New Roman" w:cs="Times New Roman"/>
          <w:spacing w:val="1"/>
        </w:rPr>
        <w:t xml:space="preserve"> </w:t>
      </w:r>
      <w:r w:rsidRPr="00DA2E44">
        <w:rPr>
          <w:rFonts w:eastAsia="Times New Roman" w:cs="Times New Roman"/>
        </w:rPr>
        <w:t>и</w:t>
      </w:r>
      <w:r w:rsidRPr="00DA2E44">
        <w:rPr>
          <w:rFonts w:eastAsia="Times New Roman" w:cs="Times New Roman"/>
          <w:spacing w:val="1"/>
        </w:rPr>
        <w:t xml:space="preserve"> </w:t>
      </w:r>
      <w:r w:rsidRPr="00DA2E44">
        <w:rPr>
          <w:rFonts w:eastAsia="Times New Roman" w:cs="Times New Roman"/>
        </w:rPr>
        <w:t>отраслевой структурой хозяйства стран; формулировать и/или обосновывать выводы на основе</w:t>
      </w:r>
      <w:r w:rsidRPr="00DA2E44">
        <w:rPr>
          <w:rFonts w:eastAsia="Times New Roman" w:cs="Times New Roman"/>
          <w:spacing w:val="1"/>
        </w:rPr>
        <w:t xml:space="preserve"> </w:t>
      </w:r>
      <w:r w:rsidRPr="00DA2E44">
        <w:rPr>
          <w:rFonts w:eastAsia="Times New Roman" w:cs="Times New Roman"/>
        </w:rPr>
        <w:t>использования</w:t>
      </w:r>
      <w:r w:rsidRPr="00DA2E44">
        <w:rPr>
          <w:rFonts w:eastAsia="Times New Roman" w:cs="Times New Roman"/>
          <w:spacing w:val="-1"/>
        </w:rPr>
        <w:t xml:space="preserve"> </w:t>
      </w:r>
      <w:r w:rsidRPr="00DA2E44">
        <w:rPr>
          <w:rFonts w:eastAsia="Times New Roman" w:cs="Times New Roman"/>
        </w:rPr>
        <w:t>географических</w:t>
      </w:r>
      <w:r w:rsidRPr="00DA2E44">
        <w:rPr>
          <w:rFonts w:eastAsia="Times New Roman" w:cs="Times New Roman"/>
          <w:spacing w:val="-1"/>
        </w:rPr>
        <w:t xml:space="preserve"> </w:t>
      </w:r>
      <w:r w:rsidRPr="00DA2E44">
        <w:rPr>
          <w:rFonts w:eastAsia="Times New Roman" w:cs="Times New Roman"/>
        </w:rPr>
        <w:t>знаний;</w:t>
      </w:r>
    </w:p>
    <w:p w14:paraId="1D398281" w14:textId="77777777" w:rsidR="00F47D17" w:rsidRPr="00DA2E44" w:rsidRDefault="00F47D17" w:rsidP="00DA2E44">
      <w:pPr>
        <w:tabs>
          <w:tab w:val="left" w:pos="983"/>
        </w:tabs>
        <w:autoSpaceDE w:val="0"/>
        <w:autoSpaceDN w:val="0"/>
        <w:jc w:val="both"/>
        <w:rPr>
          <w:rFonts w:eastAsia="Times New Roman" w:cs="Times New Roman"/>
        </w:rPr>
      </w:pPr>
      <w:r w:rsidRPr="00DA2E44">
        <w:rPr>
          <w:rFonts w:eastAsia="Times New Roman" w:cs="Times New Roman"/>
        </w:rPr>
        <w:t>П4 Владение географической терминологией и системой базовых географических понятий,</w:t>
      </w:r>
      <w:r w:rsidRPr="00DA2E44">
        <w:rPr>
          <w:rFonts w:eastAsia="Times New Roman" w:cs="Times New Roman"/>
          <w:spacing w:val="1"/>
        </w:rPr>
        <w:t xml:space="preserve"> </w:t>
      </w:r>
      <w:r w:rsidRPr="00DA2E44">
        <w:rPr>
          <w:rFonts w:eastAsia="Times New Roman" w:cs="Times New Roman"/>
        </w:rPr>
        <w:t>умение применять социально-экономические понятия для решения учебных и (или) практико-</w:t>
      </w:r>
      <w:r w:rsidRPr="00DA2E44">
        <w:rPr>
          <w:rFonts w:eastAsia="Times New Roman" w:cs="Times New Roman"/>
          <w:spacing w:val="1"/>
        </w:rPr>
        <w:t xml:space="preserve"> </w:t>
      </w:r>
      <w:r w:rsidRPr="00DA2E44">
        <w:rPr>
          <w:rFonts w:eastAsia="Times New Roman" w:cs="Times New Roman"/>
        </w:rPr>
        <w:t>ориентированных</w:t>
      </w:r>
      <w:r w:rsidRPr="00DA2E44">
        <w:rPr>
          <w:rFonts w:eastAsia="Times New Roman" w:cs="Times New Roman"/>
          <w:spacing w:val="-1"/>
        </w:rPr>
        <w:t xml:space="preserve"> </w:t>
      </w:r>
      <w:r w:rsidRPr="00DA2E44">
        <w:rPr>
          <w:rFonts w:eastAsia="Times New Roman" w:cs="Times New Roman"/>
        </w:rPr>
        <w:t>задач;</w:t>
      </w:r>
    </w:p>
    <w:p w14:paraId="425061A9" w14:textId="77777777" w:rsidR="00F47D17" w:rsidRPr="00DA2E44" w:rsidRDefault="00F47D17" w:rsidP="00DA2E44">
      <w:pPr>
        <w:tabs>
          <w:tab w:val="left" w:pos="1043"/>
        </w:tabs>
        <w:autoSpaceDE w:val="0"/>
        <w:autoSpaceDN w:val="0"/>
        <w:jc w:val="both"/>
        <w:rPr>
          <w:rFonts w:eastAsia="Times New Roman" w:cs="Times New Roman"/>
        </w:rPr>
      </w:pPr>
      <w:r w:rsidRPr="00DA2E44">
        <w:rPr>
          <w:rFonts w:eastAsia="Times New Roman" w:cs="Times New Roman"/>
        </w:rPr>
        <w:t>П5 Сформированность</w:t>
      </w:r>
      <w:r w:rsidRPr="00DA2E44">
        <w:rPr>
          <w:rFonts w:eastAsia="Times New Roman" w:cs="Times New Roman"/>
          <w:spacing w:val="1"/>
        </w:rPr>
        <w:t xml:space="preserve"> </w:t>
      </w:r>
      <w:r w:rsidRPr="00DA2E44">
        <w:rPr>
          <w:rFonts w:eastAsia="Times New Roman" w:cs="Times New Roman"/>
        </w:rPr>
        <w:t>умений</w:t>
      </w:r>
      <w:r w:rsidRPr="00DA2E44">
        <w:rPr>
          <w:rFonts w:eastAsia="Times New Roman" w:cs="Times New Roman"/>
          <w:spacing w:val="1"/>
        </w:rPr>
        <w:t xml:space="preserve"> </w:t>
      </w:r>
      <w:r w:rsidRPr="00DA2E44">
        <w:rPr>
          <w:rFonts w:eastAsia="Times New Roman" w:cs="Times New Roman"/>
        </w:rPr>
        <w:t>проводить</w:t>
      </w:r>
      <w:r w:rsidRPr="00DA2E44">
        <w:rPr>
          <w:rFonts w:eastAsia="Times New Roman" w:cs="Times New Roman"/>
          <w:spacing w:val="1"/>
        </w:rPr>
        <w:t xml:space="preserve"> </w:t>
      </w:r>
      <w:r w:rsidRPr="00DA2E44">
        <w:rPr>
          <w:rFonts w:eastAsia="Times New Roman" w:cs="Times New Roman"/>
        </w:rPr>
        <w:t>наблюдения</w:t>
      </w:r>
      <w:r w:rsidRPr="00DA2E44">
        <w:rPr>
          <w:rFonts w:eastAsia="Times New Roman" w:cs="Times New Roman"/>
          <w:spacing w:val="1"/>
        </w:rPr>
        <w:t xml:space="preserve"> </w:t>
      </w:r>
      <w:r w:rsidRPr="00DA2E44">
        <w:rPr>
          <w:rFonts w:eastAsia="Times New Roman" w:cs="Times New Roman"/>
        </w:rPr>
        <w:t>за</w:t>
      </w:r>
      <w:r w:rsidRPr="00DA2E44">
        <w:rPr>
          <w:rFonts w:eastAsia="Times New Roman" w:cs="Times New Roman"/>
          <w:spacing w:val="1"/>
        </w:rPr>
        <w:t xml:space="preserve"> </w:t>
      </w:r>
      <w:r w:rsidRPr="00DA2E44">
        <w:rPr>
          <w:rFonts w:eastAsia="Times New Roman" w:cs="Times New Roman"/>
        </w:rPr>
        <w:t>отдельными</w:t>
      </w:r>
      <w:r w:rsidRPr="00DA2E44">
        <w:rPr>
          <w:rFonts w:eastAsia="Times New Roman" w:cs="Times New Roman"/>
          <w:spacing w:val="1"/>
        </w:rPr>
        <w:t xml:space="preserve"> </w:t>
      </w:r>
      <w:r w:rsidRPr="00DA2E44">
        <w:rPr>
          <w:rFonts w:eastAsia="Times New Roman" w:cs="Times New Roman"/>
        </w:rPr>
        <w:t>географическими</w:t>
      </w:r>
      <w:r w:rsidRPr="00DA2E44">
        <w:rPr>
          <w:rFonts w:eastAsia="Times New Roman" w:cs="Times New Roman"/>
          <w:spacing w:val="1"/>
        </w:rPr>
        <w:t xml:space="preserve"> </w:t>
      </w:r>
      <w:r w:rsidRPr="00DA2E44">
        <w:rPr>
          <w:rFonts w:eastAsia="Times New Roman" w:cs="Times New Roman"/>
        </w:rPr>
        <w:t>объектами,</w:t>
      </w:r>
      <w:r w:rsidRPr="00DA2E44">
        <w:rPr>
          <w:rFonts w:eastAsia="Times New Roman" w:cs="Times New Roman"/>
          <w:spacing w:val="1"/>
        </w:rPr>
        <w:t xml:space="preserve"> </w:t>
      </w:r>
      <w:r w:rsidRPr="00DA2E44">
        <w:rPr>
          <w:rFonts w:eastAsia="Times New Roman" w:cs="Times New Roman"/>
        </w:rPr>
        <w:t>процессами</w:t>
      </w:r>
      <w:r w:rsidRPr="00DA2E44">
        <w:rPr>
          <w:rFonts w:eastAsia="Times New Roman" w:cs="Times New Roman"/>
          <w:spacing w:val="1"/>
        </w:rPr>
        <w:t xml:space="preserve"> </w:t>
      </w:r>
      <w:r w:rsidRPr="00DA2E44">
        <w:rPr>
          <w:rFonts w:eastAsia="Times New Roman" w:cs="Times New Roman"/>
        </w:rPr>
        <w:t>и</w:t>
      </w:r>
      <w:r w:rsidRPr="00DA2E44">
        <w:rPr>
          <w:rFonts w:eastAsia="Times New Roman" w:cs="Times New Roman"/>
          <w:spacing w:val="1"/>
        </w:rPr>
        <w:t xml:space="preserve"> </w:t>
      </w:r>
      <w:r w:rsidRPr="00DA2E44">
        <w:rPr>
          <w:rFonts w:eastAsia="Times New Roman" w:cs="Times New Roman"/>
        </w:rPr>
        <w:t>явлениями,</w:t>
      </w:r>
      <w:r w:rsidRPr="00DA2E44">
        <w:rPr>
          <w:rFonts w:eastAsia="Times New Roman" w:cs="Times New Roman"/>
          <w:spacing w:val="1"/>
        </w:rPr>
        <w:t xml:space="preserve"> </w:t>
      </w:r>
      <w:r w:rsidRPr="00DA2E44">
        <w:rPr>
          <w:rFonts w:eastAsia="Times New Roman" w:cs="Times New Roman"/>
        </w:rPr>
        <w:t>их</w:t>
      </w:r>
      <w:r w:rsidRPr="00DA2E44">
        <w:rPr>
          <w:rFonts w:eastAsia="Times New Roman" w:cs="Times New Roman"/>
          <w:spacing w:val="1"/>
        </w:rPr>
        <w:t xml:space="preserve"> </w:t>
      </w:r>
      <w:r w:rsidRPr="00DA2E44">
        <w:rPr>
          <w:rFonts w:eastAsia="Times New Roman" w:cs="Times New Roman"/>
        </w:rPr>
        <w:t>изменениями</w:t>
      </w:r>
      <w:r w:rsidRPr="00DA2E44">
        <w:rPr>
          <w:rFonts w:eastAsia="Times New Roman" w:cs="Times New Roman"/>
          <w:spacing w:val="1"/>
        </w:rPr>
        <w:t xml:space="preserve"> </w:t>
      </w:r>
      <w:r w:rsidRPr="00DA2E44">
        <w:rPr>
          <w:rFonts w:eastAsia="Times New Roman" w:cs="Times New Roman"/>
        </w:rPr>
        <w:t>в</w:t>
      </w:r>
      <w:r w:rsidRPr="00DA2E44">
        <w:rPr>
          <w:rFonts w:eastAsia="Times New Roman" w:cs="Times New Roman"/>
          <w:spacing w:val="1"/>
        </w:rPr>
        <w:t xml:space="preserve"> </w:t>
      </w:r>
      <w:r w:rsidRPr="00DA2E44">
        <w:rPr>
          <w:rFonts w:eastAsia="Times New Roman" w:cs="Times New Roman"/>
        </w:rPr>
        <w:t>результате</w:t>
      </w:r>
      <w:r w:rsidRPr="00DA2E44">
        <w:rPr>
          <w:rFonts w:eastAsia="Times New Roman" w:cs="Times New Roman"/>
          <w:spacing w:val="1"/>
        </w:rPr>
        <w:t xml:space="preserve"> </w:t>
      </w:r>
      <w:r w:rsidRPr="00DA2E44">
        <w:rPr>
          <w:rFonts w:eastAsia="Times New Roman" w:cs="Times New Roman"/>
        </w:rPr>
        <w:t>воздействия</w:t>
      </w:r>
      <w:r w:rsidRPr="00DA2E44">
        <w:rPr>
          <w:rFonts w:eastAsia="Times New Roman" w:cs="Times New Roman"/>
          <w:spacing w:val="1"/>
        </w:rPr>
        <w:t xml:space="preserve"> </w:t>
      </w:r>
      <w:r w:rsidRPr="00DA2E44">
        <w:rPr>
          <w:rFonts w:eastAsia="Times New Roman" w:cs="Times New Roman"/>
        </w:rPr>
        <w:t>природных</w:t>
      </w:r>
      <w:r w:rsidRPr="00DA2E44">
        <w:rPr>
          <w:rFonts w:eastAsia="Times New Roman" w:cs="Times New Roman"/>
          <w:spacing w:val="1"/>
        </w:rPr>
        <w:t xml:space="preserve"> </w:t>
      </w:r>
      <w:r w:rsidRPr="00DA2E44">
        <w:rPr>
          <w:rFonts w:eastAsia="Times New Roman" w:cs="Times New Roman"/>
        </w:rPr>
        <w:t>и</w:t>
      </w:r>
      <w:r w:rsidRPr="00DA2E44">
        <w:rPr>
          <w:rFonts w:eastAsia="Times New Roman" w:cs="Times New Roman"/>
          <w:spacing w:val="-57"/>
        </w:rPr>
        <w:t xml:space="preserve"> </w:t>
      </w:r>
      <w:r w:rsidRPr="00DA2E44">
        <w:rPr>
          <w:rFonts w:eastAsia="Times New Roman" w:cs="Times New Roman"/>
        </w:rPr>
        <w:t>антропогенных</w:t>
      </w:r>
      <w:r w:rsidRPr="00DA2E44">
        <w:rPr>
          <w:rFonts w:eastAsia="Times New Roman" w:cs="Times New Roman"/>
          <w:spacing w:val="52"/>
        </w:rPr>
        <w:t xml:space="preserve"> </w:t>
      </w:r>
      <w:r w:rsidRPr="00DA2E44">
        <w:rPr>
          <w:rFonts w:eastAsia="Times New Roman" w:cs="Times New Roman"/>
        </w:rPr>
        <w:t>факторов:</w:t>
      </w:r>
      <w:r w:rsidRPr="00DA2E44">
        <w:rPr>
          <w:rFonts w:eastAsia="Times New Roman" w:cs="Times New Roman"/>
          <w:spacing w:val="51"/>
        </w:rPr>
        <w:t xml:space="preserve"> </w:t>
      </w:r>
      <w:r w:rsidRPr="00DA2E44">
        <w:rPr>
          <w:rFonts w:eastAsia="Times New Roman" w:cs="Times New Roman"/>
        </w:rPr>
        <w:t>определять</w:t>
      </w:r>
      <w:r w:rsidRPr="00DA2E44">
        <w:rPr>
          <w:rFonts w:eastAsia="Times New Roman" w:cs="Times New Roman"/>
          <w:spacing w:val="51"/>
        </w:rPr>
        <w:t xml:space="preserve"> </w:t>
      </w:r>
      <w:r w:rsidRPr="00DA2E44">
        <w:rPr>
          <w:rFonts w:eastAsia="Times New Roman" w:cs="Times New Roman"/>
        </w:rPr>
        <w:t>цели</w:t>
      </w:r>
      <w:r w:rsidRPr="00DA2E44">
        <w:rPr>
          <w:rFonts w:eastAsia="Times New Roman" w:cs="Times New Roman"/>
          <w:spacing w:val="50"/>
        </w:rPr>
        <w:t xml:space="preserve"> </w:t>
      </w:r>
      <w:r w:rsidRPr="00DA2E44">
        <w:rPr>
          <w:rFonts w:eastAsia="Times New Roman" w:cs="Times New Roman"/>
        </w:rPr>
        <w:t>и</w:t>
      </w:r>
      <w:r w:rsidRPr="00DA2E44">
        <w:rPr>
          <w:rFonts w:eastAsia="Times New Roman" w:cs="Times New Roman"/>
          <w:spacing w:val="49"/>
        </w:rPr>
        <w:t xml:space="preserve"> </w:t>
      </w:r>
      <w:r w:rsidRPr="00DA2E44">
        <w:rPr>
          <w:rFonts w:eastAsia="Times New Roman" w:cs="Times New Roman"/>
        </w:rPr>
        <w:t>задачи</w:t>
      </w:r>
      <w:r w:rsidRPr="00DA2E44">
        <w:rPr>
          <w:rFonts w:eastAsia="Times New Roman" w:cs="Times New Roman"/>
          <w:spacing w:val="51"/>
        </w:rPr>
        <w:t xml:space="preserve"> </w:t>
      </w:r>
      <w:r w:rsidRPr="00DA2E44">
        <w:rPr>
          <w:rFonts w:eastAsia="Times New Roman" w:cs="Times New Roman"/>
        </w:rPr>
        <w:t>проведения</w:t>
      </w:r>
      <w:r w:rsidRPr="00DA2E44">
        <w:rPr>
          <w:rFonts w:eastAsia="Times New Roman" w:cs="Times New Roman"/>
          <w:spacing w:val="50"/>
        </w:rPr>
        <w:t xml:space="preserve"> </w:t>
      </w:r>
      <w:r w:rsidRPr="00DA2E44">
        <w:rPr>
          <w:rFonts w:eastAsia="Times New Roman" w:cs="Times New Roman"/>
        </w:rPr>
        <w:t>наблюдений;</w:t>
      </w:r>
      <w:r w:rsidRPr="00DA2E44">
        <w:rPr>
          <w:rFonts w:eastAsia="Times New Roman" w:cs="Times New Roman"/>
          <w:spacing w:val="50"/>
        </w:rPr>
        <w:t xml:space="preserve"> </w:t>
      </w:r>
      <w:r w:rsidRPr="00DA2E44">
        <w:rPr>
          <w:rFonts w:eastAsia="Times New Roman" w:cs="Times New Roman"/>
        </w:rPr>
        <w:t>выбирать</w:t>
      </w:r>
      <w:r w:rsidRPr="00DA2E44">
        <w:rPr>
          <w:rFonts w:eastAsia="Times New Roman" w:cs="Times New Roman"/>
          <w:spacing w:val="51"/>
        </w:rPr>
        <w:t xml:space="preserve"> </w:t>
      </w:r>
      <w:r w:rsidRPr="00DA2E44">
        <w:rPr>
          <w:rFonts w:eastAsia="Times New Roman" w:cs="Times New Roman"/>
        </w:rPr>
        <w:lastRenderedPageBreak/>
        <w:t>форму фиксации</w:t>
      </w:r>
      <w:r w:rsidRPr="00DA2E44">
        <w:rPr>
          <w:rFonts w:eastAsia="Times New Roman" w:cs="Times New Roman"/>
          <w:spacing w:val="9"/>
        </w:rPr>
        <w:t xml:space="preserve"> </w:t>
      </w:r>
      <w:r w:rsidRPr="00DA2E44">
        <w:rPr>
          <w:rFonts w:eastAsia="Times New Roman" w:cs="Times New Roman"/>
        </w:rPr>
        <w:t>результатов</w:t>
      </w:r>
      <w:r w:rsidRPr="00DA2E44">
        <w:rPr>
          <w:rFonts w:eastAsia="Times New Roman" w:cs="Times New Roman"/>
          <w:spacing w:val="10"/>
        </w:rPr>
        <w:t xml:space="preserve"> </w:t>
      </w:r>
      <w:r w:rsidRPr="00DA2E44">
        <w:rPr>
          <w:rFonts w:eastAsia="Times New Roman" w:cs="Times New Roman"/>
        </w:rPr>
        <w:t>наблюдения;</w:t>
      </w:r>
      <w:r w:rsidRPr="00DA2E44">
        <w:rPr>
          <w:rFonts w:eastAsia="Times New Roman" w:cs="Times New Roman"/>
          <w:spacing w:val="9"/>
        </w:rPr>
        <w:t xml:space="preserve"> </w:t>
      </w:r>
      <w:r w:rsidRPr="00DA2E44">
        <w:rPr>
          <w:rFonts w:eastAsia="Times New Roman" w:cs="Times New Roman"/>
        </w:rPr>
        <w:t>формулировать</w:t>
      </w:r>
      <w:r w:rsidRPr="00DA2E44">
        <w:rPr>
          <w:rFonts w:eastAsia="Times New Roman" w:cs="Times New Roman"/>
          <w:spacing w:val="9"/>
        </w:rPr>
        <w:t xml:space="preserve"> </w:t>
      </w:r>
      <w:r w:rsidRPr="00DA2E44">
        <w:rPr>
          <w:rFonts w:eastAsia="Times New Roman" w:cs="Times New Roman"/>
        </w:rPr>
        <w:t>обобщения</w:t>
      </w:r>
      <w:r w:rsidRPr="00DA2E44">
        <w:rPr>
          <w:rFonts w:eastAsia="Times New Roman" w:cs="Times New Roman"/>
          <w:spacing w:val="6"/>
        </w:rPr>
        <w:t xml:space="preserve"> </w:t>
      </w:r>
      <w:r w:rsidRPr="00DA2E44">
        <w:rPr>
          <w:rFonts w:eastAsia="Times New Roman" w:cs="Times New Roman"/>
        </w:rPr>
        <w:t>и</w:t>
      </w:r>
      <w:r w:rsidRPr="00DA2E44">
        <w:rPr>
          <w:rFonts w:eastAsia="Times New Roman" w:cs="Times New Roman"/>
          <w:spacing w:val="9"/>
        </w:rPr>
        <w:t xml:space="preserve"> </w:t>
      </w:r>
      <w:r w:rsidRPr="00DA2E44">
        <w:rPr>
          <w:rFonts w:eastAsia="Times New Roman" w:cs="Times New Roman"/>
        </w:rPr>
        <w:t>выводы</w:t>
      </w:r>
      <w:r w:rsidRPr="00DA2E44">
        <w:rPr>
          <w:rFonts w:eastAsia="Times New Roman" w:cs="Times New Roman"/>
          <w:spacing w:val="8"/>
        </w:rPr>
        <w:t xml:space="preserve"> </w:t>
      </w:r>
      <w:r w:rsidRPr="00DA2E44">
        <w:rPr>
          <w:rFonts w:eastAsia="Times New Roman" w:cs="Times New Roman"/>
        </w:rPr>
        <w:t>по</w:t>
      </w:r>
      <w:r w:rsidRPr="00DA2E44">
        <w:rPr>
          <w:rFonts w:eastAsia="Times New Roman" w:cs="Times New Roman"/>
          <w:spacing w:val="8"/>
        </w:rPr>
        <w:t xml:space="preserve"> </w:t>
      </w:r>
      <w:r w:rsidRPr="00DA2E44">
        <w:rPr>
          <w:rFonts w:eastAsia="Times New Roman" w:cs="Times New Roman"/>
        </w:rPr>
        <w:t>результатам</w:t>
      </w:r>
      <w:r w:rsidRPr="00DA2E44">
        <w:rPr>
          <w:rFonts w:eastAsia="Times New Roman" w:cs="Times New Roman"/>
          <w:spacing w:val="-57"/>
        </w:rPr>
        <w:t xml:space="preserve"> </w:t>
      </w:r>
      <w:r w:rsidRPr="00DA2E44">
        <w:rPr>
          <w:rFonts w:eastAsia="Times New Roman" w:cs="Times New Roman"/>
        </w:rPr>
        <w:t>наблюдения;</w:t>
      </w:r>
    </w:p>
    <w:p w14:paraId="20BF5F39" w14:textId="77777777" w:rsidR="00F47D17" w:rsidRPr="00DA2E44" w:rsidRDefault="00F47D17" w:rsidP="00DA2E44">
      <w:pPr>
        <w:tabs>
          <w:tab w:val="left" w:pos="940"/>
        </w:tabs>
        <w:autoSpaceDE w:val="0"/>
        <w:autoSpaceDN w:val="0"/>
        <w:jc w:val="both"/>
        <w:rPr>
          <w:rFonts w:eastAsia="Times New Roman" w:cs="Times New Roman"/>
        </w:rPr>
      </w:pPr>
      <w:r w:rsidRPr="00DA2E44">
        <w:rPr>
          <w:rFonts w:eastAsia="Times New Roman" w:cs="Times New Roman"/>
        </w:rPr>
        <w:t>П6 Сформированность умений находить и использовать различные источники географической</w:t>
      </w:r>
      <w:r w:rsidRPr="00DA2E44">
        <w:rPr>
          <w:rFonts w:eastAsia="Times New Roman" w:cs="Times New Roman"/>
          <w:spacing w:val="-57"/>
        </w:rPr>
        <w:t xml:space="preserve"> </w:t>
      </w:r>
      <w:r w:rsidRPr="00DA2E44">
        <w:rPr>
          <w:rFonts w:eastAsia="Times New Roman" w:cs="Times New Roman"/>
        </w:rPr>
        <w:t>информации для получения новых знаний о природных и социально-экономических процессах и</w:t>
      </w:r>
      <w:r w:rsidRPr="00DA2E44">
        <w:rPr>
          <w:rFonts w:eastAsia="Times New Roman" w:cs="Times New Roman"/>
          <w:spacing w:val="1"/>
        </w:rPr>
        <w:t xml:space="preserve"> </w:t>
      </w:r>
      <w:r w:rsidRPr="00DA2E44">
        <w:rPr>
          <w:rFonts w:eastAsia="Times New Roman" w:cs="Times New Roman"/>
        </w:rPr>
        <w:t>явлениях, выявления закономерностей и тенденций их развития, прогнозирования: выбирать и</w:t>
      </w:r>
      <w:r w:rsidRPr="00DA2E44">
        <w:rPr>
          <w:rFonts w:eastAsia="Times New Roman" w:cs="Times New Roman"/>
          <w:spacing w:val="1"/>
        </w:rPr>
        <w:t xml:space="preserve"> </w:t>
      </w:r>
      <w:r w:rsidRPr="00DA2E44">
        <w:rPr>
          <w:rFonts w:eastAsia="Times New Roman" w:cs="Times New Roman"/>
        </w:rPr>
        <w:t>использовать</w:t>
      </w:r>
      <w:r w:rsidRPr="00DA2E44">
        <w:rPr>
          <w:rFonts w:eastAsia="Times New Roman" w:cs="Times New Roman"/>
          <w:spacing w:val="1"/>
        </w:rPr>
        <w:t xml:space="preserve"> </w:t>
      </w:r>
      <w:r w:rsidRPr="00DA2E44">
        <w:rPr>
          <w:rFonts w:eastAsia="Times New Roman" w:cs="Times New Roman"/>
        </w:rPr>
        <w:t>источники</w:t>
      </w:r>
      <w:r w:rsidRPr="00DA2E44">
        <w:rPr>
          <w:rFonts w:eastAsia="Times New Roman" w:cs="Times New Roman"/>
          <w:spacing w:val="1"/>
        </w:rPr>
        <w:t xml:space="preserve"> </w:t>
      </w:r>
      <w:r w:rsidRPr="00DA2E44">
        <w:rPr>
          <w:rFonts w:eastAsia="Times New Roman" w:cs="Times New Roman"/>
        </w:rPr>
        <w:t>географической</w:t>
      </w:r>
      <w:r w:rsidRPr="00DA2E44">
        <w:rPr>
          <w:rFonts w:eastAsia="Times New Roman" w:cs="Times New Roman"/>
          <w:spacing w:val="1"/>
        </w:rPr>
        <w:t xml:space="preserve"> </w:t>
      </w:r>
      <w:r w:rsidRPr="00DA2E44">
        <w:rPr>
          <w:rFonts w:eastAsia="Times New Roman" w:cs="Times New Roman"/>
        </w:rPr>
        <w:t>информации</w:t>
      </w:r>
      <w:r w:rsidRPr="00DA2E44">
        <w:rPr>
          <w:rFonts w:eastAsia="Times New Roman" w:cs="Times New Roman"/>
          <w:spacing w:val="1"/>
        </w:rPr>
        <w:t xml:space="preserve"> </w:t>
      </w:r>
      <w:r w:rsidRPr="00DA2E44">
        <w:rPr>
          <w:rFonts w:eastAsia="Times New Roman" w:cs="Times New Roman"/>
        </w:rPr>
        <w:t>(картографические,</w:t>
      </w:r>
      <w:r w:rsidRPr="00DA2E44">
        <w:rPr>
          <w:rFonts w:eastAsia="Times New Roman" w:cs="Times New Roman"/>
          <w:spacing w:val="1"/>
        </w:rPr>
        <w:t xml:space="preserve"> </w:t>
      </w:r>
      <w:r w:rsidRPr="00DA2E44">
        <w:rPr>
          <w:rFonts w:eastAsia="Times New Roman" w:cs="Times New Roman"/>
        </w:rPr>
        <w:t>статистические,</w:t>
      </w:r>
      <w:r w:rsidRPr="00DA2E44">
        <w:rPr>
          <w:rFonts w:eastAsia="Times New Roman" w:cs="Times New Roman"/>
          <w:spacing w:val="1"/>
        </w:rPr>
        <w:t xml:space="preserve"> </w:t>
      </w:r>
      <w:r w:rsidRPr="00DA2E44">
        <w:rPr>
          <w:rFonts w:eastAsia="Times New Roman" w:cs="Times New Roman"/>
        </w:rPr>
        <w:t>текстовые,</w:t>
      </w:r>
      <w:r w:rsidRPr="00DA2E44">
        <w:rPr>
          <w:rFonts w:eastAsia="Times New Roman" w:cs="Times New Roman"/>
          <w:spacing w:val="1"/>
        </w:rPr>
        <w:t xml:space="preserve"> </w:t>
      </w:r>
      <w:r w:rsidRPr="00DA2E44">
        <w:rPr>
          <w:rFonts w:eastAsia="Times New Roman" w:cs="Times New Roman"/>
        </w:rPr>
        <w:t>видео-</w:t>
      </w:r>
      <w:r w:rsidRPr="00DA2E44">
        <w:rPr>
          <w:rFonts w:eastAsia="Times New Roman" w:cs="Times New Roman"/>
          <w:spacing w:val="1"/>
        </w:rPr>
        <w:t xml:space="preserve"> </w:t>
      </w:r>
      <w:r w:rsidRPr="00DA2E44">
        <w:rPr>
          <w:rFonts w:eastAsia="Times New Roman" w:cs="Times New Roman"/>
        </w:rPr>
        <w:t>и</w:t>
      </w:r>
      <w:r w:rsidRPr="00DA2E44">
        <w:rPr>
          <w:rFonts w:eastAsia="Times New Roman" w:cs="Times New Roman"/>
          <w:spacing w:val="1"/>
        </w:rPr>
        <w:t xml:space="preserve"> </w:t>
      </w:r>
      <w:r w:rsidRPr="00DA2E44">
        <w:rPr>
          <w:rFonts w:eastAsia="Times New Roman" w:cs="Times New Roman"/>
        </w:rPr>
        <w:t>фотоизображения,</w:t>
      </w:r>
      <w:r w:rsidRPr="00DA2E44">
        <w:rPr>
          <w:rFonts w:eastAsia="Times New Roman" w:cs="Times New Roman"/>
          <w:spacing w:val="1"/>
        </w:rPr>
        <w:t xml:space="preserve"> </w:t>
      </w:r>
      <w:r w:rsidRPr="00DA2E44">
        <w:rPr>
          <w:rFonts w:eastAsia="Times New Roman" w:cs="Times New Roman"/>
        </w:rPr>
        <w:t>геоинформационные</w:t>
      </w:r>
      <w:r w:rsidRPr="00DA2E44">
        <w:rPr>
          <w:rFonts w:eastAsia="Times New Roman" w:cs="Times New Roman"/>
          <w:spacing w:val="1"/>
        </w:rPr>
        <w:t xml:space="preserve"> </w:t>
      </w:r>
      <w:r w:rsidRPr="00DA2E44">
        <w:rPr>
          <w:rFonts w:eastAsia="Times New Roman" w:cs="Times New Roman"/>
        </w:rPr>
        <w:t>системы),</w:t>
      </w:r>
      <w:r w:rsidRPr="00DA2E44">
        <w:rPr>
          <w:rFonts w:eastAsia="Times New Roman" w:cs="Times New Roman"/>
          <w:spacing w:val="1"/>
        </w:rPr>
        <w:t xml:space="preserve"> </w:t>
      </w:r>
      <w:r w:rsidRPr="00DA2E44">
        <w:rPr>
          <w:rFonts w:eastAsia="Times New Roman" w:cs="Times New Roman"/>
        </w:rPr>
        <w:t>адекватные</w:t>
      </w:r>
      <w:r w:rsidRPr="00DA2E44">
        <w:rPr>
          <w:rFonts w:eastAsia="Times New Roman" w:cs="Times New Roman"/>
          <w:spacing w:val="1"/>
        </w:rPr>
        <w:t xml:space="preserve"> </w:t>
      </w:r>
      <w:r w:rsidRPr="00DA2E44">
        <w:rPr>
          <w:rFonts w:eastAsia="Times New Roman" w:cs="Times New Roman"/>
        </w:rPr>
        <w:t>решаемым</w:t>
      </w:r>
      <w:r w:rsidRPr="00DA2E44">
        <w:rPr>
          <w:rFonts w:eastAsia="Times New Roman" w:cs="Times New Roman"/>
          <w:spacing w:val="1"/>
        </w:rPr>
        <w:t xml:space="preserve"> </w:t>
      </w:r>
      <w:r w:rsidRPr="00DA2E44">
        <w:rPr>
          <w:rFonts w:eastAsia="Times New Roman" w:cs="Times New Roman"/>
        </w:rPr>
        <w:t>задачам;</w:t>
      </w:r>
      <w:r w:rsidRPr="00DA2E44">
        <w:rPr>
          <w:rFonts w:eastAsia="Times New Roman" w:cs="Times New Roman"/>
          <w:spacing w:val="1"/>
        </w:rPr>
        <w:t xml:space="preserve"> </w:t>
      </w:r>
      <w:r w:rsidRPr="00DA2E44">
        <w:rPr>
          <w:rFonts w:eastAsia="Times New Roman" w:cs="Times New Roman"/>
        </w:rPr>
        <w:t>сопоставлять</w:t>
      </w:r>
      <w:r w:rsidRPr="00DA2E44">
        <w:rPr>
          <w:rFonts w:eastAsia="Times New Roman" w:cs="Times New Roman"/>
          <w:spacing w:val="1"/>
        </w:rPr>
        <w:t xml:space="preserve"> </w:t>
      </w:r>
      <w:r w:rsidRPr="00DA2E44">
        <w:rPr>
          <w:rFonts w:eastAsia="Times New Roman" w:cs="Times New Roman"/>
        </w:rPr>
        <w:t>и</w:t>
      </w:r>
      <w:r w:rsidRPr="00DA2E44">
        <w:rPr>
          <w:rFonts w:eastAsia="Times New Roman" w:cs="Times New Roman"/>
          <w:spacing w:val="1"/>
        </w:rPr>
        <w:t xml:space="preserve"> </w:t>
      </w:r>
      <w:r w:rsidRPr="00DA2E44">
        <w:rPr>
          <w:rFonts w:eastAsia="Times New Roman" w:cs="Times New Roman"/>
        </w:rPr>
        <w:t>анализировать</w:t>
      </w:r>
      <w:r w:rsidRPr="00DA2E44">
        <w:rPr>
          <w:rFonts w:eastAsia="Times New Roman" w:cs="Times New Roman"/>
          <w:spacing w:val="1"/>
        </w:rPr>
        <w:t xml:space="preserve"> </w:t>
      </w:r>
      <w:r w:rsidRPr="00DA2E44">
        <w:rPr>
          <w:rFonts w:eastAsia="Times New Roman" w:cs="Times New Roman"/>
        </w:rPr>
        <w:t>географические</w:t>
      </w:r>
      <w:r w:rsidRPr="00DA2E44">
        <w:rPr>
          <w:rFonts w:eastAsia="Times New Roman" w:cs="Times New Roman"/>
          <w:spacing w:val="1"/>
        </w:rPr>
        <w:t xml:space="preserve"> </w:t>
      </w:r>
      <w:r w:rsidRPr="00DA2E44">
        <w:rPr>
          <w:rFonts w:eastAsia="Times New Roman" w:cs="Times New Roman"/>
        </w:rPr>
        <w:t>карты</w:t>
      </w:r>
      <w:r w:rsidRPr="00DA2E44">
        <w:rPr>
          <w:rFonts w:eastAsia="Times New Roman" w:cs="Times New Roman"/>
          <w:spacing w:val="1"/>
        </w:rPr>
        <w:t xml:space="preserve"> </w:t>
      </w:r>
      <w:r w:rsidRPr="00DA2E44">
        <w:rPr>
          <w:rFonts w:eastAsia="Times New Roman" w:cs="Times New Roman"/>
        </w:rPr>
        <w:t>различной</w:t>
      </w:r>
      <w:r w:rsidRPr="00DA2E44">
        <w:rPr>
          <w:rFonts w:eastAsia="Times New Roman" w:cs="Times New Roman"/>
          <w:spacing w:val="1"/>
        </w:rPr>
        <w:t xml:space="preserve"> </w:t>
      </w:r>
      <w:r w:rsidRPr="00DA2E44">
        <w:rPr>
          <w:rFonts w:eastAsia="Times New Roman" w:cs="Times New Roman"/>
        </w:rPr>
        <w:t>тематики</w:t>
      </w:r>
      <w:r w:rsidRPr="00DA2E44">
        <w:rPr>
          <w:rFonts w:eastAsia="Times New Roman" w:cs="Times New Roman"/>
          <w:spacing w:val="1"/>
        </w:rPr>
        <w:t xml:space="preserve"> </w:t>
      </w:r>
      <w:r w:rsidRPr="00DA2E44">
        <w:rPr>
          <w:rFonts w:eastAsia="Times New Roman" w:cs="Times New Roman"/>
        </w:rPr>
        <w:t>и</w:t>
      </w:r>
      <w:r w:rsidRPr="00DA2E44">
        <w:rPr>
          <w:rFonts w:eastAsia="Times New Roman" w:cs="Times New Roman"/>
          <w:spacing w:val="1"/>
        </w:rPr>
        <w:t xml:space="preserve"> </w:t>
      </w:r>
      <w:r w:rsidRPr="00DA2E44">
        <w:rPr>
          <w:rFonts w:eastAsia="Times New Roman" w:cs="Times New Roman"/>
        </w:rPr>
        <w:t>другие</w:t>
      </w:r>
      <w:r w:rsidRPr="00DA2E44">
        <w:rPr>
          <w:rFonts w:eastAsia="Times New Roman" w:cs="Times New Roman"/>
          <w:spacing w:val="1"/>
        </w:rPr>
        <w:t xml:space="preserve"> </w:t>
      </w:r>
      <w:r w:rsidRPr="00DA2E44">
        <w:rPr>
          <w:rFonts w:eastAsia="Times New Roman" w:cs="Times New Roman"/>
        </w:rPr>
        <w:t>источники</w:t>
      </w:r>
      <w:r w:rsidRPr="00DA2E44">
        <w:rPr>
          <w:rFonts w:eastAsia="Times New Roman" w:cs="Times New Roman"/>
          <w:spacing w:val="1"/>
        </w:rPr>
        <w:t xml:space="preserve"> </w:t>
      </w:r>
      <w:r w:rsidRPr="00DA2E44">
        <w:rPr>
          <w:rFonts w:eastAsia="Times New Roman" w:cs="Times New Roman"/>
        </w:rPr>
        <w:t>географической</w:t>
      </w:r>
      <w:r w:rsidRPr="00DA2E44">
        <w:rPr>
          <w:rFonts w:eastAsia="Times New Roman" w:cs="Times New Roman"/>
          <w:spacing w:val="1"/>
        </w:rPr>
        <w:t xml:space="preserve"> </w:t>
      </w:r>
      <w:r w:rsidRPr="00DA2E44">
        <w:rPr>
          <w:rFonts w:eastAsia="Times New Roman" w:cs="Times New Roman"/>
        </w:rPr>
        <w:t>информации</w:t>
      </w:r>
      <w:r w:rsidRPr="00DA2E44">
        <w:rPr>
          <w:rFonts w:eastAsia="Times New Roman" w:cs="Times New Roman"/>
          <w:spacing w:val="1"/>
        </w:rPr>
        <w:t xml:space="preserve"> </w:t>
      </w:r>
      <w:r w:rsidRPr="00DA2E44">
        <w:rPr>
          <w:rFonts w:eastAsia="Times New Roman" w:cs="Times New Roman"/>
        </w:rPr>
        <w:t>для</w:t>
      </w:r>
      <w:r w:rsidRPr="00DA2E44">
        <w:rPr>
          <w:rFonts w:eastAsia="Times New Roman" w:cs="Times New Roman"/>
          <w:spacing w:val="1"/>
        </w:rPr>
        <w:t xml:space="preserve"> </w:t>
      </w:r>
      <w:r w:rsidRPr="00DA2E44">
        <w:rPr>
          <w:rFonts w:eastAsia="Times New Roman" w:cs="Times New Roman"/>
        </w:rPr>
        <w:t>выявления</w:t>
      </w:r>
      <w:r w:rsidRPr="00DA2E44">
        <w:rPr>
          <w:rFonts w:eastAsia="Times New Roman" w:cs="Times New Roman"/>
          <w:spacing w:val="1"/>
        </w:rPr>
        <w:t xml:space="preserve"> </w:t>
      </w:r>
      <w:r w:rsidRPr="00DA2E44">
        <w:rPr>
          <w:rFonts w:eastAsia="Times New Roman" w:cs="Times New Roman"/>
        </w:rPr>
        <w:t>закономерностей</w:t>
      </w:r>
      <w:r w:rsidRPr="00DA2E44">
        <w:rPr>
          <w:rFonts w:eastAsia="Times New Roman" w:cs="Times New Roman"/>
          <w:spacing w:val="1"/>
        </w:rPr>
        <w:t xml:space="preserve"> </w:t>
      </w:r>
      <w:r w:rsidRPr="00DA2E44">
        <w:rPr>
          <w:rFonts w:eastAsia="Times New Roman" w:cs="Times New Roman"/>
        </w:rPr>
        <w:t>социально-</w:t>
      </w:r>
      <w:r w:rsidRPr="00DA2E44">
        <w:rPr>
          <w:rFonts w:eastAsia="Times New Roman" w:cs="Times New Roman"/>
          <w:spacing w:val="-57"/>
        </w:rPr>
        <w:t xml:space="preserve"> </w:t>
      </w:r>
      <w:r w:rsidRPr="00DA2E44">
        <w:rPr>
          <w:rFonts w:eastAsia="Times New Roman" w:cs="Times New Roman"/>
        </w:rPr>
        <w:t>экономических, природных и экологических процессов и явлений; определять и сравнивать по</w:t>
      </w:r>
      <w:r w:rsidRPr="00DA2E44">
        <w:rPr>
          <w:rFonts w:eastAsia="Times New Roman" w:cs="Times New Roman"/>
          <w:spacing w:val="1"/>
        </w:rPr>
        <w:t xml:space="preserve"> </w:t>
      </w:r>
      <w:r w:rsidRPr="00DA2E44">
        <w:rPr>
          <w:rFonts w:eastAsia="Times New Roman" w:cs="Times New Roman"/>
        </w:rPr>
        <w:t>географическим картам разного содержания и другим источникам географической информации</w:t>
      </w:r>
      <w:r w:rsidRPr="00DA2E44">
        <w:rPr>
          <w:rFonts w:eastAsia="Times New Roman" w:cs="Times New Roman"/>
          <w:spacing w:val="1"/>
        </w:rPr>
        <w:t xml:space="preserve"> </w:t>
      </w:r>
      <w:r w:rsidRPr="00DA2E44">
        <w:rPr>
          <w:rFonts w:eastAsia="Times New Roman" w:cs="Times New Roman"/>
        </w:rPr>
        <w:t>качественные и количественные показатели, характеризующие географические объекты, процессы</w:t>
      </w:r>
      <w:r w:rsidRPr="00DA2E44">
        <w:rPr>
          <w:rFonts w:eastAsia="Times New Roman" w:cs="Times New Roman"/>
          <w:spacing w:val="-57"/>
        </w:rPr>
        <w:t xml:space="preserve"> </w:t>
      </w:r>
      <w:r w:rsidRPr="00DA2E44">
        <w:rPr>
          <w:rFonts w:eastAsia="Times New Roman" w:cs="Times New Roman"/>
        </w:rPr>
        <w:t>и</w:t>
      </w:r>
      <w:r w:rsidRPr="00DA2E44">
        <w:rPr>
          <w:rFonts w:eastAsia="Times New Roman" w:cs="Times New Roman"/>
          <w:spacing w:val="1"/>
        </w:rPr>
        <w:t xml:space="preserve"> </w:t>
      </w:r>
      <w:r w:rsidRPr="00DA2E44">
        <w:rPr>
          <w:rFonts w:eastAsia="Times New Roman" w:cs="Times New Roman"/>
        </w:rPr>
        <w:t>явления;</w:t>
      </w:r>
      <w:r w:rsidRPr="00DA2E44">
        <w:rPr>
          <w:rFonts w:eastAsia="Times New Roman" w:cs="Times New Roman"/>
          <w:spacing w:val="1"/>
        </w:rPr>
        <w:t xml:space="preserve"> </w:t>
      </w:r>
      <w:r w:rsidRPr="00DA2E44">
        <w:rPr>
          <w:rFonts w:eastAsia="Times New Roman" w:cs="Times New Roman"/>
        </w:rPr>
        <w:t>определять и</w:t>
      </w:r>
      <w:r w:rsidRPr="00DA2E44">
        <w:rPr>
          <w:rFonts w:eastAsia="Times New Roman" w:cs="Times New Roman"/>
          <w:spacing w:val="1"/>
        </w:rPr>
        <w:t xml:space="preserve"> </w:t>
      </w:r>
      <w:r w:rsidRPr="00DA2E44">
        <w:rPr>
          <w:rFonts w:eastAsia="Times New Roman" w:cs="Times New Roman"/>
        </w:rPr>
        <w:t>находить</w:t>
      </w:r>
      <w:r w:rsidRPr="00DA2E44">
        <w:rPr>
          <w:rFonts w:eastAsia="Times New Roman" w:cs="Times New Roman"/>
          <w:spacing w:val="1"/>
        </w:rPr>
        <w:t xml:space="preserve"> </w:t>
      </w:r>
      <w:r w:rsidRPr="00DA2E44">
        <w:rPr>
          <w:rFonts w:eastAsia="Times New Roman" w:cs="Times New Roman"/>
        </w:rPr>
        <w:t>в комплексе источников недостоверную</w:t>
      </w:r>
      <w:r w:rsidRPr="00DA2E44">
        <w:rPr>
          <w:rFonts w:eastAsia="Times New Roman" w:cs="Times New Roman"/>
          <w:spacing w:val="1"/>
        </w:rPr>
        <w:t xml:space="preserve"> </w:t>
      </w:r>
      <w:r w:rsidRPr="00DA2E44">
        <w:rPr>
          <w:rFonts w:eastAsia="Times New Roman" w:cs="Times New Roman"/>
        </w:rPr>
        <w:t>и</w:t>
      </w:r>
      <w:r w:rsidRPr="00DA2E44">
        <w:rPr>
          <w:rFonts w:eastAsia="Times New Roman" w:cs="Times New Roman"/>
          <w:spacing w:val="1"/>
        </w:rPr>
        <w:t xml:space="preserve"> </w:t>
      </w:r>
      <w:r w:rsidRPr="00DA2E44">
        <w:rPr>
          <w:rFonts w:eastAsia="Times New Roman" w:cs="Times New Roman"/>
        </w:rPr>
        <w:t>противоречивую</w:t>
      </w:r>
      <w:r w:rsidRPr="00DA2E44">
        <w:rPr>
          <w:rFonts w:eastAsia="Times New Roman" w:cs="Times New Roman"/>
          <w:spacing w:val="1"/>
        </w:rPr>
        <w:t xml:space="preserve"> </w:t>
      </w:r>
      <w:r w:rsidRPr="00DA2E44">
        <w:rPr>
          <w:rFonts w:eastAsia="Times New Roman" w:cs="Times New Roman"/>
        </w:rPr>
        <w:t>географическую информацию для решения учебных и (или) практико-ориентированных задач;</w:t>
      </w:r>
      <w:r w:rsidRPr="00DA2E44">
        <w:rPr>
          <w:rFonts w:eastAsia="Times New Roman" w:cs="Times New Roman"/>
          <w:spacing w:val="1"/>
        </w:rPr>
        <w:t xml:space="preserve"> </w:t>
      </w:r>
      <w:r w:rsidRPr="00DA2E44">
        <w:rPr>
          <w:rFonts w:eastAsia="Times New Roman" w:cs="Times New Roman"/>
        </w:rPr>
        <w:t>самостоятельно</w:t>
      </w:r>
      <w:r w:rsidRPr="00DA2E44">
        <w:rPr>
          <w:rFonts w:eastAsia="Times New Roman" w:cs="Times New Roman"/>
          <w:spacing w:val="1"/>
        </w:rPr>
        <w:t xml:space="preserve"> </w:t>
      </w:r>
      <w:r w:rsidRPr="00DA2E44">
        <w:rPr>
          <w:rFonts w:eastAsia="Times New Roman" w:cs="Times New Roman"/>
        </w:rPr>
        <w:t>находить,</w:t>
      </w:r>
      <w:r w:rsidRPr="00DA2E44">
        <w:rPr>
          <w:rFonts w:eastAsia="Times New Roman" w:cs="Times New Roman"/>
          <w:spacing w:val="1"/>
        </w:rPr>
        <w:t xml:space="preserve"> </w:t>
      </w:r>
      <w:r w:rsidRPr="00DA2E44">
        <w:rPr>
          <w:rFonts w:eastAsia="Times New Roman" w:cs="Times New Roman"/>
        </w:rPr>
        <w:t>отбирать</w:t>
      </w:r>
      <w:r w:rsidRPr="00DA2E44">
        <w:rPr>
          <w:rFonts w:eastAsia="Times New Roman" w:cs="Times New Roman"/>
          <w:spacing w:val="1"/>
        </w:rPr>
        <w:t xml:space="preserve"> </w:t>
      </w:r>
      <w:r w:rsidRPr="00DA2E44">
        <w:rPr>
          <w:rFonts w:eastAsia="Times New Roman" w:cs="Times New Roman"/>
        </w:rPr>
        <w:t>и</w:t>
      </w:r>
      <w:r w:rsidRPr="00DA2E44">
        <w:rPr>
          <w:rFonts w:eastAsia="Times New Roman" w:cs="Times New Roman"/>
          <w:spacing w:val="1"/>
        </w:rPr>
        <w:t xml:space="preserve"> </w:t>
      </w:r>
      <w:r w:rsidRPr="00DA2E44">
        <w:rPr>
          <w:rFonts w:eastAsia="Times New Roman" w:cs="Times New Roman"/>
        </w:rPr>
        <w:t>применять</w:t>
      </w:r>
      <w:r w:rsidRPr="00DA2E44">
        <w:rPr>
          <w:rFonts w:eastAsia="Times New Roman" w:cs="Times New Roman"/>
          <w:spacing w:val="1"/>
        </w:rPr>
        <w:t xml:space="preserve"> </w:t>
      </w:r>
      <w:r w:rsidRPr="00DA2E44">
        <w:rPr>
          <w:rFonts w:eastAsia="Times New Roman" w:cs="Times New Roman"/>
        </w:rPr>
        <w:t>различные</w:t>
      </w:r>
      <w:r w:rsidRPr="00DA2E44">
        <w:rPr>
          <w:rFonts w:eastAsia="Times New Roman" w:cs="Times New Roman"/>
          <w:spacing w:val="1"/>
        </w:rPr>
        <w:t xml:space="preserve"> </w:t>
      </w:r>
      <w:r w:rsidRPr="00DA2E44">
        <w:rPr>
          <w:rFonts w:eastAsia="Times New Roman" w:cs="Times New Roman"/>
        </w:rPr>
        <w:t>методы</w:t>
      </w:r>
      <w:r w:rsidRPr="00DA2E44">
        <w:rPr>
          <w:rFonts w:eastAsia="Times New Roman" w:cs="Times New Roman"/>
          <w:spacing w:val="1"/>
        </w:rPr>
        <w:t xml:space="preserve"> </w:t>
      </w:r>
      <w:r w:rsidRPr="00DA2E44">
        <w:rPr>
          <w:rFonts w:eastAsia="Times New Roman" w:cs="Times New Roman"/>
        </w:rPr>
        <w:t>познания</w:t>
      </w:r>
      <w:r w:rsidRPr="00DA2E44">
        <w:rPr>
          <w:rFonts w:eastAsia="Times New Roman" w:cs="Times New Roman"/>
          <w:spacing w:val="1"/>
        </w:rPr>
        <w:t xml:space="preserve"> </w:t>
      </w:r>
      <w:r w:rsidRPr="00DA2E44">
        <w:rPr>
          <w:rFonts w:eastAsia="Times New Roman" w:cs="Times New Roman"/>
        </w:rPr>
        <w:t>для</w:t>
      </w:r>
      <w:r w:rsidRPr="00DA2E44">
        <w:rPr>
          <w:rFonts w:eastAsia="Times New Roman" w:cs="Times New Roman"/>
          <w:spacing w:val="1"/>
        </w:rPr>
        <w:t xml:space="preserve"> </w:t>
      </w:r>
      <w:r w:rsidRPr="00DA2E44">
        <w:rPr>
          <w:rFonts w:eastAsia="Times New Roman" w:cs="Times New Roman"/>
        </w:rPr>
        <w:t>решения</w:t>
      </w:r>
      <w:r w:rsidRPr="00DA2E44">
        <w:rPr>
          <w:rFonts w:eastAsia="Times New Roman" w:cs="Times New Roman"/>
          <w:spacing w:val="1"/>
        </w:rPr>
        <w:t xml:space="preserve"> </w:t>
      </w:r>
      <w:r w:rsidRPr="00DA2E44">
        <w:rPr>
          <w:rFonts w:eastAsia="Times New Roman" w:cs="Times New Roman"/>
        </w:rPr>
        <w:t>практико-ориентированных</w:t>
      </w:r>
      <w:r w:rsidRPr="00DA2E44">
        <w:rPr>
          <w:rFonts w:eastAsia="Times New Roman" w:cs="Times New Roman"/>
          <w:spacing w:val="-1"/>
        </w:rPr>
        <w:t xml:space="preserve"> </w:t>
      </w:r>
      <w:r w:rsidRPr="00DA2E44">
        <w:rPr>
          <w:rFonts w:eastAsia="Times New Roman" w:cs="Times New Roman"/>
        </w:rPr>
        <w:t>задач;</w:t>
      </w:r>
    </w:p>
    <w:p w14:paraId="68B4C47A" w14:textId="77777777" w:rsidR="00F47D17" w:rsidRPr="00DA2E44" w:rsidRDefault="00F47D17" w:rsidP="00DA2E44">
      <w:pPr>
        <w:tabs>
          <w:tab w:val="left" w:pos="952"/>
        </w:tabs>
        <w:autoSpaceDE w:val="0"/>
        <w:autoSpaceDN w:val="0"/>
        <w:jc w:val="both"/>
        <w:rPr>
          <w:rFonts w:eastAsia="Times New Roman" w:cs="Times New Roman"/>
        </w:rPr>
      </w:pPr>
      <w:r w:rsidRPr="00DA2E44">
        <w:rPr>
          <w:rFonts w:eastAsia="Times New Roman" w:cs="Times New Roman"/>
        </w:rPr>
        <w:t>П7 Владение умениями географического анализа и интерпретации информации из различных</w:t>
      </w:r>
      <w:r w:rsidRPr="00DA2E44">
        <w:rPr>
          <w:rFonts w:eastAsia="Times New Roman" w:cs="Times New Roman"/>
          <w:spacing w:val="1"/>
        </w:rPr>
        <w:t xml:space="preserve"> </w:t>
      </w:r>
      <w:r w:rsidRPr="00DA2E44">
        <w:rPr>
          <w:rFonts w:eastAsia="Times New Roman" w:cs="Times New Roman"/>
        </w:rPr>
        <w:t>источников:</w:t>
      </w:r>
      <w:r w:rsidRPr="00DA2E44">
        <w:rPr>
          <w:rFonts w:eastAsia="Times New Roman" w:cs="Times New Roman"/>
          <w:spacing w:val="1"/>
        </w:rPr>
        <w:t xml:space="preserve"> </w:t>
      </w:r>
      <w:r w:rsidRPr="00DA2E44">
        <w:rPr>
          <w:rFonts w:eastAsia="Times New Roman" w:cs="Times New Roman"/>
        </w:rPr>
        <w:t>находить,</w:t>
      </w:r>
      <w:r w:rsidRPr="00DA2E44">
        <w:rPr>
          <w:rFonts w:eastAsia="Times New Roman" w:cs="Times New Roman"/>
          <w:spacing w:val="1"/>
        </w:rPr>
        <w:t xml:space="preserve"> </w:t>
      </w:r>
      <w:r w:rsidRPr="00DA2E44">
        <w:rPr>
          <w:rFonts w:eastAsia="Times New Roman" w:cs="Times New Roman"/>
        </w:rPr>
        <w:t>отбирать,</w:t>
      </w:r>
      <w:r w:rsidRPr="00DA2E44">
        <w:rPr>
          <w:rFonts w:eastAsia="Times New Roman" w:cs="Times New Roman"/>
          <w:spacing w:val="1"/>
        </w:rPr>
        <w:t xml:space="preserve"> </w:t>
      </w:r>
      <w:r w:rsidRPr="00DA2E44">
        <w:rPr>
          <w:rFonts w:eastAsia="Times New Roman" w:cs="Times New Roman"/>
        </w:rPr>
        <w:t>систематизировать</w:t>
      </w:r>
      <w:r w:rsidRPr="00DA2E44">
        <w:rPr>
          <w:rFonts w:eastAsia="Times New Roman" w:cs="Times New Roman"/>
          <w:spacing w:val="1"/>
        </w:rPr>
        <w:t xml:space="preserve"> </w:t>
      </w:r>
      <w:r w:rsidRPr="00DA2E44">
        <w:rPr>
          <w:rFonts w:eastAsia="Times New Roman" w:cs="Times New Roman"/>
        </w:rPr>
        <w:t>информацию,</w:t>
      </w:r>
      <w:r w:rsidRPr="00DA2E44">
        <w:rPr>
          <w:rFonts w:eastAsia="Times New Roman" w:cs="Times New Roman"/>
          <w:spacing w:val="1"/>
        </w:rPr>
        <w:t xml:space="preserve"> </w:t>
      </w:r>
      <w:r w:rsidRPr="00DA2E44">
        <w:rPr>
          <w:rFonts w:eastAsia="Times New Roman" w:cs="Times New Roman"/>
        </w:rPr>
        <w:t>необходимую</w:t>
      </w:r>
      <w:r w:rsidRPr="00DA2E44">
        <w:rPr>
          <w:rFonts w:eastAsia="Times New Roman" w:cs="Times New Roman"/>
          <w:spacing w:val="1"/>
        </w:rPr>
        <w:t xml:space="preserve"> </w:t>
      </w:r>
      <w:r w:rsidRPr="00DA2E44">
        <w:rPr>
          <w:rFonts w:eastAsia="Times New Roman" w:cs="Times New Roman"/>
        </w:rPr>
        <w:t>для</w:t>
      </w:r>
      <w:r w:rsidRPr="00DA2E44">
        <w:rPr>
          <w:rFonts w:eastAsia="Times New Roman" w:cs="Times New Roman"/>
          <w:spacing w:val="1"/>
        </w:rPr>
        <w:t xml:space="preserve"> </w:t>
      </w:r>
      <w:r w:rsidRPr="00DA2E44">
        <w:rPr>
          <w:rFonts w:eastAsia="Times New Roman" w:cs="Times New Roman"/>
        </w:rPr>
        <w:t>изучения</w:t>
      </w:r>
      <w:r w:rsidRPr="00DA2E44">
        <w:rPr>
          <w:rFonts w:eastAsia="Times New Roman" w:cs="Times New Roman"/>
          <w:spacing w:val="1"/>
        </w:rPr>
        <w:t xml:space="preserve"> </w:t>
      </w:r>
      <w:r w:rsidRPr="00DA2E44">
        <w:rPr>
          <w:rFonts w:eastAsia="Times New Roman" w:cs="Times New Roman"/>
        </w:rPr>
        <w:t>географических объектов и явлений, отдельных территорий мира и России, их обеспеченности</w:t>
      </w:r>
      <w:r w:rsidRPr="00DA2E44">
        <w:rPr>
          <w:rFonts w:eastAsia="Times New Roman" w:cs="Times New Roman"/>
          <w:spacing w:val="1"/>
        </w:rPr>
        <w:t xml:space="preserve"> </w:t>
      </w:r>
      <w:r w:rsidRPr="00DA2E44">
        <w:rPr>
          <w:rFonts w:eastAsia="Times New Roman" w:cs="Times New Roman"/>
        </w:rPr>
        <w:t>природными и человеческими ресурсами, хозяйственного потенциала, экологических проблем;</w:t>
      </w:r>
      <w:r w:rsidRPr="00DA2E44">
        <w:rPr>
          <w:rFonts w:eastAsia="Times New Roman" w:cs="Times New Roman"/>
          <w:spacing w:val="1"/>
        </w:rPr>
        <w:t xml:space="preserve"> </w:t>
      </w:r>
      <w:r w:rsidRPr="00DA2E44">
        <w:rPr>
          <w:rFonts w:eastAsia="Times New Roman" w:cs="Times New Roman"/>
        </w:rPr>
        <w:t>представлять в различных формах (графики, таблицы, схемы, диаграммы, карты) географическую</w:t>
      </w:r>
      <w:r w:rsidRPr="00DA2E44">
        <w:rPr>
          <w:rFonts w:eastAsia="Times New Roman" w:cs="Times New Roman"/>
          <w:spacing w:val="1"/>
        </w:rPr>
        <w:t xml:space="preserve"> </w:t>
      </w:r>
      <w:r w:rsidRPr="00DA2E44">
        <w:rPr>
          <w:rFonts w:eastAsia="Times New Roman" w:cs="Times New Roman"/>
        </w:rPr>
        <w:t>информацию;</w:t>
      </w:r>
      <w:r w:rsidRPr="00DA2E44">
        <w:rPr>
          <w:rFonts w:eastAsia="Times New Roman" w:cs="Times New Roman"/>
          <w:spacing w:val="1"/>
        </w:rPr>
        <w:t xml:space="preserve"> </w:t>
      </w:r>
      <w:r w:rsidRPr="00DA2E44">
        <w:rPr>
          <w:rFonts w:eastAsia="Times New Roman" w:cs="Times New Roman"/>
        </w:rPr>
        <w:t>формулировать</w:t>
      </w:r>
      <w:r w:rsidRPr="00DA2E44">
        <w:rPr>
          <w:rFonts w:eastAsia="Times New Roman" w:cs="Times New Roman"/>
          <w:spacing w:val="1"/>
        </w:rPr>
        <w:t xml:space="preserve"> </w:t>
      </w:r>
      <w:r w:rsidRPr="00DA2E44">
        <w:rPr>
          <w:rFonts w:eastAsia="Times New Roman" w:cs="Times New Roman"/>
        </w:rPr>
        <w:t>выводы</w:t>
      </w:r>
      <w:r w:rsidRPr="00DA2E44">
        <w:rPr>
          <w:rFonts w:eastAsia="Times New Roman" w:cs="Times New Roman"/>
          <w:spacing w:val="1"/>
        </w:rPr>
        <w:t xml:space="preserve"> </w:t>
      </w:r>
      <w:r w:rsidRPr="00DA2E44">
        <w:rPr>
          <w:rFonts w:eastAsia="Times New Roman" w:cs="Times New Roman"/>
        </w:rPr>
        <w:t>и</w:t>
      </w:r>
      <w:r w:rsidRPr="00DA2E44">
        <w:rPr>
          <w:rFonts w:eastAsia="Times New Roman" w:cs="Times New Roman"/>
          <w:spacing w:val="1"/>
        </w:rPr>
        <w:t xml:space="preserve"> </w:t>
      </w:r>
      <w:r w:rsidRPr="00DA2E44">
        <w:rPr>
          <w:rFonts w:eastAsia="Times New Roman" w:cs="Times New Roman"/>
        </w:rPr>
        <w:t>заключения</w:t>
      </w:r>
      <w:r w:rsidRPr="00DA2E44">
        <w:rPr>
          <w:rFonts w:eastAsia="Times New Roman" w:cs="Times New Roman"/>
          <w:spacing w:val="1"/>
        </w:rPr>
        <w:t xml:space="preserve"> </w:t>
      </w:r>
      <w:r w:rsidRPr="00DA2E44">
        <w:rPr>
          <w:rFonts w:eastAsia="Times New Roman" w:cs="Times New Roman"/>
        </w:rPr>
        <w:t>на</w:t>
      </w:r>
      <w:r w:rsidRPr="00DA2E44">
        <w:rPr>
          <w:rFonts w:eastAsia="Times New Roman" w:cs="Times New Roman"/>
          <w:spacing w:val="1"/>
        </w:rPr>
        <w:t xml:space="preserve"> </w:t>
      </w:r>
      <w:r w:rsidRPr="00DA2E44">
        <w:rPr>
          <w:rFonts w:eastAsia="Times New Roman" w:cs="Times New Roman"/>
        </w:rPr>
        <w:t>основе</w:t>
      </w:r>
      <w:r w:rsidRPr="00DA2E44">
        <w:rPr>
          <w:rFonts w:eastAsia="Times New Roman" w:cs="Times New Roman"/>
          <w:spacing w:val="1"/>
        </w:rPr>
        <w:t xml:space="preserve"> </w:t>
      </w:r>
      <w:r w:rsidRPr="00DA2E44">
        <w:rPr>
          <w:rFonts w:eastAsia="Times New Roman" w:cs="Times New Roman"/>
        </w:rPr>
        <w:t>анализа</w:t>
      </w:r>
      <w:r w:rsidRPr="00DA2E44">
        <w:rPr>
          <w:rFonts w:eastAsia="Times New Roman" w:cs="Times New Roman"/>
          <w:spacing w:val="1"/>
        </w:rPr>
        <w:t xml:space="preserve"> </w:t>
      </w:r>
      <w:r w:rsidRPr="00DA2E44">
        <w:rPr>
          <w:rFonts w:eastAsia="Times New Roman" w:cs="Times New Roman"/>
        </w:rPr>
        <w:t>и</w:t>
      </w:r>
      <w:r w:rsidRPr="00DA2E44">
        <w:rPr>
          <w:rFonts w:eastAsia="Times New Roman" w:cs="Times New Roman"/>
          <w:spacing w:val="1"/>
        </w:rPr>
        <w:t xml:space="preserve"> </w:t>
      </w:r>
      <w:r w:rsidRPr="00DA2E44">
        <w:rPr>
          <w:rFonts w:eastAsia="Times New Roman" w:cs="Times New Roman"/>
        </w:rPr>
        <w:t>интерпретации</w:t>
      </w:r>
      <w:r w:rsidRPr="00DA2E44">
        <w:rPr>
          <w:rFonts w:eastAsia="Times New Roman" w:cs="Times New Roman"/>
          <w:spacing w:val="1"/>
        </w:rPr>
        <w:t xml:space="preserve"> </w:t>
      </w:r>
      <w:r w:rsidRPr="00DA2E44">
        <w:rPr>
          <w:rFonts w:eastAsia="Times New Roman" w:cs="Times New Roman"/>
        </w:rPr>
        <w:t>информации</w:t>
      </w:r>
      <w:r w:rsidRPr="00DA2E44">
        <w:rPr>
          <w:rFonts w:eastAsia="Times New Roman" w:cs="Times New Roman"/>
          <w:spacing w:val="1"/>
        </w:rPr>
        <w:t xml:space="preserve"> </w:t>
      </w:r>
      <w:r w:rsidRPr="00DA2E44">
        <w:rPr>
          <w:rFonts w:eastAsia="Times New Roman" w:cs="Times New Roman"/>
        </w:rPr>
        <w:t>из</w:t>
      </w:r>
      <w:r w:rsidRPr="00DA2E44">
        <w:rPr>
          <w:rFonts w:eastAsia="Times New Roman" w:cs="Times New Roman"/>
          <w:spacing w:val="1"/>
        </w:rPr>
        <w:t xml:space="preserve"> </w:t>
      </w:r>
      <w:r w:rsidRPr="00DA2E44">
        <w:rPr>
          <w:rFonts w:eastAsia="Times New Roman" w:cs="Times New Roman"/>
        </w:rPr>
        <w:t>различных</w:t>
      </w:r>
      <w:r w:rsidRPr="00DA2E44">
        <w:rPr>
          <w:rFonts w:eastAsia="Times New Roman" w:cs="Times New Roman"/>
          <w:spacing w:val="1"/>
        </w:rPr>
        <w:t xml:space="preserve"> </w:t>
      </w:r>
      <w:r w:rsidRPr="00DA2E44">
        <w:rPr>
          <w:rFonts w:eastAsia="Times New Roman" w:cs="Times New Roman"/>
        </w:rPr>
        <w:t>источников</w:t>
      </w:r>
      <w:r w:rsidRPr="00DA2E44">
        <w:rPr>
          <w:rFonts w:eastAsia="Times New Roman" w:cs="Times New Roman"/>
          <w:spacing w:val="1"/>
        </w:rPr>
        <w:t xml:space="preserve"> </w:t>
      </w:r>
      <w:r w:rsidRPr="00DA2E44">
        <w:rPr>
          <w:rFonts w:eastAsia="Times New Roman" w:cs="Times New Roman"/>
        </w:rPr>
        <w:t>географической</w:t>
      </w:r>
      <w:r w:rsidRPr="00DA2E44">
        <w:rPr>
          <w:rFonts w:eastAsia="Times New Roman" w:cs="Times New Roman"/>
          <w:spacing w:val="1"/>
        </w:rPr>
        <w:t xml:space="preserve"> </w:t>
      </w:r>
      <w:r w:rsidRPr="00DA2E44">
        <w:rPr>
          <w:rFonts w:eastAsia="Times New Roman" w:cs="Times New Roman"/>
        </w:rPr>
        <w:t>информации;</w:t>
      </w:r>
      <w:r w:rsidRPr="00DA2E44">
        <w:rPr>
          <w:rFonts w:eastAsia="Times New Roman" w:cs="Times New Roman"/>
          <w:spacing w:val="1"/>
        </w:rPr>
        <w:t xml:space="preserve"> </w:t>
      </w:r>
      <w:r w:rsidRPr="00DA2E44">
        <w:rPr>
          <w:rFonts w:eastAsia="Times New Roman" w:cs="Times New Roman"/>
        </w:rPr>
        <w:t>критически</w:t>
      </w:r>
      <w:r w:rsidRPr="00DA2E44">
        <w:rPr>
          <w:rFonts w:eastAsia="Times New Roman" w:cs="Times New Roman"/>
          <w:spacing w:val="1"/>
        </w:rPr>
        <w:t xml:space="preserve"> </w:t>
      </w:r>
      <w:r w:rsidRPr="00DA2E44">
        <w:rPr>
          <w:rFonts w:eastAsia="Times New Roman" w:cs="Times New Roman"/>
        </w:rPr>
        <w:t>оценивать</w:t>
      </w:r>
      <w:r w:rsidRPr="00DA2E44">
        <w:rPr>
          <w:rFonts w:eastAsia="Times New Roman" w:cs="Times New Roman"/>
          <w:spacing w:val="1"/>
        </w:rPr>
        <w:t xml:space="preserve"> </w:t>
      </w:r>
      <w:r w:rsidRPr="00DA2E44">
        <w:rPr>
          <w:rFonts w:eastAsia="Times New Roman" w:cs="Times New Roman"/>
        </w:rPr>
        <w:t>и</w:t>
      </w:r>
      <w:r w:rsidRPr="00DA2E44">
        <w:rPr>
          <w:rFonts w:eastAsia="Times New Roman" w:cs="Times New Roman"/>
          <w:spacing w:val="1"/>
        </w:rPr>
        <w:t xml:space="preserve"> </w:t>
      </w:r>
      <w:r w:rsidRPr="00DA2E44">
        <w:rPr>
          <w:rFonts w:eastAsia="Times New Roman" w:cs="Times New Roman"/>
        </w:rPr>
        <w:t>интерпретировать информацию, получаемую из различных источников; использовать различные</w:t>
      </w:r>
      <w:r w:rsidRPr="00DA2E44">
        <w:rPr>
          <w:rFonts w:eastAsia="Times New Roman" w:cs="Times New Roman"/>
          <w:spacing w:val="1"/>
        </w:rPr>
        <w:t xml:space="preserve"> </w:t>
      </w:r>
      <w:r w:rsidRPr="00DA2E44">
        <w:rPr>
          <w:rFonts w:eastAsia="Times New Roman" w:cs="Times New Roman"/>
        </w:rPr>
        <w:t>источники географической информации для решения учебных и (или) практико-ориентированных</w:t>
      </w:r>
      <w:r w:rsidRPr="00DA2E44">
        <w:rPr>
          <w:rFonts w:eastAsia="Times New Roman" w:cs="Times New Roman"/>
          <w:spacing w:val="1"/>
        </w:rPr>
        <w:t xml:space="preserve"> </w:t>
      </w:r>
      <w:r w:rsidRPr="00DA2E44">
        <w:rPr>
          <w:rFonts w:eastAsia="Times New Roman" w:cs="Times New Roman"/>
        </w:rPr>
        <w:t>задач;</w:t>
      </w:r>
    </w:p>
    <w:p w14:paraId="79E2740D" w14:textId="77777777" w:rsidR="00F47D17" w:rsidRPr="00DA2E44" w:rsidRDefault="00F47D17" w:rsidP="00DA2E44">
      <w:pPr>
        <w:tabs>
          <w:tab w:val="left" w:pos="1132"/>
        </w:tabs>
        <w:autoSpaceDE w:val="0"/>
        <w:autoSpaceDN w:val="0"/>
        <w:jc w:val="both"/>
        <w:rPr>
          <w:rFonts w:eastAsia="Times New Roman" w:cs="Times New Roman"/>
        </w:rPr>
      </w:pPr>
      <w:r w:rsidRPr="00DA2E44">
        <w:rPr>
          <w:rFonts w:eastAsia="Times New Roman" w:cs="Times New Roman"/>
        </w:rPr>
        <w:t>П8 Сформированность</w:t>
      </w:r>
      <w:r w:rsidRPr="00DA2E44">
        <w:rPr>
          <w:rFonts w:eastAsia="Times New Roman" w:cs="Times New Roman"/>
          <w:spacing w:val="1"/>
        </w:rPr>
        <w:t xml:space="preserve"> </w:t>
      </w:r>
      <w:r w:rsidRPr="00DA2E44">
        <w:rPr>
          <w:rFonts w:eastAsia="Times New Roman" w:cs="Times New Roman"/>
        </w:rPr>
        <w:t>умений</w:t>
      </w:r>
      <w:r w:rsidRPr="00DA2E44">
        <w:rPr>
          <w:rFonts w:eastAsia="Times New Roman" w:cs="Times New Roman"/>
          <w:spacing w:val="1"/>
        </w:rPr>
        <w:t xml:space="preserve"> </w:t>
      </w:r>
      <w:r w:rsidRPr="00DA2E44">
        <w:rPr>
          <w:rFonts w:eastAsia="Times New Roman" w:cs="Times New Roman"/>
        </w:rPr>
        <w:t>применять</w:t>
      </w:r>
      <w:r w:rsidRPr="00DA2E44">
        <w:rPr>
          <w:rFonts w:eastAsia="Times New Roman" w:cs="Times New Roman"/>
          <w:spacing w:val="1"/>
        </w:rPr>
        <w:t xml:space="preserve"> </w:t>
      </w:r>
      <w:r w:rsidRPr="00DA2E44">
        <w:rPr>
          <w:rFonts w:eastAsia="Times New Roman" w:cs="Times New Roman"/>
        </w:rPr>
        <w:t>географические</w:t>
      </w:r>
      <w:r w:rsidRPr="00DA2E44">
        <w:rPr>
          <w:rFonts w:eastAsia="Times New Roman" w:cs="Times New Roman"/>
          <w:spacing w:val="1"/>
        </w:rPr>
        <w:t xml:space="preserve"> </w:t>
      </w:r>
      <w:r w:rsidRPr="00DA2E44">
        <w:rPr>
          <w:rFonts w:eastAsia="Times New Roman" w:cs="Times New Roman"/>
        </w:rPr>
        <w:t>знания</w:t>
      </w:r>
      <w:r w:rsidRPr="00DA2E44">
        <w:rPr>
          <w:rFonts w:eastAsia="Times New Roman" w:cs="Times New Roman"/>
          <w:spacing w:val="1"/>
        </w:rPr>
        <w:t xml:space="preserve"> </w:t>
      </w:r>
      <w:r w:rsidRPr="00DA2E44">
        <w:rPr>
          <w:rFonts w:eastAsia="Times New Roman" w:cs="Times New Roman"/>
        </w:rPr>
        <w:t>для</w:t>
      </w:r>
      <w:r w:rsidRPr="00DA2E44">
        <w:rPr>
          <w:rFonts w:eastAsia="Times New Roman" w:cs="Times New Roman"/>
          <w:spacing w:val="1"/>
        </w:rPr>
        <w:t xml:space="preserve"> </w:t>
      </w:r>
      <w:r w:rsidRPr="00DA2E44">
        <w:rPr>
          <w:rFonts w:eastAsia="Times New Roman" w:cs="Times New Roman"/>
        </w:rPr>
        <w:t>объяснения</w:t>
      </w:r>
      <w:r w:rsidRPr="00DA2E44">
        <w:rPr>
          <w:rFonts w:eastAsia="Times New Roman" w:cs="Times New Roman"/>
          <w:spacing w:val="1"/>
        </w:rPr>
        <w:t xml:space="preserve"> </w:t>
      </w:r>
      <w:r w:rsidRPr="00DA2E44">
        <w:rPr>
          <w:rFonts w:eastAsia="Times New Roman" w:cs="Times New Roman"/>
        </w:rPr>
        <w:t>разнообразных</w:t>
      </w:r>
      <w:r w:rsidRPr="00DA2E44">
        <w:rPr>
          <w:rFonts w:eastAsia="Times New Roman" w:cs="Times New Roman"/>
          <w:spacing w:val="1"/>
        </w:rPr>
        <w:t xml:space="preserve"> </w:t>
      </w:r>
      <w:r w:rsidRPr="00DA2E44">
        <w:rPr>
          <w:rFonts w:eastAsia="Times New Roman" w:cs="Times New Roman"/>
        </w:rPr>
        <w:t>явлений</w:t>
      </w:r>
      <w:r w:rsidRPr="00DA2E44">
        <w:rPr>
          <w:rFonts w:eastAsia="Times New Roman" w:cs="Times New Roman"/>
          <w:spacing w:val="1"/>
        </w:rPr>
        <w:t xml:space="preserve"> </w:t>
      </w:r>
      <w:r w:rsidRPr="00DA2E44">
        <w:rPr>
          <w:rFonts w:eastAsia="Times New Roman" w:cs="Times New Roman"/>
        </w:rPr>
        <w:t>и</w:t>
      </w:r>
      <w:r w:rsidRPr="00DA2E44">
        <w:rPr>
          <w:rFonts w:eastAsia="Times New Roman" w:cs="Times New Roman"/>
          <w:spacing w:val="1"/>
        </w:rPr>
        <w:t xml:space="preserve"> </w:t>
      </w:r>
      <w:r w:rsidRPr="00DA2E44">
        <w:rPr>
          <w:rFonts w:eastAsia="Times New Roman" w:cs="Times New Roman"/>
        </w:rPr>
        <w:t>процессов:</w:t>
      </w:r>
      <w:r w:rsidRPr="00DA2E44">
        <w:rPr>
          <w:rFonts w:eastAsia="Times New Roman" w:cs="Times New Roman"/>
          <w:spacing w:val="1"/>
        </w:rPr>
        <w:t xml:space="preserve"> </w:t>
      </w:r>
      <w:r w:rsidRPr="00DA2E44">
        <w:rPr>
          <w:rFonts w:eastAsia="Times New Roman" w:cs="Times New Roman"/>
        </w:rPr>
        <w:t>объяснять</w:t>
      </w:r>
      <w:r w:rsidRPr="00DA2E44">
        <w:rPr>
          <w:rFonts w:eastAsia="Times New Roman" w:cs="Times New Roman"/>
          <w:spacing w:val="1"/>
        </w:rPr>
        <w:t xml:space="preserve"> </w:t>
      </w:r>
      <w:r w:rsidRPr="00DA2E44">
        <w:rPr>
          <w:rFonts w:eastAsia="Times New Roman" w:cs="Times New Roman"/>
        </w:rPr>
        <w:t>изученные</w:t>
      </w:r>
      <w:r w:rsidRPr="00DA2E44">
        <w:rPr>
          <w:rFonts w:eastAsia="Times New Roman" w:cs="Times New Roman"/>
          <w:spacing w:val="1"/>
        </w:rPr>
        <w:t xml:space="preserve"> </w:t>
      </w:r>
      <w:r w:rsidRPr="00DA2E44">
        <w:rPr>
          <w:rFonts w:eastAsia="Times New Roman" w:cs="Times New Roman"/>
        </w:rPr>
        <w:t>социально-экономические</w:t>
      </w:r>
      <w:r w:rsidRPr="00DA2E44">
        <w:rPr>
          <w:rFonts w:eastAsia="Times New Roman" w:cs="Times New Roman"/>
          <w:spacing w:val="1"/>
        </w:rPr>
        <w:t xml:space="preserve"> </w:t>
      </w:r>
      <w:r w:rsidRPr="00DA2E44">
        <w:rPr>
          <w:rFonts w:eastAsia="Times New Roman" w:cs="Times New Roman"/>
        </w:rPr>
        <w:t>и</w:t>
      </w:r>
      <w:r w:rsidRPr="00DA2E44">
        <w:rPr>
          <w:rFonts w:eastAsia="Times New Roman" w:cs="Times New Roman"/>
          <w:spacing w:val="1"/>
        </w:rPr>
        <w:t xml:space="preserve"> </w:t>
      </w:r>
      <w:r w:rsidRPr="00DA2E44">
        <w:rPr>
          <w:rFonts w:eastAsia="Times New Roman" w:cs="Times New Roman"/>
        </w:rPr>
        <w:t>геоэкологические процессы и явления; объяснять географические особенности стран с разным</w:t>
      </w:r>
      <w:r w:rsidRPr="00DA2E44">
        <w:rPr>
          <w:rFonts w:eastAsia="Times New Roman" w:cs="Times New Roman"/>
          <w:spacing w:val="1"/>
        </w:rPr>
        <w:t xml:space="preserve"> </w:t>
      </w:r>
      <w:r w:rsidRPr="00DA2E44">
        <w:rPr>
          <w:rFonts w:eastAsia="Times New Roman" w:cs="Times New Roman"/>
        </w:rPr>
        <w:t>уровнем социально-экономического развития, включая особенности проявления в них глобальных</w:t>
      </w:r>
      <w:r w:rsidRPr="00DA2E44">
        <w:rPr>
          <w:rFonts w:eastAsia="Times New Roman" w:cs="Times New Roman"/>
          <w:spacing w:val="1"/>
        </w:rPr>
        <w:t xml:space="preserve"> </w:t>
      </w:r>
      <w:r w:rsidRPr="00DA2E44">
        <w:rPr>
          <w:rFonts w:eastAsia="Times New Roman" w:cs="Times New Roman"/>
          <w:spacing w:val="-1"/>
        </w:rPr>
        <w:t>проблем</w:t>
      </w:r>
      <w:r w:rsidRPr="00DA2E44">
        <w:rPr>
          <w:rFonts w:eastAsia="Times New Roman" w:cs="Times New Roman"/>
          <w:spacing w:val="-16"/>
        </w:rPr>
        <w:t xml:space="preserve"> </w:t>
      </w:r>
      <w:r w:rsidRPr="00DA2E44">
        <w:rPr>
          <w:rFonts w:eastAsia="Times New Roman" w:cs="Times New Roman"/>
          <w:spacing w:val="-1"/>
        </w:rPr>
        <w:t>человечества;</w:t>
      </w:r>
      <w:r w:rsidRPr="00DA2E44">
        <w:rPr>
          <w:rFonts w:eastAsia="Times New Roman" w:cs="Times New Roman"/>
          <w:spacing w:val="-12"/>
        </w:rPr>
        <w:t xml:space="preserve"> </w:t>
      </w:r>
      <w:r w:rsidRPr="00DA2E44">
        <w:rPr>
          <w:rFonts w:eastAsia="Times New Roman" w:cs="Times New Roman"/>
        </w:rPr>
        <w:t>использовать</w:t>
      </w:r>
      <w:r w:rsidRPr="00DA2E44">
        <w:rPr>
          <w:rFonts w:eastAsia="Times New Roman" w:cs="Times New Roman"/>
          <w:spacing w:val="-13"/>
        </w:rPr>
        <w:t xml:space="preserve"> </w:t>
      </w:r>
      <w:r w:rsidRPr="00DA2E44">
        <w:rPr>
          <w:rFonts w:eastAsia="Times New Roman" w:cs="Times New Roman"/>
        </w:rPr>
        <w:t>географические</w:t>
      </w:r>
      <w:r w:rsidRPr="00DA2E44">
        <w:rPr>
          <w:rFonts w:eastAsia="Times New Roman" w:cs="Times New Roman"/>
          <w:spacing w:val="-16"/>
        </w:rPr>
        <w:t xml:space="preserve"> </w:t>
      </w:r>
      <w:r w:rsidRPr="00DA2E44">
        <w:rPr>
          <w:rFonts w:eastAsia="Times New Roman" w:cs="Times New Roman"/>
        </w:rPr>
        <w:t>знания</w:t>
      </w:r>
      <w:r w:rsidRPr="00DA2E44">
        <w:rPr>
          <w:rFonts w:eastAsia="Times New Roman" w:cs="Times New Roman"/>
          <w:spacing w:val="-14"/>
        </w:rPr>
        <w:t xml:space="preserve"> </w:t>
      </w:r>
      <w:r w:rsidRPr="00DA2E44">
        <w:rPr>
          <w:rFonts w:eastAsia="Times New Roman" w:cs="Times New Roman"/>
        </w:rPr>
        <w:t>о</w:t>
      </w:r>
      <w:r w:rsidRPr="00DA2E44">
        <w:rPr>
          <w:rFonts w:eastAsia="Times New Roman" w:cs="Times New Roman"/>
          <w:spacing w:val="-15"/>
        </w:rPr>
        <w:t xml:space="preserve"> </w:t>
      </w:r>
      <w:r w:rsidRPr="00DA2E44">
        <w:rPr>
          <w:rFonts w:eastAsia="Times New Roman" w:cs="Times New Roman"/>
        </w:rPr>
        <w:t>мировом</w:t>
      </w:r>
      <w:r w:rsidRPr="00DA2E44">
        <w:rPr>
          <w:rFonts w:eastAsia="Times New Roman" w:cs="Times New Roman"/>
          <w:spacing w:val="-15"/>
        </w:rPr>
        <w:t xml:space="preserve"> </w:t>
      </w:r>
      <w:r w:rsidRPr="00DA2E44">
        <w:rPr>
          <w:rFonts w:eastAsia="Times New Roman" w:cs="Times New Roman"/>
        </w:rPr>
        <w:t>хозяйстве</w:t>
      </w:r>
      <w:r w:rsidRPr="00DA2E44">
        <w:rPr>
          <w:rFonts w:eastAsia="Times New Roman" w:cs="Times New Roman"/>
          <w:spacing w:val="-16"/>
        </w:rPr>
        <w:t xml:space="preserve"> </w:t>
      </w:r>
      <w:r w:rsidRPr="00DA2E44">
        <w:rPr>
          <w:rFonts w:eastAsia="Times New Roman" w:cs="Times New Roman"/>
        </w:rPr>
        <w:t>и</w:t>
      </w:r>
      <w:r w:rsidRPr="00DA2E44">
        <w:rPr>
          <w:rFonts w:eastAsia="Times New Roman" w:cs="Times New Roman"/>
          <w:spacing w:val="-13"/>
        </w:rPr>
        <w:t xml:space="preserve"> </w:t>
      </w:r>
      <w:r w:rsidRPr="00DA2E44">
        <w:rPr>
          <w:rFonts w:eastAsia="Times New Roman" w:cs="Times New Roman"/>
        </w:rPr>
        <w:t>населении</w:t>
      </w:r>
      <w:r w:rsidRPr="00DA2E44">
        <w:rPr>
          <w:rFonts w:eastAsia="Times New Roman" w:cs="Times New Roman"/>
          <w:spacing w:val="-14"/>
        </w:rPr>
        <w:t xml:space="preserve"> </w:t>
      </w:r>
      <w:r w:rsidRPr="00DA2E44">
        <w:rPr>
          <w:rFonts w:eastAsia="Times New Roman" w:cs="Times New Roman"/>
        </w:rPr>
        <w:t>мира,</w:t>
      </w:r>
      <w:r w:rsidRPr="00DA2E44">
        <w:rPr>
          <w:rFonts w:eastAsia="Times New Roman" w:cs="Times New Roman"/>
          <w:spacing w:val="-57"/>
        </w:rPr>
        <w:t xml:space="preserve"> </w:t>
      </w:r>
      <w:r w:rsidRPr="00DA2E44">
        <w:rPr>
          <w:rFonts w:eastAsia="Times New Roman" w:cs="Times New Roman"/>
        </w:rPr>
        <w:t>об особенностях взаимодействия природы и общества для решения учебных и (или) практико-</w:t>
      </w:r>
      <w:r w:rsidRPr="00DA2E44">
        <w:rPr>
          <w:rFonts w:eastAsia="Times New Roman" w:cs="Times New Roman"/>
          <w:spacing w:val="1"/>
        </w:rPr>
        <w:t xml:space="preserve"> </w:t>
      </w:r>
      <w:r w:rsidRPr="00DA2E44">
        <w:rPr>
          <w:rFonts w:eastAsia="Times New Roman" w:cs="Times New Roman"/>
        </w:rPr>
        <w:t>ориентированных</w:t>
      </w:r>
      <w:r w:rsidRPr="00DA2E44">
        <w:rPr>
          <w:rFonts w:eastAsia="Times New Roman" w:cs="Times New Roman"/>
          <w:spacing w:val="-1"/>
        </w:rPr>
        <w:t xml:space="preserve"> </w:t>
      </w:r>
      <w:r w:rsidRPr="00DA2E44">
        <w:rPr>
          <w:rFonts w:eastAsia="Times New Roman" w:cs="Times New Roman"/>
        </w:rPr>
        <w:t>задач;</w:t>
      </w:r>
    </w:p>
    <w:p w14:paraId="7F8B20F6" w14:textId="77777777" w:rsidR="00F47D17" w:rsidRPr="00DA2E44" w:rsidRDefault="00F47D17" w:rsidP="00DA2E44">
      <w:pPr>
        <w:tabs>
          <w:tab w:val="left" w:pos="964"/>
        </w:tabs>
        <w:autoSpaceDE w:val="0"/>
        <w:autoSpaceDN w:val="0"/>
        <w:jc w:val="both"/>
        <w:rPr>
          <w:rFonts w:eastAsia="Times New Roman" w:cs="Times New Roman"/>
        </w:rPr>
      </w:pPr>
      <w:r w:rsidRPr="00DA2E44">
        <w:rPr>
          <w:rFonts w:eastAsia="Times New Roman" w:cs="Times New Roman"/>
        </w:rPr>
        <w:t>П9 Сформированность умений применять географические знания для оценки разнообразных</w:t>
      </w:r>
      <w:r w:rsidRPr="00DA2E44">
        <w:rPr>
          <w:rFonts w:eastAsia="Times New Roman" w:cs="Times New Roman"/>
          <w:spacing w:val="1"/>
        </w:rPr>
        <w:t xml:space="preserve"> </w:t>
      </w:r>
      <w:r w:rsidRPr="00DA2E44">
        <w:rPr>
          <w:rFonts w:eastAsia="Times New Roman" w:cs="Times New Roman"/>
        </w:rPr>
        <w:t>явлений и процессов: оценивать географические факторы, определяющие сущность и динамику</w:t>
      </w:r>
      <w:r w:rsidRPr="00DA2E44">
        <w:rPr>
          <w:rFonts w:eastAsia="Times New Roman" w:cs="Times New Roman"/>
          <w:spacing w:val="1"/>
        </w:rPr>
        <w:t xml:space="preserve"> </w:t>
      </w:r>
      <w:r w:rsidRPr="00DA2E44">
        <w:rPr>
          <w:rFonts w:eastAsia="Times New Roman" w:cs="Times New Roman"/>
        </w:rPr>
        <w:t>важнейших</w:t>
      </w:r>
      <w:r w:rsidRPr="00DA2E44">
        <w:rPr>
          <w:rFonts w:eastAsia="Times New Roman" w:cs="Times New Roman"/>
          <w:spacing w:val="1"/>
        </w:rPr>
        <w:t xml:space="preserve"> </w:t>
      </w:r>
      <w:r w:rsidRPr="00DA2E44">
        <w:rPr>
          <w:rFonts w:eastAsia="Times New Roman" w:cs="Times New Roman"/>
        </w:rPr>
        <w:t>социально-экономических</w:t>
      </w:r>
      <w:r w:rsidRPr="00DA2E44">
        <w:rPr>
          <w:rFonts w:eastAsia="Times New Roman" w:cs="Times New Roman"/>
          <w:spacing w:val="1"/>
        </w:rPr>
        <w:t xml:space="preserve"> </w:t>
      </w:r>
      <w:r w:rsidRPr="00DA2E44">
        <w:rPr>
          <w:rFonts w:eastAsia="Times New Roman" w:cs="Times New Roman"/>
        </w:rPr>
        <w:t>и</w:t>
      </w:r>
      <w:r w:rsidRPr="00DA2E44">
        <w:rPr>
          <w:rFonts w:eastAsia="Times New Roman" w:cs="Times New Roman"/>
          <w:spacing w:val="1"/>
        </w:rPr>
        <w:t xml:space="preserve"> </w:t>
      </w:r>
      <w:r w:rsidRPr="00DA2E44">
        <w:rPr>
          <w:rFonts w:eastAsia="Times New Roman" w:cs="Times New Roman"/>
        </w:rPr>
        <w:t>геоэкологических</w:t>
      </w:r>
      <w:r w:rsidRPr="00DA2E44">
        <w:rPr>
          <w:rFonts w:eastAsia="Times New Roman" w:cs="Times New Roman"/>
          <w:spacing w:val="1"/>
        </w:rPr>
        <w:t xml:space="preserve"> </w:t>
      </w:r>
      <w:r w:rsidRPr="00DA2E44">
        <w:rPr>
          <w:rFonts w:eastAsia="Times New Roman" w:cs="Times New Roman"/>
        </w:rPr>
        <w:t>процессов;</w:t>
      </w:r>
      <w:r w:rsidRPr="00DA2E44">
        <w:rPr>
          <w:rFonts w:eastAsia="Times New Roman" w:cs="Times New Roman"/>
          <w:spacing w:val="1"/>
        </w:rPr>
        <w:t xml:space="preserve"> </w:t>
      </w:r>
      <w:r w:rsidRPr="00DA2E44">
        <w:rPr>
          <w:rFonts w:eastAsia="Times New Roman" w:cs="Times New Roman"/>
        </w:rPr>
        <w:t>оценивать</w:t>
      </w:r>
      <w:r w:rsidRPr="00DA2E44">
        <w:rPr>
          <w:rFonts w:eastAsia="Times New Roman" w:cs="Times New Roman"/>
          <w:spacing w:val="1"/>
        </w:rPr>
        <w:t xml:space="preserve"> </w:t>
      </w:r>
      <w:r w:rsidRPr="00DA2E44">
        <w:rPr>
          <w:rFonts w:eastAsia="Times New Roman" w:cs="Times New Roman"/>
        </w:rPr>
        <w:t>изученные</w:t>
      </w:r>
      <w:r w:rsidRPr="00DA2E44">
        <w:rPr>
          <w:rFonts w:eastAsia="Times New Roman" w:cs="Times New Roman"/>
          <w:spacing w:val="-57"/>
        </w:rPr>
        <w:t xml:space="preserve"> </w:t>
      </w:r>
      <w:r w:rsidRPr="00DA2E44">
        <w:rPr>
          <w:rFonts w:eastAsia="Times New Roman" w:cs="Times New Roman"/>
        </w:rPr>
        <w:t>социально-экономические</w:t>
      </w:r>
      <w:r w:rsidRPr="00DA2E44">
        <w:rPr>
          <w:rFonts w:eastAsia="Times New Roman" w:cs="Times New Roman"/>
          <w:spacing w:val="-2"/>
        </w:rPr>
        <w:t xml:space="preserve"> </w:t>
      </w:r>
      <w:r w:rsidRPr="00DA2E44">
        <w:rPr>
          <w:rFonts w:eastAsia="Times New Roman" w:cs="Times New Roman"/>
        </w:rPr>
        <w:t>и</w:t>
      </w:r>
      <w:r w:rsidRPr="00DA2E44">
        <w:rPr>
          <w:rFonts w:eastAsia="Times New Roman" w:cs="Times New Roman"/>
          <w:spacing w:val="1"/>
        </w:rPr>
        <w:t xml:space="preserve"> </w:t>
      </w:r>
      <w:r w:rsidRPr="00DA2E44">
        <w:rPr>
          <w:rFonts w:eastAsia="Times New Roman" w:cs="Times New Roman"/>
        </w:rPr>
        <w:t>геоэкологические</w:t>
      </w:r>
      <w:r w:rsidRPr="00DA2E44">
        <w:rPr>
          <w:rFonts w:eastAsia="Times New Roman" w:cs="Times New Roman"/>
          <w:spacing w:val="-1"/>
        </w:rPr>
        <w:t xml:space="preserve"> </w:t>
      </w:r>
      <w:r w:rsidRPr="00DA2E44">
        <w:rPr>
          <w:rFonts w:eastAsia="Times New Roman" w:cs="Times New Roman"/>
        </w:rPr>
        <w:t>процессы</w:t>
      </w:r>
      <w:r w:rsidRPr="00DA2E44">
        <w:rPr>
          <w:rFonts w:eastAsia="Times New Roman" w:cs="Times New Roman"/>
          <w:spacing w:val="-1"/>
        </w:rPr>
        <w:t xml:space="preserve"> </w:t>
      </w:r>
      <w:r w:rsidRPr="00DA2E44">
        <w:rPr>
          <w:rFonts w:eastAsia="Times New Roman" w:cs="Times New Roman"/>
        </w:rPr>
        <w:t>и</w:t>
      </w:r>
      <w:r w:rsidRPr="00DA2E44">
        <w:rPr>
          <w:rFonts w:eastAsia="Times New Roman" w:cs="Times New Roman"/>
          <w:spacing w:val="1"/>
        </w:rPr>
        <w:t xml:space="preserve"> </w:t>
      </w:r>
      <w:r w:rsidRPr="00DA2E44">
        <w:rPr>
          <w:rFonts w:eastAsia="Times New Roman" w:cs="Times New Roman"/>
        </w:rPr>
        <w:t>явления;</w:t>
      </w:r>
    </w:p>
    <w:p w14:paraId="177C8284" w14:textId="77777777" w:rsidR="00F47D17" w:rsidRPr="00DA2E44" w:rsidRDefault="00F47D17" w:rsidP="00DA2E44">
      <w:pPr>
        <w:tabs>
          <w:tab w:val="left" w:pos="1048"/>
        </w:tabs>
        <w:autoSpaceDE w:val="0"/>
        <w:autoSpaceDN w:val="0"/>
        <w:jc w:val="both"/>
        <w:rPr>
          <w:rFonts w:eastAsia="Times New Roman" w:cs="Times New Roman"/>
        </w:rPr>
      </w:pPr>
      <w:r w:rsidRPr="00DA2E44">
        <w:rPr>
          <w:rFonts w:eastAsia="Times New Roman" w:cs="Times New Roman"/>
        </w:rPr>
        <w:t>П10 Сформированность</w:t>
      </w:r>
      <w:r w:rsidRPr="00DA2E44">
        <w:rPr>
          <w:rFonts w:eastAsia="Times New Roman" w:cs="Times New Roman"/>
          <w:spacing w:val="-10"/>
        </w:rPr>
        <w:t xml:space="preserve"> </w:t>
      </w:r>
      <w:r w:rsidRPr="00DA2E44">
        <w:rPr>
          <w:rFonts w:eastAsia="Times New Roman" w:cs="Times New Roman"/>
        </w:rPr>
        <w:t>знаний</w:t>
      </w:r>
      <w:r w:rsidRPr="00DA2E44">
        <w:rPr>
          <w:rFonts w:eastAsia="Times New Roman" w:cs="Times New Roman"/>
          <w:spacing w:val="-6"/>
        </w:rPr>
        <w:t xml:space="preserve"> </w:t>
      </w:r>
      <w:r w:rsidRPr="00DA2E44">
        <w:rPr>
          <w:rFonts w:eastAsia="Times New Roman" w:cs="Times New Roman"/>
        </w:rPr>
        <w:t>об</w:t>
      </w:r>
      <w:r w:rsidRPr="00DA2E44">
        <w:rPr>
          <w:rFonts w:eastAsia="Times New Roman" w:cs="Times New Roman"/>
          <w:spacing w:val="-7"/>
        </w:rPr>
        <w:t xml:space="preserve"> </w:t>
      </w:r>
      <w:r w:rsidRPr="00DA2E44">
        <w:rPr>
          <w:rFonts w:eastAsia="Times New Roman" w:cs="Times New Roman"/>
        </w:rPr>
        <w:t>основных</w:t>
      </w:r>
      <w:r w:rsidRPr="00DA2E44">
        <w:rPr>
          <w:rFonts w:eastAsia="Times New Roman" w:cs="Times New Roman"/>
          <w:spacing w:val="-5"/>
        </w:rPr>
        <w:t xml:space="preserve"> </w:t>
      </w:r>
      <w:r w:rsidRPr="00DA2E44">
        <w:rPr>
          <w:rFonts w:eastAsia="Times New Roman" w:cs="Times New Roman"/>
        </w:rPr>
        <w:t>проблемах</w:t>
      </w:r>
      <w:r w:rsidRPr="00DA2E44">
        <w:rPr>
          <w:rFonts w:eastAsia="Times New Roman" w:cs="Times New Roman"/>
          <w:spacing w:val="-5"/>
        </w:rPr>
        <w:t xml:space="preserve"> </w:t>
      </w:r>
      <w:r w:rsidRPr="00DA2E44">
        <w:rPr>
          <w:rFonts w:eastAsia="Times New Roman" w:cs="Times New Roman"/>
        </w:rPr>
        <w:t>взаимодействия</w:t>
      </w:r>
      <w:r w:rsidRPr="00DA2E44">
        <w:rPr>
          <w:rFonts w:eastAsia="Times New Roman" w:cs="Times New Roman"/>
          <w:spacing w:val="-7"/>
        </w:rPr>
        <w:t xml:space="preserve"> </w:t>
      </w:r>
      <w:r w:rsidRPr="00DA2E44">
        <w:rPr>
          <w:rFonts w:eastAsia="Times New Roman" w:cs="Times New Roman"/>
        </w:rPr>
        <w:t>природы</w:t>
      </w:r>
      <w:r w:rsidRPr="00DA2E44">
        <w:rPr>
          <w:rFonts w:eastAsia="Times New Roman" w:cs="Times New Roman"/>
          <w:spacing w:val="-10"/>
        </w:rPr>
        <w:t xml:space="preserve"> </w:t>
      </w:r>
      <w:r w:rsidRPr="00DA2E44">
        <w:rPr>
          <w:rFonts w:eastAsia="Times New Roman" w:cs="Times New Roman"/>
        </w:rPr>
        <w:t>и</w:t>
      </w:r>
      <w:r w:rsidRPr="00DA2E44">
        <w:rPr>
          <w:rFonts w:eastAsia="Times New Roman" w:cs="Times New Roman"/>
          <w:spacing w:val="-6"/>
        </w:rPr>
        <w:t xml:space="preserve"> </w:t>
      </w:r>
      <w:r w:rsidRPr="00DA2E44">
        <w:rPr>
          <w:rFonts w:eastAsia="Times New Roman" w:cs="Times New Roman"/>
        </w:rPr>
        <w:t>общества,</w:t>
      </w:r>
      <w:r w:rsidRPr="00DA2E44">
        <w:rPr>
          <w:rFonts w:eastAsia="Times New Roman" w:cs="Times New Roman"/>
          <w:spacing w:val="-8"/>
        </w:rPr>
        <w:t xml:space="preserve"> </w:t>
      </w:r>
      <w:r w:rsidRPr="00DA2E44">
        <w:rPr>
          <w:rFonts w:eastAsia="Times New Roman" w:cs="Times New Roman"/>
        </w:rPr>
        <w:t>о</w:t>
      </w:r>
      <w:r w:rsidRPr="00DA2E44">
        <w:rPr>
          <w:rFonts w:eastAsia="Times New Roman" w:cs="Times New Roman"/>
          <w:spacing w:val="-57"/>
        </w:rPr>
        <w:t xml:space="preserve"> </w:t>
      </w:r>
      <w:r w:rsidRPr="00DA2E44">
        <w:rPr>
          <w:rFonts w:eastAsia="Times New Roman" w:cs="Times New Roman"/>
        </w:rPr>
        <w:t>природных</w:t>
      </w:r>
      <w:r w:rsidRPr="00DA2E44">
        <w:rPr>
          <w:rFonts w:eastAsia="Times New Roman" w:cs="Times New Roman"/>
          <w:spacing w:val="1"/>
        </w:rPr>
        <w:t xml:space="preserve"> </w:t>
      </w:r>
      <w:r w:rsidRPr="00DA2E44">
        <w:rPr>
          <w:rFonts w:eastAsia="Times New Roman" w:cs="Times New Roman"/>
        </w:rPr>
        <w:t>и</w:t>
      </w:r>
      <w:r w:rsidRPr="00DA2E44">
        <w:rPr>
          <w:rFonts w:eastAsia="Times New Roman" w:cs="Times New Roman"/>
          <w:spacing w:val="1"/>
        </w:rPr>
        <w:t xml:space="preserve"> </w:t>
      </w:r>
      <w:r w:rsidRPr="00DA2E44">
        <w:rPr>
          <w:rFonts w:eastAsia="Times New Roman" w:cs="Times New Roman"/>
        </w:rPr>
        <w:t>социально-экономических</w:t>
      </w:r>
      <w:r w:rsidRPr="00DA2E44">
        <w:rPr>
          <w:rFonts w:eastAsia="Times New Roman" w:cs="Times New Roman"/>
          <w:spacing w:val="1"/>
        </w:rPr>
        <w:t xml:space="preserve"> </w:t>
      </w:r>
      <w:r w:rsidRPr="00DA2E44">
        <w:rPr>
          <w:rFonts w:eastAsia="Times New Roman" w:cs="Times New Roman"/>
        </w:rPr>
        <w:t>аспектах</w:t>
      </w:r>
      <w:r w:rsidRPr="00DA2E44">
        <w:rPr>
          <w:rFonts w:eastAsia="Times New Roman" w:cs="Times New Roman"/>
          <w:spacing w:val="1"/>
        </w:rPr>
        <w:t xml:space="preserve"> </w:t>
      </w:r>
      <w:r w:rsidRPr="00DA2E44">
        <w:rPr>
          <w:rFonts w:eastAsia="Times New Roman" w:cs="Times New Roman"/>
        </w:rPr>
        <w:t>экологических</w:t>
      </w:r>
      <w:r w:rsidRPr="00DA2E44">
        <w:rPr>
          <w:rFonts w:eastAsia="Times New Roman" w:cs="Times New Roman"/>
          <w:spacing w:val="1"/>
        </w:rPr>
        <w:t xml:space="preserve"> </w:t>
      </w:r>
      <w:r w:rsidRPr="00DA2E44">
        <w:rPr>
          <w:rFonts w:eastAsia="Times New Roman" w:cs="Times New Roman"/>
        </w:rPr>
        <w:t>проблем:</w:t>
      </w:r>
      <w:r w:rsidRPr="00DA2E44">
        <w:rPr>
          <w:rFonts w:eastAsia="Times New Roman" w:cs="Times New Roman"/>
          <w:spacing w:val="1"/>
        </w:rPr>
        <w:t xml:space="preserve"> </w:t>
      </w:r>
      <w:r w:rsidRPr="00DA2E44">
        <w:rPr>
          <w:rFonts w:eastAsia="Times New Roman" w:cs="Times New Roman"/>
        </w:rPr>
        <w:t>описывать</w:t>
      </w:r>
      <w:r w:rsidRPr="00DA2E44">
        <w:rPr>
          <w:rFonts w:eastAsia="Times New Roman" w:cs="Times New Roman"/>
          <w:spacing w:val="-57"/>
        </w:rPr>
        <w:t xml:space="preserve"> </w:t>
      </w:r>
      <w:r w:rsidRPr="00DA2E44">
        <w:rPr>
          <w:rFonts w:eastAsia="Times New Roman" w:cs="Times New Roman"/>
        </w:rPr>
        <w:t>географические</w:t>
      </w:r>
      <w:r w:rsidRPr="00DA2E44">
        <w:rPr>
          <w:rFonts w:eastAsia="Times New Roman" w:cs="Times New Roman"/>
          <w:spacing w:val="1"/>
        </w:rPr>
        <w:t xml:space="preserve"> </w:t>
      </w:r>
      <w:r w:rsidRPr="00DA2E44">
        <w:rPr>
          <w:rFonts w:eastAsia="Times New Roman" w:cs="Times New Roman"/>
        </w:rPr>
        <w:t>аспекты</w:t>
      </w:r>
      <w:r w:rsidRPr="00DA2E44">
        <w:rPr>
          <w:rFonts w:eastAsia="Times New Roman" w:cs="Times New Roman"/>
          <w:spacing w:val="1"/>
        </w:rPr>
        <w:t xml:space="preserve"> </w:t>
      </w:r>
      <w:r w:rsidRPr="00DA2E44">
        <w:rPr>
          <w:rFonts w:eastAsia="Times New Roman" w:cs="Times New Roman"/>
        </w:rPr>
        <w:t>проблем</w:t>
      </w:r>
      <w:r w:rsidRPr="00DA2E44">
        <w:rPr>
          <w:rFonts w:eastAsia="Times New Roman" w:cs="Times New Roman"/>
          <w:spacing w:val="1"/>
        </w:rPr>
        <w:t xml:space="preserve"> </w:t>
      </w:r>
      <w:r w:rsidRPr="00DA2E44">
        <w:rPr>
          <w:rFonts w:eastAsia="Times New Roman" w:cs="Times New Roman"/>
        </w:rPr>
        <w:t>взаимодействия</w:t>
      </w:r>
      <w:r w:rsidRPr="00DA2E44">
        <w:rPr>
          <w:rFonts w:eastAsia="Times New Roman" w:cs="Times New Roman"/>
          <w:spacing w:val="1"/>
        </w:rPr>
        <w:t xml:space="preserve"> </w:t>
      </w:r>
      <w:r w:rsidRPr="00DA2E44">
        <w:rPr>
          <w:rFonts w:eastAsia="Times New Roman" w:cs="Times New Roman"/>
        </w:rPr>
        <w:t>природы</w:t>
      </w:r>
      <w:r w:rsidRPr="00DA2E44">
        <w:rPr>
          <w:rFonts w:eastAsia="Times New Roman" w:cs="Times New Roman"/>
          <w:spacing w:val="1"/>
        </w:rPr>
        <w:t xml:space="preserve"> </w:t>
      </w:r>
      <w:r w:rsidRPr="00DA2E44">
        <w:rPr>
          <w:rFonts w:eastAsia="Times New Roman" w:cs="Times New Roman"/>
        </w:rPr>
        <w:t>и</w:t>
      </w:r>
      <w:r w:rsidRPr="00DA2E44">
        <w:rPr>
          <w:rFonts w:eastAsia="Times New Roman" w:cs="Times New Roman"/>
          <w:spacing w:val="1"/>
        </w:rPr>
        <w:t xml:space="preserve"> </w:t>
      </w:r>
      <w:r w:rsidRPr="00DA2E44">
        <w:rPr>
          <w:rFonts w:eastAsia="Times New Roman" w:cs="Times New Roman"/>
        </w:rPr>
        <w:t>общества;</w:t>
      </w:r>
      <w:r w:rsidRPr="00DA2E44">
        <w:rPr>
          <w:rFonts w:eastAsia="Times New Roman" w:cs="Times New Roman"/>
          <w:spacing w:val="1"/>
        </w:rPr>
        <w:t xml:space="preserve"> </w:t>
      </w:r>
      <w:r w:rsidRPr="00DA2E44">
        <w:rPr>
          <w:rFonts w:eastAsia="Times New Roman" w:cs="Times New Roman"/>
        </w:rPr>
        <w:t>приводить</w:t>
      </w:r>
      <w:r w:rsidRPr="00DA2E44">
        <w:rPr>
          <w:rFonts w:eastAsia="Times New Roman" w:cs="Times New Roman"/>
          <w:spacing w:val="1"/>
        </w:rPr>
        <w:t xml:space="preserve"> </w:t>
      </w:r>
      <w:r w:rsidRPr="00DA2E44">
        <w:rPr>
          <w:rFonts w:eastAsia="Times New Roman" w:cs="Times New Roman"/>
        </w:rPr>
        <w:t>примеры</w:t>
      </w:r>
      <w:r w:rsidRPr="00DA2E44">
        <w:rPr>
          <w:rFonts w:eastAsia="Times New Roman" w:cs="Times New Roman"/>
          <w:spacing w:val="1"/>
        </w:rPr>
        <w:t xml:space="preserve"> </w:t>
      </w:r>
      <w:r w:rsidRPr="00DA2E44">
        <w:rPr>
          <w:rFonts w:eastAsia="Times New Roman" w:cs="Times New Roman"/>
        </w:rPr>
        <w:t>взаимосвязи</w:t>
      </w:r>
      <w:r w:rsidRPr="00DA2E44">
        <w:rPr>
          <w:rFonts w:eastAsia="Times New Roman" w:cs="Times New Roman"/>
          <w:spacing w:val="1"/>
        </w:rPr>
        <w:t xml:space="preserve"> </w:t>
      </w:r>
      <w:r w:rsidRPr="00DA2E44">
        <w:rPr>
          <w:rFonts w:eastAsia="Times New Roman" w:cs="Times New Roman"/>
        </w:rPr>
        <w:t>глобальных</w:t>
      </w:r>
      <w:r w:rsidRPr="00DA2E44">
        <w:rPr>
          <w:rFonts w:eastAsia="Times New Roman" w:cs="Times New Roman"/>
          <w:spacing w:val="1"/>
        </w:rPr>
        <w:t xml:space="preserve"> </w:t>
      </w:r>
      <w:r w:rsidRPr="00DA2E44">
        <w:rPr>
          <w:rFonts w:eastAsia="Times New Roman" w:cs="Times New Roman"/>
        </w:rPr>
        <w:t>проблем;</w:t>
      </w:r>
      <w:r w:rsidRPr="00DA2E44">
        <w:rPr>
          <w:rFonts w:eastAsia="Times New Roman" w:cs="Times New Roman"/>
          <w:spacing w:val="1"/>
        </w:rPr>
        <w:t xml:space="preserve"> </w:t>
      </w:r>
      <w:r w:rsidRPr="00DA2E44">
        <w:rPr>
          <w:rFonts w:eastAsia="Times New Roman" w:cs="Times New Roman"/>
        </w:rPr>
        <w:t>приводить</w:t>
      </w:r>
      <w:r w:rsidRPr="00DA2E44">
        <w:rPr>
          <w:rFonts w:eastAsia="Times New Roman" w:cs="Times New Roman"/>
          <w:spacing w:val="1"/>
        </w:rPr>
        <w:t xml:space="preserve"> </w:t>
      </w:r>
      <w:r w:rsidRPr="00DA2E44">
        <w:rPr>
          <w:rFonts w:eastAsia="Times New Roman" w:cs="Times New Roman"/>
        </w:rPr>
        <w:t>примеры возможных</w:t>
      </w:r>
      <w:r w:rsidRPr="00DA2E44">
        <w:rPr>
          <w:rFonts w:eastAsia="Times New Roman" w:cs="Times New Roman"/>
          <w:spacing w:val="1"/>
        </w:rPr>
        <w:t xml:space="preserve"> </w:t>
      </w:r>
      <w:r w:rsidRPr="00DA2E44">
        <w:rPr>
          <w:rFonts w:eastAsia="Times New Roman" w:cs="Times New Roman"/>
        </w:rPr>
        <w:t>путей</w:t>
      </w:r>
      <w:r w:rsidRPr="00DA2E44">
        <w:rPr>
          <w:rFonts w:eastAsia="Times New Roman" w:cs="Times New Roman"/>
          <w:spacing w:val="1"/>
        </w:rPr>
        <w:t xml:space="preserve"> </w:t>
      </w:r>
      <w:r w:rsidRPr="00DA2E44">
        <w:rPr>
          <w:rFonts w:eastAsia="Times New Roman" w:cs="Times New Roman"/>
        </w:rPr>
        <w:t>решения</w:t>
      </w:r>
      <w:r w:rsidRPr="00DA2E44">
        <w:rPr>
          <w:rFonts w:eastAsia="Times New Roman" w:cs="Times New Roman"/>
          <w:spacing w:val="1"/>
        </w:rPr>
        <w:t xml:space="preserve"> </w:t>
      </w:r>
      <w:r w:rsidRPr="00DA2E44">
        <w:rPr>
          <w:rFonts w:eastAsia="Times New Roman" w:cs="Times New Roman"/>
        </w:rPr>
        <w:t>глобальных</w:t>
      </w:r>
      <w:r w:rsidRPr="00DA2E44">
        <w:rPr>
          <w:rFonts w:eastAsia="Times New Roman" w:cs="Times New Roman"/>
          <w:spacing w:val="1"/>
        </w:rPr>
        <w:t xml:space="preserve"> </w:t>
      </w:r>
      <w:r w:rsidRPr="00DA2E44">
        <w:rPr>
          <w:rFonts w:eastAsia="Times New Roman" w:cs="Times New Roman"/>
        </w:rPr>
        <w:t>проблем.</w:t>
      </w:r>
    </w:p>
    <w:p w14:paraId="1EA7D341" w14:textId="77777777" w:rsidR="00F47D17" w:rsidRPr="00DA2E44" w:rsidRDefault="00F47D17" w:rsidP="00DA2E44">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Результаты освоения направлены на формирование общих (ОК) и профессиональных (ПК) компетенций:</w:t>
      </w:r>
    </w:p>
    <w:p w14:paraId="27601B2A" w14:textId="77777777" w:rsidR="00F47D17" w:rsidRPr="00DA2E44" w:rsidRDefault="00F47D17" w:rsidP="00DA2E44">
      <w:pPr>
        <w:widowControl/>
        <w:shd w:val="clear" w:color="auto" w:fill="FFFFFF"/>
        <w:suppressAutoHyphens w:val="0"/>
        <w:jc w:val="both"/>
        <w:rPr>
          <w:rFonts w:eastAsia="Times New Roman" w:cs="Times New Roman"/>
          <w:kern w:val="0"/>
          <w:lang w:eastAsia="ru-RU" w:bidi="ar-SA"/>
        </w:rPr>
      </w:pPr>
      <w:r w:rsidRPr="00DA2E44">
        <w:rPr>
          <w:rFonts w:eastAsia="Times New Roman" w:cs="Times New Roman"/>
          <w:kern w:val="0"/>
          <w:lang w:eastAsia="ru-RU" w:bidi="ar-SA"/>
        </w:rPr>
        <w:t>ОК 01. Выбирать способы решения задач профессиональной деятельности применительно к различным контекстам.</w:t>
      </w:r>
    </w:p>
    <w:p w14:paraId="2CFED6BA" w14:textId="77777777" w:rsidR="00F47D17" w:rsidRPr="00DA2E44" w:rsidRDefault="00F47D17" w:rsidP="00DA2E44">
      <w:pPr>
        <w:widowControl/>
        <w:shd w:val="clear" w:color="auto" w:fill="FFFFFF"/>
        <w:suppressAutoHyphens w:val="0"/>
        <w:jc w:val="both"/>
        <w:rPr>
          <w:rFonts w:eastAsia="Times New Roman" w:cs="Times New Roman"/>
          <w:kern w:val="0"/>
          <w:lang w:eastAsia="ru-RU" w:bidi="ar-SA"/>
        </w:rPr>
      </w:pPr>
      <w:r w:rsidRPr="00DA2E44">
        <w:rPr>
          <w:rFonts w:eastAsia="Times New Roman" w:cs="Times New Roman"/>
          <w:kern w:val="0"/>
          <w:lang w:eastAsia="ru-RU" w:bidi="ar-SA"/>
        </w:rPr>
        <w:t xml:space="preserve">ОК 02.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 </w:t>
      </w:r>
    </w:p>
    <w:p w14:paraId="47806773" w14:textId="77777777" w:rsidR="00F47D17" w:rsidRPr="00DA2E44" w:rsidRDefault="00F47D17" w:rsidP="00DA2E44">
      <w:pPr>
        <w:widowControl/>
        <w:shd w:val="clear" w:color="auto" w:fill="FFFFFF"/>
        <w:suppressAutoHyphens w:val="0"/>
        <w:jc w:val="both"/>
        <w:rPr>
          <w:rFonts w:eastAsia="Times New Roman" w:cs="Times New Roman"/>
          <w:kern w:val="0"/>
          <w:lang w:eastAsia="ru-RU" w:bidi="ar-SA"/>
        </w:rPr>
      </w:pPr>
      <w:r w:rsidRPr="00DA2E44">
        <w:rPr>
          <w:rFonts w:eastAsia="Times New Roman" w:cs="Times New Roman"/>
          <w:kern w:val="0"/>
          <w:lang w:eastAsia="ru-RU" w:bidi="ar-SA"/>
        </w:rPr>
        <w:t xml:space="preserve">ОК 03. 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правовой и финансовой грамотности в различных жизненных ситуациях. </w:t>
      </w:r>
    </w:p>
    <w:p w14:paraId="240D845D" w14:textId="77777777" w:rsidR="00F47D17" w:rsidRPr="00DA2E44" w:rsidRDefault="00F47D17" w:rsidP="00DA2E44">
      <w:pPr>
        <w:widowControl/>
        <w:shd w:val="clear" w:color="auto" w:fill="FFFFFF"/>
        <w:suppressAutoHyphens w:val="0"/>
        <w:jc w:val="both"/>
        <w:rPr>
          <w:rFonts w:eastAsia="Times New Roman" w:cs="Times New Roman"/>
          <w:kern w:val="0"/>
          <w:lang w:eastAsia="ru-RU" w:bidi="ar-SA"/>
        </w:rPr>
      </w:pPr>
      <w:r w:rsidRPr="00DA2E44">
        <w:rPr>
          <w:rFonts w:eastAsia="Times New Roman" w:cs="Times New Roman"/>
          <w:kern w:val="0"/>
          <w:lang w:eastAsia="ru-RU" w:bidi="ar-SA"/>
        </w:rPr>
        <w:t>ОК 04. Эффективно взаимодействовать и работать в коллективе и команде.</w:t>
      </w:r>
    </w:p>
    <w:p w14:paraId="359BB89B" w14:textId="77777777" w:rsidR="00F47D17" w:rsidRPr="00DA2E44" w:rsidRDefault="00F47D17" w:rsidP="00DA2E44">
      <w:pPr>
        <w:widowControl/>
        <w:shd w:val="clear" w:color="auto" w:fill="FFFFFF"/>
        <w:suppressAutoHyphens w:val="0"/>
        <w:jc w:val="both"/>
        <w:rPr>
          <w:rFonts w:eastAsia="Times New Roman" w:cs="Times New Roman"/>
          <w:kern w:val="0"/>
          <w:lang w:eastAsia="ru-RU" w:bidi="ar-SA"/>
        </w:rPr>
      </w:pPr>
      <w:r w:rsidRPr="00DA2E44">
        <w:rPr>
          <w:rFonts w:eastAsia="Times New Roman" w:cs="Times New Roman"/>
          <w:kern w:val="0"/>
          <w:lang w:eastAsia="ru-RU" w:bidi="ar-SA"/>
        </w:rPr>
        <w:t>ОК 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p w14:paraId="3205DD76" w14:textId="77777777" w:rsidR="00F47D17" w:rsidRPr="00DA2E44" w:rsidRDefault="00F47D17" w:rsidP="00DA2E44">
      <w:pPr>
        <w:widowControl/>
        <w:shd w:val="clear" w:color="auto" w:fill="FFFFFF"/>
        <w:suppressAutoHyphens w:val="0"/>
        <w:jc w:val="both"/>
        <w:rPr>
          <w:rFonts w:eastAsia="Times New Roman" w:cs="Times New Roman"/>
          <w:kern w:val="0"/>
          <w:lang w:eastAsia="ru-RU" w:bidi="ar-SA"/>
        </w:rPr>
      </w:pPr>
      <w:r w:rsidRPr="00DA2E44">
        <w:rPr>
          <w:rFonts w:eastAsia="Times New Roman" w:cs="Times New Roman"/>
          <w:kern w:val="0"/>
          <w:lang w:eastAsia="ru-RU" w:bidi="ar-SA"/>
        </w:rPr>
        <w:t>ОК 06. Проявлять гражданско-патриотическую позицию, демонстрировать осознанное поведение на основе традиционных российских духовно-нравственных ценностей, в том числе с уче</w:t>
      </w:r>
      <w:r w:rsidRPr="00DA2E44">
        <w:rPr>
          <w:rFonts w:eastAsia="Times New Roman" w:cs="Times New Roman"/>
          <w:kern w:val="0"/>
          <w:lang w:eastAsia="ru-RU" w:bidi="ar-SA"/>
        </w:rPr>
        <w:lastRenderedPageBreak/>
        <w:t>том гармонизации межнациональных и межрелигиозных отношений, применять стандарты антикоррупционного поведения.</w:t>
      </w:r>
    </w:p>
    <w:p w14:paraId="260DD8D4" w14:textId="77777777" w:rsidR="00F47D17" w:rsidRPr="00DA2E44" w:rsidRDefault="00F47D17" w:rsidP="00DA2E44">
      <w:pPr>
        <w:widowControl/>
        <w:shd w:val="clear" w:color="auto" w:fill="FFFFFF"/>
        <w:suppressAutoHyphens w:val="0"/>
        <w:jc w:val="both"/>
        <w:rPr>
          <w:rFonts w:eastAsia="Times New Roman" w:cs="Times New Roman"/>
          <w:kern w:val="0"/>
          <w:lang w:eastAsia="ru-RU" w:bidi="ar-SA"/>
        </w:rPr>
      </w:pPr>
      <w:r w:rsidRPr="00DA2E44">
        <w:rPr>
          <w:rFonts w:eastAsia="Times New Roman" w:cs="Times New Roman"/>
          <w:kern w:val="0"/>
          <w:lang w:eastAsia="ru-RU" w:bidi="ar-SA"/>
        </w:rPr>
        <w:t>ОК 07. 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p>
    <w:p w14:paraId="7C43F223" w14:textId="77777777" w:rsidR="00F47D17" w:rsidRPr="00DA2E44" w:rsidRDefault="00F47D17" w:rsidP="00DA2E44">
      <w:pPr>
        <w:widowControl/>
        <w:shd w:val="clear" w:color="auto" w:fill="FFFFFF"/>
        <w:suppressAutoHyphens w:val="0"/>
        <w:jc w:val="both"/>
        <w:rPr>
          <w:rFonts w:eastAsia="Times New Roman" w:cs="Times New Roman"/>
          <w:kern w:val="0"/>
          <w:lang w:eastAsia="ru-RU" w:bidi="ar-SA"/>
        </w:rPr>
      </w:pPr>
      <w:r w:rsidRPr="00DA2E44">
        <w:rPr>
          <w:rFonts w:eastAsia="Times New Roman" w:cs="Times New Roman"/>
          <w:kern w:val="0"/>
          <w:lang w:eastAsia="ru-RU" w:bidi="ar-SA"/>
        </w:rPr>
        <w:t>ОК 09. Пользоваться профессиональной документацией на государственном и иностранном языках.</w:t>
      </w:r>
    </w:p>
    <w:p w14:paraId="55AD2099" w14:textId="77777777" w:rsidR="00F47D17" w:rsidRPr="00DA2E44" w:rsidRDefault="00F47D17" w:rsidP="00DA2E44">
      <w:pPr>
        <w:widowControl/>
        <w:suppressAutoHyphens w:val="0"/>
        <w:jc w:val="both"/>
        <w:rPr>
          <w:rFonts w:eastAsia="Times New Roman" w:cs="Times New Roman"/>
          <w:kern w:val="0"/>
          <w:lang w:eastAsia="ru-RU" w:bidi="ar-SA"/>
        </w:rPr>
      </w:pPr>
      <w:r w:rsidRPr="00DA2E44">
        <w:rPr>
          <w:rFonts w:eastAsia="Times New Roman" w:cs="Times New Roman"/>
          <w:kern w:val="0"/>
          <w:lang w:eastAsia="ru-RU" w:bidi="ar-SA"/>
        </w:rPr>
        <w:t xml:space="preserve">ПК 3.1 Подготавливать рабочее место, инструменты и приспособления для ремонтных работ в соответствии с производственным заданием с соблюдением требований охраны труда, пожарной, промышленной и экологической безопасности, правил организации рабочего места. </w:t>
      </w:r>
    </w:p>
    <w:p w14:paraId="6DC87F65" w14:textId="57F7A4A1" w:rsidR="00F47D17" w:rsidRPr="00DA2E44" w:rsidRDefault="00F47D17" w:rsidP="00DA2E44">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Освоение содержания учебной дисциплины обеспечивает достижение следующих личностных результатов воспитания (ЛР):</w:t>
      </w:r>
    </w:p>
    <w:p w14:paraId="3FCC4286" w14:textId="77777777" w:rsidR="00F47D17" w:rsidRPr="00DA2E44" w:rsidRDefault="00F47D17" w:rsidP="00DA2E44">
      <w:pPr>
        <w:jc w:val="both"/>
        <w:rPr>
          <w:rFonts w:cs="Times New Roman"/>
          <w:b/>
          <w:bCs/>
          <w:i/>
          <w:iCs/>
          <w:lang w:eastAsia="x-none"/>
        </w:rPr>
      </w:pPr>
      <w:r w:rsidRPr="00DA2E44">
        <w:rPr>
          <w:rFonts w:eastAsia="Bookman Old Style" w:cs="Times New Roman"/>
          <w:color w:val="000000"/>
          <w:kern w:val="0"/>
          <w:shd w:val="clear" w:color="auto" w:fill="FFFFFF"/>
          <w:lang w:eastAsia="ru-RU" w:bidi="ar-SA"/>
        </w:rPr>
        <w:t xml:space="preserve">ЛР1 </w:t>
      </w:r>
      <w:r w:rsidRPr="00DA2E44">
        <w:rPr>
          <w:rFonts w:cs="Times New Roman"/>
        </w:rPr>
        <w:t>Осознающий себя гражданином России и защитником Отечества, выражающий свою российскую идентичность в поликультурном и многоконфессиональном российском обществе и современном мировом сообществе. Сознающий свое единство с народом России, с Российским государством, демонстрирующий ответственность за развитие страны. Проявляющий готовность к защите Родины, способный аргументированно отстаивать суверенитет и достоинство народа России, сохранять и защищать историческую правду о Российском государстве.</w:t>
      </w:r>
    </w:p>
    <w:p w14:paraId="1A20D9D6" w14:textId="77777777" w:rsidR="00F47D17" w:rsidRPr="00DA2E44" w:rsidRDefault="00F47D17" w:rsidP="00DA2E44">
      <w:pPr>
        <w:jc w:val="both"/>
        <w:rPr>
          <w:rFonts w:cs="Times New Roman"/>
          <w:b/>
          <w:bCs/>
        </w:rPr>
      </w:pPr>
      <w:r w:rsidRPr="00DA2E44">
        <w:rPr>
          <w:rFonts w:eastAsia="Bookman Old Style" w:cs="Times New Roman"/>
          <w:color w:val="000000"/>
          <w:kern w:val="0"/>
          <w:shd w:val="clear" w:color="auto" w:fill="FFFFFF"/>
          <w:lang w:eastAsia="ru-RU" w:bidi="ar-SA"/>
        </w:rPr>
        <w:t xml:space="preserve">ЛР5 </w:t>
      </w:r>
      <w:r w:rsidRPr="00DA2E44">
        <w:rPr>
          <w:rFonts w:cs="Times New Roman"/>
        </w:rPr>
        <w:t>Демонстрирующий приверженность к родной культуре, исторической памяти на основе любви к Родине, народу, малой родине, знания его истории и культуры, принятие традиционных ценностей многонационального народа России. Выражающий свою этнокультурную идентичность, сознающий себя патриотом народа России, деятельно выражающий чувство причастности к многонациональному народу России, к Российскому Отечеству. Проявляющий ценностное отношение к историческому и культурному наследию народов России, к национальным символам, праздникам, памятникам, традициям народов, проживающих в России, к соотечественникам за рубежом, поддерживающий их заинтересованность в сохранении общероссийской культурной идентичности, уважающий их права.</w:t>
      </w:r>
    </w:p>
    <w:p w14:paraId="7951A155" w14:textId="77777777" w:rsidR="00F47D17" w:rsidRPr="00DA2E44" w:rsidRDefault="00F47D17" w:rsidP="00DA2E44">
      <w:pPr>
        <w:jc w:val="both"/>
        <w:rPr>
          <w:rFonts w:cs="Times New Roman"/>
          <w:b/>
          <w:bCs/>
        </w:rPr>
      </w:pPr>
      <w:r w:rsidRPr="00DA2E44">
        <w:rPr>
          <w:rFonts w:eastAsia="Bookman Old Style" w:cs="Times New Roman"/>
          <w:color w:val="000000"/>
          <w:kern w:val="0"/>
          <w:shd w:val="clear" w:color="auto" w:fill="FFFFFF"/>
          <w:lang w:eastAsia="ru-RU" w:bidi="ar-SA"/>
        </w:rPr>
        <w:t xml:space="preserve">ЛР6 </w:t>
      </w:r>
      <w:r w:rsidRPr="00DA2E44">
        <w:rPr>
          <w:rFonts w:cs="Times New Roman"/>
        </w:rPr>
        <w:t>Ориентированный на профессиональные достижения, деятельно выражающий познавательные интересы с учетом своих способностей, образовательного и профессионального маршрута, выбранной квалификации.</w:t>
      </w:r>
    </w:p>
    <w:p w14:paraId="4BA73BBB" w14:textId="3FFFDF39" w:rsidR="00F47D17" w:rsidRPr="00DA2E44" w:rsidRDefault="00F47D17" w:rsidP="00DA2E44">
      <w:pPr>
        <w:jc w:val="both"/>
        <w:rPr>
          <w:rFonts w:cs="Times New Roman"/>
          <w:b/>
          <w:bCs/>
        </w:rPr>
      </w:pPr>
      <w:r w:rsidRPr="00DA2E44">
        <w:rPr>
          <w:rFonts w:eastAsia="Bookman Old Style" w:cs="Times New Roman"/>
          <w:color w:val="000000"/>
          <w:kern w:val="0"/>
          <w:shd w:val="clear" w:color="auto" w:fill="FFFFFF"/>
          <w:lang w:eastAsia="ru-RU" w:bidi="ar-SA"/>
        </w:rPr>
        <w:t xml:space="preserve">ЛР9 </w:t>
      </w:r>
      <w:r w:rsidRPr="00DA2E44">
        <w:rPr>
          <w:rFonts w:cs="Times New Roman"/>
        </w:rPr>
        <w:t>Сознающий ценность жизни, здоровья и безопасности. Соблюдающий и пропагандирующий здоровый образ жизни (здоровое питание, соблюдение гигиены, режим занятий и отдыха, физическая активность), демонстрирующий стремление к физическому совершенствованию. Проявляющий сознательное и обоснованное неприятие вредных привычек и опасных наклонностей (курение, употребление алкоголя, наркотиков, психоактивных веществ, азартных игр, любых форм зависимостей), деструктивного поведения в обществе, в том числе в цифровой среде.</w:t>
      </w:r>
    </w:p>
    <w:p w14:paraId="69AB4687" w14:textId="77777777" w:rsidR="00F47D17" w:rsidRPr="00DA2E44" w:rsidRDefault="00F47D17" w:rsidP="00DA2E44">
      <w:pPr>
        <w:jc w:val="both"/>
        <w:rPr>
          <w:rFonts w:cs="Times New Roman"/>
          <w:bCs/>
        </w:rPr>
      </w:pPr>
      <w:r w:rsidRPr="00DA2E44">
        <w:rPr>
          <w:rFonts w:eastAsia="Bookman Old Style" w:cs="Times New Roman"/>
          <w:color w:val="000000"/>
          <w:kern w:val="0"/>
          <w:shd w:val="clear" w:color="auto" w:fill="FFFFFF"/>
          <w:lang w:eastAsia="ru-RU" w:bidi="ar-SA"/>
        </w:rPr>
        <w:t xml:space="preserve">ЛР18 </w:t>
      </w:r>
      <w:r w:rsidRPr="00DA2E44">
        <w:rPr>
          <w:rFonts w:cs="Times New Roman"/>
        </w:rPr>
        <w:t>Принимающий цели и задачи научно-технологического, экономического, информационного и социокультурного развития России, готовый работать на их достижение.</w:t>
      </w:r>
    </w:p>
    <w:p w14:paraId="33708A9A" w14:textId="1216075B" w:rsidR="00F47D17" w:rsidRPr="00DA2E44" w:rsidRDefault="00C04D1C" w:rsidP="00C04D1C">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cs="Times New Roman"/>
        </w:rPr>
      </w:pPr>
      <w:r>
        <w:rPr>
          <w:rFonts w:cs="Times New Roman"/>
          <w:b/>
        </w:rPr>
        <w:t xml:space="preserve">1.4. </w:t>
      </w:r>
      <w:r w:rsidR="00F47D17" w:rsidRPr="00DA2E44">
        <w:rPr>
          <w:rFonts w:cs="Times New Roman"/>
          <w:b/>
        </w:rPr>
        <w:t>Количество часов на освоение программы учебной дисциплины</w:t>
      </w:r>
    </w:p>
    <w:p w14:paraId="7F820896" w14:textId="77777777" w:rsidR="00F47D17" w:rsidRPr="00DA2E44" w:rsidRDefault="00F47D17" w:rsidP="00DA2E44">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cs="Times New Roman"/>
        </w:rPr>
      </w:pPr>
      <w:r w:rsidRPr="00DA2E44">
        <w:rPr>
          <w:rFonts w:cs="Times New Roman"/>
        </w:rPr>
        <w:t xml:space="preserve">учебная нагрузка обучающегося </w:t>
      </w:r>
      <w:r w:rsidRPr="00DA2E44">
        <w:rPr>
          <w:rFonts w:cs="Times New Roman"/>
          <w:u w:val="single"/>
        </w:rPr>
        <w:t xml:space="preserve">  38   </w:t>
      </w:r>
      <w:r w:rsidRPr="00DA2E44">
        <w:rPr>
          <w:rFonts w:cs="Times New Roman"/>
        </w:rPr>
        <w:t xml:space="preserve"> часов, в том числе:</w:t>
      </w:r>
    </w:p>
    <w:p w14:paraId="3A90701B" w14:textId="77777777" w:rsidR="00F47D17" w:rsidRPr="00DA2E44" w:rsidRDefault="00F47D17" w:rsidP="00DA2E44">
      <w:pPr>
        <w:numPr>
          <w:ilvl w:val="0"/>
          <w:numId w:val="30"/>
        </w:numPr>
        <w:tabs>
          <w:tab w:val="left" w:pos="709"/>
          <w:tab w:val="left" w:pos="127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0"/>
        <w:jc w:val="both"/>
        <w:rPr>
          <w:rFonts w:cs="Times New Roman"/>
        </w:rPr>
      </w:pPr>
      <w:r w:rsidRPr="00DA2E44">
        <w:rPr>
          <w:rFonts w:cs="Times New Roman"/>
        </w:rPr>
        <w:t xml:space="preserve">во взаимодействии с преподавателем </w:t>
      </w:r>
      <w:r w:rsidRPr="00DA2E44">
        <w:rPr>
          <w:rFonts w:cs="Times New Roman"/>
          <w:u w:val="single"/>
        </w:rPr>
        <w:t xml:space="preserve">  38   </w:t>
      </w:r>
      <w:r w:rsidRPr="00DA2E44">
        <w:rPr>
          <w:rFonts w:cs="Times New Roman"/>
        </w:rPr>
        <w:t xml:space="preserve"> часов,</w:t>
      </w:r>
    </w:p>
    <w:p w14:paraId="5229A156" w14:textId="77777777" w:rsidR="00F47D17" w:rsidRPr="00DA2E44" w:rsidRDefault="00F47D17" w:rsidP="00DA2E44">
      <w:pPr>
        <w:numPr>
          <w:ilvl w:val="0"/>
          <w:numId w:val="30"/>
        </w:numPr>
        <w:tabs>
          <w:tab w:val="left" w:pos="709"/>
          <w:tab w:val="left" w:pos="127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0"/>
        <w:jc w:val="both"/>
        <w:rPr>
          <w:rFonts w:cs="Times New Roman"/>
        </w:rPr>
      </w:pPr>
      <w:r w:rsidRPr="00DA2E44">
        <w:rPr>
          <w:rFonts w:cs="Times New Roman"/>
        </w:rPr>
        <w:t xml:space="preserve">самостоятельная работа обучающегося </w:t>
      </w:r>
      <w:r w:rsidRPr="00DA2E44">
        <w:rPr>
          <w:rFonts w:cs="Times New Roman"/>
          <w:i/>
        </w:rPr>
        <w:t>не предусмотрено</w:t>
      </w:r>
      <w:r w:rsidRPr="00DA2E44">
        <w:rPr>
          <w:rFonts w:cs="Times New Roman"/>
        </w:rPr>
        <w:t>;</w:t>
      </w:r>
    </w:p>
    <w:p w14:paraId="72E62D16" w14:textId="1C0E20BE" w:rsidR="00F47D17" w:rsidRPr="00DA2E44" w:rsidRDefault="00222C7A" w:rsidP="00222C7A">
      <w:pPr>
        <w:widowControl/>
        <w:tabs>
          <w:tab w:val="left" w:pos="567"/>
          <w:tab w:val="left" w:pos="141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rPr>
          <w:rFonts w:eastAsia="Times New Roman" w:cs="Times New Roman"/>
          <w:b/>
          <w:kern w:val="0"/>
          <w:lang w:eastAsia="ru-RU" w:bidi="ar-SA"/>
        </w:rPr>
      </w:pPr>
      <w:r>
        <w:rPr>
          <w:rFonts w:eastAsia="Times New Roman" w:cs="Times New Roman"/>
          <w:b/>
          <w:kern w:val="0"/>
          <w:lang w:eastAsia="ru-RU" w:bidi="ar-SA"/>
        </w:rPr>
        <w:t xml:space="preserve">2. </w:t>
      </w:r>
      <w:r w:rsidR="00F47D17" w:rsidRPr="00DA2E44">
        <w:rPr>
          <w:rFonts w:eastAsia="Times New Roman" w:cs="Times New Roman"/>
          <w:b/>
          <w:kern w:val="0"/>
          <w:lang w:eastAsia="ru-RU" w:bidi="ar-SA"/>
        </w:rPr>
        <w:t>СТРУКТУРА И СОДЕРЖАНИЕ УЧЕБНОЙ ДИСЦИПЛИНЫ</w:t>
      </w:r>
    </w:p>
    <w:p w14:paraId="13150E1B" w14:textId="56A98378" w:rsidR="00F47D17" w:rsidRPr="00DA2E44" w:rsidRDefault="00222C7A" w:rsidP="00222C7A">
      <w:p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cs="Times New Roman"/>
          <w:b/>
        </w:rPr>
      </w:pPr>
      <w:r>
        <w:rPr>
          <w:rFonts w:cs="Times New Roman"/>
          <w:b/>
        </w:rPr>
        <w:t xml:space="preserve">2.1. </w:t>
      </w:r>
      <w:r w:rsidR="00F47D17" w:rsidRPr="00DA2E44">
        <w:rPr>
          <w:rFonts w:cs="Times New Roman"/>
          <w:b/>
        </w:rPr>
        <w:t>Объем учебной дисциплины и виды учебной работы</w:t>
      </w:r>
    </w:p>
    <w:tbl>
      <w:tblPr>
        <w:tblW w:w="0" w:type="auto"/>
        <w:tblInd w:w="-17" w:type="dxa"/>
        <w:tblLayout w:type="fixed"/>
        <w:tblLook w:val="0000" w:firstRow="0" w:lastRow="0" w:firstColumn="0" w:lastColumn="0" w:noHBand="0" w:noVBand="0"/>
      </w:tblPr>
      <w:tblGrid>
        <w:gridCol w:w="8347"/>
        <w:gridCol w:w="1701"/>
      </w:tblGrid>
      <w:tr w:rsidR="00F47D17" w:rsidRPr="00DA2E44" w14:paraId="2B4FCB35" w14:textId="77777777" w:rsidTr="00222C7A">
        <w:trPr>
          <w:trHeight w:val="77"/>
        </w:trPr>
        <w:tc>
          <w:tcPr>
            <w:tcW w:w="8347" w:type="dxa"/>
            <w:tcBorders>
              <w:top w:val="single" w:sz="4" w:space="0" w:color="000000"/>
              <w:left w:val="single" w:sz="4" w:space="0" w:color="000000"/>
              <w:bottom w:val="single" w:sz="4" w:space="0" w:color="000000"/>
            </w:tcBorders>
          </w:tcPr>
          <w:p w14:paraId="661FFAC8" w14:textId="77777777" w:rsidR="00F47D17" w:rsidRPr="00DA2E44" w:rsidRDefault="00F47D17" w:rsidP="00DA2E44">
            <w:pPr>
              <w:snapToGrid w:val="0"/>
              <w:jc w:val="center"/>
              <w:rPr>
                <w:rFonts w:eastAsia="Lucida Sans Unicode" w:cs="Times New Roman"/>
                <w:b/>
                <w:lang w:bidi="ar-SA"/>
              </w:rPr>
            </w:pPr>
            <w:r w:rsidRPr="00DA2E44">
              <w:rPr>
                <w:rFonts w:eastAsia="Lucida Sans Unicode" w:cs="Times New Roman"/>
                <w:b/>
                <w:lang w:bidi="ar-SA"/>
              </w:rPr>
              <w:t>Вид учебной работы</w:t>
            </w:r>
          </w:p>
        </w:tc>
        <w:tc>
          <w:tcPr>
            <w:tcW w:w="1701" w:type="dxa"/>
            <w:tcBorders>
              <w:top w:val="single" w:sz="4" w:space="0" w:color="000000"/>
              <w:left w:val="single" w:sz="4" w:space="0" w:color="000000"/>
              <w:bottom w:val="single" w:sz="4" w:space="0" w:color="000000"/>
              <w:right w:val="single" w:sz="4" w:space="0" w:color="000000"/>
            </w:tcBorders>
          </w:tcPr>
          <w:p w14:paraId="73E4CB15" w14:textId="77777777" w:rsidR="00F47D17" w:rsidRPr="00DA2E44" w:rsidRDefault="00F47D17" w:rsidP="00DA2E44">
            <w:pPr>
              <w:snapToGrid w:val="0"/>
              <w:jc w:val="center"/>
              <w:rPr>
                <w:rFonts w:eastAsia="Lucida Sans Unicode" w:cs="Times New Roman"/>
                <w:b/>
                <w:iCs/>
                <w:lang w:bidi="ar-SA"/>
              </w:rPr>
            </w:pPr>
            <w:r w:rsidRPr="00DA2E44">
              <w:rPr>
                <w:rFonts w:eastAsia="Lucida Sans Unicode" w:cs="Times New Roman"/>
                <w:b/>
                <w:iCs/>
                <w:lang w:bidi="ar-SA"/>
              </w:rPr>
              <w:t>Объем часов</w:t>
            </w:r>
          </w:p>
        </w:tc>
      </w:tr>
      <w:tr w:rsidR="00F47D17" w:rsidRPr="00DA2E44" w14:paraId="3765604E" w14:textId="77777777" w:rsidTr="00EF41EF">
        <w:trPr>
          <w:trHeight w:val="285"/>
        </w:trPr>
        <w:tc>
          <w:tcPr>
            <w:tcW w:w="8347" w:type="dxa"/>
            <w:tcBorders>
              <w:top w:val="single" w:sz="4" w:space="0" w:color="000000"/>
              <w:left w:val="single" w:sz="4" w:space="0" w:color="000000"/>
              <w:bottom w:val="single" w:sz="4" w:space="0" w:color="000000"/>
            </w:tcBorders>
          </w:tcPr>
          <w:p w14:paraId="2F337D5B" w14:textId="77777777" w:rsidR="00F47D17" w:rsidRPr="00DA2E44" w:rsidRDefault="00F47D17" w:rsidP="00DA2E44">
            <w:pPr>
              <w:snapToGrid w:val="0"/>
              <w:rPr>
                <w:rFonts w:eastAsia="Lucida Sans Unicode" w:cs="Times New Roman"/>
                <w:b/>
                <w:lang w:bidi="ar-SA"/>
              </w:rPr>
            </w:pPr>
            <w:r w:rsidRPr="00DA2E44">
              <w:rPr>
                <w:rFonts w:eastAsia="Lucida Sans Unicode" w:cs="Times New Roman"/>
                <w:b/>
                <w:lang w:bidi="ar-SA"/>
              </w:rPr>
              <w:t>Учебная нагрузка обучающегося (всего)</w:t>
            </w:r>
          </w:p>
        </w:tc>
        <w:tc>
          <w:tcPr>
            <w:tcW w:w="1701" w:type="dxa"/>
            <w:tcBorders>
              <w:top w:val="single" w:sz="4" w:space="0" w:color="000000"/>
              <w:left w:val="single" w:sz="4" w:space="0" w:color="000000"/>
              <w:bottom w:val="single" w:sz="4" w:space="0" w:color="000000"/>
              <w:right w:val="single" w:sz="4" w:space="0" w:color="000000"/>
            </w:tcBorders>
          </w:tcPr>
          <w:p w14:paraId="655CE260" w14:textId="77777777" w:rsidR="00F47D17" w:rsidRPr="00DA2E44" w:rsidRDefault="00F47D17" w:rsidP="00DA2E44">
            <w:pPr>
              <w:snapToGrid w:val="0"/>
              <w:jc w:val="center"/>
              <w:rPr>
                <w:rFonts w:eastAsia="Lucida Sans Unicode" w:cs="Times New Roman"/>
                <w:b/>
                <w:lang w:bidi="ar-SA"/>
              </w:rPr>
            </w:pPr>
            <w:r w:rsidRPr="00DA2E44">
              <w:rPr>
                <w:rFonts w:eastAsia="Lucida Sans Unicode" w:cs="Times New Roman"/>
                <w:b/>
                <w:lang w:bidi="ar-SA"/>
              </w:rPr>
              <w:t>38</w:t>
            </w:r>
          </w:p>
        </w:tc>
      </w:tr>
      <w:tr w:rsidR="00F47D17" w:rsidRPr="00DA2E44" w14:paraId="49E3FF21" w14:textId="77777777" w:rsidTr="00EF41EF">
        <w:tc>
          <w:tcPr>
            <w:tcW w:w="8347" w:type="dxa"/>
            <w:tcBorders>
              <w:top w:val="single" w:sz="4" w:space="0" w:color="000000"/>
              <w:left w:val="single" w:sz="4" w:space="0" w:color="000000"/>
              <w:bottom w:val="single" w:sz="4" w:space="0" w:color="000000"/>
            </w:tcBorders>
          </w:tcPr>
          <w:p w14:paraId="472C6B99" w14:textId="77777777" w:rsidR="00F47D17" w:rsidRPr="00DA2E44" w:rsidRDefault="00F47D17" w:rsidP="00DA2E44">
            <w:pPr>
              <w:snapToGrid w:val="0"/>
              <w:jc w:val="both"/>
              <w:rPr>
                <w:rFonts w:eastAsia="Lucida Sans Unicode" w:cs="Times New Roman"/>
                <w:b/>
                <w:lang w:bidi="ar-SA"/>
              </w:rPr>
            </w:pPr>
            <w:r w:rsidRPr="00DA2E44">
              <w:rPr>
                <w:rFonts w:eastAsia="Lucida Sans Unicode" w:cs="Times New Roman"/>
                <w:b/>
                <w:lang w:bidi="ar-SA"/>
              </w:rPr>
              <w:t>Во взаимодействии с преподавателем:</w:t>
            </w:r>
          </w:p>
        </w:tc>
        <w:tc>
          <w:tcPr>
            <w:tcW w:w="1701" w:type="dxa"/>
            <w:tcBorders>
              <w:top w:val="single" w:sz="4" w:space="0" w:color="000000"/>
              <w:left w:val="single" w:sz="4" w:space="0" w:color="000000"/>
              <w:bottom w:val="single" w:sz="4" w:space="0" w:color="000000"/>
              <w:right w:val="single" w:sz="4" w:space="0" w:color="000000"/>
            </w:tcBorders>
          </w:tcPr>
          <w:p w14:paraId="0E28AF91" w14:textId="77777777" w:rsidR="00F47D17" w:rsidRPr="00DA2E44" w:rsidRDefault="00F47D17" w:rsidP="00DA2E44">
            <w:pPr>
              <w:snapToGrid w:val="0"/>
              <w:jc w:val="center"/>
              <w:rPr>
                <w:rFonts w:eastAsia="Lucida Sans Unicode" w:cs="Times New Roman"/>
                <w:b/>
                <w:lang w:bidi="ar-SA"/>
              </w:rPr>
            </w:pPr>
            <w:r w:rsidRPr="00DA2E44">
              <w:rPr>
                <w:rFonts w:eastAsia="Lucida Sans Unicode" w:cs="Times New Roman"/>
                <w:b/>
                <w:lang w:bidi="ar-SA"/>
              </w:rPr>
              <w:t>38</w:t>
            </w:r>
          </w:p>
        </w:tc>
      </w:tr>
      <w:tr w:rsidR="00F47D17" w:rsidRPr="00DA2E44" w14:paraId="56A043E3" w14:textId="77777777" w:rsidTr="00EF41EF">
        <w:tc>
          <w:tcPr>
            <w:tcW w:w="8347" w:type="dxa"/>
            <w:tcBorders>
              <w:top w:val="single" w:sz="4" w:space="0" w:color="000000"/>
              <w:left w:val="single" w:sz="4" w:space="0" w:color="000000"/>
              <w:bottom w:val="single" w:sz="4" w:space="0" w:color="000000"/>
            </w:tcBorders>
          </w:tcPr>
          <w:p w14:paraId="4ABF6A55" w14:textId="77777777" w:rsidR="00F47D17" w:rsidRPr="00DA2E44" w:rsidRDefault="00F47D17" w:rsidP="00DA2E44">
            <w:pPr>
              <w:snapToGrid w:val="0"/>
              <w:jc w:val="both"/>
              <w:rPr>
                <w:rFonts w:eastAsia="Lucida Sans Unicode" w:cs="Times New Roman"/>
                <w:b/>
                <w:lang w:bidi="ar-SA"/>
              </w:rPr>
            </w:pPr>
            <w:r w:rsidRPr="00DA2E44">
              <w:rPr>
                <w:rFonts w:eastAsia="Lucida Sans Unicode" w:cs="Times New Roman"/>
                <w:b/>
                <w:lang w:bidi="ar-SA"/>
              </w:rPr>
              <w:t>Основное содержание</w:t>
            </w:r>
          </w:p>
        </w:tc>
        <w:tc>
          <w:tcPr>
            <w:tcW w:w="1701" w:type="dxa"/>
            <w:tcBorders>
              <w:top w:val="single" w:sz="4" w:space="0" w:color="000000"/>
              <w:left w:val="single" w:sz="4" w:space="0" w:color="000000"/>
              <w:bottom w:val="single" w:sz="4" w:space="0" w:color="000000"/>
              <w:right w:val="single" w:sz="4" w:space="0" w:color="000000"/>
            </w:tcBorders>
          </w:tcPr>
          <w:p w14:paraId="2C5F1473" w14:textId="77777777" w:rsidR="00F47D17" w:rsidRPr="00DA2E44" w:rsidRDefault="00F47D17" w:rsidP="00DA2E44">
            <w:pPr>
              <w:snapToGrid w:val="0"/>
              <w:jc w:val="center"/>
              <w:rPr>
                <w:rFonts w:eastAsia="Lucida Sans Unicode" w:cs="Times New Roman"/>
                <w:b/>
                <w:lang w:val="en-US" w:bidi="ar-SA"/>
              </w:rPr>
            </w:pPr>
            <w:r w:rsidRPr="00DA2E44">
              <w:rPr>
                <w:rFonts w:eastAsia="Lucida Sans Unicode" w:cs="Times New Roman"/>
                <w:b/>
                <w:lang w:bidi="ar-SA"/>
              </w:rPr>
              <w:t>28</w:t>
            </w:r>
          </w:p>
        </w:tc>
      </w:tr>
      <w:tr w:rsidR="00F47D17" w:rsidRPr="00DA2E44" w14:paraId="561990E2" w14:textId="77777777" w:rsidTr="00EF41EF">
        <w:tc>
          <w:tcPr>
            <w:tcW w:w="8347" w:type="dxa"/>
            <w:tcBorders>
              <w:top w:val="single" w:sz="4" w:space="0" w:color="000000"/>
              <w:left w:val="single" w:sz="4" w:space="0" w:color="000000"/>
              <w:bottom w:val="single" w:sz="4" w:space="0" w:color="000000"/>
            </w:tcBorders>
          </w:tcPr>
          <w:p w14:paraId="5D593993" w14:textId="77777777" w:rsidR="00F47D17" w:rsidRPr="00DA2E44" w:rsidRDefault="00F47D17" w:rsidP="00DA2E44">
            <w:pPr>
              <w:jc w:val="both"/>
              <w:rPr>
                <w:rFonts w:cs="Times New Roman"/>
              </w:rPr>
            </w:pPr>
            <w:r w:rsidRPr="00DA2E44">
              <w:rPr>
                <w:rFonts w:cs="Times New Roman"/>
              </w:rPr>
              <w:t>в том числе:</w:t>
            </w:r>
          </w:p>
        </w:tc>
        <w:tc>
          <w:tcPr>
            <w:tcW w:w="1701" w:type="dxa"/>
            <w:tcBorders>
              <w:top w:val="single" w:sz="4" w:space="0" w:color="000000"/>
              <w:left w:val="single" w:sz="4" w:space="0" w:color="000000"/>
              <w:bottom w:val="single" w:sz="4" w:space="0" w:color="000000"/>
              <w:right w:val="single" w:sz="4" w:space="0" w:color="000000"/>
            </w:tcBorders>
          </w:tcPr>
          <w:p w14:paraId="43029BA3" w14:textId="77777777" w:rsidR="00F47D17" w:rsidRPr="00DA2E44" w:rsidRDefault="00F47D17" w:rsidP="00DA2E44">
            <w:pPr>
              <w:snapToGrid w:val="0"/>
              <w:jc w:val="center"/>
              <w:rPr>
                <w:rFonts w:eastAsia="Lucida Sans Unicode" w:cs="Times New Roman"/>
                <w:b/>
                <w:lang w:bidi="ar-SA"/>
              </w:rPr>
            </w:pPr>
          </w:p>
        </w:tc>
      </w:tr>
      <w:tr w:rsidR="00F47D17" w:rsidRPr="00DA2E44" w14:paraId="73E07BE1" w14:textId="77777777" w:rsidTr="00EF41EF">
        <w:tc>
          <w:tcPr>
            <w:tcW w:w="8347" w:type="dxa"/>
            <w:tcBorders>
              <w:top w:val="single" w:sz="4" w:space="0" w:color="000000"/>
              <w:left w:val="single" w:sz="4" w:space="0" w:color="000000"/>
              <w:bottom w:val="single" w:sz="4" w:space="0" w:color="000000"/>
            </w:tcBorders>
          </w:tcPr>
          <w:p w14:paraId="2DD811AF" w14:textId="77777777" w:rsidR="00F47D17" w:rsidRPr="00DA2E44" w:rsidRDefault="00F47D17" w:rsidP="00DA2E44">
            <w:pPr>
              <w:jc w:val="both"/>
              <w:rPr>
                <w:rFonts w:cs="Times New Roman"/>
              </w:rPr>
            </w:pPr>
            <w:r w:rsidRPr="00DA2E44">
              <w:rPr>
                <w:rFonts w:cs="Times New Roman"/>
              </w:rPr>
              <w:t>теоретическое обучение</w:t>
            </w:r>
          </w:p>
        </w:tc>
        <w:tc>
          <w:tcPr>
            <w:tcW w:w="1701" w:type="dxa"/>
            <w:tcBorders>
              <w:top w:val="single" w:sz="4" w:space="0" w:color="000000"/>
              <w:left w:val="single" w:sz="4" w:space="0" w:color="000000"/>
              <w:bottom w:val="single" w:sz="4" w:space="0" w:color="000000"/>
              <w:right w:val="single" w:sz="4" w:space="0" w:color="000000"/>
            </w:tcBorders>
          </w:tcPr>
          <w:p w14:paraId="552B2969" w14:textId="77777777" w:rsidR="00F47D17" w:rsidRPr="00DA2E44" w:rsidRDefault="00F47D17" w:rsidP="00DA2E44">
            <w:pPr>
              <w:snapToGrid w:val="0"/>
              <w:jc w:val="center"/>
              <w:rPr>
                <w:rFonts w:eastAsia="Lucida Sans Unicode" w:cs="Times New Roman"/>
                <w:lang w:bidi="ar-SA"/>
              </w:rPr>
            </w:pPr>
            <w:r w:rsidRPr="00DA2E44">
              <w:rPr>
                <w:rFonts w:eastAsia="Lucida Sans Unicode" w:cs="Times New Roman"/>
                <w:lang w:bidi="ar-SA"/>
              </w:rPr>
              <w:t>22</w:t>
            </w:r>
          </w:p>
        </w:tc>
      </w:tr>
      <w:tr w:rsidR="00F47D17" w:rsidRPr="00DA2E44" w14:paraId="4EF204B2" w14:textId="77777777" w:rsidTr="00EF41EF">
        <w:tc>
          <w:tcPr>
            <w:tcW w:w="8347" w:type="dxa"/>
            <w:tcBorders>
              <w:top w:val="single" w:sz="4" w:space="0" w:color="000000"/>
              <w:left w:val="single" w:sz="4" w:space="0" w:color="000000"/>
              <w:bottom w:val="single" w:sz="4" w:space="0" w:color="000000"/>
            </w:tcBorders>
          </w:tcPr>
          <w:p w14:paraId="05FD65AC" w14:textId="77777777" w:rsidR="00F47D17" w:rsidRPr="00DA2E44" w:rsidRDefault="00F47D17" w:rsidP="00DA2E44">
            <w:pPr>
              <w:jc w:val="both"/>
              <w:rPr>
                <w:rFonts w:cs="Times New Roman"/>
              </w:rPr>
            </w:pPr>
            <w:r w:rsidRPr="00DA2E44">
              <w:rPr>
                <w:rFonts w:cs="Times New Roman"/>
              </w:rPr>
              <w:t>лаб. и практические занятия</w:t>
            </w:r>
          </w:p>
        </w:tc>
        <w:tc>
          <w:tcPr>
            <w:tcW w:w="1701" w:type="dxa"/>
            <w:tcBorders>
              <w:top w:val="single" w:sz="4" w:space="0" w:color="000000"/>
              <w:left w:val="single" w:sz="4" w:space="0" w:color="000000"/>
              <w:bottom w:val="single" w:sz="4" w:space="0" w:color="000000"/>
              <w:right w:val="single" w:sz="4" w:space="0" w:color="000000"/>
            </w:tcBorders>
          </w:tcPr>
          <w:p w14:paraId="65321F92" w14:textId="77777777" w:rsidR="00F47D17" w:rsidRPr="00DA2E44" w:rsidRDefault="00F47D17" w:rsidP="00DA2E44">
            <w:pPr>
              <w:snapToGrid w:val="0"/>
              <w:jc w:val="center"/>
              <w:rPr>
                <w:rFonts w:eastAsia="Lucida Sans Unicode" w:cs="Times New Roman"/>
                <w:lang w:bidi="ar-SA"/>
              </w:rPr>
            </w:pPr>
            <w:r w:rsidRPr="00DA2E44">
              <w:rPr>
                <w:rFonts w:eastAsia="Lucida Sans Unicode" w:cs="Times New Roman"/>
                <w:lang w:bidi="ar-SA"/>
              </w:rPr>
              <w:t>6</w:t>
            </w:r>
          </w:p>
        </w:tc>
      </w:tr>
      <w:tr w:rsidR="00F47D17" w:rsidRPr="00DA2E44" w14:paraId="67D27B72" w14:textId="77777777" w:rsidTr="00EF41EF">
        <w:tc>
          <w:tcPr>
            <w:tcW w:w="8347" w:type="dxa"/>
            <w:tcBorders>
              <w:top w:val="single" w:sz="4" w:space="0" w:color="000000"/>
              <w:left w:val="single" w:sz="4" w:space="0" w:color="000000"/>
              <w:bottom w:val="single" w:sz="4" w:space="0" w:color="000000"/>
            </w:tcBorders>
          </w:tcPr>
          <w:p w14:paraId="35AB06A4" w14:textId="77777777" w:rsidR="00F47D17" w:rsidRPr="00DA2E44" w:rsidRDefault="00F47D17" w:rsidP="00DA2E44">
            <w:pPr>
              <w:snapToGrid w:val="0"/>
              <w:jc w:val="both"/>
              <w:rPr>
                <w:rFonts w:eastAsia="Lucida Sans Unicode" w:cs="Times New Roman"/>
                <w:b/>
                <w:lang w:bidi="ar-SA"/>
              </w:rPr>
            </w:pPr>
            <w:r w:rsidRPr="00DA2E44">
              <w:rPr>
                <w:rFonts w:cs="Times New Roman"/>
                <w:b/>
              </w:rPr>
              <w:t>Профессионально-ориентированное содержание (содержание прикладного модуля)</w:t>
            </w:r>
          </w:p>
        </w:tc>
        <w:tc>
          <w:tcPr>
            <w:tcW w:w="1701" w:type="dxa"/>
            <w:tcBorders>
              <w:top w:val="single" w:sz="4" w:space="0" w:color="000000"/>
              <w:left w:val="single" w:sz="4" w:space="0" w:color="000000"/>
              <w:bottom w:val="single" w:sz="4" w:space="0" w:color="000000"/>
              <w:right w:val="single" w:sz="4" w:space="0" w:color="000000"/>
            </w:tcBorders>
          </w:tcPr>
          <w:p w14:paraId="7D2AA395" w14:textId="77777777" w:rsidR="00F47D17" w:rsidRPr="00DA2E44" w:rsidRDefault="00F47D17" w:rsidP="00DA2E44">
            <w:pPr>
              <w:snapToGrid w:val="0"/>
              <w:jc w:val="center"/>
              <w:rPr>
                <w:rFonts w:eastAsia="Lucida Sans Unicode" w:cs="Times New Roman"/>
                <w:b/>
                <w:lang w:bidi="ar-SA"/>
              </w:rPr>
            </w:pPr>
            <w:r w:rsidRPr="00DA2E44">
              <w:rPr>
                <w:rFonts w:eastAsia="Lucida Sans Unicode" w:cs="Times New Roman"/>
                <w:b/>
                <w:lang w:bidi="ar-SA"/>
              </w:rPr>
              <w:t>8</w:t>
            </w:r>
          </w:p>
        </w:tc>
      </w:tr>
      <w:tr w:rsidR="00F47D17" w:rsidRPr="00DA2E44" w14:paraId="60475B2A" w14:textId="77777777" w:rsidTr="00EF41EF">
        <w:tc>
          <w:tcPr>
            <w:tcW w:w="8347" w:type="dxa"/>
            <w:tcBorders>
              <w:top w:val="single" w:sz="4" w:space="0" w:color="000000"/>
              <w:left w:val="single" w:sz="4" w:space="0" w:color="000000"/>
              <w:bottom w:val="single" w:sz="4" w:space="0" w:color="000000"/>
            </w:tcBorders>
          </w:tcPr>
          <w:p w14:paraId="10D6A90C" w14:textId="77777777" w:rsidR="00F47D17" w:rsidRPr="00DA2E44" w:rsidRDefault="00F47D17" w:rsidP="00DA2E44">
            <w:pPr>
              <w:jc w:val="both"/>
              <w:rPr>
                <w:rFonts w:cs="Times New Roman"/>
              </w:rPr>
            </w:pPr>
            <w:r w:rsidRPr="00DA2E44">
              <w:rPr>
                <w:rFonts w:cs="Times New Roman"/>
              </w:rPr>
              <w:t>в том числе:</w:t>
            </w:r>
          </w:p>
        </w:tc>
        <w:tc>
          <w:tcPr>
            <w:tcW w:w="1701" w:type="dxa"/>
            <w:tcBorders>
              <w:top w:val="single" w:sz="4" w:space="0" w:color="000000"/>
              <w:left w:val="single" w:sz="4" w:space="0" w:color="000000"/>
              <w:bottom w:val="single" w:sz="4" w:space="0" w:color="000000"/>
              <w:right w:val="single" w:sz="4" w:space="0" w:color="000000"/>
            </w:tcBorders>
          </w:tcPr>
          <w:p w14:paraId="161FE2AA" w14:textId="77777777" w:rsidR="00F47D17" w:rsidRPr="00DA2E44" w:rsidRDefault="00F47D17" w:rsidP="00DA2E44">
            <w:pPr>
              <w:snapToGrid w:val="0"/>
              <w:jc w:val="center"/>
              <w:rPr>
                <w:rFonts w:eastAsia="Lucida Sans Unicode" w:cs="Times New Roman"/>
                <w:b/>
                <w:lang w:bidi="ar-SA"/>
              </w:rPr>
            </w:pPr>
          </w:p>
        </w:tc>
      </w:tr>
      <w:tr w:rsidR="00F47D17" w:rsidRPr="00DA2E44" w14:paraId="5AF7D5B5" w14:textId="77777777" w:rsidTr="00EF41EF">
        <w:tc>
          <w:tcPr>
            <w:tcW w:w="8347" w:type="dxa"/>
            <w:tcBorders>
              <w:top w:val="single" w:sz="4" w:space="0" w:color="000000"/>
              <w:left w:val="single" w:sz="4" w:space="0" w:color="000000"/>
              <w:bottom w:val="single" w:sz="4" w:space="0" w:color="000000"/>
            </w:tcBorders>
          </w:tcPr>
          <w:p w14:paraId="2C813812" w14:textId="77777777" w:rsidR="00F47D17" w:rsidRPr="00DA2E44" w:rsidRDefault="00F47D17" w:rsidP="00DA2E44">
            <w:pPr>
              <w:jc w:val="both"/>
              <w:rPr>
                <w:rFonts w:cs="Times New Roman"/>
              </w:rPr>
            </w:pPr>
            <w:r w:rsidRPr="00DA2E44">
              <w:rPr>
                <w:rFonts w:cs="Times New Roman"/>
              </w:rPr>
              <w:lastRenderedPageBreak/>
              <w:t>теоретическое обучение</w:t>
            </w:r>
          </w:p>
        </w:tc>
        <w:tc>
          <w:tcPr>
            <w:tcW w:w="1701" w:type="dxa"/>
            <w:tcBorders>
              <w:top w:val="single" w:sz="4" w:space="0" w:color="000000"/>
              <w:left w:val="single" w:sz="4" w:space="0" w:color="000000"/>
              <w:bottom w:val="single" w:sz="4" w:space="0" w:color="000000"/>
              <w:right w:val="single" w:sz="4" w:space="0" w:color="000000"/>
            </w:tcBorders>
          </w:tcPr>
          <w:p w14:paraId="7450CDE6" w14:textId="77777777" w:rsidR="00F47D17" w:rsidRPr="00DA2E44" w:rsidRDefault="00F47D17" w:rsidP="00DA2E44">
            <w:pPr>
              <w:snapToGrid w:val="0"/>
              <w:jc w:val="center"/>
              <w:rPr>
                <w:rFonts w:eastAsia="Lucida Sans Unicode" w:cs="Times New Roman"/>
                <w:lang w:bidi="ar-SA"/>
              </w:rPr>
            </w:pPr>
            <w:r w:rsidRPr="00DA2E44">
              <w:rPr>
                <w:rFonts w:eastAsia="Lucida Sans Unicode" w:cs="Times New Roman"/>
                <w:lang w:bidi="ar-SA"/>
              </w:rPr>
              <w:t>4</w:t>
            </w:r>
          </w:p>
        </w:tc>
      </w:tr>
      <w:tr w:rsidR="00F47D17" w:rsidRPr="00DA2E44" w14:paraId="0EF23A20" w14:textId="77777777" w:rsidTr="00EF41EF">
        <w:tc>
          <w:tcPr>
            <w:tcW w:w="8347" w:type="dxa"/>
            <w:tcBorders>
              <w:top w:val="single" w:sz="4" w:space="0" w:color="000000"/>
              <w:left w:val="single" w:sz="4" w:space="0" w:color="000000"/>
              <w:bottom w:val="single" w:sz="4" w:space="0" w:color="000000"/>
            </w:tcBorders>
          </w:tcPr>
          <w:p w14:paraId="70CE62FB" w14:textId="77777777" w:rsidR="00F47D17" w:rsidRPr="00DA2E44" w:rsidRDefault="00F47D17" w:rsidP="00DA2E44">
            <w:pPr>
              <w:jc w:val="both"/>
              <w:rPr>
                <w:rFonts w:cs="Times New Roman"/>
              </w:rPr>
            </w:pPr>
            <w:r w:rsidRPr="00DA2E44">
              <w:rPr>
                <w:rFonts w:cs="Times New Roman"/>
              </w:rPr>
              <w:t>лаб. и практические занятия</w:t>
            </w:r>
          </w:p>
        </w:tc>
        <w:tc>
          <w:tcPr>
            <w:tcW w:w="1701" w:type="dxa"/>
            <w:tcBorders>
              <w:top w:val="single" w:sz="4" w:space="0" w:color="000000"/>
              <w:left w:val="single" w:sz="4" w:space="0" w:color="000000"/>
              <w:bottom w:val="single" w:sz="4" w:space="0" w:color="000000"/>
              <w:right w:val="single" w:sz="4" w:space="0" w:color="000000"/>
            </w:tcBorders>
          </w:tcPr>
          <w:p w14:paraId="38B83C68" w14:textId="77777777" w:rsidR="00F47D17" w:rsidRPr="00DA2E44" w:rsidRDefault="00F47D17" w:rsidP="00DA2E44">
            <w:pPr>
              <w:snapToGrid w:val="0"/>
              <w:jc w:val="center"/>
              <w:rPr>
                <w:rFonts w:eastAsia="Lucida Sans Unicode" w:cs="Times New Roman"/>
                <w:lang w:bidi="ar-SA"/>
              </w:rPr>
            </w:pPr>
            <w:r w:rsidRPr="00DA2E44">
              <w:rPr>
                <w:rFonts w:eastAsia="Lucida Sans Unicode" w:cs="Times New Roman"/>
                <w:lang w:bidi="ar-SA"/>
              </w:rPr>
              <w:t>4</w:t>
            </w:r>
          </w:p>
        </w:tc>
      </w:tr>
      <w:tr w:rsidR="00F47D17" w:rsidRPr="00DA2E44" w14:paraId="359359BA" w14:textId="77777777" w:rsidTr="00EF41EF">
        <w:tc>
          <w:tcPr>
            <w:tcW w:w="8347" w:type="dxa"/>
            <w:tcBorders>
              <w:top w:val="single" w:sz="4" w:space="0" w:color="000000"/>
              <w:left w:val="single" w:sz="4" w:space="0" w:color="000000"/>
              <w:bottom w:val="single" w:sz="4" w:space="0" w:color="000000"/>
            </w:tcBorders>
          </w:tcPr>
          <w:p w14:paraId="7DAC9704" w14:textId="77777777" w:rsidR="00F47D17" w:rsidRPr="00DA2E44" w:rsidRDefault="00F47D17" w:rsidP="00DA2E44">
            <w:pPr>
              <w:snapToGrid w:val="0"/>
              <w:jc w:val="both"/>
              <w:rPr>
                <w:rFonts w:eastAsia="Lucida Sans Unicode" w:cs="Times New Roman"/>
                <w:lang w:bidi="ar-SA"/>
              </w:rPr>
            </w:pPr>
            <w:r w:rsidRPr="00DA2E44">
              <w:rPr>
                <w:rFonts w:eastAsia="Lucida Sans Unicode" w:cs="Times New Roman"/>
                <w:lang w:bidi="ar-SA"/>
              </w:rPr>
              <w:t xml:space="preserve">Индивидуальный проект </w:t>
            </w:r>
            <w:r w:rsidRPr="00DA2E44">
              <w:rPr>
                <w:rFonts w:eastAsia="Lucida Sans Unicode" w:cs="Times New Roman"/>
                <w:i/>
                <w:lang w:bidi="ar-SA"/>
              </w:rPr>
              <w:t>(да/нет)</w:t>
            </w:r>
          </w:p>
        </w:tc>
        <w:tc>
          <w:tcPr>
            <w:tcW w:w="1701" w:type="dxa"/>
            <w:tcBorders>
              <w:top w:val="single" w:sz="4" w:space="0" w:color="000000"/>
              <w:left w:val="single" w:sz="4" w:space="0" w:color="000000"/>
              <w:bottom w:val="single" w:sz="4" w:space="0" w:color="000000"/>
              <w:right w:val="single" w:sz="4" w:space="0" w:color="000000"/>
            </w:tcBorders>
          </w:tcPr>
          <w:p w14:paraId="612A79E6" w14:textId="77777777" w:rsidR="00F47D17" w:rsidRPr="00DA2E44" w:rsidRDefault="00F47D17" w:rsidP="00DA2E44">
            <w:pPr>
              <w:snapToGrid w:val="0"/>
              <w:jc w:val="center"/>
              <w:rPr>
                <w:rFonts w:eastAsia="Lucida Sans Unicode" w:cs="Times New Roman"/>
                <w:lang w:bidi="ar-SA"/>
              </w:rPr>
            </w:pPr>
            <w:r w:rsidRPr="00DA2E44">
              <w:rPr>
                <w:rFonts w:eastAsia="Lucida Sans Unicode" w:cs="Times New Roman"/>
                <w:lang w:bidi="ar-SA"/>
              </w:rPr>
              <w:t>нет</w:t>
            </w:r>
          </w:p>
        </w:tc>
      </w:tr>
      <w:tr w:rsidR="00F47D17" w:rsidRPr="00DA2E44" w14:paraId="053457F7" w14:textId="77777777" w:rsidTr="00EF41EF">
        <w:tc>
          <w:tcPr>
            <w:tcW w:w="8347" w:type="dxa"/>
            <w:tcBorders>
              <w:top w:val="single" w:sz="4" w:space="0" w:color="000000"/>
              <w:left w:val="single" w:sz="4" w:space="0" w:color="000000"/>
              <w:bottom w:val="single" w:sz="4" w:space="0" w:color="000000"/>
            </w:tcBorders>
          </w:tcPr>
          <w:p w14:paraId="70E600FF" w14:textId="77777777" w:rsidR="00F47D17" w:rsidRPr="00DA2E44" w:rsidRDefault="00F47D17" w:rsidP="00DA2E44">
            <w:pPr>
              <w:snapToGrid w:val="0"/>
              <w:jc w:val="both"/>
              <w:rPr>
                <w:rFonts w:eastAsia="Lucida Sans Unicode" w:cs="Times New Roman"/>
                <w:b/>
                <w:lang w:bidi="ar-SA"/>
              </w:rPr>
            </w:pPr>
            <w:r w:rsidRPr="00DA2E44">
              <w:rPr>
                <w:rFonts w:eastAsia="Lucida Sans Unicode" w:cs="Times New Roman"/>
                <w:b/>
                <w:lang w:bidi="ar-SA"/>
              </w:rPr>
              <w:t>Консультации</w:t>
            </w:r>
          </w:p>
        </w:tc>
        <w:tc>
          <w:tcPr>
            <w:tcW w:w="1701" w:type="dxa"/>
            <w:tcBorders>
              <w:top w:val="single" w:sz="4" w:space="0" w:color="000000"/>
              <w:left w:val="single" w:sz="4" w:space="0" w:color="000000"/>
              <w:bottom w:val="single" w:sz="4" w:space="0" w:color="000000"/>
              <w:right w:val="single" w:sz="4" w:space="0" w:color="000000"/>
            </w:tcBorders>
          </w:tcPr>
          <w:p w14:paraId="42C11AF7" w14:textId="77777777" w:rsidR="00F47D17" w:rsidRPr="00DA2E44" w:rsidRDefault="00F47D17" w:rsidP="00DA2E44">
            <w:pPr>
              <w:snapToGrid w:val="0"/>
              <w:jc w:val="center"/>
              <w:rPr>
                <w:rFonts w:eastAsia="Lucida Sans Unicode" w:cs="Times New Roman"/>
                <w:b/>
                <w:lang w:bidi="ar-SA"/>
              </w:rPr>
            </w:pPr>
            <w:r w:rsidRPr="00DA2E44">
              <w:rPr>
                <w:rFonts w:eastAsia="Lucida Sans Unicode" w:cs="Times New Roman"/>
                <w:b/>
                <w:lang w:bidi="ar-SA"/>
              </w:rPr>
              <w:t>2</w:t>
            </w:r>
          </w:p>
        </w:tc>
      </w:tr>
      <w:tr w:rsidR="00F47D17" w:rsidRPr="00DA2E44" w14:paraId="2D15F02A" w14:textId="77777777" w:rsidTr="00EF41EF">
        <w:tc>
          <w:tcPr>
            <w:tcW w:w="8347" w:type="dxa"/>
            <w:tcBorders>
              <w:top w:val="single" w:sz="4" w:space="0" w:color="000000"/>
              <w:left w:val="single" w:sz="4" w:space="0" w:color="000000"/>
              <w:bottom w:val="single" w:sz="4" w:space="0" w:color="000000"/>
              <w:right w:val="single" w:sz="4" w:space="0" w:color="000000"/>
            </w:tcBorders>
          </w:tcPr>
          <w:p w14:paraId="441F573A" w14:textId="77777777" w:rsidR="00F47D17" w:rsidRPr="00DA2E44" w:rsidRDefault="00F47D17" w:rsidP="00DA2E44">
            <w:pPr>
              <w:snapToGrid w:val="0"/>
              <w:rPr>
                <w:rFonts w:eastAsia="Lucida Sans Unicode" w:cs="Times New Roman"/>
                <w:iCs/>
                <w:lang w:bidi="ar-SA"/>
              </w:rPr>
            </w:pPr>
            <w:r w:rsidRPr="00DA2E44">
              <w:rPr>
                <w:rFonts w:eastAsia="Lucida Sans Unicode" w:cs="Times New Roman"/>
                <w:b/>
                <w:iCs/>
                <w:lang w:bidi="ar-SA"/>
              </w:rPr>
              <w:t>Промежуточная аттестация форме</w:t>
            </w:r>
            <w:r w:rsidRPr="00DA2E44">
              <w:rPr>
                <w:rFonts w:eastAsia="Lucida Sans Unicode" w:cs="Times New Roman"/>
                <w:iCs/>
                <w:lang w:bidi="ar-SA"/>
              </w:rPr>
              <w:t xml:space="preserve"> </w:t>
            </w:r>
            <w:r w:rsidRPr="00DA2E44">
              <w:rPr>
                <w:rFonts w:eastAsia="Lucida Sans Unicode" w:cs="Times New Roman"/>
                <w:i/>
                <w:iCs/>
                <w:lang w:bidi="ar-SA"/>
              </w:rPr>
              <w:t xml:space="preserve">Дифференцированного зачета                                                            </w:t>
            </w:r>
          </w:p>
        </w:tc>
        <w:tc>
          <w:tcPr>
            <w:tcW w:w="1701" w:type="dxa"/>
            <w:tcBorders>
              <w:top w:val="single" w:sz="4" w:space="0" w:color="000000"/>
              <w:left w:val="single" w:sz="4" w:space="0" w:color="000000"/>
              <w:bottom w:val="single" w:sz="4" w:space="0" w:color="000000"/>
              <w:right w:val="single" w:sz="4" w:space="0" w:color="000000"/>
            </w:tcBorders>
          </w:tcPr>
          <w:p w14:paraId="01622444" w14:textId="77777777" w:rsidR="00F47D17" w:rsidRPr="00DA2E44" w:rsidRDefault="00F47D17" w:rsidP="00DA2E44">
            <w:pPr>
              <w:snapToGrid w:val="0"/>
              <w:jc w:val="center"/>
              <w:rPr>
                <w:rFonts w:eastAsia="Lucida Sans Unicode" w:cs="Times New Roman"/>
                <w:b/>
                <w:iCs/>
                <w:lang w:bidi="ar-SA"/>
              </w:rPr>
            </w:pPr>
          </w:p>
        </w:tc>
      </w:tr>
    </w:tbl>
    <w:p w14:paraId="2F2A1556" w14:textId="77777777" w:rsidR="00F47D17" w:rsidRPr="00DA2E44" w:rsidRDefault="00F47D17"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jc w:val="center"/>
        <w:rPr>
          <w:rFonts w:cs="Times New Roman"/>
          <w:b/>
          <w:caps/>
        </w:rPr>
      </w:pPr>
    </w:p>
    <w:p w14:paraId="0954EB8D" w14:textId="1D004A2B" w:rsidR="008304C2" w:rsidRPr="00DA2E44" w:rsidRDefault="008304C2"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jc w:val="center"/>
        <w:rPr>
          <w:rFonts w:cs="Times New Roman"/>
          <w:b/>
          <w:caps/>
        </w:rPr>
      </w:pPr>
      <w:r w:rsidRPr="00DA2E44">
        <w:rPr>
          <w:rFonts w:cs="Times New Roman"/>
          <w:b/>
          <w:caps/>
        </w:rPr>
        <w:t>АННОТАЦИЯ РАБОЧЕЙ ПРОГРАММЫ УЧЕБНОЙ ДИСЦИПЛИНЫ</w:t>
      </w:r>
    </w:p>
    <w:p w14:paraId="19DD2949" w14:textId="74F61653" w:rsidR="008304C2" w:rsidRPr="00DA2E44" w:rsidRDefault="008304C2"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cs="Times New Roman"/>
        </w:rPr>
      </w:pPr>
      <w:r w:rsidRPr="00DA2E44">
        <w:rPr>
          <w:rFonts w:cs="Times New Roman"/>
          <w:b/>
        </w:rPr>
        <w:t xml:space="preserve">ОУД.12 </w:t>
      </w:r>
      <w:r w:rsidR="00D62E9D" w:rsidRPr="00DA2E44">
        <w:rPr>
          <w:rFonts w:cs="Times New Roman"/>
          <w:b/>
          <w:caps/>
        </w:rPr>
        <w:t>ФИЗИЧЕСКАЯ КУЛЬТУРА</w:t>
      </w:r>
    </w:p>
    <w:p w14:paraId="54859DAD" w14:textId="77777777" w:rsidR="008304C2" w:rsidRPr="00DA2E44" w:rsidRDefault="008304C2"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jc w:val="center"/>
        <w:rPr>
          <w:rFonts w:cs="Times New Roman"/>
          <w:b/>
          <w:caps/>
        </w:rPr>
      </w:pPr>
    </w:p>
    <w:p w14:paraId="5B2AB382" w14:textId="2A901F58" w:rsidR="00EE05A1" w:rsidRPr="00DA2E44" w:rsidRDefault="00222C7A" w:rsidP="00222C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b/>
          <w:color w:val="000000"/>
        </w:rPr>
      </w:pPr>
      <w:r>
        <w:rPr>
          <w:rFonts w:cs="Times New Roman"/>
          <w:b/>
          <w:color w:val="000000"/>
        </w:rPr>
        <w:t xml:space="preserve">1.1. </w:t>
      </w:r>
      <w:r w:rsidR="00EE05A1" w:rsidRPr="00DA2E44">
        <w:rPr>
          <w:rFonts w:cs="Times New Roman"/>
          <w:b/>
          <w:color w:val="000000"/>
        </w:rPr>
        <w:t>Область применения программы</w:t>
      </w:r>
    </w:p>
    <w:p w14:paraId="103567AF" w14:textId="77777777" w:rsidR="00EE05A1" w:rsidRPr="00DA2E44" w:rsidRDefault="00EE05A1"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b/>
        </w:rPr>
      </w:pPr>
      <w:r w:rsidRPr="00DA2E44">
        <w:rPr>
          <w:rFonts w:cs="Times New Roman"/>
          <w:color w:val="000000"/>
        </w:rPr>
        <w:t xml:space="preserve">Программа учебной дисциплины является частью основной профессиональной образовательной программы в соответствии с ФГОС </w:t>
      </w:r>
      <w:r w:rsidRPr="00DA2E44">
        <w:rPr>
          <w:rFonts w:cs="Times New Roman"/>
        </w:rPr>
        <w:t>по профессии: 15.01.35 «Мастер слесарных работ».</w:t>
      </w:r>
    </w:p>
    <w:p w14:paraId="6BD755CD" w14:textId="0E3F7051" w:rsidR="00EE05A1" w:rsidRPr="00DA2E44" w:rsidRDefault="00222C7A" w:rsidP="00222C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Bookman Old Style" w:cs="Times New Roman"/>
          <w:color w:val="000000"/>
        </w:rPr>
      </w:pPr>
      <w:r>
        <w:rPr>
          <w:rFonts w:cs="Times New Roman"/>
          <w:b/>
          <w:color w:val="000000"/>
        </w:rPr>
        <w:t xml:space="preserve">1.2. </w:t>
      </w:r>
      <w:r w:rsidR="00EE05A1" w:rsidRPr="00DA2E44">
        <w:rPr>
          <w:rFonts w:cs="Times New Roman"/>
          <w:b/>
          <w:color w:val="000000"/>
        </w:rPr>
        <w:t>Место учебной дисциплины</w:t>
      </w:r>
      <w:r w:rsidR="00EE05A1" w:rsidRPr="00DA2E44">
        <w:rPr>
          <w:rFonts w:cs="Times New Roman"/>
          <w:color w:val="000000"/>
        </w:rPr>
        <w:t xml:space="preserve"> в структуре основной профессиональной образовательной программы: дисциплина </w:t>
      </w:r>
      <w:r w:rsidR="00EE05A1" w:rsidRPr="00DA2E44">
        <w:rPr>
          <w:rFonts w:cs="Times New Roman"/>
        </w:rPr>
        <w:t>ОУД.12 «Физическая культура» относится</w:t>
      </w:r>
      <w:r w:rsidR="00EE05A1" w:rsidRPr="00DA2E44">
        <w:rPr>
          <w:rFonts w:cs="Times New Roman"/>
          <w:color w:val="000000"/>
        </w:rPr>
        <w:t xml:space="preserve"> к общеобразовательному циклу. </w:t>
      </w:r>
    </w:p>
    <w:p w14:paraId="3F038046" w14:textId="77777777" w:rsidR="00EE05A1" w:rsidRPr="00DA2E44" w:rsidRDefault="00EE05A1"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color w:val="000000"/>
        </w:rPr>
      </w:pPr>
      <w:r w:rsidRPr="00DA2E44">
        <w:rPr>
          <w:rFonts w:eastAsia="Bookman Old Style" w:cs="Times New Roman"/>
          <w:color w:val="000000"/>
        </w:rPr>
        <w:t xml:space="preserve">В </w:t>
      </w:r>
      <w:r w:rsidRPr="00DA2E44">
        <w:rPr>
          <w:rFonts w:cs="Times New Roman"/>
          <w:color w:val="000000"/>
        </w:rPr>
        <w:t>профессиональных</w:t>
      </w:r>
      <w:r w:rsidRPr="00DA2E44">
        <w:rPr>
          <w:rFonts w:eastAsia="Bookman Old Style" w:cs="Times New Roman"/>
          <w:color w:val="000000"/>
        </w:rPr>
        <w:t xml:space="preserve"> образовательных организациях, реализующих образовательную программу среднего общего образования в пределах освоения ОПОП СПО на базе основного общего образования, учебная дисциплина </w:t>
      </w:r>
      <w:r w:rsidRPr="00DA2E44">
        <w:rPr>
          <w:rFonts w:cs="Times New Roman"/>
        </w:rPr>
        <w:t xml:space="preserve">ОУД.12 «Физическая культура»  </w:t>
      </w:r>
      <w:r w:rsidRPr="00DA2E44">
        <w:rPr>
          <w:rFonts w:eastAsia="Bookman Old Style" w:cs="Times New Roman"/>
          <w:color w:val="000000"/>
        </w:rPr>
        <w:t>изучается в общеобразовательном цикле учебного плана ОПОП СПО на базе основного общего образования с получением среднего общего образования (ППКРС).</w:t>
      </w:r>
    </w:p>
    <w:p w14:paraId="79F1B5C5" w14:textId="5A8ED3AD" w:rsidR="00EE05A1" w:rsidRPr="00DA2E44" w:rsidRDefault="00222C7A" w:rsidP="00222C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color w:val="000000"/>
        </w:rPr>
      </w:pPr>
      <w:r>
        <w:rPr>
          <w:rFonts w:cs="Times New Roman"/>
          <w:b/>
          <w:color w:val="000000"/>
        </w:rPr>
        <w:t xml:space="preserve">1.3. </w:t>
      </w:r>
      <w:r w:rsidR="00EE05A1" w:rsidRPr="00DA2E44">
        <w:rPr>
          <w:rFonts w:cs="Times New Roman"/>
          <w:b/>
          <w:color w:val="000000"/>
        </w:rPr>
        <w:t>Цели и задачи учебной дисциплины</w:t>
      </w:r>
      <w:r w:rsidR="00EE05A1" w:rsidRPr="00DA2E44">
        <w:rPr>
          <w:rFonts w:cs="Times New Roman"/>
          <w:color w:val="000000"/>
        </w:rPr>
        <w:t xml:space="preserve"> – требования к результатам освоения учебной дисциплины.</w:t>
      </w:r>
    </w:p>
    <w:p w14:paraId="48D72F3E" w14:textId="77777777" w:rsidR="00EE05A1" w:rsidRPr="00DA2E44" w:rsidRDefault="00EE05A1" w:rsidP="00DA2E44">
      <w:pPr>
        <w:jc w:val="both"/>
        <w:rPr>
          <w:rFonts w:eastAsia="Bookman Old Style" w:cs="Times New Roman"/>
          <w:color w:val="000000"/>
        </w:rPr>
      </w:pPr>
      <w:r w:rsidRPr="00DA2E44">
        <w:rPr>
          <w:rFonts w:eastAsia="Bookman Old Style" w:cs="Times New Roman"/>
          <w:color w:val="000000"/>
          <w:shd w:val="clear" w:color="auto" w:fill="FFFFFF"/>
        </w:rPr>
        <w:t xml:space="preserve">Освоение содержания учебной дисциплины </w:t>
      </w:r>
      <w:r w:rsidRPr="00DA2E44">
        <w:rPr>
          <w:rFonts w:cs="Times New Roman"/>
        </w:rPr>
        <w:t>ОУД.12 «Физическая культура» обеспечивает</w:t>
      </w:r>
      <w:r w:rsidRPr="00DA2E44">
        <w:rPr>
          <w:rFonts w:eastAsia="Bookman Old Style" w:cs="Times New Roman"/>
          <w:color w:val="000000"/>
          <w:shd w:val="clear" w:color="auto" w:fill="FFFFFF"/>
        </w:rPr>
        <w:t xml:space="preserve"> достижение студентами следующих </w:t>
      </w:r>
      <w:r w:rsidRPr="00DA2E44">
        <w:rPr>
          <w:rFonts w:eastAsia="Bookman Old Style" w:cs="Times New Roman"/>
          <w:bCs/>
          <w:iCs/>
          <w:color w:val="000000"/>
          <w:shd w:val="clear" w:color="auto" w:fill="FFFFFF"/>
        </w:rPr>
        <w:t>результатов:</w:t>
      </w:r>
    </w:p>
    <w:p w14:paraId="023C2DED" w14:textId="77777777" w:rsidR="00EE05A1" w:rsidRPr="00DA2E44" w:rsidRDefault="00EE05A1" w:rsidP="00DA2E44">
      <w:pPr>
        <w:jc w:val="both"/>
        <w:rPr>
          <w:rFonts w:cs="Times New Roman"/>
          <w:b/>
        </w:rPr>
      </w:pPr>
      <w:r w:rsidRPr="00DA2E44">
        <w:rPr>
          <w:rFonts w:cs="Times New Roman"/>
          <w:b/>
        </w:rPr>
        <w:t xml:space="preserve">личностных: </w:t>
      </w:r>
    </w:p>
    <w:p w14:paraId="59BA8CC0" w14:textId="77777777" w:rsidR="00EE05A1" w:rsidRPr="00DA2E44" w:rsidRDefault="00EE05A1" w:rsidP="00DA2E44">
      <w:pPr>
        <w:autoSpaceDE w:val="0"/>
        <w:autoSpaceDN w:val="0"/>
        <w:jc w:val="both"/>
        <w:rPr>
          <w:rFonts w:cs="Times New Roman"/>
        </w:rPr>
      </w:pPr>
      <w:r w:rsidRPr="00DA2E44">
        <w:rPr>
          <w:rFonts w:cs="Times New Roman"/>
        </w:rPr>
        <w:t>Л1осознание обучающимися российской гражданской идентичности;</w:t>
      </w:r>
    </w:p>
    <w:p w14:paraId="64B68FAC" w14:textId="77777777" w:rsidR="00EE05A1" w:rsidRPr="00DA2E44" w:rsidRDefault="00EE05A1" w:rsidP="00DA2E44">
      <w:pPr>
        <w:autoSpaceDE w:val="0"/>
        <w:autoSpaceDN w:val="0"/>
        <w:jc w:val="both"/>
        <w:rPr>
          <w:rFonts w:cs="Times New Roman"/>
          <w:spacing w:val="-57"/>
        </w:rPr>
      </w:pPr>
      <w:r w:rsidRPr="00DA2E44">
        <w:rPr>
          <w:rFonts w:cs="Times New Roman"/>
          <w:spacing w:val="1"/>
        </w:rPr>
        <w:t xml:space="preserve">Л2 </w:t>
      </w:r>
      <w:r w:rsidRPr="00DA2E44">
        <w:rPr>
          <w:rFonts w:cs="Times New Roman"/>
        </w:rPr>
        <w:t>готовность к саморазвитию, самостоятельности и самоопределению;</w:t>
      </w:r>
      <w:r w:rsidRPr="00DA2E44">
        <w:rPr>
          <w:rFonts w:cs="Times New Roman"/>
          <w:spacing w:val="-57"/>
        </w:rPr>
        <w:t xml:space="preserve"> </w:t>
      </w:r>
    </w:p>
    <w:p w14:paraId="4AB295DF" w14:textId="77777777" w:rsidR="00EE05A1" w:rsidRPr="00DA2E44" w:rsidRDefault="00EE05A1" w:rsidP="00DA2E44">
      <w:pPr>
        <w:autoSpaceDE w:val="0"/>
        <w:autoSpaceDN w:val="0"/>
        <w:jc w:val="both"/>
        <w:rPr>
          <w:rFonts w:cs="Times New Roman"/>
        </w:rPr>
      </w:pPr>
      <w:r w:rsidRPr="00DA2E44">
        <w:rPr>
          <w:rFonts w:cs="Times New Roman"/>
        </w:rPr>
        <w:t>Л3 наличие</w:t>
      </w:r>
      <w:r w:rsidRPr="00DA2E44">
        <w:rPr>
          <w:rFonts w:cs="Times New Roman"/>
          <w:spacing w:val="-2"/>
        </w:rPr>
        <w:t xml:space="preserve"> </w:t>
      </w:r>
      <w:r w:rsidRPr="00DA2E44">
        <w:rPr>
          <w:rFonts w:cs="Times New Roman"/>
        </w:rPr>
        <w:t>мотивации к</w:t>
      </w:r>
      <w:r w:rsidRPr="00DA2E44">
        <w:rPr>
          <w:rFonts w:cs="Times New Roman"/>
          <w:spacing w:val="1"/>
        </w:rPr>
        <w:t xml:space="preserve"> </w:t>
      </w:r>
      <w:r w:rsidRPr="00DA2E44">
        <w:rPr>
          <w:rFonts w:cs="Times New Roman"/>
        </w:rPr>
        <w:t>обучению</w:t>
      </w:r>
      <w:r w:rsidRPr="00DA2E44">
        <w:rPr>
          <w:rFonts w:cs="Times New Roman"/>
          <w:spacing w:val="-1"/>
        </w:rPr>
        <w:t xml:space="preserve"> </w:t>
      </w:r>
      <w:r w:rsidRPr="00DA2E44">
        <w:rPr>
          <w:rFonts w:cs="Times New Roman"/>
        </w:rPr>
        <w:t>и</w:t>
      </w:r>
      <w:r w:rsidRPr="00DA2E44">
        <w:rPr>
          <w:rFonts w:cs="Times New Roman"/>
          <w:spacing w:val="1"/>
        </w:rPr>
        <w:t xml:space="preserve"> </w:t>
      </w:r>
      <w:r w:rsidRPr="00DA2E44">
        <w:rPr>
          <w:rFonts w:cs="Times New Roman"/>
        </w:rPr>
        <w:t>личностному</w:t>
      </w:r>
      <w:r w:rsidRPr="00DA2E44">
        <w:rPr>
          <w:rFonts w:cs="Times New Roman"/>
          <w:spacing w:val="-4"/>
        </w:rPr>
        <w:t xml:space="preserve"> </w:t>
      </w:r>
      <w:r w:rsidRPr="00DA2E44">
        <w:rPr>
          <w:rFonts w:cs="Times New Roman"/>
        </w:rPr>
        <w:t>развитию;</w:t>
      </w:r>
    </w:p>
    <w:p w14:paraId="402C646D" w14:textId="77777777" w:rsidR="00EE05A1" w:rsidRPr="00DA2E44" w:rsidRDefault="00EE05A1" w:rsidP="00DA2E44">
      <w:pPr>
        <w:autoSpaceDE w:val="0"/>
        <w:autoSpaceDN w:val="0"/>
        <w:jc w:val="both"/>
        <w:rPr>
          <w:rFonts w:cs="Times New Roman"/>
        </w:rPr>
      </w:pPr>
      <w:r w:rsidRPr="00DA2E44">
        <w:rPr>
          <w:rFonts w:cs="Times New Roman"/>
        </w:rPr>
        <w:t>Л4 целенаправленное развитие внутренней позиции личности на основе духовно-нравственных</w:t>
      </w:r>
      <w:r w:rsidRPr="00DA2E44">
        <w:rPr>
          <w:rFonts w:cs="Times New Roman"/>
          <w:spacing w:val="1"/>
        </w:rPr>
        <w:t xml:space="preserve"> </w:t>
      </w:r>
      <w:r w:rsidRPr="00DA2E44">
        <w:rPr>
          <w:rFonts w:cs="Times New Roman"/>
        </w:rPr>
        <w:t>ценностей народов Российской Федерации, исторических и национально-культурных традиций,</w:t>
      </w:r>
      <w:r w:rsidRPr="00DA2E44">
        <w:rPr>
          <w:rFonts w:cs="Times New Roman"/>
          <w:spacing w:val="1"/>
        </w:rPr>
        <w:t xml:space="preserve"> </w:t>
      </w:r>
      <w:r w:rsidRPr="00DA2E44">
        <w:rPr>
          <w:rFonts w:cs="Times New Roman"/>
        </w:rPr>
        <w:t>формирование</w:t>
      </w:r>
      <w:r w:rsidRPr="00DA2E44">
        <w:rPr>
          <w:rFonts w:cs="Times New Roman"/>
          <w:spacing w:val="1"/>
        </w:rPr>
        <w:t xml:space="preserve"> </w:t>
      </w:r>
      <w:r w:rsidRPr="00DA2E44">
        <w:rPr>
          <w:rFonts w:cs="Times New Roman"/>
        </w:rPr>
        <w:t>системы</w:t>
      </w:r>
      <w:r w:rsidRPr="00DA2E44">
        <w:rPr>
          <w:rFonts w:cs="Times New Roman"/>
          <w:spacing w:val="1"/>
        </w:rPr>
        <w:t xml:space="preserve"> </w:t>
      </w:r>
      <w:r w:rsidRPr="00DA2E44">
        <w:rPr>
          <w:rFonts w:cs="Times New Roman"/>
        </w:rPr>
        <w:t>значимых</w:t>
      </w:r>
      <w:r w:rsidRPr="00DA2E44">
        <w:rPr>
          <w:rFonts w:cs="Times New Roman"/>
          <w:spacing w:val="1"/>
        </w:rPr>
        <w:t xml:space="preserve"> </w:t>
      </w:r>
      <w:r w:rsidRPr="00DA2E44">
        <w:rPr>
          <w:rFonts w:cs="Times New Roman"/>
        </w:rPr>
        <w:t>ценностно-смысловых</w:t>
      </w:r>
      <w:r w:rsidRPr="00DA2E44">
        <w:rPr>
          <w:rFonts w:cs="Times New Roman"/>
          <w:spacing w:val="1"/>
        </w:rPr>
        <w:t xml:space="preserve"> </w:t>
      </w:r>
      <w:r w:rsidRPr="00DA2E44">
        <w:rPr>
          <w:rFonts w:cs="Times New Roman"/>
        </w:rPr>
        <w:t>установок,</w:t>
      </w:r>
      <w:r w:rsidRPr="00DA2E44">
        <w:rPr>
          <w:rFonts w:cs="Times New Roman"/>
          <w:spacing w:val="1"/>
        </w:rPr>
        <w:t xml:space="preserve"> </w:t>
      </w:r>
      <w:r w:rsidRPr="00DA2E44">
        <w:rPr>
          <w:rFonts w:cs="Times New Roman"/>
        </w:rPr>
        <w:t>антикоррупционного</w:t>
      </w:r>
      <w:r w:rsidRPr="00DA2E44">
        <w:rPr>
          <w:rFonts w:cs="Times New Roman"/>
          <w:spacing w:val="1"/>
        </w:rPr>
        <w:t xml:space="preserve"> </w:t>
      </w:r>
      <w:r w:rsidRPr="00DA2E44">
        <w:rPr>
          <w:rFonts w:cs="Times New Roman"/>
        </w:rPr>
        <w:t>мировоззрения,</w:t>
      </w:r>
      <w:r w:rsidRPr="00DA2E44">
        <w:rPr>
          <w:rFonts w:cs="Times New Roman"/>
          <w:spacing w:val="1"/>
        </w:rPr>
        <w:t xml:space="preserve"> </w:t>
      </w:r>
      <w:r w:rsidRPr="00DA2E44">
        <w:rPr>
          <w:rFonts w:cs="Times New Roman"/>
        </w:rPr>
        <w:t>правосознания,</w:t>
      </w:r>
      <w:r w:rsidRPr="00DA2E44">
        <w:rPr>
          <w:rFonts w:cs="Times New Roman"/>
          <w:spacing w:val="1"/>
        </w:rPr>
        <w:t xml:space="preserve"> </w:t>
      </w:r>
      <w:r w:rsidRPr="00DA2E44">
        <w:rPr>
          <w:rFonts w:cs="Times New Roman"/>
        </w:rPr>
        <w:t>экологической</w:t>
      </w:r>
      <w:r w:rsidRPr="00DA2E44">
        <w:rPr>
          <w:rFonts w:cs="Times New Roman"/>
          <w:spacing w:val="1"/>
        </w:rPr>
        <w:t xml:space="preserve"> </w:t>
      </w:r>
      <w:r w:rsidRPr="00DA2E44">
        <w:rPr>
          <w:rFonts w:cs="Times New Roman"/>
        </w:rPr>
        <w:t>культуры,</w:t>
      </w:r>
      <w:r w:rsidRPr="00DA2E44">
        <w:rPr>
          <w:rFonts w:cs="Times New Roman"/>
          <w:spacing w:val="1"/>
        </w:rPr>
        <w:t xml:space="preserve"> </w:t>
      </w:r>
      <w:r w:rsidRPr="00DA2E44">
        <w:rPr>
          <w:rFonts w:cs="Times New Roman"/>
        </w:rPr>
        <w:t>способности</w:t>
      </w:r>
      <w:r w:rsidRPr="00DA2E44">
        <w:rPr>
          <w:rFonts w:cs="Times New Roman"/>
          <w:spacing w:val="1"/>
        </w:rPr>
        <w:t xml:space="preserve"> </w:t>
      </w:r>
      <w:r w:rsidRPr="00DA2E44">
        <w:rPr>
          <w:rFonts w:cs="Times New Roman"/>
        </w:rPr>
        <w:t>ставить</w:t>
      </w:r>
      <w:r w:rsidRPr="00DA2E44">
        <w:rPr>
          <w:rFonts w:cs="Times New Roman"/>
          <w:spacing w:val="1"/>
        </w:rPr>
        <w:t xml:space="preserve"> </w:t>
      </w:r>
      <w:r w:rsidRPr="00DA2E44">
        <w:rPr>
          <w:rFonts w:cs="Times New Roman"/>
        </w:rPr>
        <w:t>цели</w:t>
      </w:r>
      <w:r w:rsidRPr="00DA2E44">
        <w:rPr>
          <w:rFonts w:cs="Times New Roman"/>
          <w:spacing w:val="1"/>
        </w:rPr>
        <w:t xml:space="preserve"> </w:t>
      </w:r>
      <w:r w:rsidRPr="00DA2E44">
        <w:rPr>
          <w:rFonts w:cs="Times New Roman"/>
        </w:rPr>
        <w:t>и</w:t>
      </w:r>
      <w:r w:rsidRPr="00DA2E44">
        <w:rPr>
          <w:rFonts w:cs="Times New Roman"/>
          <w:spacing w:val="1"/>
        </w:rPr>
        <w:t xml:space="preserve"> </w:t>
      </w:r>
      <w:r w:rsidRPr="00DA2E44">
        <w:rPr>
          <w:rFonts w:cs="Times New Roman"/>
        </w:rPr>
        <w:t>строить</w:t>
      </w:r>
      <w:r w:rsidRPr="00DA2E44">
        <w:rPr>
          <w:rFonts w:cs="Times New Roman"/>
          <w:spacing w:val="1"/>
        </w:rPr>
        <w:t xml:space="preserve"> </w:t>
      </w:r>
      <w:r w:rsidRPr="00DA2E44">
        <w:rPr>
          <w:rFonts w:cs="Times New Roman"/>
        </w:rPr>
        <w:t>жизненные</w:t>
      </w:r>
      <w:r w:rsidRPr="00DA2E44">
        <w:rPr>
          <w:rFonts w:cs="Times New Roman"/>
          <w:spacing w:val="-1"/>
        </w:rPr>
        <w:t xml:space="preserve"> </w:t>
      </w:r>
      <w:r w:rsidRPr="00DA2E44">
        <w:rPr>
          <w:rFonts w:cs="Times New Roman"/>
        </w:rPr>
        <w:t>планы.</w:t>
      </w:r>
    </w:p>
    <w:p w14:paraId="02159054" w14:textId="77777777" w:rsidR="00EE05A1" w:rsidRPr="00DA2E44" w:rsidRDefault="00EE05A1" w:rsidP="00DA2E44">
      <w:pPr>
        <w:shd w:val="clear" w:color="auto" w:fill="FFFFFF"/>
        <w:jc w:val="both"/>
        <w:rPr>
          <w:rFonts w:cs="Times New Roman"/>
          <w:b/>
        </w:rPr>
      </w:pPr>
      <w:r w:rsidRPr="00DA2E44">
        <w:rPr>
          <w:rFonts w:cs="Times New Roman"/>
          <w:b/>
        </w:rPr>
        <w:t>метапредметных:</w:t>
      </w:r>
    </w:p>
    <w:p w14:paraId="104E9B1E" w14:textId="77777777" w:rsidR="00EE05A1" w:rsidRPr="00DA2E44" w:rsidRDefault="00EE05A1" w:rsidP="00DA2E44">
      <w:pPr>
        <w:autoSpaceDE w:val="0"/>
        <w:autoSpaceDN w:val="0"/>
        <w:jc w:val="both"/>
        <w:rPr>
          <w:rFonts w:cs="Times New Roman"/>
        </w:rPr>
      </w:pPr>
      <w:r w:rsidRPr="00DA2E44">
        <w:rPr>
          <w:rFonts w:cs="Times New Roman"/>
        </w:rPr>
        <w:t>М1 освоенные</w:t>
      </w:r>
      <w:r w:rsidRPr="00DA2E44">
        <w:rPr>
          <w:rFonts w:cs="Times New Roman"/>
          <w:spacing w:val="1"/>
        </w:rPr>
        <w:t xml:space="preserve"> </w:t>
      </w:r>
      <w:r w:rsidRPr="00DA2E44">
        <w:rPr>
          <w:rFonts w:cs="Times New Roman"/>
        </w:rPr>
        <w:t>обучающимися</w:t>
      </w:r>
      <w:r w:rsidRPr="00DA2E44">
        <w:rPr>
          <w:rFonts w:cs="Times New Roman"/>
          <w:spacing w:val="1"/>
        </w:rPr>
        <w:t xml:space="preserve"> </w:t>
      </w:r>
      <w:r w:rsidRPr="00DA2E44">
        <w:rPr>
          <w:rFonts w:cs="Times New Roman"/>
        </w:rPr>
        <w:t>межпредметные</w:t>
      </w:r>
      <w:r w:rsidRPr="00DA2E44">
        <w:rPr>
          <w:rFonts w:cs="Times New Roman"/>
          <w:spacing w:val="1"/>
        </w:rPr>
        <w:t xml:space="preserve"> </w:t>
      </w:r>
      <w:r w:rsidRPr="00DA2E44">
        <w:rPr>
          <w:rFonts w:cs="Times New Roman"/>
        </w:rPr>
        <w:t>понятия</w:t>
      </w:r>
      <w:r w:rsidRPr="00DA2E44">
        <w:rPr>
          <w:rFonts w:cs="Times New Roman"/>
          <w:spacing w:val="1"/>
        </w:rPr>
        <w:t xml:space="preserve"> </w:t>
      </w:r>
      <w:r w:rsidRPr="00DA2E44">
        <w:rPr>
          <w:rFonts w:cs="Times New Roman"/>
        </w:rPr>
        <w:t>и</w:t>
      </w:r>
      <w:r w:rsidRPr="00DA2E44">
        <w:rPr>
          <w:rFonts w:cs="Times New Roman"/>
          <w:spacing w:val="1"/>
        </w:rPr>
        <w:t xml:space="preserve"> </w:t>
      </w:r>
      <w:r w:rsidRPr="00DA2E44">
        <w:rPr>
          <w:rFonts w:cs="Times New Roman"/>
        </w:rPr>
        <w:t>универсальные</w:t>
      </w:r>
      <w:r w:rsidRPr="00DA2E44">
        <w:rPr>
          <w:rFonts w:cs="Times New Roman"/>
          <w:spacing w:val="1"/>
        </w:rPr>
        <w:t xml:space="preserve"> </w:t>
      </w:r>
      <w:r w:rsidRPr="00DA2E44">
        <w:rPr>
          <w:rFonts w:cs="Times New Roman"/>
        </w:rPr>
        <w:t>учебные</w:t>
      </w:r>
      <w:r w:rsidRPr="00DA2E44">
        <w:rPr>
          <w:rFonts w:cs="Times New Roman"/>
          <w:spacing w:val="1"/>
        </w:rPr>
        <w:t xml:space="preserve"> </w:t>
      </w:r>
      <w:r w:rsidRPr="00DA2E44">
        <w:rPr>
          <w:rFonts w:cs="Times New Roman"/>
        </w:rPr>
        <w:t>действия</w:t>
      </w:r>
      <w:r w:rsidRPr="00DA2E44">
        <w:rPr>
          <w:rFonts w:cs="Times New Roman"/>
          <w:spacing w:val="1"/>
        </w:rPr>
        <w:t xml:space="preserve"> </w:t>
      </w:r>
      <w:r w:rsidRPr="00DA2E44">
        <w:rPr>
          <w:rFonts w:cs="Times New Roman"/>
        </w:rPr>
        <w:t>(регулятивные,</w:t>
      </w:r>
      <w:r w:rsidRPr="00DA2E44">
        <w:rPr>
          <w:rFonts w:cs="Times New Roman"/>
          <w:spacing w:val="-1"/>
        </w:rPr>
        <w:t xml:space="preserve"> </w:t>
      </w:r>
      <w:r w:rsidRPr="00DA2E44">
        <w:rPr>
          <w:rFonts w:cs="Times New Roman"/>
        </w:rPr>
        <w:t>познавательные, коммуникативные);</w:t>
      </w:r>
    </w:p>
    <w:p w14:paraId="32A19502" w14:textId="77777777" w:rsidR="00EE05A1" w:rsidRPr="00DA2E44" w:rsidRDefault="00EE05A1" w:rsidP="00DA2E44">
      <w:pPr>
        <w:jc w:val="both"/>
        <w:rPr>
          <w:rFonts w:cs="Times New Roman"/>
        </w:rPr>
      </w:pPr>
      <w:r w:rsidRPr="00DA2E44">
        <w:rPr>
          <w:rFonts w:cs="Times New Roman"/>
        </w:rPr>
        <w:t>М2 способность</w:t>
      </w:r>
      <w:r w:rsidRPr="00DA2E44">
        <w:rPr>
          <w:rFonts w:cs="Times New Roman"/>
          <w:spacing w:val="1"/>
        </w:rPr>
        <w:t xml:space="preserve"> </w:t>
      </w:r>
      <w:r w:rsidRPr="00DA2E44">
        <w:rPr>
          <w:rFonts w:cs="Times New Roman"/>
        </w:rPr>
        <w:t>их</w:t>
      </w:r>
      <w:r w:rsidRPr="00DA2E44">
        <w:rPr>
          <w:rFonts w:cs="Times New Roman"/>
          <w:spacing w:val="1"/>
        </w:rPr>
        <w:t xml:space="preserve"> </w:t>
      </w:r>
      <w:r w:rsidRPr="00DA2E44">
        <w:rPr>
          <w:rFonts w:cs="Times New Roman"/>
        </w:rPr>
        <w:t>использования</w:t>
      </w:r>
      <w:r w:rsidRPr="00DA2E44">
        <w:rPr>
          <w:rFonts w:cs="Times New Roman"/>
          <w:spacing w:val="1"/>
        </w:rPr>
        <w:t xml:space="preserve"> </w:t>
      </w:r>
      <w:r w:rsidRPr="00DA2E44">
        <w:rPr>
          <w:rFonts w:cs="Times New Roman"/>
        </w:rPr>
        <w:t>в</w:t>
      </w:r>
      <w:r w:rsidRPr="00DA2E44">
        <w:rPr>
          <w:rFonts w:cs="Times New Roman"/>
          <w:spacing w:val="1"/>
        </w:rPr>
        <w:t xml:space="preserve"> </w:t>
      </w:r>
      <w:r w:rsidRPr="00DA2E44">
        <w:rPr>
          <w:rFonts w:cs="Times New Roman"/>
        </w:rPr>
        <w:t>познавательной</w:t>
      </w:r>
      <w:r w:rsidRPr="00DA2E44">
        <w:rPr>
          <w:rFonts w:cs="Times New Roman"/>
          <w:spacing w:val="1"/>
        </w:rPr>
        <w:t xml:space="preserve"> </w:t>
      </w:r>
      <w:r w:rsidRPr="00DA2E44">
        <w:rPr>
          <w:rFonts w:cs="Times New Roman"/>
        </w:rPr>
        <w:t>и</w:t>
      </w:r>
      <w:r w:rsidRPr="00DA2E44">
        <w:rPr>
          <w:rFonts w:cs="Times New Roman"/>
          <w:spacing w:val="1"/>
        </w:rPr>
        <w:t xml:space="preserve"> </w:t>
      </w:r>
      <w:r w:rsidRPr="00DA2E44">
        <w:rPr>
          <w:rFonts w:cs="Times New Roman"/>
        </w:rPr>
        <w:t>социальной</w:t>
      </w:r>
      <w:r w:rsidRPr="00DA2E44">
        <w:rPr>
          <w:rFonts w:cs="Times New Roman"/>
          <w:spacing w:val="1"/>
        </w:rPr>
        <w:t xml:space="preserve"> </w:t>
      </w:r>
      <w:r w:rsidRPr="00DA2E44">
        <w:rPr>
          <w:rFonts w:cs="Times New Roman"/>
        </w:rPr>
        <w:t>практике,</w:t>
      </w:r>
      <w:r w:rsidRPr="00DA2E44">
        <w:rPr>
          <w:rFonts w:cs="Times New Roman"/>
          <w:spacing w:val="1"/>
        </w:rPr>
        <w:t xml:space="preserve"> </w:t>
      </w:r>
      <w:r w:rsidRPr="00DA2E44">
        <w:rPr>
          <w:rFonts w:cs="Times New Roman"/>
        </w:rPr>
        <w:t>готовность</w:t>
      </w:r>
      <w:r w:rsidRPr="00DA2E44">
        <w:rPr>
          <w:rFonts w:cs="Times New Roman"/>
          <w:spacing w:val="1"/>
        </w:rPr>
        <w:t xml:space="preserve"> </w:t>
      </w:r>
      <w:r w:rsidRPr="00DA2E44">
        <w:rPr>
          <w:rFonts w:cs="Times New Roman"/>
        </w:rPr>
        <w:t>к</w:t>
      </w:r>
      <w:r w:rsidRPr="00DA2E44">
        <w:rPr>
          <w:rFonts w:cs="Times New Roman"/>
          <w:spacing w:val="1"/>
        </w:rPr>
        <w:t xml:space="preserve"> </w:t>
      </w:r>
      <w:r w:rsidRPr="00DA2E44">
        <w:rPr>
          <w:rFonts w:cs="Times New Roman"/>
        </w:rPr>
        <w:t>самостоятельному планированию и осуществлению учебной деятельности, организации учебного</w:t>
      </w:r>
      <w:r w:rsidRPr="00DA2E44">
        <w:rPr>
          <w:rFonts w:cs="Times New Roman"/>
          <w:spacing w:val="1"/>
        </w:rPr>
        <w:t xml:space="preserve"> </w:t>
      </w:r>
      <w:r w:rsidRPr="00DA2E44">
        <w:rPr>
          <w:rFonts w:cs="Times New Roman"/>
        </w:rPr>
        <w:t>сотрудничества</w:t>
      </w:r>
      <w:r w:rsidRPr="00DA2E44">
        <w:rPr>
          <w:rFonts w:cs="Times New Roman"/>
          <w:spacing w:val="1"/>
        </w:rPr>
        <w:t xml:space="preserve"> </w:t>
      </w:r>
      <w:r w:rsidRPr="00DA2E44">
        <w:rPr>
          <w:rFonts w:cs="Times New Roman"/>
        </w:rPr>
        <w:t>с</w:t>
      </w:r>
      <w:r w:rsidRPr="00DA2E44">
        <w:rPr>
          <w:rFonts w:cs="Times New Roman"/>
          <w:spacing w:val="1"/>
        </w:rPr>
        <w:t xml:space="preserve"> </w:t>
      </w:r>
      <w:r w:rsidRPr="00DA2E44">
        <w:rPr>
          <w:rFonts w:cs="Times New Roman"/>
        </w:rPr>
        <w:t>педагогическими</w:t>
      </w:r>
      <w:r w:rsidRPr="00DA2E44">
        <w:rPr>
          <w:rFonts w:cs="Times New Roman"/>
          <w:spacing w:val="1"/>
        </w:rPr>
        <w:t xml:space="preserve"> </w:t>
      </w:r>
      <w:r w:rsidRPr="00DA2E44">
        <w:rPr>
          <w:rFonts w:cs="Times New Roman"/>
        </w:rPr>
        <w:t>работниками</w:t>
      </w:r>
      <w:r w:rsidRPr="00DA2E44">
        <w:rPr>
          <w:rFonts w:cs="Times New Roman"/>
          <w:spacing w:val="1"/>
        </w:rPr>
        <w:t xml:space="preserve"> </w:t>
      </w:r>
      <w:r w:rsidRPr="00DA2E44">
        <w:rPr>
          <w:rFonts w:cs="Times New Roman"/>
        </w:rPr>
        <w:t>и</w:t>
      </w:r>
      <w:r w:rsidRPr="00DA2E44">
        <w:rPr>
          <w:rFonts w:cs="Times New Roman"/>
          <w:spacing w:val="1"/>
        </w:rPr>
        <w:t xml:space="preserve"> </w:t>
      </w:r>
      <w:r w:rsidRPr="00DA2E44">
        <w:rPr>
          <w:rFonts w:cs="Times New Roman"/>
        </w:rPr>
        <w:t>сверстниками,</w:t>
      </w:r>
      <w:r w:rsidRPr="00DA2E44">
        <w:rPr>
          <w:rFonts w:cs="Times New Roman"/>
          <w:spacing w:val="1"/>
        </w:rPr>
        <w:t xml:space="preserve"> </w:t>
      </w:r>
      <w:r w:rsidRPr="00DA2E44">
        <w:rPr>
          <w:rFonts w:cs="Times New Roman"/>
        </w:rPr>
        <w:t>к</w:t>
      </w:r>
      <w:r w:rsidRPr="00DA2E44">
        <w:rPr>
          <w:rFonts w:cs="Times New Roman"/>
          <w:spacing w:val="1"/>
        </w:rPr>
        <w:t xml:space="preserve"> </w:t>
      </w:r>
      <w:r w:rsidRPr="00DA2E44">
        <w:rPr>
          <w:rFonts w:cs="Times New Roman"/>
        </w:rPr>
        <w:t>участию</w:t>
      </w:r>
      <w:r w:rsidRPr="00DA2E44">
        <w:rPr>
          <w:rFonts w:cs="Times New Roman"/>
          <w:spacing w:val="1"/>
        </w:rPr>
        <w:t xml:space="preserve"> </w:t>
      </w:r>
      <w:r w:rsidRPr="00DA2E44">
        <w:rPr>
          <w:rFonts w:cs="Times New Roman"/>
        </w:rPr>
        <w:t>в</w:t>
      </w:r>
      <w:r w:rsidRPr="00DA2E44">
        <w:rPr>
          <w:rFonts w:cs="Times New Roman"/>
          <w:spacing w:val="1"/>
        </w:rPr>
        <w:t xml:space="preserve"> </w:t>
      </w:r>
      <w:r w:rsidRPr="00DA2E44">
        <w:rPr>
          <w:rFonts w:cs="Times New Roman"/>
        </w:rPr>
        <w:t>построении</w:t>
      </w:r>
      <w:r w:rsidRPr="00DA2E44">
        <w:rPr>
          <w:rFonts w:cs="Times New Roman"/>
          <w:spacing w:val="1"/>
        </w:rPr>
        <w:t xml:space="preserve"> </w:t>
      </w:r>
      <w:r w:rsidRPr="00DA2E44">
        <w:rPr>
          <w:rFonts w:cs="Times New Roman"/>
        </w:rPr>
        <w:t>индивидуальной образовательной</w:t>
      </w:r>
      <w:r w:rsidRPr="00DA2E44">
        <w:rPr>
          <w:rFonts w:cs="Times New Roman"/>
          <w:spacing w:val="1"/>
        </w:rPr>
        <w:t xml:space="preserve"> </w:t>
      </w:r>
      <w:r w:rsidRPr="00DA2E44">
        <w:rPr>
          <w:rFonts w:cs="Times New Roman"/>
        </w:rPr>
        <w:t>траектории</w:t>
      </w:r>
    </w:p>
    <w:p w14:paraId="7BDE46AA" w14:textId="77777777" w:rsidR="00EE05A1" w:rsidRPr="00DA2E44" w:rsidRDefault="00EE05A1" w:rsidP="00DA2E44">
      <w:pPr>
        <w:jc w:val="both"/>
        <w:rPr>
          <w:rFonts w:cs="Times New Roman"/>
          <w:b/>
        </w:rPr>
      </w:pPr>
      <w:r w:rsidRPr="00DA2E44">
        <w:rPr>
          <w:rFonts w:cs="Times New Roman"/>
        </w:rPr>
        <w:t>М3 овладение</w:t>
      </w:r>
      <w:r w:rsidRPr="00DA2E44">
        <w:rPr>
          <w:rFonts w:cs="Times New Roman"/>
          <w:spacing w:val="-3"/>
        </w:rPr>
        <w:t xml:space="preserve"> </w:t>
      </w:r>
      <w:r w:rsidRPr="00DA2E44">
        <w:rPr>
          <w:rFonts w:cs="Times New Roman"/>
        </w:rPr>
        <w:t>навыками</w:t>
      </w:r>
      <w:r w:rsidRPr="00DA2E44">
        <w:rPr>
          <w:rFonts w:cs="Times New Roman"/>
          <w:spacing w:val="1"/>
        </w:rPr>
        <w:t xml:space="preserve"> </w:t>
      </w:r>
      <w:r w:rsidRPr="00DA2E44">
        <w:rPr>
          <w:rFonts w:cs="Times New Roman"/>
        </w:rPr>
        <w:t>учебно-исследовательской,</w:t>
      </w:r>
      <w:r w:rsidRPr="00DA2E44">
        <w:rPr>
          <w:rFonts w:cs="Times New Roman"/>
          <w:spacing w:val="-2"/>
        </w:rPr>
        <w:t xml:space="preserve"> </w:t>
      </w:r>
      <w:r w:rsidRPr="00DA2E44">
        <w:rPr>
          <w:rFonts w:cs="Times New Roman"/>
        </w:rPr>
        <w:t>проектной</w:t>
      </w:r>
      <w:r w:rsidRPr="00DA2E44">
        <w:rPr>
          <w:rFonts w:cs="Times New Roman"/>
          <w:spacing w:val="-4"/>
        </w:rPr>
        <w:t xml:space="preserve"> </w:t>
      </w:r>
      <w:r w:rsidRPr="00DA2E44">
        <w:rPr>
          <w:rFonts w:cs="Times New Roman"/>
        </w:rPr>
        <w:t>и социальной</w:t>
      </w:r>
      <w:r w:rsidRPr="00DA2E44">
        <w:rPr>
          <w:rFonts w:cs="Times New Roman"/>
          <w:spacing w:val="-1"/>
        </w:rPr>
        <w:t xml:space="preserve"> </w:t>
      </w:r>
      <w:r w:rsidRPr="00DA2E44">
        <w:rPr>
          <w:rFonts w:cs="Times New Roman"/>
        </w:rPr>
        <w:t>деятельности</w:t>
      </w:r>
    </w:p>
    <w:p w14:paraId="1949D8E7" w14:textId="5F071D6A" w:rsidR="00EE05A1" w:rsidRPr="00DA2E44" w:rsidRDefault="00EE05A1"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b/>
        </w:rPr>
      </w:pPr>
      <w:r w:rsidRPr="00DA2E44">
        <w:rPr>
          <w:rFonts w:cs="Times New Roman"/>
          <w:b/>
        </w:rPr>
        <w:t xml:space="preserve">предметных: </w:t>
      </w:r>
    </w:p>
    <w:p w14:paraId="4112D42F" w14:textId="77777777" w:rsidR="00EE05A1" w:rsidRPr="00DA2E44" w:rsidRDefault="00EE05A1" w:rsidP="00DA2E44">
      <w:pPr>
        <w:tabs>
          <w:tab w:val="left" w:pos="1007"/>
        </w:tabs>
        <w:autoSpaceDE w:val="0"/>
        <w:autoSpaceDN w:val="0"/>
        <w:jc w:val="both"/>
        <w:rPr>
          <w:rFonts w:cs="Times New Roman"/>
          <w:lang w:eastAsia="en-US"/>
        </w:rPr>
      </w:pPr>
      <w:r w:rsidRPr="00DA2E44">
        <w:rPr>
          <w:rFonts w:cs="Times New Roman"/>
          <w:lang w:eastAsia="en-US"/>
        </w:rPr>
        <w:t>П1 Умение</w:t>
      </w:r>
      <w:r w:rsidRPr="00DA2E44">
        <w:rPr>
          <w:rFonts w:cs="Times New Roman"/>
          <w:spacing w:val="1"/>
          <w:lang w:eastAsia="en-US"/>
        </w:rPr>
        <w:t xml:space="preserve"> </w:t>
      </w:r>
      <w:r w:rsidRPr="00DA2E44">
        <w:rPr>
          <w:rFonts w:cs="Times New Roman"/>
          <w:lang w:eastAsia="en-US"/>
        </w:rPr>
        <w:t>использовать</w:t>
      </w:r>
      <w:r w:rsidRPr="00DA2E44">
        <w:rPr>
          <w:rFonts w:cs="Times New Roman"/>
          <w:spacing w:val="1"/>
          <w:lang w:eastAsia="en-US"/>
        </w:rPr>
        <w:t xml:space="preserve"> </w:t>
      </w:r>
      <w:r w:rsidRPr="00DA2E44">
        <w:rPr>
          <w:rFonts w:cs="Times New Roman"/>
          <w:lang w:eastAsia="en-US"/>
        </w:rPr>
        <w:t>разнообразные</w:t>
      </w:r>
      <w:r w:rsidRPr="00DA2E44">
        <w:rPr>
          <w:rFonts w:cs="Times New Roman"/>
          <w:spacing w:val="1"/>
          <w:lang w:eastAsia="en-US"/>
        </w:rPr>
        <w:t xml:space="preserve"> </w:t>
      </w:r>
      <w:r w:rsidRPr="00DA2E44">
        <w:rPr>
          <w:rFonts w:cs="Times New Roman"/>
          <w:lang w:eastAsia="en-US"/>
        </w:rPr>
        <w:t>формы</w:t>
      </w:r>
      <w:r w:rsidRPr="00DA2E44">
        <w:rPr>
          <w:rFonts w:cs="Times New Roman"/>
          <w:spacing w:val="1"/>
          <w:lang w:eastAsia="en-US"/>
        </w:rPr>
        <w:t xml:space="preserve"> </w:t>
      </w:r>
      <w:r w:rsidRPr="00DA2E44">
        <w:rPr>
          <w:rFonts w:cs="Times New Roman"/>
          <w:lang w:eastAsia="en-US"/>
        </w:rPr>
        <w:t>и</w:t>
      </w:r>
      <w:r w:rsidRPr="00DA2E44">
        <w:rPr>
          <w:rFonts w:cs="Times New Roman"/>
          <w:spacing w:val="1"/>
          <w:lang w:eastAsia="en-US"/>
        </w:rPr>
        <w:t xml:space="preserve"> </w:t>
      </w:r>
      <w:r w:rsidRPr="00DA2E44">
        <w:rPr>
          <w:rFonts w:cs="Times New Roman"/>
          <w:lang w:eastAsia="en-US"/>
        </w:rPr>
        <w:t>виды</w:t>
      </w:r>
      <w:r w:rsidRPr="00DA2E44">
        <w:rPr>
          <w:rFonts w:cs="Times New Roman"/>
          <w:spacing w:val="1"/>
          <w:lang w:eastAsia="en-US"/>
        </w:rPr>
        <w:t xml:space="preserve"> </w:t>
      </w:r>
      <w:r w:rsidRPr="00DA2E44">
        <w:rPr>
          <w:rFonts w:cs="Times New Roman"/>
          <w:lang w:eastAsia="en-US"/>
        </w:rPr>
        <w:t>физкультурной</w:t>
      </w:r>
      <w:r w:rsidRPr="00DA2E44">
        <w:rPr>
          <w:rFonts w:cs="Times New Roman"/>
          <w:spacing w:val="1"/>
          <w:lang w:eastAsia="en-US"/>
        </w:rPr>
        <w:t xml:space="preserve"> </w:t>
      </w:r>
      <w:r w:rsidRPr="00DA2E44">
        <w:rPr>
          <w:rFonts w:cs="Times New Roman"/>
          <w:lang w:eastAsia="en-US"/>
        </w:rPr>
        <w:t>деятельности</w:t>
      </w:r>
      <w:r w:rsidRPr="00DA2E44">
        <w:rPr>
          <w:rFonts w:cs="Times New Roman"/>
          <w:spacing w:val="1"/>
          <w:lang w:eastAsia="en-US"/>
        </w:rPr>
        <w:t xml:space="preserve"> </w:t>
      </w:r>
      <w:r w:rsidRPr="00DA2E44">
        <w:rPr>
          <w:rFonts w:cs="Times New Roman"/>
          <w:lang w:eastAsia="en-US"/>
        </w:rPr>
        <w:t>для</w:t>
      </w:r>
      <w:r w:rsidRPr="00DA2E44">
        <w:rPr>
          <w:rFonts w:cs="Times New Roman"/>
          <w:spacing w:val="1"/>
          <w:lang w:eastAsia="en-US"/>
        </w:rPr>
        <w:t xml:space="preserve"> </w:t>
      </w:r>
      <w:r w:rsidRPr="00DA2E44">
        <w:rPr>
          <w:rFonts w:cs="Times New Roman"/>
          <w:lang w:eastAsia="en-US"/>
        </w:rPr>
        <w:t>организации здорового образа жизни, активного отдыха и досуга, в том числе в подготовке к</w:t>
      </w:r>
      <w:r w:rsidRPr="00DA2E44">
        <w:rPr>
          <w:rFonts w:cs="Times New Roman"/>
          <w:spacing w:val="1"/>
          <w:lang w:eastAsia="en-US"/>
        </w:rPr>
        <w:t xml:space="preserve"> </w:t>
      </w:r>
      <w:r w:rsidRPr="00DA2E44">
        <w:rPr>
          <w:rFonts w:cs="Times New Roman"/>
          <w:lang w:eastAsia="en-US"/>
        </w:rPr>
        <w:t>выполнению нормативов Всероссийского физкультурно-спортивного комплекса "Готов к труду и</w:t>
      </w:r>
      <w:r w:rsidRPr="00DA2E44">
        <w:rPr>
          <w:rFonts w:cs="Times New Roman"/>
          <w:spacing w:val="1"/>
          <w:lang w:eastAsia="en-US"/>
        </w:rPr>
        <w:t xml:space="preserve"> </w:t>
      </w:r>
      <w:r w:rsidRPr="00DA2E44">
        <w:rPr>
          <w:rFonts w:cs="Times New Roman"/>
          <w:lang w:eastAsia="en-US"/>
        </w:rPr>
        <w:t>обороне"</w:t>
      </w:r>
      <w:r w:rsidRPr="00DA2E44">
        <w:rPr>
          <w:rFonts w:cs="Times New Roman"/>
          <w:spacing w:val="-3"/>
          <w:lang w:eastAsia="en-US"/>
        </w:rPr>
        <w:t xml:space="preserve"> </w:t>
      </w:r>
      <w:r w:rsidRPr="00DA2E44">
        <w:rPr>
          <w:rFonts w:cs="Times New Roman"/>
          <w:lang w:eastAsia="en-US"/>
        </w:rPr>
        <w:t>(ГТО);</w:t>
      </w:r>
    </w:p>
    <w:p w14:paraId="0A62E6BE" w14:textId="77777777" w:rsidR="00EE05A1" w:rsidRPr="00DA2E44" w:rsidRDefault="00EE05A1" w:rsidP="00DA2E44">
      <w:pPr>
        <w:tabs>
          <w:tab w:val="left" w:pos="966"/>
        </w:tabs>
        <w:autoSpaceDE w:val="0"/>
        <w:autoSpaceDN w:val="0"/>
        <w:jc w:val="both"/>
        <w:rPr>
          <w:rFonts w:cs="Times New Roman"/>
          <w:lang w:eastAsia="en-US"/>
        </w:rPr>
      </w:pPr>
      <w:r w:rsidRPr="00DA2E44">
        <w:rPr>
          <w:rFonts w:cs="Times New Roman"/>
          <w:lang w:eastAsia="en-US"/>
        </w:rPr>
        <w:t>П2 Овладение современными технологиями укрепления и сохранения здоровья, поддержания</w:t>
      </w:r>
      <w:r w:rsidRPr="00DA2E44">
        <w:rPr>
          <w:rFonts w:cs="Times New Roman"/>
          <w:spacing w:val="1"/>
          <w:lang w:eastAsia="en-US"/>
        </w:rPr>
        <w:t xml:space="preserve"> </w:t>
      </w:r>
      <w:r w:rsidRPr="00DA2E44">
        <w:rPr>
          <w:rFonts w:cs="Times New Roman"/>
          <w:lang w:eastAsia="en-US"/>
        </w:rPr>
        <w:t>работоспособности,</w:t>
      </w:r>
      <w:r w:rsidRPr="00DA2E44">
        <w:rPr>
          <w:rFonts w:cs="Times New Roman"/>
          <w:spacing w:val="1"/>
          <w:lang w:eastAsia="en-US"/>
        </w:rPr>
        <w:t xml:space="preserve"> </w:t>
      </w:r>
      <w:r w:rsidRPr="00DA2E44">
        <w:rPr>
          <w:rFonts w:cs="Times New Roman"/>
          <w:lang w:eastAsia="en-US"/>
        </w:rPr>
        <w:t>профилактики</w:t>
      </w:r>
      <w:r w:rsidRPr="00DA2E44">
        <w:rPr>
          <w:rFonts w:cs="Times New Roman"/>
          <w:spacing w:val="1"/>
          <w:lang w:eastAsia="en-US"/>
        </w:rPr>
        <w:t xml:space="preserve"> </w:t>
      </w:r>
      <w:r w:rsidRPr="00DA2E44">
        <w:rPr>
          <w:rFonts w:cs="Times New Roman"/>
          <w:lang w:eastAsia="en-US"/>
        </w:rPr>
        <w:t>заболеваний,</w:t>
      </w:r>
      <w:r w:rsidRPr="00DA2E44">
        <w:rPr>
          <w:rFonts w:cs="Times New Roman"/>
          <w:spacing w:val="1"/>
          <w:lang w:eastAsia="en-US"/>
        </w:rPr>
        <w:t xml:space="preserve"> </w:t>
      </w:r>
      <w:r w:rsidRPr="00DA2E44">
        <w:rPr>
          <w:rFonts w:cs="Times New Roman"/>
          <w:lang w:eastAsia="en-US"/>
        </w:rPr>
        <w:t>связанных</w:t>
      </w:r>
      <w:r w:rsidRPr="00DA2E44">
        <w:rPr>
          <w:rFonts w:cs="Times New Roman"/>
          <w:spacing w:val="1"/>
          <w:lang w:eastAsia="en-US"/>
        </w:rPr>
        <w:t xml:space="preserve"> </w:t>
      </w:r>
      <w:r w:rsidRPr="00DA2E44">
        <w:rPr>
          <w:rFonts w:cs="Times New Roman"/>
          <w:lang w:eastAsia="en-US"/>
        </w:rPr>
        <w:t>с</w:t>
      </w:r>
      <w:r w:rsidRPr="00DA2E44">
        <w:rPr>
          <w:rFonts w:cs="Times New Roman"/>
          <w:spacing w:val="1"/>
          <w:lang w:eastAsia="en-US"/>
        </w:rPr>
        <w:t xml:space="preserve"> </w:t>
      </w:r>
      <w:r w:rsidRPr="00DA2E44">
        <w:rPr>
          <w:rFonts w:cs="Times New Roman"/>
          <w:lang w:eastAsia="en-US"/>
        </w:rPr>
        <w:t>учебной</w:t>
      </w:r>
      <w:r w:rsidRPr="00DA2E44">
        <w:rPr>
          <w:rFonts w:cs="Times New Roman"/>
          <w:spacing w:val="1"/>
          <w:lang w:eastAsia="en-US"/>
        </w:rPr>
        <w:t xml:space="preserve"> </w:t>
      </w:r>
      <w:r w:rsidRPr="00DA2E44">
        <w:rPr>
          <w:rFonts w:cs="Times New Roman"/>
          <w:lang w:eastAsia="en-US"/>
        </w:rPr>
        <w:t>и</w:t>
      </w:r>
      <w:r w:rsidRPr="00DA2E44">
        <w:rPr>
          <w:rFonts w:cs="Times New Roman"/>
          <w:spacing w:val="1"/>
          <w:lang w:eastAsia="en-US"/>
        </w:rPr>
        <w:t xml:space="preserve"> </w:t>
      </w:r>
      <w:r w:rsidRPr="00DA2E44">
        <w:rPr>
          <w:rFonts w:cs="Times New Roman"/>
          <w:lang w:eastAsia="en-US"/>
        </w:rPr>
        <w:t>производственной</w:t>
      </w:r>
      <w:r w:rsidRPr="00DA2E44">
        <w:rPr>
          <w:rFonts w:cs="Times New Roman"/>
          <w:spacing w:val="1"/>
          <w:lang w:eastAsia="en-US"/>
        </w:rPr>
        <w:t xml:space="preserve"> </w:t>
      </w:r>
      <w:r w:rsidRPr="00DA2E44">
        <w:rPr>
          <w:rFonts w:cs="Times New Roman"/>
          <w:lang w:eastAsia="en-US"/>
        </w:rPr>
        <w:t>деятельностью;</w:t>
      </w:r>
    </w:p>
    <w:p w14:paraId="0F3ACE6F" w14:textId="77777777" w:rsidR="00EE05A1" w:rsidRPr="00DA2E44" w:rsidRDefault="00EE05A1" w:rsidP="00DA2E44">
      <w:pPr>
        <w:tabs>
          <w:tab w:val="left" w:pos="1004"/>
        </w:tabs>
        <w:autoSpaceDE w:val="0"/>
        <w:autoSpaceDN w:val="0"/>
        <w:jc w:val="both"/>
        <w:rPr>
          <w:rFonts w:cs="Times New Roman"/>
          <w:lang w:eastAsia="en-US"/>
        </w:rPr>
      </w:pPr>
      <w:r w:rsidRPr="00DA2E44">
        <w:rPr>
          <w:rFonts w:cs="Times New Roman"/>
          <w:lang w:eastAsia="en-US"/>
        </w:rPr>
        <w:t>П3 Владение</w:t>
      </w:r>
      <w:r w:rsidRPr="00DA2E44">
        <w:rPr>
          <w:rFonts w:cs="Times New Roman"/>
          <w:spacing w:val="1"/>
          <w:lang w:eastAsia="en-US"/>
        </w:rPr>
        <w:t xml:space="preserve"> </w:t>
      </w:r>
      <w:r w:rsidRPr="00DA2E44">
        <w:rPr>
          <w:rFonts w:cs="Times New Roman"/>
          <w:lang w:eastAsia="en-US"/>
        </w:rPr>
        <w:t>основными</w:t>
      </w:r>
      <w:r w:rsidRPr="00DA2E44">
        <w:rPr>
          <w:rFonts w:cs="Times New Roman"/>
          <w:spacing w:val="1"/>
          <w:lang w:eastAsia="en-US"/>
        </w:rPr>
        <w:t xml:space="preserve"> </w:t>
      </w:r>
      <w:r w:rsidRPr="00DA2E44">
        <w:rPr>
          <w:rFonts w:cs="Times New Roman"/>
          <w:lang w:eastAsia="en-US"/>
        </w:rPr>
        <w:t>способами</w:t>
      </w:r>
      <w:r w:rsidRPr="00DA2E44">
        <w:rPr>
          <w:rFonts w:cs="Times New Roman"/>
          <w:spacing w:val="1"/>
          <w:lang w:eastAsia="en-US"/>
        </w:rPr>
        <w:t xml:space="preserve"> </w:t>
      </w:r>
      <w:r w:rsidRPr="00DA2E44">
        <w:rPr>
          <w:rFonts w:cs="Times New Roman"/>
          <w:lang w:eastAsia="en-US"/>
        </w:rPr>
        <w:t>самоконтроля</w:t>
      </w:r>
      <w:r w:rsidRPr="00DA2E44">
        <w:rPr>
          <w:rFonts w:cs="Times New Roman"/>
          <w:spacing w:val="1"/>
          <w:lang w:eastAsia="en-US"/>
        </w:rPr>
        <w:t xml:space="preserve"> </w:t>
      </w:r>
      <w:r w:rsidRPr="00DA2E44">
        <w:rPr>
          <w:rFonts w:cs="Times New Roman"/>
          <w:lang w:eastAsia="en-US"/>
        </w:rPr>
        <w:t>индивидуальных</w:t>
      </w:r>
      <w:r w:rsidRPr="00DA2E44">
        <w:rPr>
          <w:rFonts w:cs="Times New Roman"/>
          <w:spacing w:val="1"/>
          <w:lang w:eastAsia="en-US"/>
        </w:rPr>
        <w:t xml:space="preserve"> </w:t>
      </w:r>
      <w:r w:rsidRPr="00DA2E44">
        <w:rPr>
          <w:rFonts w:cs="Times New Roman"/>
          <w:lang w:eastAsia="en-US"/>
        </w:rPr>
        <w:t>показателей</w:t>
      </w:r>
      <w:r w:rsidRPr="00DA2E44">
        <w:rPr>
          <w:rFonts w:cs="Times New Roman"/>
          <w:spacing w:val="1"/>
          <w:lang w:eastAsia="en-US"/>
        </w:rPr>
        <w:t xml:space="preserve"> </w:t>
      </w:r>
      <w:r w:rsidRPr="00DA2E44">
        <w:rPr>
          <w:rFonts w:cs="Times New Roman"/>
          <w:lang w:eastAsia="en-US"/>
        </w:rPr>
        <w:t>здоровья,</w:t>
      </w:r>
      <w:r w:rsidRPr="00DA2E44">
        <w:rPr>
          <w:rFonts w:cs="Times New Roman"/>
          <w:spacing w:val="1"/>
          <w:lang w:eastAsia="en-US"/>
        </w:rPr>
        <w:t xml:space="preserve"> </w:t>
      </w:r>
      <w:r w:rsidRPr="00DA2E44">
        <w:rPr>
          <w:rFonts w:cs="Times New Roman"/>
          <w:lang w:eastAsia="en-US"/>
        </w:rPr>
        <w:t>умственной</w:t>
      </w:r>
      <w:r w:rsidRPr="00DA2E44">
        <w:rPr>
          <w:rFonts w:cs="Times New Roman"/>
          <w:spacing w:val="1"/>
          <w:lang w:eastAsia="en-US"/>
        </w:rPr>
        <w:t xml:space="preserve"> </w:t>
      </w:r>
      <w:r w:rsidRPr="00DA2E44">
        <w:rPr>
          <w:rFonts w:cs="Times New Roman"/>
          <w:lang w:eastAsia="en-US"/>
        </w:rPr>
        <w:t>и</w:t>
      </w:r>
      <w:r w:rsidRPr="00DA2E44">
        <w:rPr>
          <w:rFonts w:cs="Times New Roman"/>
          <w:spacing w:val="1"/>
          <w:lang w:eastAsia="en-US"/>
        </w:rPr>
        <w:t xml:space="preserve"> </w:t>
      </w:r>
      <w:r w:rsidRPr="00DA2E44">
        <w:rPr>
          <w:rFonts w:cs="Times New Roman"/>
          <w:lang w:eastAsia="en-US"/>
        </w:rPr>
        <w:t>физической</w:t>
      </w:r>
      <w:r w:rsidRPr="00DA2E44">
        <w:rPr>
          <w:rFonts w:cs="Times New Roman"/>
          <w:spacing w:val="1"/>
          <w:lang w:eastAsia="en-US"/>
        </w:rPr>
        <w:t xml:space="preserve"> </w:t>
      </w:r>
      <w:r w:rsidRPr="00DA2E44">
        <w:rPr>
          <w:rFonts w:cs="Times New Roman"/>
          <w:lang w:eastAsia="en-US"/>
        </w:rPr>
        <w:t>работоспособности,</w:t>
      </w:r>
      <w:r w:rsidRPr="00DA2E44">
        <w:rPr>
          <w:rFonts w:cs="Times New Roman"/>
          <w:spacing w:val="1"/>
          <w:lang w:eastAsia="en-US"/>
        </w:rPr>
        <w:t xml:space="preserve"> </w:t>
      </w:r>
      <w:r w:rsidRPr="00DA2E44">
        <w:rPr>
          <w:rFonts w:cs="Times New Roman"/>
          <w:lang w:eastAsia="en-US"/>
        </w:rPr>
        <w:t>динамики</w:t>
      </w:r>
      <w:r w:rsidRPr="00DA2E44">
        <w:rPr>
          <w:rFonts w:cs="Times New Roman"/>
          <w:spacing w:val="1"/>
          <w:lang w:eastAsia="en-US"/>
        </w:rPr>
        <w:t xml:space="preserve"> </w:t>
      </w:r>
      <w:r w:rsidRPr="00DA2E44">
        <w:rPr>
          <w:rFonts w:cs="Times New Roman"/>
          <w:lang w:eastAsia="en-US"/>
        </w:rPr>
        <w:t>физического</w:t>
      </w:r>
      <w:r w:rsidRPr="00DA2E44">
        <w:rPr>
          <w:rFonts w:cs="Times New Roman"/>
          <w:spacing w:val="1"/>
          <w:lang w:eastAsia="en-US"/>
        </w:rPr>
        <w:t xml:space="preserve"> </w:t>
      </w:r>
      <w:r w:rsidRPr="00DA2E44">
        <w:rPr>
          <w:rFonts w:cs="Times New Roman"/>
          <w:lang w:eastAsia="en-US"/>
        </w:rPr>
        <w:t>развития</w:t>
      </w:r>
      <w:r w:rsidRPr="00DA2E44">
        <w:rPr>
          <w:rFonts w:cs="Times New Roman"/>
          <w:spacing w:val="1"/>
          <w:lang w:eastAsia="en-US"/>
        </w:rPr>
        <w:t xml:space="preserve"> </w:t>
      </w:r>
      <w:r w:rsidRPr="00DA2E44">
        <w:rPr>
          <w:rFonts w:cs="Times New Roman"/>
          <w:lang w:eastAsia="en-US"/>
        </w:rPr>
        <w:t>и</w:t>
      </w:r>
      <w:r w:rsidRPr="00DA2E44">
        <w:rPr>
          <w:rFonts w:cs="Times New Roman"/>
          <w:spacing w:val="1"/>
          <w:lang w:eastAsia="en-US"/>
        </w:rPr>
        <w:t xml:space="preserve"> </w:t>
      </w:r>
      <w:r w:rsidRPr="00DA2E44">
        <w:rPr>
          <w:rFonts w:cs="Times New Roman"/>
          <w:lang w:eastAsia="en-US"/>
        </w:rPr>
        <w:t>физических</w:t>
      </w:r>
      <w:r w:rsidRPr="00DA2E44">
        <w:rPr>
          <w:rFonts w:cs="Times New Roman"/>
          <w:spacing w:val="1"/>
          <w:lang w:eastAsia="en-US"/>
        </w:rPr>
        <w:t xml:space="preserve"> </w:t>
      </w:r>
      <w:r w:rsidRPr="00DA2E44">
        <w:rPr>
          <w:rFonts w:cs="Times New Roman"/>
          <w:lang w:eastAsia="en-US"/>
        </w:rPr>
        <w:t>качеств;</w:t>
      </w:r>
    </w:p>
    <w:p w14:paraId="5E0E2FC5" w14:textId="77777777" w:rsidR="00EE05A1" w:rsidRPr="00DA2E44" w:rsidRDefault="00EE05A1" w:rsidP="00DA2E44">
      <w:pPr>
        <w:tabs>
          <w:tab w:val="left" w:pos="1122"/>
        </w:tabs>
        <w:autoSpaceDE w:val="0"/>
        <w:autoSpaceDN w:val="0"/>
        <w:jc w:val="both"/>
        <w:rPr>
          <w:rFonts w:cs="Times New Roman"/>
          <w:lang w:eastAsia="en-US"/>
        </w:rPr>
      </w:pPr>
      <w:r w:rsidRPr="00DA2E44">
        <w:rPr>
          <w:rFonts w:cs="Times New Roman"/>
          <w:lang w:eastAsia="en-US"/>
        </w:rPr>
        <w:t>П4 Владение</w:t>
      </w:r>
      <w:r w:rsidRPr="00DA2E44">
        <w:rPr>
          <w:rFonts w:cs="Times New Roman"/>
          <w:spacing w:val="1"/>
          <w:lang w:eastAsia="en-US"/>
        </w:rPr>
        <w:t xml:space="preserve"> </w:t>
      </w:r>
      <w:r w:rsidRPr="00DA2E44">
        <w:rPr>
          <w:rFonts w:cs="Times New Roman"/>
          <w:lang w:eastAsia="en-US"/>
        </w:rPr>
        <w:t>физическими</w:t>
      </w:r>
      <w:r w:rsidRPr="00DA2E44">
        <w:rPr>
          <w:rFonts w:cs="Times New Roman"/>
          <w:spacing w:val="1"/>
          <w:lang w:eastAsia="en-US"/>
        </w:rPr>
        <w:t xml:space="preserve"> </w:t>
      </w:r>
      <w:r w:rsidRPr="00DA2E44">
        <w:rPr>
          <w:rFonts w:cs="Times New Roman"/>
          <w:lang w:eastAsia="en-US"/>
        </w:rPr>
        <w:t>упражнениями</w:t>
      </w:r>
      <w:r w:rsidRPr="00DA2E44">
        <w:rPr>
          <w:rFonts w:cs="Times New Roman"/>
          <w:spacing w:val="1"/>
          <w:lang w:eastAsia="en-US"/>
        </w:rPr>
        <w:t xml:space="preserve"> </w:t>
      </w:r>
      <w:r w:rsidRPr="00DA2E44">
        <w:rPr>
          <w:rFonts w:cs="Times New Roman"/>
          <w:lang w:eastAsia="en-US"/>
        </w:rPr>
        <w:t>разной</w:t>
      </w:r>
      <w:r w:rsidRPr="00DA2E44">
        <w:rPr>
          <w:rFonts w:cs="Times New Roman"/>
          <w:spacing w:val="1"/>
          <w:lang w:eastAsia="en-US"/>
        </w:rPr>
        <w:t xml:space="preserve"> </w:t>
      </w:r>
      <w:r w:rsidRPr="00DA2E44">
        <w:rPr>
          <w:rFonts w:cs="Times New Roman"/>
          <w:lang w:eastAsia="en-US"/>
        </w:rPr>
        <w:t>функциональной</w:t>
      </w:r>
      <w:r w:rsidRPr="00DA2E44">
        <w:rPr>
          <w:rFonts w:cs="Times New Roman"/>
          <w:spacing w:val="1"/>
          <w:lang w:eastAsia="en-US"/>
        </w:rPr>
        <w:t xml:space="preserve"> </w:t>
      </w:r>
      <w:r w:rsidRPr="00DA2E44">
        <w:rPr>
          <w:rFonts w:cs="Times New Roman"/>
          <w:lang w:eastAsia="en-US"/>
        </w:rPr>
        <w:t>направленности,</w:t>
      </w:r>
      <w:r w:rsidRPr="00DA2E44">
        <w:rPr>
          <w:rFonts w:cs="Times New Roman"/>
          <w:spacing w:val="1"/>
          <w:lang w:eastAsia="en-US"/>
        </w:rPr>
        <w:t xml:space="preserve"> </w:t>
      </w:r>
      <w:r w:rsidRPr="00DA2E44">
        <w:rPr>
          <w:rFonts w:cs="Times New Roman"/>
          <w:lang w:eastAsia="en-US"/>
        </w:rPr>
        <w:t>использование их в режиме учебной и производственной деятельности с целью профилактики</w:t>
      </w:r>
      <w:r w:rsidRPr="00DA2E44">
        <w:rPr>
          <w:rFonts w:cs="Times New Roman"/>
          <w:spacing w:val="1"/>
          <w:lang w:eastAsia="en-US"/>
        </w:rPr>
        <w:t xml:space="preserve"> </w:t>
      </w:r>
      <w:r w:rsidRPr="00DA2E44">
        <w:rPr>
          <w:rFonts w:cs="Times New Roman"/>
          <w:lang w:eastAsia="en-US"/>
        </w:rPr>
        <w:t>переутомления</w:t>
      </w:r>
      <w:r w:rsidRPr="00DA2E44">
        <w:rPr>
          <w:rFonts w:cs="Times New Roman"/>
          <w:spacing w:val="-1"/>
          <w:lang w:eastAsia="en-US"/>
        </w:rPr>
        <w:t xml:space="preserve"> </w:t>
      </w:r>
      <w:r w:rsidRPr="00DA2E44">
        <w:rPr>
          <w:rFonts w:cs="Times New Roman"/>
          <w:lang w:eastAsia="en-US"/>
        </w:rPr>
        <w:t>и</w:t>
      </w:r>
      <w:r w:rsidRPr="00DA2E44">
        <w:rPr>
          <w:rFonts w:cs="Times New Roman"/>
          <w:spacing w:val="1"/>
          <w:lang w:eastAsia="en-US"/>
        </w:rPr>
        <w:t xml:space="preserve"> </w:t>
      </w:r>
      <w:r w:rsidRPr="00DA2E44">
        <w:rPr>
          <w:rFonts w:cs="Times New Roman"/>
          <w:lang w:eastAsia="en-US"/>
        </w:rPr>
        <w:t>сохранения высокой</w:t>
      </w:r>
      <w:r w:rsidRPr="00DA2E44">
        <w:rPr>
          <w:rFonts w:cs="Times New Roman"/>
          <w:spacing w:val="1"/>
          <w:lang w:eastAsia="en-US"/>
        </w:rPr>
        <w:t xml:space="preserve"> </w:t>
      </w:r>
      <w:r w:rsidRPr="00DA2E44">
        <w:rPr>
          <w:rFonts w:cs="Times New Roman"/>
          <w:lang w:eastAsia="en-US"/>
        </w:rPr>
        <w:t>работоспособности;</w:t>
      </w:r>
    </w:p>
    <w:p w14:paraId="614B824A" w14:textId="77777777" w:rsidR="00EE05A1" w:rsidRPr="00DA2E44" w:rsidRDefault="00EE05A1" w:rsidP="00DA2E44">
      <w:pPr>
        <w:tabs>
          <w:tab w:val="left" w:pos="980"/>
        </w:tabs>
        <w:autoSpaceDE w:val="0"/>
        <w:autoSpaceDN w:val="0"/>
        <w:jc w:val="both"/>
        <w:rPr>
          <w:rFonts w:cs="Times New Roman"/>
          <w:lang w:eastAsia="en-US"/>
        </w:rPr>
      </w:pPr>
      <w:r w:rsidRPr="00DA2E44">
        <w:rPr>
          <w:rFonts w:cs="Times New Roman"/>
          <w:lang w:eastAsia="en-US"/>
        </w:rPr>
        <w:lastRenderedPageBreak/>
        <w:t>П5 Владение техническими приемами и двигательными действиями базовых видов спорта,</w:t>
      </w:r>
      <w:r w:rsidRPr="00DA2E44">
        <w:rPr>
          <w:rFonts w:cs="Times New Roman"/>
          <w:spacing w:val="1"/>
          <w:lang w:eastAsia="en-US"/>
        </w:rPr>
        <w:t xml:space="preserve"> </w:t>
      </w:r>
      <w:r w:rsidRPr="00DA2E44">
        <w:rPr>
          <w:rFonts w:cs="Times New Roman"/>
          <w:lang w:eastAsia="en-US"/>
        </w:rPr>
        <w:t>активное применение их в физкультурно-оздоровительной и соревновательной деятельности, в</w:t>
      </w:r>
      <w:r w:rsidRPr="00DA2E44">
        <w:rPr>
          <w:rFonts w:cs="Times New Roman"/>
          <w:spacing w:val="1"/>
          <w:lang w:eastAsia="en-US"/>
        </w:rPr>
        <w:t xml:space="preserve"> </w:t>
      </w:r>
      <w:r w:rsidRPr="00DA2E44">
        <w:rPr>
          <w:rFonts w:cs="Times New Roman"/>
          <w:lang w:eastAsia="en-US"/>
        </w:rPr>
        <w:t>сфере</w:t>
      </w:r>
      <w:r w:rsidRPr="00DA2E44">
        <w:rPr>
          <w:rFonts w:cs="Times New Roman"/>
          <w:spacing w:val="-2"/>
          <w:lang w:eastAsia="en-US"/>
        </w:rPr>
        <w:t xml:space="preserve"> </w:t>
      </w:r>
      <w:r w:rsidRPr="00DA2E44">
        <w:rPr>
          <w:rFonts w:cs="Times New Roman"/>
          <w:lang w:eastAsia="en-US"/>
        </w:rPr>
        <w:t>досуга, в</w:t>
      </w:r>
      <w:r w:rsidRPr="00DA2E44">
        <w:rPr>
          <w:rFonts w:cs="Times New Roman"/>
          <w:spacing w:val="-1"/>
          <w:lang w:eastAsia="en-US"/>
        </w:rPr>
        <w:t xml:space="preserve"> </w:t>
      </w:r>
      <w:r w:rsidRPr="00DA2E44">
        <w:rPr>
          <w:rFonts w:cs="Times New Roman"/>
          <w:lang w:eastAsia="en-US"/>
        </w:rPr>
        <w:t>профессионально-прикладной</w:t>
      </w:r>
      <w:r w:rsidRPr="00DA2E44">
        <w:rPr>
          <w:rFonts w:cs="Times New Roman"/>
          <w:spacing w:val="-2"/>
          <w:lang w:eastAsia="en-US"/>
        </w:rPr>
        <w:t xml:space="preserve"> </w:t>
      </w:r>
      <w:r w:rsidRPr="00DA2E44">
        <w:rPr>
          <w:rFonts w:cs="Times New Roman"/>
          <w:lang w:eastAsia="en-US"/>
        </w:rPr>
        <w:t>сфере;</w:t>
      </w:r>
    </w:p>
    <w:p w14:paraId="28D2360A" w14:textId="77777777" w:rsidR="00EE05A1" w:rsidRPr="00DA2E44" w:rsidRDefault="00EE05A1" w:rsidP="00DA2E44">
      <w:pPr>
        <w:tabs>
          <w:tab w:val="left" w:pos="992"/>
        </w:tabs>
        <w:autoSpaceDE w:val="0"/>
        <w:autoSpaceDN w:val="0"/>
        <w:jc w:val="both"/>
        <w:rPr>
          <w:rFonts w:cs="Times New Roman"/>
          <w:lang w:eastAsia="en-US"/>
        </w:rPr>
      </w:pPr>
      <w:r w:rsidRPr="00DA2E44">
        <w:rPr>
          <w:rFonts w:cs="Times New Roman"/>
          <w:lang w:eastAsia="en-US"/>
        </w:rPr>
        <w:t>П6 Положительную</w:t>
      </w:r>
      <w:r w:rsidRPr="00DA2E44">
        <w:rPr>
          <w:rFonts w:cs="Times New Roman"/>
          <w:spacing w:val="1"/>
          <w:lang w:eastAsia="en-US"/>
        </w:rPr>
        <w:t xml:space="preserve"> </w:t>
      </w:r>
      <w:r w:rsidRPr="00DA2E44">
        <w:rPr>
          <w:rFonts w:cs="Times New Roman"/>
          <w:lang w:eastAsia="en-US"/>
        </w:rPr>
        <w:t>динамику в</w:t>
      </w:r>
      <w:r w:rsidRPr="00DA2E44">
        <w:rPr>
          <w:rFonts w:cs="Times New Roman"/>
          <w:spacing w:val="1"/>
          <w:lang w:eastAsia="en-US"/>
        </w:rPr>
        <w:t xml:space="preserve"> </w:t>
      </w:r>
      <w:r w:rsidRPr="00DA2E44">
        <w:rPr>
          <w:rFonts w:cs="Times New Roman"/>
          <w:lang w:eastAsia="en-US"/>
        </w:rPr>
        <w:t>развитии</w:t>
      </w:r>
      <w:r w:rsidRPr="00DA2E44">
        <w:rPr>
          <w:rFonts w:cs="Times New Roman"/>
          <w:spacing w:val="1"/>
          <w:lang w:eastAsia="en-US"/>
        </w:rPr>
        <w:t xml:space="preserve"> </w:t>
      </w:r>
      <w:r w:rsidRPr="00DA2E44">
        <w:rPr>
          <w:rFonts w:cs="Times New Roman"/>
          <w:lang w:eastAsia="en-US"/>
        </w:rPr>
        <w:t>основных</w:t>
      </w:r>
      <w:r w:rsidRPr="00DA2E44">
        <w:rPr>
          <w:rFonts w:cs="Times New Roman"/>
          <w:spacing w:val="1"/>
          <w:lang w:eastAsia="en-US"/>
        </w:rPr>
        <w:t xml:space="preserve"> </w:t>
      </w:r>
      <w:r w:rsidRPr="00DA2E44">
        <w:rPr>
          <w:rFonts w:cs="Times New Roman"/>
          <w:lang w:eastAsia="en-US"/>
        </w:rPr>
        <w:t>физических</w:t>
      </w:r>
      <w:r w:rsidRPr="00DA2E44">
        <w:rPr>
          <w:rFonts w:cs="Times New Roman"/>
          <w:spacing w:val="1"/>
          <w:lang w:eastAsia="en-US"/>
        </w:rPr>
        <w:t xml:space="preserve"> </w:t>
      </w:r>
      <w:r w:rsidRPr="00DA2E44">
        <w:rPr>
          <w:rFonts w:cs="Times New Roman"/>
          <w:lang w:eastAsia="en-US"/>
        </w:rPr>
        <w:t>качеств</w:t>
      </w:r>
      <w:r w:rsidRPr="00DA2E44">
        <w:rPr>
          <w:rFonts w:cs="Times New Roman"/>
          <w:spacing w:val="1"/>
          <w:lang w:eastAsia="en-US"/>
        </w:rPr>
        <w:t xml:space="preserve"> </w:t>
      </w:r>
      <w:r w:rsidRPr="00DA2E44">
        <w:rPr>
          <w:rFonts w:cs="Times New Roman"/>
          <w:lang w:eastAsia="en-US"/>
        </w:rPr>
        <w:t>(силы,</w:t>
      </w:r>
      <w:r w:rsidRPr="00DA2E44">
        <w:rPr>
          <w:rFonts w:cs="Times New Roman"/>
          <w:spacing w:val="1"/>
          <w:lang w:eastAsia="en-US"/>
        </w:rPr>
        <w:t xml:space="preserve"> </w:t>
      </w:r>
      <w:r w:rsidRPr="00DA2E44">
        <w:rPr>
          <w:rFonts w:cs="Times New Roman"/>
          <w:lang w:eastAsia="en-US"/>
        </w:rPr>
        <w:t>быстроты,</w:t>
      </w:r>
      <w:r w:rsidRPr="00DA2E44">
        <w:rPr>
          <w:rFonts w:cs="Times New Roman"/>
          <w:spacing w:val="1"/>
          <w:lang w:eastAsia="en-US"/>
        </w:rPr>
        <w:t xml:space="preserve"> </w:t>
      </w:r>
      <w:r w:rsidRPr="00DA2E44">
        <w:rPr>
          <w:rFonts w:cs="Times New Roman"/>
          <w:lang w:eastAsia="en-US"/>
        </w:rPr>
        <w:t>выносливости,</w:t>
      </w:r>
      <w:r w:rsidRPr="00DA2E44">
        <w:rPr>
          <w:rFonts w:cs="Times New Roman"/>
          <w:spacing w:val="-1"/>
          <w:lang w:eastAsia="en-US"/>
        </w:rPr>
        <w:t xml:space="preserve"> </w:t>
      </w:r>
      <w:r w:rsidRPr="00DA2E44">
        <w:rPr>
          <w:rFonts w:cs="Times New Roman"/>
          <w:lang w:eastAsia="en-US"/>
        </w:rPr>
        <w:t>гибкости</w:t>
      </w:r>
      <w:r w:rsidRPr="00DA2E44">
        <w:rPr>
          <w:rFonts w:cs="Times New Roman"/>
          <w:spacing w:val="1"/>
          <w:lang w:eastAsia="en-US"/>
        </w:rPr>
        <w:t xml:space="preserve"> </w:t>
      </w:r>
      <w:r w:rsidRPr="00DA2E44">
        <w:rPr>
          <w:rFonts w:cs="Times New Roman"/>
          <w:lang w:eastAsia="en-US"/>
        </w:rPr>
        <w:t>и</w:t>
      </w:r>
      <w:r w:rsidRPr="00DA2E44">
        <w:rPr>
          <w:rFonts w:cs="Times New Roman"/>
          <w:spacing w:val="1"/>
          <w:lang w:eastAsia="en-US"/>
        </w:rPr>
        <w:t xml:space="preserve"> </w:t>
      </w:r>
      <w:r w:rsidRPr="00DA2E44">
        <w:rPr>
          <w:rFonts w:cs="Times New Roman"/>
          <w:lang w:eastAsia="en-US"/>
        </w:rPr>
        <w:t>ловкости).</w:t>
      </w:r>
    </w:p>
    <w:p w14:paraId="236FD95A" w14:textId="77777777" w:rsidR="00EE05A1" w:rsidRPr="00DA2E44" w:rsidRDefault="00EE05A1" w:rsidP="00DA2E44">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Результаты освоения направлены на формирование общих (ОК) и профессиональных (ПК) компетенций:</w:t>
      </w:r>
    </w:p>
    <w:p w14:paraId="14F2229F" w14:textId="77777777" w:rsidR="00EE05A1" w:rsidRPr="00DA2E44" w:rsidRDefault="00EE05A1" w:rsidP="00DA2E44">
      <w:pPr>
        <w:shd w:val="clear" w:color="auto" w:fill="FFFFFF"/>
        <w:jc w:val="both"/>
        <w:rPr>
          <w:rFonts w:cs="Times New Roman"/>
        </w:rPr>
      </w:pPr>
      <w:r w:rsidRPr="00DA2E44">
        <w:rPr>
          <w:rFonts w:cs="Times New Roman"/>
        </w:rPr>
        <w:t>ОК 01. Выбирать способы решения задач профессиональной деятельности применительно к различным контекстам.</w:t>
      </w:r>
    </w:p>
    <w:p w14:paraId="2826E7D5" w14:textId="77777777" w:rsidR="00EE05A1" w:rsidRPr="00DA2E44" w:rsidRDefault="00EE05A1" w:rsidP="00DA2E44">
      <w:pPr>
        <w:shd w:val="clear" w:color="auto" w:fill="FFFFFF"/>
        <w:jc w:val="both"/>
        <w:rPr>
          <w:rFonts w:cs="Times New Roman"/>
        </w:rPr>
      </w:pPr>
      <w:r w:rsidRPr="00DA2E44">
        <w:rPr>
          <w:rFonts w:cs="Times New Roman"/>
        </w:rPr>
        <w:t>ОК 04. Эффективно взаимодействовать и работать в коллективе и команде.</w:t>
      </w:r>
    </w:p>
    <w:p w14:paraId="7798A773" w14:textId="77777777" w:rsidR="00EE05A1" w:rsidRPr="00DA2E44" w:rsidRDefault="00EE05A1" w:rsidP="00DA2E44">
      <w:pPr>
        <w:shd w:val="clear" w:color="auto" w:fill="FFFFFF"/>
        <w:jc w:val="both"/>
        <w:rPr>
          <w:rFonts w:cs="Times New Roman"/>
        </w:rPr>
      </w:pPr>
      <w:r w:rsidRPr="00DA2E44">
        <w:rPr>
          <w:rFonts w:cs="Times New Roman"/>
        </w:rPr>
        <w:t>ОК 08.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подготовки.</w:t>
      </w:r>
    </w:p>
    <w:p w14:paraId="365CD526" w14:textId="77777777" w:rsidR="00EE05A1" w:rsidRPr="00DA2E44" w:rsidRDefault="00EE05A1" w:rsidP="00DA2E44">
      <w:pPr>
        <w:jc w:val="both"/>
        <w:rPr>
          <w:rFonts w:cs="Times New Roman"/>
        </w:rPr>
      </w:pPr>
      <w:bookmarkStart w:id="15" w:name="_Hlk165555504"/>
      <w:r w:rsidRPr="00DA2E44">
        <w:rPr>
          <w:rFonts w:cs="Times New Roman"/>
        </w:rPr>
        <w:t xml:space="preserve">ПК 3.1 Подготавливать рабочее место, инструменты и приспособления для ремонтных работ в соответствии с производственным заданием с соблюдением требований охраны труда, пожарной, промышленной и экологической безопасности, правил организации рабочего места. </w:t>
      </w:r>
    </w:p>
    <w:bookmarkEnd w:id="15"/>
    <w:p w14:paraId="2269DBB6" w14:textId="77777777" w:rsidR="00EE05A1" w:rsidRPr="00DA2E44" w:rsidRDefault="00EE05A1" w:rsidP="00DA2E44">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cs="Times New Roman"/>
        </w:rPr>
      </w:pPr>
      <w:r w:rsidRPr="00DA2E44">
        <w:rPr>
          <w:rFonts w:cs="Times New Roman"/>
        </w:rPr>
        <w:t>Освоение содержания учебной дисциплины обеспечивает достижение следующих личностных результатов воспитания (ЛР):</w:t>
      </w:r>
    </w:p>
    <w:p w14:paraId="521EA4D7" w14:textId="77777777" w:rsidR="00EE05A1" w:rsidRPr="00DA2E44" w:rsidRDefault="00EE05A1" w:rsidP="00DA2E44">
      <w:pPr>
        <w:jc w:val="both"/>
        <w:rPr>
          <w:rFonts w:cs="Times New Roman"/>
        </w:rPr>
      </w:pPr>
      <w:r w:rsidRPr="00DA2E44">
        <w:rPr>
          <w:rFonts w:cs="Times New Roman"/>
        </w:rPr>
        <w:t>ЛР1 Осознающий себя гражданином России и защитником Отечества, выражающий свою российскую идентичность в поликультурном и многоконфессиональном российском обществе и современном мировом сообществе. Сознающий свое единство с народом России, с Российским государством, демонстрирующий ответственность за развитие страны. Проявляющий готовность к защите Родины, способный аргументированно отстаивать суверенитет и достоинство народа России, сохранять и защищать историческую правду о Российском государстве.</w:t>
      </w:r>
    </w:p>
    <w:p w14:paraId="7CA6B022" w14:textId="77777777" w:rsidR="00EE05A1" w:rsidRPr="00DA2E44" w:rsidRDefault="00EE05A1" w:rsidP="00DA2E44">
      <w:pPr>
        <w:jc w:val="both"/>
        <w:rPr>
          <w:rFonts w:cs="Times New Roman"/>
        </w:rPr>
      </w:pPr>
      <w:r w:rsidRPr="00DA2E44">
        <w:rPr>
          <w:rFonts w:cs="Times New Roman"/>
        </w:rPr>
        <w:t>ЛР9 Сознающий ценность жизни, здоровья и безопасности.  Соблюдающий и пропагандирующий здоровый образ жизни (здоровое питание, соблюдение гигиены, режим занятий и отдыха, физическая активность), демонстрирующий стремление к физическому совершенствованию. Проявляющий сознательное и обоснованное неприятие вредных привычек и опасных наклонностей (курение, употребление алкоголя, наркотиков, психоактивных веществ, азартных игр, любых форм зависимостей), деструктивного поведения в обществе, в том числе в цифровой среде.</w:t>
      </w:r>
    </w:p>
    <w:p w14:paraId="21BFF500" w14:textId="77777777" w:rsidR="00EE05A1" w:rsidRPr="00DA2E44" w:rsidRDefault="00EE05A1" w:rsidP="00DA2E44">
      <w:pPr>
        <w:jc w:val="both"/>
        <w:rPr>
          <w:rFonts w:cs="Times New Roman"/>
        </w:rPr>
      </w:pPr>
      <w:r w:rsidRPr="00DA2E44">
        <w:rPr>
          <w:rFonts w:cs="Times New Roman"/>
        </w:rPr>
        <w:t>ЛР27 Способный справляться с физическими нагрузками, обладающий стрессоустойчивостью, способствующий разрешению явных и скрытых конфликтов интересов, возникающих в результате взаимного влияния личной и профессиональной деятельности. Осознающий ответственность за поддержание морально-психологического климата в коллективе.</w:t>
      </w:r>
    </w:p>
    <w:p w14:paraId="5C26C329" w14:textId="77777777" w:rsidR="00EE05A1" w:rsidRPr="00DA2E44" w:rsidRDefault="00EE05A1" w:rsidP="00DA2E44">
      <w:pPr>
        <w:jc w:val="both"/>
        <w:rPr>
          <w:rFonts w:cs="Times New Roman"/>
        </w:rPr>
      </w:pPr>
      <w:r w:rsidRPr="00DA2E44">
        <w:rPr>
          <w:rFonts w:cs="Times New Roman"/>
        </w:rPr>
        <w:t>ЛР29 Соблюдающий правила ТБ и охраны труда.</w:t>
      </w:r>
    </w:p>
    <w:p w14:paraId="5619E4A5" w14:textId="77777777" w:rsidR="00EE05A1" w:rsidRPr="00DA2E44" w:rsidRDefault="00EE05A1" w:rsidP="00DA2E44">
      <w:pPr>
        <w:jc w:val="both"/>
        <w:rPr>
          <w:rFonts w:cs="Times New Roman"/>
        </w:rPr>
      </w:pPr>
      <w:r w:rsidRPr="00DA2E44">
        <w:rPr>
          <w:rFonts w:cs="Times New Roman"/>
        </w:rPr>
        <w:t>ЛР31 Занимающий активную жизненную позицию, проявляющий инициативу при организации и проведении мероприятий, принимающий ответственность за их результаты.</w:t>
      </w:r>
    </w:p>
    <w:p w14:paraId="3DEFA09F" w14:textId="4930A4D3" w:rsidR="00EE05A1" w:rsidRPr="00DA2E44" w:rsidRDefault="00222C7A" w:rsidP="00222C7A">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cs="Times New Roman"/>
        </w:rPr>
      </w:pPr>
      <w:r>
        <w:rPr>
          <w:rFonts w:cs="Times New Roman"/>
          <w:b/>
        </w:rPr>
        <w:t xml:space="preserve">1.4. </w:t>
      </w:r>
      <w:r w:rsidR="00EE05A1" w:rsidRPr="00DA2E44">
        <w:rPr>
          <w:rFonts w:cs="Times New Roman"/>
          <w:b/>
        </w:rPr>
        <w:t>Количество часов на освоение программы учебной дисциплины</w:t>
      </w:r>
    </w:p>
    <w:p w14:paraId="2CF1DB9D" w14:textId="495D1D78" w:rsidR="00EE05A1" w:rsidRPr="00DA2E44" w:rsidRDefault="00EE05A1" w:rsidP="00DA2E44">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cs="Times New Roman"/>
        </w:rPr>
      </w:pPr>
      <w:r w:rsidRPr="00DA2E44">
        <w:rPr>
          <w:rFonts w:cs="Times New Roman"/>
        </w:rPr>
        <w:t>учебная нагрузка обучающегося 116 часов, в том числе:</w:t>
      </w:r>
    </w:p>
    <w:p w14:paraId="5582E66F" w14:textId="77777777" w:rsidR="00EE05A1" w:rsidRPr="00DA2E44" w:rsidRDefault="00EE05A1" w:rsidP="00DA2E44">
      <w:pPr>
        <w:numPr>
          <w:ilvl w:val="0"/>
          <w:numId w:val="30"/>
        </w:numPr>
        <w:tabs>
          <w:tab w:val="left" w:pos="709"/>
          <w:tab w:val="left" w:pos="127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0"/>
        <w:jc w:val="both"/>
        <w:rPr>
          <w:rFonts w:cs="Times New Roman"/>
        </w:rPr>
      </w:pPr>
      <w:r w:rsidRPr="00DA2E44">
        <w:rPr>
          <w:rFonts w:cs="Times New Roman"/>
        </w:rPr>
        <w:t>во взаимодействии с преподавателем 116 часов,</w:t>
      </w:r>
    </w:p>
    <w:p w14:paraId="19CF0658" w14:textId="77777777" w:rsidR="00EE05A1" w:rsidRPr="00DA2E44" w:rsidRDefault="00EE05A1" w:rsidP="00DA2E44">
      <w:pPr>
        <w:numPr>
          <w:ilvl w:val="0"/>
          <w:numId w:val="30"/>
        </w:numPr>
        <w:tabs>
          <w:tab w:val="left" w:pos="709"/>
          <w:tab w:val="left" w:pos="127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0"/>
        <w:jc w:val="both"/>
        <w:rPr>
          <w:rFonts w:cs="Times New Roman"/>
        </w:rPr>
      </w:pPr>
      <w:r w:rsidRPr="00DA2E44">
        <w:rPr>
          <w:rFonts w:cs="Times New Roman"/>
        </w:rPr>
        <w:t>самостоятельная работа обучающегося не</w:t>
      </w:r>
      <w:r w:rsidRPr="00DA2E44">
        <w:rPr>
          <w:rFonts w:cs="Times New Roman"/>
          <w:i/>
        </w:rPr>
        <w:t xml:space="preserve"> предусмотрено</w:t>
      </w:r>
      <w:r w:rsidRPr="00DA2E44">
        <w:rPr>
          <w:rFonts w:cs="Times New Roman"/>
        </w:rPr>
        <w:t>;</w:t>
      </w:r>
    </w:p>
    <w:p w14:paraId="1B0C58B3" w14:textId="31DB13FB" w:rsidR="00EE05A1" w:rsidRPr="00DA2E44" w:rsidRDefault="00222C7A" w:rsidP="00222C7A">
      <w:pPr>
        <w:tabs>
          <w:tab w:val="left" w:pos="567"/>
          <w:tab w:val="left" w:pos="141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cs="Times New Roman"/>
          <w:b/>
        </w:rPr>
      </w:pPr>
      <w:r>
        <w:rPr>
          <w:rFonts w:cs="Times New Roman"/>
          <w:b/>
        </w:rPr>
        <w:t xml:space="preserve">2. </w:t>
      </w:r>
      <w:r w:rsidR="00EE05A1" w:rsidRPr="00DA2E44">
        <w:rPr>
          <w:rFonts w:cs="Times New Roman"/>
          <w:b/>
        </w:rPr>
        <w:t>СТРУКТУРА И СОДЕРЖАНИЕ УЧЕБНОЙ ДИСЦИПЛИНЫ</w:t>
      </w:r>
    </w:p>
    <w:p w14:paraId="02FA7DBE" w14:textId="77777777" w:rsidR="00EE05A1" w:rsidRPr="00DA2E44" w:rsidRDefault="00EE05A1" w:rsidP="00DA2E44">
      <w:pPr>
        <w:numPr>
          <w:ilvl w:val="1"/>
          <w:numId w:val="36"/>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0"/>
        <w:rPr>
          <w:rFonts w:cs="Times New Roman"/>
          <w:b/>
        </w:rPr>
      </w:pPr>
      <w:r w:rsidRPr="00DA2E44">
        <w:rPr>
          <w:rFonts w:cs="Times New Roman"/>
          <w:b/>
        </w:rPr>
        <w:t>Объем учебной дисциплины и виды учебной работы</w:t>
      </w:r>
    </w:p>
    <w:tbl>
      <w:tblPr>
        <w:tblW w:w="0" w:type="auto"/>
        <w:tblInd w:w="-17" w:type="dxa"/>
        <w:tblLayout w:type="fixed"/>
        <w:tblLook w:val="04A0" w:firstRow="1" w:lastRow="0" w:firstColumn="1" w:lastColumn="0" w:noHBand="0" w:noVBand="1"/>
      </w:tblPr>
      <w:tblGrid>
        <w:gridCol w:w="8347"/>
        <w:gridCol w:w="1701"/>
      </w:tblGrid>
      <w:tr w:rsidR="00EE05A1" w:rsidRPr="00DA2E44" w14:paraId="4370216C" w14:textId="77777777" w:rsidTr="00222C7A">
        <w:trPr>
          <w:trHeight w:val="77"/>
        </w:trPr>
        <w:tc>
          <w:tcPr>
            <w:tcW w:w="8347" w:type="dxa"/>
            <w:tcBorders>
              <w:top w:val="single" w:sz="4" w:space="0" w:color="000000"/>
              <w:left w:val="single" w:sz="4" w:space="0" w:color="000000"/>
              <w:bottom w:val="single" w:sz="4" w:space="0" w:color="000000"/>
              <w:right w:val="nil"/>
            </w:tcBorders>
            <w:hideMark/>
          </w:tcPr>
          <w:p w14:paraId="454E4B38" w14:textId="77777777" w:rsidR="00EE05A1" w:rsidRPr="00DA2E44" w:rsidRDefault="00EE05A1" w:rsidP="00DA2E44">
            <w:pPr>
              <w:snapToGrid w:val="0"/>
              <w:jc w:val="center"/>
              <w:rPr>
                <w:rFonts w:eastAsia="Lucida Sans Unicode" w:cs="Times New Roman"/>
                <w:b/>
                <w:kern w:val="2"/>
              </w:rPr>
            </w:pPr>
            <w:r w:rsidRPr="00DA2E44">
              <w:rPr>
                <w:rFonts w:eastAsia="Lucida Sans Unicode" w:cs="Times New Roman"/>
                <w:b/>
                <w:kern w:val="2"/>
              </w:rPr>
              <w:t>Вид учебной работы</w:t>
            </w:r>
          </w:p>
        </w:tc>
        <w:tc>
          <w:tcPr>
            <w:tcW w:w="1701" w:type="dxa"/>
            <w:tcBorders>
              <w:top w:val="single" w:sz="4" w:space="0" w:color="000000"/>
              <w:left w:val="single" w:sz="4" w:space="0" w:color="000000"/>
              <w:bottom w:val="single" w:sz="4" w:space="0" w:color="000000"/>
              <w:right w:val="single" w:sz="4" w:space="0" w:color="000000"/>
            </w:tcBorders>
            <w:hideMark/>
          </w:tcPr>
          <w:p w14:paraId="67A86D25" w14:textId="77777777" w:rsidR="00EE05A1" w:rsidRPr="00DA2E44" w:rsidRDefault="00EE05A1" w:rsidP="00DA2E44">
            <w:pPr>
              <w:snapToGrid w:val="0"/>
              <w:jc w:val="center"/>
              <w:rPr>
                <w:rFonts w:eastAsia="Lucida Sans Unicode" w:cs="Times New Roman"/>
                <w:b/>
                <w:iCs/>
                <w:kern w:val="2"/>
              </w:rPr>
            </w:pPr>
            <w:r w:rsidRPr="00DA2E44">
              <w:rPr>
                <w:rFonts w:eastAsia="Lucida Sans Unicode" w:cs="Times New Roman"/>
                <w:b/>
                <w:iCs/>
                <w:kern w:val="2"/>
              </w:rPr>
              <w:t>Объем часов</w:t>
            </w:r>
          </w:p>
        </w:tc>
      </w:tr>
      <w:tr w:rsidR="00EE05A1" w:rsidRPr="00DA2E44" w14:paraId="262C621B" w14:textId="77777777" w:rsidTr="00EF41EF">
        <w:trPr>
          <w:trHeight w:val="285"/>
        </w:trPr>
        <w:tc>
          <w:tcPr>
            <w:tcW w:w="8347" w:type="dxa"/>
            <w:tcBorders>
              <w:top w:val="single" w:sz="4" w:space="0" w:color="000000"/>
              <w:left w:val="single" w:sz="4" w:space="0" w:color="000000"/>
              <w:bottom w:val="single" w:sz="4" w:space="0" w:color="000000"/>
              <w:right w:val="nil"/>
            </w:tcBorders>
            <w:hideMark/>
          </w:tcPr>
          <w:p w14:paraId="3FBF052D" w14:textId="77777777" w:rsidR="00EE05A1" w:rsidRPr="00DA2E44" w:rsidRDefault="00EE05A1" w:rsidP="00DA2E44">
            <w:pPr>
              <w:snapToGrid w:val="0"/>
              <w:rPr>
                <w:rFonts w:eastAsia="Lucida Sans Unicode" w:cs="Times New Roman"/>
                <w:b/>
                <w:kern w:val="2"/>
              </w:rPr>
            </w:pPr>
            <w:r w:rsidRPr="00DA2E44">
              <w:rPr>
                <w:rFonts w:eastAsia="Lucida Sans Unicode" w:cs="Times New Roman"/>
                <w:b/>
                <w:kern w:val="2"/>
              </w:rPr>
              <w:t>Учебная нагрузка обучающегося (всего)</w:t>
            </w:r>
          </w:p>
        </w:tc>
        <w:tc>
          <w:tcPr>
            <w:tcW w:w="1701" w:type="dxa"/>
            <w:tcBorders>
              <w:top w:val="single" w:sz="4" w:space="0" w:color="000000"/>
              <w:left w:val="single" w:sz="4" w:space="0" w:color="000000"/>
              <w:bottom w:val="single" w:sz="4" w:space="0" w:color="000000"/>
              <w:right w:val="single" w:sz="4" w:space="0" w:color="000000"/>
            </w:tcBorders>
          </w:tcPr>
          <w:p w14:paraId="1E365A21" w14:textId="77777777" w:rsidR="00EE05A1" w:rsidRPr="00DA2E44" w:rsidRDefault="00EE05A1" w:rsidP="00DA2E44">
            <w:pPr>
              <w:snapToGrid w:val="0"/>
              <w:jc w:val="center"/>
              <w:rPr>
                <w:rFonts w:eastAsia="Lucida Sans Unicode" w:cs="Times New Roman"/>
                <w:b/>
                <w:kern w:val="2"/>
              </w:rPr>
            </w:pPr>
            <w:r w:rsidRPr="00DA2E44">
              <w:rPr>
                <w:rFonts w:eastAsia="Lucida Sans Unicode" w:cs="Times New Roman"/>
                <w:b/>
                <w:kern w:val="2"/>
              </w:rPr>
              <w:t>116</w:t>
            </w:r>
          </w:p>
        </w:tc>
      </w:tr>
      <w:tr w:rsidR="00EE05A1" w:rsidRPr="00DA2E44" w14:paraId="38C965B8" w14:textId="77777777" w:rsidTr="00EF41EF">
        <w:tc>
          <w:tcPr>
            <w:tcW w:w="8347" w:type="dxa"/>
            <w:tcBorders>
              <w:top w:val="single" w:sz="4" w:space="0" w:color="000000"/>
              <w:left w:val="single" w:sz="4" w:space="0" w:color="000000"/>
              <w:bottom w:val="single" w:sz="4" w:space="0" w:color="000000"/>
              <w:right w:val="nil"/>
            </w:tcBorders>
            <w:hideMark/>
          </w:tcPr>
          <w:p w14:paraId="0FBC6F8B" w14:textId="77777777" w:rsidR="00EE05A1" w:rsidRPr="00DA2E44" w:rsidRDefault="00EE05A1" w:rsidP="00DA2E44">
            <w:pPr>
              <w:snapToGrid w:val="0"/>
              <w:jc w:val="both"/>
              <w:rPr>
                <w:rFonts w:eastAsia="Lucida Sans Unicode" w:cs="Times New Roman"/>
                <w:b/>
                <w:kern w:val="2"/>
              </w:rPr>
            </w:pPr>
            <w:r w:rsidRPr="00DA2E44">
              <w:rPr>
                <w:rFonts w:eastAsia="Lucida Sans Unicode" w:cs="Times New Roman"/>
                <w:b/>
                <w:kern w:val="2"/>
              </w:rPr>
              <w:t>Во взаимодействии с преподавателем:</w:t>
            </w:r>
          </w:p>
        </w:tc>
        <w:tc>
          <w:tcPr>
            <w:tcW w:w="1701" w:type="dxa"/>
            <w:tcBorders>
              <w:top w:val="single" w:sz="4" w:space="0" w:color="000000"/>
              <w:left w:val="single" w:sz="4" w:space="0" w:color="000000"/>
              <w:bottom w:val="single" w:sz="4" w:space="0" w:color="000000"/>
              <w:right w:val="single" w:sz="4" w:space="0" w:color="000000"/>
            </w:tcBorders>
          </w:tcPr>
          <w:p w14:paraId="4B0FD0C8" w14:textId="77777777" w:rsidR="00EE05A1" w:rsidRPr="00DA2E44" w:rsidRDefault="00EE05A1" w:rsidP="00DA2E44">
            <w:pPr>
              <w:snapToGrid w:val="0"/>
              <w:jc w:val="center"/>
              <w:rPr>
                <w:rFonts w:eastAsia="Lucida Sans Unicode" w:cs="Times New Roman"/>
                <w:b/>
                <w:kern w:val="2"/>
              </w:rPr>
            </w:pPr>
            <w:r w:rsidRPr="00DA2E44">
              <w:rPr>
                <w:rFonts w:eastAsia="Lucida Sans Unicode" w:cs="Times New Roman"/>
                <w:b/>
                <w:kern w:val="2"/>
              </w:rPr>
              <w:t>116</w:t>
            </w:r>
          </w:p>
        </w:tc>
      </w:tr>
      <w:tr w:rsidR="00EE05A1" w:rsidRPr="00DA2E44" w14:paraId="778DD8CC" w14:textId="77777777" w:rsidTr="00EF41EF">
        <w:tc>
          <w:tcPr>
            <w:tcW w:w="8347" w:type="dxa"/>
            <w:tcBorders>
              <w:top w:val="single" w:sz="4" w:space="0" w:color="000000"/>
              <w:left w:val="single" w:sz="4" w:space="0" w:color="000000"/>
              <w:bottom w:val="single" w:sz="4" w:space="0" w:color="000000"/>
              <w:right w:val="nil"/>
            </w:tcBorders>
            <w:hideMark/>
          </w:tcPr>
          <w:p w14:paraId="21500E40" w14:textId="77777777" w:rsidR="00EE05A1" w:rsidRPr="00DA2E44" w:rsidRDefault="00EE05A1" w:rsidP="00DA2E44">
            <w:pPr>
              <w:snapToGrid w:val="0"/>
              <w:jc w:val="both"/>
              <w:rPr>
                <w:rFonts w:eastAsia="Lucida Sans Unicode" w:cs="Times New Roman"/>
                <w:b/>
                <w:kern w:val="2"/>
              </w:rPr>
            </w:pPr>
            <w:r w:rsidRPr="00DA2E44">
              <w:rPr>
                <w:rFonts w:eastAsia="Lucida Sans Unicode" w:cs="Times New Roman"/>
                <w:b/>
                <w:kern w:val="2"/>
              </w:rPr>
              <w:t>Основное содержание</w:t>
            </w:r>
          </w:p>
        </w:tc>
        <w:tc>
          <w:tcPr>
            <w:tcW w:w="1701" w:type="dxa"/>
            <w:tcBorders>
              <w:top w:val="single" w:sz="4" w:space="0" w:color="000000"/>
              <w:left w:val="single" w:sz="4" w:space="0" w:color="000000"/>
              <w:bottom w:val="single" w:sz="4" w:space="0" w:color="000000"/>
              <w:right w:val="single" w:sz="4" w:space="0" w:color="000000"/>
            </w:tcBorders>
          </w:tcPr>
          <w:p w14:paraId="173F6EE4" w14:textId="77777777" w:rsidR="00EE05A1" w:rsidRPr="00DA2E44" w:rsidRDefault="00EE05A1" w:rsidP="00DA2E44">
            <w:pPr>
              <w:snapToGrid w:val="0"/>
              <w:jc w:val="center"/>
              <w:rPr>
                <w:rFonts w:eastAsia="Lucida Sans Unicode" w:cs="Times New Roman"/>
                <w:b/>
                <w:kern w:val="2"/>
              </w:rPr>
            </w:pPr>
            <w:r w:rsidRPr="00DA2E44">
              <w:rPr>
                <w:rFonts w:eastAsia="Lucida Sans Unicode" w:cs="Times New Roman"/>
                <w:b/>
                <w:kern w:val="2"/>
              </w:rPr>
              <w:t>108</w:t>
            </w:r>
          </w:p>
        </w:tc>
      </w:tr>
      <w:tr w:rsidR="00EE05A1" w:rsidRPr="00DA2E44" w14:paraId="6401DD07" w14:textId="77777777" w:rsidTr="00EF41EF">
        <w:tc>
          <w:tcPr>
            <w:tcW w:w="8347" w:type="dxa"/>
            <w:tcBorders>
              <w:top w:val="single" w:sz="4" w:space="0" w:color="000000"/>
              <w:left w:val="single" w:sz="4" w:space="0" w:color="000000"/>
              <w:bottom w:val="single" w:sz="4" w:space="0" w:color="000000"/>
              <w:right w:val="nil"/>
            </w:tcBorders>
            <w:hideMark/>
          </w:tcPr>
          <w:p w14:paraId="17C2FE40" w14:textId="77777777" w:rsidR="00EE05A1" w:rsidRPr="00DA2E44" w:rsidRDefault="00EE05A1" w:rsidP="00DA2E44">
            <w:pPr>
              <w:jc w:val="both"/>
              <w:rPr>
                <w:rFonts w:cs="Times New Roman"/>
                <w:kern w:val="2"/>
              </w:rPr>
            </w:pPr>
            <w:r w:rsidRPr="00DA2E44">
              <w:rPr>
                <w:rFonts w:cs="Times New Roman"/>
                <w:kern w:val="2"/>
              </w:rPr>
              <w:t>в том числе:</w:t>
            </w:r>
          </w:p>
        </w:tc>
        <w:tc>
          <w:tcPr>
            <w:tcW w:w="1701" w:type="dxa"/>
            <w:tcBorders>
              <w:top w:val="single" w:sz="4" w:space="0" w:color="000000"/>
              <w:left w:val="single" w:sz="4" w:space="0" w:color="000000"/>
              <w:bottom w:val="single" w:sz="4" w:space="0" w:color="000000"/>
              <w:right w:val="single" w:sz="4" w:space="0" w:color="000000"/>
            </w:tcBorders>
          </w:tcPr>
          <w:p w14:paraId="2EA0A5B5" w14:textId="77777777" w:rsidR="00EE05A1" w:rsidRPr="00DA2E44" w:rsidRDefault="00EE05A1" w:rsidP="00DA2E44">
            <w:pPr>
              <w:snapToGrid w:val="0"/>
              <w:jc w:val="center"/>
              <w:rPr>
                <w:rFonts w:eastAsia="Lucida Sans Unicode" w:cs="Times New Roman"/>
                <w:kern w:val="2"/>
              </w:rPr>
            </w:pPr>
          </w:p>
        </w:tc>
      </w:tr>
      <w:tr w:rsidR="00EE05A1" w:rsidRPr="00DA2E44" w14:paraId="6FD0DBDE" w14:textId="77777777" w:rsidTr="00EF41EF">
        <w:tc>
          <w:tcPr>
            <w:tcW w:w="8347" w:type="dxa"/>
            <w:tcBorders>
              <w:top w:val="single" w:sz="4" w:space="0" w:color="000000"/>
              <w:left w:val="single" w:sz="4" w:space="0" w:color="000000"/>
              <w:bottom w:val="single" w:sz="4" w:space="0" w:color="000000"/>
              <w:right w:val="nil"/>
            </w:tcBorders>
            <w:hideMark/>
          </w:tcPr>
          <w:p w14:paraId="3689524D" w14:textId="77777777" w:rsidR="00EE05A1" w:rsidRPr="00DA2E44" w:rsidRDefault="00EE05A1" w:rsidP="00DA2E44">
            <w:pPr>
              <w:jc w:val="both"/>
              <w:rPr>
                <w:rFonts w:cs="Times New Roman"/>
                <w:kern w:val="2"/>
              </w:rPr>
            </w:pPr>
            <w:r w:rsidRPr="00DA2E44">
              <w:rPr>
                <w:rFonts w:cs="Times New Roman"/>
                <w:kern w:val="2"/>
              </w:rPr>
              <w:t>теоретическое обучение</w:t>
            </w:r>
          </w:p>
        </w:tc>
        <w:tc>
          <w:tcPr>
            <w:tcW w:w="1701" w:type="dxa"/>
            <w:tcBorders>
              <w:top w:val="single" w:sz="4" w:space="0" w:color="000000"/>
              <w:left w:val="single" w:sz="4" w:space="0" w:color="000000"/>
              <w:bottom w:val="single" w:sz="4" w:space="0" w:color="000000"/>
              <w:right w:val="single" w:sz="4" w:space="0" w:color="000000"/>
            </w:tcBorders>
          </w:tcPr>
          <w:p w14:paraId="4D271802" w14:textId="77777777" w:rsidR="00EE05A1" w:rsidRPr="00DA2E44" w:rsidRDefault="00EE05A1" w:rsidP="00DA2E44">
            <w:pPr>
              <w:snapToGrid w:val="0"/>
              <w:jc w:val="center"/>
              <w:rPr>
                <w:rFonts w:eastAsia="Lucida Sans Unicode" w:cs="Times New Roman"/>
                <w:kern w:val="2"/>
              </w:rPr>
            </w:pPr>
            <w:r w:rsidRPr="00DA2E44">
              <w:rPr>
                <w:rFonts w:eastAsia="Lucida Sans Unicode" w:cs="Times New Roman"/>
                <w:kern w:val="2"/>
              </w:rPr>
              <w:t>15</w:t>
            </w:r>
          </w:p>
        </w:tc>
      </w:tr>
      <w:tr w:rsidR="00EE05A1" w:rsidRPr="00DA2E44" w14:paraId="79F054DF" w14:textId="77777777" w:rsidTr="00EF41EF">
        <w:tc>
          <w:tcPr>
            <w:tcW w:w="8347" w:type="dxa"/>
            <w:tcBorders>
              <w:top w:val="single" w:sz="4" w:space="0" w:color="000000"/>
              <w:left w:val="single" w:sz="4" w:space="0" w:color="000000"/>
              <w:bottom w:val="single" w:sz="4" w:space="0" w:color="000000"/>
              <w:right w:val="nil"/>
            </w:tcBorders>
            <w:hideMark/>
          </w:tcPr>
          <w:p w14:paraId="3A8FB701" w14:textId="77777777" w:rsidR="00EE05A1" w:rsidRPr="00DA2E44" w:rsidRDefault="00EE05A1" w:rsidP="00DA2E44">
            <w:pPr>
              <w:jc w:val="both"/>
              <w:rPr>
                <w:rFonts w:cs="Times New Roman"/>
                <w:kern w:val="2"/>
              </w:rPr>
            </w:pPr>
            <w:r w:rsidRPr="00DA2E44">
              <w:rPr>
                <w:rFonts w:cs="Times New Roman"/>
                <w:kern w:val="2"/>
              </w:rPr>
              <w:t>лаб. и практические занятия</w:t>
            </w:r>
          </w:p>
        </w:tc>
        <w:tc>
          <w:tcPr>
            <w:tcW w:w="1701" w:type="dxa"/>
            <w:tcBorders>
              <w:top w:val="single" w:sz="4" w:space="0" w:color="000000"/>
              <w:left w:val="single" w:sz="4" w:space="0" w:color="000000"/>
              <w:bottom w:val="single" w:sz="4" w:space="0" w:color="000000"/>
              <w:right w:val="single" w:sz="4" w:space="0" w:color="000000"/>
            </w:tcBorders>
          </w:tcPr>
          <w:p w14:paraId="366C75CF" w14:textId="77777777" w:rsidR="00EE05A1" w:rsidRPr="00DA2E44" w:rsidRDefault="00EE05A1" w:rsidP="00DA2E44">
            <w:pPr>
              <w:snapToGrid w:val="0"/>
              <w:jc w:val="center"/>
              <w:rPr>
                <w:rFonts w:eastAsia="Lucida Sans Unicode" w:cs="Times New Roman"/>
                <w:kern w:val="2"/>
              </w:rPr>
            </w:pPr>
            <w:r w:rsidRPr="00DA2E44">
              <w:rPr>
                <w:rFonts w:eastAsia="Lucida Sans Unicode" w:cs="Times New Roman"/>
                <w:kern w:val="2"/>
              </w:rPr>
              <w:t>93</w:t>
            </w:r>
          </w:p>
        </w:tc>
      </w:tr>
      <w:tr w:rsidR="00EE05A1" w:rsidRPr="00DA2E44" w14:paraId="37BD1D74" w14:textId="77777777" w:rsidTr="00EF41EF">
        <w:tc>
          <w:tcPr>
            <w:tcW w:w="8347" w:type="dxa"/>
            <w:tcBorders>
              <w:top w:val="single" w:sz="4" w:space="0" w:color="000000"/>
              <w:left w:val="single" w:sz="4" w:space="0" w:color="000000"/>
              <w:bottom w:val="single" w:sz="4" w:space="0" w:color="000000"/>
              <w:right w:val="nil"/>
            </w:tcBorders>
            <w:hideMark/>
          </w:tcPr>
          <w:p w14:paraId="13F4E494" w14:textId="77777777" w:rsidR="00EE05A1" w:rsidRPr="00DA2E44" w:rsidRDefault="00EE05A1" w:rsidP="00DA2E44">
            <w:pPr>
              <w:snapToGrid w:val="0"/>
              <w:jc w:val="both"/>
              <w:rPr>
                <w:rFonts w:eastAsia="Lucida Sans Unicode" w:cs="Times New Roman"/>
                <w:b/>
                <w:kern w:val="2"/>
              </w:rPr>
            </w:pPr>
            <w:r w:rsidRPr="00DA2E44">
              <w:rPr>
                <w:rFonts w:cs="Times New Roman"/>
                <w:b/>
                <w:kern w:val="2"/>
              </w:rPr>
              <w:t>Профессионально-ориентированное содержание (содержание прикладного модуля)</w:t>
            </w:r>
          </w:p>
        </w:tc>
        <w:tc>
          <w:tcPr>
            <w:tcW w:w="1701" w:type="dxa"/>
            <w:tcBorders>
              <w:top w:val="single" w:sz="4" w:space="0" w:color="000000"/>
              <w:left w:val="single" w:sz="4" w:space="0" w:color="000000"/>
              <w:bottom w:val="single" w:sz="4" w:space="0" w:color="000000"/>
              <w:right w:val="single" w:sz="4" w:space="0" w:color="000000"/>
            </w:tcBorders>
          </w:tcPr>
          <w:p w14:paraId="34F1B518" w14:textId="77777777" w:rsidR="00EE05A1" w:rsidRPr="00DA2E44" w:rsidRDefault="00EE05A1" w:rsidP="00DA2E44">
            <w:pPr>
              <w:snapToGrid w:val="0"/>
              <w:jc w:val="center"/>
              <w:rPr>
                <w:rFonts w:eastAsia="Lucida Sans Unicode" w:cs="Times New Roman"/>
                <w:b/>
                <w:kern w:val="2"/>
              </w:rPr>
            </w:pPr>
            <w:r w:rsidRPr="00DA2E44">
              <w:rPr>
                <w:rFonts w:eastAsia="Lucida Sans Unicode" w:cs="Times New Roman"/>
                <w:b/>
                <w:kern w:val="2"/>
              </w:rPr>
              <w:t>8</w:t>
            </w:r>
          </w:p>
        </w:tc>
      </w:tr>
      <w:tr w:rsidR="00EE05A1" w:rsidRPr="00DA2E44" w14:paraId="231389BB" w14:textId="77777777" w:rsidTr="00EF41EF">
        <w:tc>
          <w:tcPr>
            <w:tcW w:w="8347" w:type="dxa"/>
            <w:tcBorders>
              <w:top w:val="single" w:sz="4" w:space="0" w:color="000000"/>
              <w:left w:val="single" w:sz="4" w:space="0" w:color="000000"/>
              <w:bottom w:val="single" w:sz="4" w:space="0" w:color="000000"/>
              <w:right w:val="nil"/>
            </w:tcBorders>
            <w:hideMark/>
          </w:tcPr>
          <w:p w14:paraId="6D1FCCC5" w14:textId="77777777" w:rsidR="00EE05A1" w:rsidRPr="00DA2E44" w:rsidRDefault="00EE05A1" w:rsidP="00DA2E44">
            <w:pPr>
              <w:jc w:val="both"/>
              <w:rPr>
                <w:rFonts w:cs="Times New Roman"/>
                <w:kern w:val="2"/>
              </w:rPr>
            </w:pPr>
            <w:r w:rsidRPr="00DA2E44">
              <w:rPr>
                <w:rFonts w:cs="Times New Roman"/>
                <w:kern w:val="2"/>
              </w:rPr>
              <w:t>в том числе:</w:t>
            </w:r>
          </w:p>
        </w:tc>
        <w:tc>
          <w:tcPr>
            <w:tcW w:w="1701" w:type="dxa"/>
            <w:tcBorders>
              <w:top w:val="single" w:sz="4" w:space="0" w:color="000000"/>
              <w:left w:val="single" w:sz="4" w:space="0" w:color="000000"/>
              <w:bottom w:val="single" w:sz="4" w:space="0" w:color="000000"/>
              <w:right w:val="single" w:sz="4" w:space="0" w:color="000000"/>
            </w:tcBorders>
          </w:tcPr>
          <w:p w14:paraId="77FF9567" w14:textId="77777777" w:rsidR="00EE05A1" w:rsidRPr="00DA2E44" w:rsidRDefault="00EE05A1" w:rsidP="00DA2E44">
            <w:pPr>
              <w:snapToGrid w:val="0"/>
              <w:jc w:val="center"/>
              <w:rPr>
                <w:rFonts w:eastAsia="Lucida Sans Unicode" w:cs="Times New Roman"/>
                <w:kern w:val="2"/>
              </w:rPr>
            </w:pPr>
          </w:p>
        </w:tc>
      </w:tr>
      <w:tr w:rsidR="00EE05A1" w:rsidRPr="00DA2E44" w14:paraId="61C98C78" w14:textId="77777777" w:rsidTr="00EF41EF">
        <w:tc>
          <w:tcPr>
            <w:tcW w:w="8347" w:type="dxa"/>
            <w:tcBorders>
              <w:top w:val="single" w:sz="4" w:space="0" w:color="000000"/>
              <w:left w:val="single" w:sz="4" w:space="0" w:color="000000"/>
              <w:bottom w:val="single" w:sz="4" w:space="0" w:color="000000"/>
              <w:right w:val="nil"/>
            </w:tcBorders>
            <w:hideMark/>
          </w:tcPr>
          <w:p w14:paraId="0F5C43C4" w14:textId="77777777" w:rsidR="00EE05A1" w:rsidRPr="00DA2E44" w:rsidRDefault="00EE05A1" w:rsidP="00DA2E44">
            <w:pPr>
              <w:jc w:val="both"/>
              <w:rPr>
                <w:rFonts w:cs="Times New Roman"/>
                <w:kern w:val="2"/>
              </w:rPr>
            </w:pPr>
            <w:r w:rsidRPr="00DA2E44">
              <w:rPr>
                <w:rFonts w:cs="Times New Roman"/>
                <w:kern w:val="2"/>
              </w:rPr>
              <w:t>лаб. и практические занятия</w:t>
            </w:r>
          </w:p>
        </w:tc>
        <w:tc>
          <w:tcPr>
            <w:tcW w:w="1701" w:type="dxa"/>
            <w:tcBorders>
              <w:top w:val="single" w:sz="4" w:space="0" w:color="000000"/>
              <w:left w:val="single" w:sz="4" w:space="0" w:color="000000"/>
              <w:bottom w:val="single" w:sz="4" w:space="0" w:color="000000"/>
              <w:right w:val="single" w:sz="4" w:space="0" w:color="000000"/>
            </w:tcBorders>
          </w:tcPr>
          <w:p w14:paraId="61A0682E" w14:textId="77777777" w:rsidR="00EE05A1" w:rsidRPr="00DA2E44" w:rsidRDefault="00EE05A1" w:rsidP="00DA2E44">
            <w:pPr>
              <w:snapToGrid w:val="0"/>
              <w:jc w:val="center"/>
              <w:rPr>
                <w:rFonts w:eastAsia="Lucida Sans Unicode" w:cs="Times New Roman"/>
                <w:kern w:val="2"/>
              </w:rPr>
            </w:pPr>
            <w:r w:rsidRPr="00DA2E44">
              <w:rPr>
                <w:rFonts w:eastAsia="Lucida Sans Unicode" w:cs="Times New Roman"/>
                <w:kern w:val="2"/>
              </w:rPr>
              <w:t>8</w:t>
            </w:r>
          </w:p>
        </w:tc>
      </w:tr>
      <w:tr w:rsidR="00EE05A1" w:rsidRPr="00DA2E44" w14:paraId="36FEC460" w14:textId="77777777" w:rsidTr="00EF41EF">
        <w:tc>
          <w:tcPr>
            <w:tcW w:w="8347" w:type="dxa"/>
            <w:tcBorders>
              <w:top w:val="single" w:sz="4" w:space="0" w:color="000000"/>
              <w:left w:val="single" w:sz="4" w:space="0" w:color="000000"/>
              <w:bottom w:val="single" w:sz="4" w:space="0" w:color="000000"/>
              <w:right w:val="nil"/>
            </w:tcBorders>
            <w:hideMark/>
          </w:tcPr>
          <w:p w14:paraId="0C1EB6AE" w14:textId="77777777" w:rsidR="00EE05A1" w:rsidRPr="00DA2E44" w:rsidRDefault="00EE05A1" w:rsidP="00DA2E44">
            <w:pPr>
              <w:snapToGrid w:val="0"/>
              <w:jc w:val="both"/>
              <w:rPr>
                <w:rFonts w:eastAsia="Lucida Sans Unicode" w:cs="Times New Roman"/>
                <w:kern w:val="2"/>
              </w:rPr>
            </w:pPr>
            <w:r w:rsidRPr="00DA2E44">
              <w:rPr>
                <w:rFonts w:eastAsia="Lucida Sans Unicode" w:cs="Times New Roman"/>
                <w:kern w:val="2"/>
              </w:rPr>
              <w:lastRenderedPageBreak/>
              <w:t xml:space="preserve">Индивидуальный проект </w:t>
            </w:r>
            <w:r w:rsidRPr="00DA2E44">
              <w:rPr>
                <w:rFonts w:eastAsia="Lucida Sans Unicode" w:cs="Times New Roman"/>
                <w:i/>
                <w:kern w:val="2"/>
              </w:rPr>
              <w:t>(да/нет)</w:t>
            </w:r>
          </w:p>
        </w:tc>
        <w:tc>
          <w:tcPr>
            <w:tcW w:w="1701" w:type="dxa"/>
            <w:tcBorders>
              <w:top w:val="single" w:sz="4" w:space="0" w:color="000000"/>
              <w:left w:val="single" w:sz="4" w:space="0" w:color="000000"/>
              <w:bottom w:val="single" w:sz="4" w:space="0" w:color="000000"/>
              <w:right w:val="single" w:sz="4" w:space="0" w:color="000000"/>
            </w:tcBorders>
          </w:tcPr>
          <w:p w14:paraId="1152F7F2" w14:textId="77777777" w:rsidR="00EE05A1" w:rsidRPr="00DA2E44" w:rsidRDefault="00EE05A1" w:rsidP="00DA2E44">
            <w:pPr>
              <w:snapToGrid w:val="0"/>
              <w:jc w:val="center"/>
              <w:rPr>
                <w:rFonts w:eastAsia="Lucida Sans Unicode" w:cs="Times New Roman"/>
                <w:kern w:val="2"/>
              </w:rPr>
            </w:pPr>
            <w:r w:rsidRPr="00DA2E44">
              <w:rPr>
                <w:rFonts w:eastAsia="Lucida Sans Unicode" w:cs="Times New Roman"/>
                <w:kern w:val="2"/>
              </w:rPr>
              <w:t>нет</w:t>
            </w:r>
          </w:p>
        </w:tc>
      </w:tr>
      <w:tr w:rsidR="00EE05A1" w:rsidRPr="00DA2E44" w14:paraId="347C0838" w14:textId="77777777" w:rsidTr="00EF41EF">
        <w:tc>
          <w:tcPr>
            <w:tcW w:w="8347" w:type="dxa"/>
            <w:tcBorders>
              <w:top w:val="single" w:sz="4" w:space="0" w:color="000000"/>
              <w:left w:val="single" w:sz="4" w:space="0" w:color="000000"/>
              <w:bottom w:val="single" w:sz="4" w:space="0" w:color="000000"/>
              <w:right w:val="nil"/>
            </w:tcBorders>
            <w:hideMark/>
          </w:tcPr>
          <w:p w14:paraId="66C058F6" w14:textId="77777777" w:rsidR="00EE05A1" w:rsidRPr="00DA2E44" w:rsidRDefault="00EE05A1" w:rsidP="00DA2E44">
            <w:pPr>
              <w:snapToGrid w:val="0"/>
              <w:jc w:val="both"/>
              <w:rPr>
                <w:rFonts w:eastAsia="Lucida Sans Unicode" w:cs="Times New Roman"/>
                <w:b/>
                <w:kern w:val="2"/>
              </w:rPr>
            </w:pPr>
            <w:r w:rsidRPr="00DA2E44">
              <w:rPr>
                <w:rFonts w:eastAsia="Lucida Sans Unicode" w:cs="Times New Roman"/>
                <w:b/>
                <w:kern w:val="2"/>
              </w:rPr>
              <w:t>Консультации</w:t>
            </w:r>
          </w:p>
        </w:tc>
        <w:tc>
          <w:tcPr>
            <w:tcW w:w="1701" w:type="dxa"/>
            <w:tcBorders>
              <w:top w:val="single" w:sz="4" w:space="0" w:color="000000"/>
              <w:left w:val="single" w:sz="4" w:space="0" w:color="000000"/>
              <w:bottom w:val="single" w:sz="4" w:space="0" w:color="000000"/>
              <w:right w:val="single" w:sz="4" w:space="0" w:color="000000"/>
            </w:tcBorders>
          </w:tcPr>
          <w:p w14:paraId="7C21B725" w14:textId="77777777" w:rsidR="00EE05A1" w:rsidRPr="00DA2E44" w:rsidRDefault="00EE05A1" w:rsidP="00DA2E44">
            <w:pPr>
              <w:snapToGrid w:val="0"/>
              <w:jc w:val="center"/>
              <w:rPr>
                <w:rFonts w:eastAsia="Lucida Sans Unicode" w:cs="Times New Roman"/>
                <w:b/>
                <w:kern w:val="2"/>
              </w:rPr>
            </w:pPr>
            <w:r w:rsidRPr="00DA2E44">
              <w:rPr>
                <w:rFonts w:eastAsia="Lucida Sans Unicode" w:cs="Times New Roman"/>
                <w:b/>
                <w:kern w:val="2"/>
              </w:rPr>
              <w:t>-</w:t>
            </w:r>
          </w:p>
        </w:tc>
      </w:tr>
      <w:tr w:rsidR="00EE05A1" w:rsidRPr="00DA2E44" w14:paraId="3D0BD915" w14:textId="77777777" w:rsidTr="00EF41EF">
        <w:tc>
          <w:tcPr>
            <w:tcW w:w="8347" w:type="dxa"/>
            <w:tcBorders>
              <w:top w:val="single" w:sz="4" w:space="0" w:color="000000"/>
              <w:left w:val="single" w:sz="4" w:space="0" w:color="000000"/>
              <w:bottom w:val="single" w:sz="4" w:space="0" w:color="000000"/>
              <w:right w:val="single" w:sz="4" w:space="0" w:color="000000"/>
            </w:tcBorders>
            <w:hideMark/>
          </w:tcPr>
          <w:p w14:paraId="155416E6" w14:textId="77777777" w:rsidR="00EE05A1" w:rsidRPr="00DA2E44" w:rsidRDefault="00EE05A1" w:rsidP="00DA2E44">
            <w:pPr>
              <w:snapToGrid w:val="0"/>
              <w:rPr>
                <w:rFonts w:eastAsia="Lucida Sans Unicode" w:cs="Times New Roman"/>
                <w:iCs/>
                <w:kern w:val="2"/>
              </w:rPr>
            </w:pPr>
            <w:r w:rsidRPr="00DA2E44">
              <w:rPr>
                <w:rFonts w:eastAsia="Lucida Sans Unicode" w:cs="Times New Roman"/>
                <w:b/>
                <w:iCs/>
                <w:kern w:val="2"/>
              </w:rPr>
              <w:t>Промежуточная аттестация форме</w:t>
            </w:r>
            <w:r w:rsidRPr="00DA2E44">
              <w:rPr>
                <w:rFonts w:eastAsia="Lucida Sans Unicode" w:cs="Times New Roman"/>
                <w:iCs/>
                <w:kern w:val="2"/>
              </w:rPr>
              <w:t xml:space="preserve">    Дифференцированного зачета                                                                 </w:t>
            </w:r>
          </w:p>
        </w:tc>
        <w:tc>
          <w:tcPr>
            <w:tcW w:w="1701" w:type="dxa"/>
            <w:tcBorders>
              <w:top w:val="single" w:sz="4" w:space="0" w:color="000000"/>
              <w:left w:val="single" w:sz="4" w:space="0" w:color="000000"/>
              <w:bottom w:val="single" w:sz="4" w:space="0" w:color="000000"/>
              <w:right w:val="single" w:sz="4" w:space="0" w:color="000000"/>
            </w:tcBorders>
          </w:tcPr>
          <w:p w14:paraId="55FF4521" w14:textId="77777777" w:rsidR="00EE05A1" w:rsidRPr="00DA2E44" w:rsidRDefault="00EE05A1" w:rsidP="00DA2E44">
            <w:pPr>
              <w:snapToGrid w:val="0"/>
              <w:jc w:val="center"/>
              <w:rPr>
                <w:rFonts w:eastAsia="Lucida Sans Unicode" w:cs="Times New Roman"/>
                <w:b/>
                <w:iCs/>
                <w:kern w:val="2"/>
              </w:rPr>
            </w:pPr>
          </w:p>
        </w:tc>
      </w:tr>
    </w:tbl>
    <w:p w14:paraId="3766DC30" w14:textId="77777777" w:rsidR="000465A3" w:rsidRPr="00DA2E44" w:rsidRDefault="000465A3"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jc w:val="center"/>
        <w:rPr>
          <w:rFonts w:cs="Times New Roman"/>
          <w:b/>
          <w:caps/>
        </w:rPr>
      </w:pPr>
    </w:p>
    <w:p w14:paraId="58AEBD00" w14:textId="77777777" w:rsidR="00F445C1" w:rsidRPr="00DA2E44" w:rsidRDefault="00F445C1"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jc w:val="center"/>
        <w:rPr>
          <w:rFonts w:cs="Times New Roman"/>
          <w:b/>
          <w:caps/>
        </w:rPr>
      </w:pPr>
      <w:r w:rsidRPr="00DA2E44">
        <w:rPr>
          <w:rFonts w:cs="Times New Roman"/>
          <w:b/>
          <w:caps/>
        </w:rPr>
        <w:t>АННОТАЦИЯ РАБОЧЕЙ ПРОГРАММЫ УЧЕБНОЙ ДИСЦИПЛИНЫ</w:t>
      </w:r>
    </w:p>
    <w:p w14:paraId="4C834A01" w14:textId="669FD30F" w:rsidR="00EE05A1" w:rsidRPr="00DA2E44" w:rsidRDefault="00F445C1"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cs="Times New Roman"/>
          <w:b/>
        </w:rPr>
      </w:pPr>
      <w:r w:rsidRPr="00DA2E44">
        <w:rPr>
          <w:rFonts w:cs="Times New Roman"/>
          <w:b/>
        </w:rPr>
        <w:t xml:space="preserve">ОУД.13 </w:t>
      </w:r>
      <w:bookmarkStart w:id="16" w:name="_Hlk168933174"/>
      <w:r w:rsidR="00EE05A1" w:rsidRPr="00DA2E44">
        <w:rPr>
          <w:rFonts w:cs="Times New Roman"/>
          <w:b/>
        </w:rPr>
        <w:t xml:space="preserve">ОСНОВЫ БЕЗОПАСНОСТИ </w:t>
      </w:r>
      <w:r w:rsidR="00EE05A1" w:rsidRPr="00DA2E44">
        <w:rPr>
          <w:rFonts w:cs="Times New Roman"/>
          <w:b/>
          <w:caps/>
        </w:rPr>
        <w:t>И ЗАЩИТЫ РОДИНЫ</w:t>
      </w:r>
    </w:p>
    <w:bookmarkEnd w:id="16"/>
    <w:p w14:paraId="63BAF8AE" w14:textId="77777777" w:rsidR="00EE05A1" w:rsidRPr="00DA2E44" w:rsidRDefault="00EE05A1"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cs="Times New Roman"/>
          <w:b/>
        </w:rPr>
      </w:pPr>
      <w:r w:rsidRPr="00DA2E44">
        <w:rPr>
          <w:rFonts w:cs="Times New Roman"/>
          <w:b/>
        </w:rPr>
        <w:t xml:space="preserve">  </w:t>
      </w:r>
    </w:p>
    <w:p w14:paraId="16E30FC4" w14:textId="5900B00B" w:rsidR="00EE05A1" w:rsidRPr="00DA2E44" w:rsidRDefault="00222C7A" w:rsidP="00222C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b/>
          <w:color w:val="000000"/>
        </w:rPr>
      </w:pPr>
      <w:r>
        <w:rPr>
          <w:rFonts w:cs="Times New Roman"/>
          <w:b/>
          <w:color w:val="000000"/>
        </w:rPr>
        <w:t xml:space="preserve">1.1. </w:t>
      </w:r>
      <w:r w:rsidR="00EE05A1" w:rsidRPr="00DA2E44">
        <w:rPr>
          <w:rFonts w:cs="Times New Roman"/>
          <w:b/>
          <w:color w:val="000000"/>
        </w:rPr>
        <w:t>Область применения программы</w:t>
      </w:r>
    </w:p>
    <w:p w14:paraId="1FE0A2E7" w14:textId="77777777" w:rsidR="00EE05A1" w:rsidRPr="00DA2E44" w:rsidRDefault="00EE05A1" w:rsidP="00DA2E44">
      <w:pPr>
        <w:tabs>
          <w:tab w:val="left" w:pos="916"/>
          <w:tab w:val="left" w:pos="1832"/>
          <w:tab w:val="left" w:pos="2748"/>
          <w:tab w:val="left" w:pos="3664"/>
          <w:tab w:val="left" w:pos="4580"/>
          <w:tab w:val="left" w:pos="5496"/>
          <w:tab w:val="left" w:pos="6412"/>
          <w:tab w:val="left" w:pos="7328"/>
          <w:tab w:val="left" w:pos="8244"/>
          <w:tab w:val="left" w:pos="9160"/>
          <w:tab w:val="left" w:pos="9923"/>
          <w:tab w:val="left" w:pos="10992"/>
          <w:tab w:val="left" w:pos="11908"/>
          <w:tab w:val="left" w:pos="12824"/>
          <w:tab w:val="left" w:pos="13740"/>
          <w:tab w:val="left" w:pos="14656"/>
        </w:tabs>
        <w:jc w:val="both"/>
        <w:rPr>
          <w:rFonts w:cs="Times New Roman"/>
        </w:rPr>
      </w:pPr>
      <w:r w:rsidRPr="00DA2E44">
        <w:rPr>
          <w:rFonts w:cs="Times New Roman"/>
          <w:color w:val="000000"/>
        </w:rPr>
        <w:t xml:space="preserve">Программа учебной дисциплины является частью основной профессиональной образовательной программы в соответствии с ФГОС </w:t>
      </w:r>
      <w:r w:rsidRPr="00DA2E44">
        <w:rPr>
          <w:rFonts w:cs="Times New Roman"/>
        </w:rPr>
        <w:t>по профессии: 15.01.35 «Мастер слесарных работ».</w:t>
      </w:r>
    </w:p>
    <w:p w14:paraId="07D64373" w14:textId="1CF40E0B" w:rsidR="00EE05A1" w:rsidRPr="00DA2E44" w:rsidRDefault="00222C7A" w:rsidP="00222C7A">
      <w:pPr>
        <w:tabs>
          <w:tab w:val="left" w:pos="916"/>
          <w:tab w:val="left" w:pos="1832"/>
          <w:tab w:val="left" w:pos="2748"/>
          <w:tab w:val="left" w:pos="3664"/>
          <w:tab w:val="left" w:pos="4580"/>
          <w:tab w:val="left" w:pos="5496"/>
          <w:tab w:val="left" w:pos="6412"/>
          <w:tab w:val="left" w:pos="7328"/>
          <w:tab w:val="left" w:pos="8244"/>
          <w:tab w:val="left" w:pos="9160"/>
          <w:tab w:val="left" w:pos="9923"/>
          <w:tab w:val="left" w:pos="10992"/>
          <w:tab w:val="left" w:pos="11908"/>
          <w:tab w:val="left" w:pos="12824"/>
          <w:tab w:val="left" w:pos="13740"/>
          <w:tab w:val="left" w:pos="14656"/>
        </w:tabs>
        <w:jc w:val="both"/>
        <w:rPr>
          <w:rFonts w:eastAsia="Bookman Old Style" w:cs="Times New Roman"/>
          <w:color w:val="000000"/>
        </w:rPr>
      </w:pPr>
      <w:r>
        <w:rPr>
          <w:rFonts w:cs="Times New Roman"/>
          <w:b/>
          <w:color w:val="000000"/>
        </w:rPr>
        <w:t xml:space="preserve">1.2. </w:t>
      </w:r>
      <w:r w:rsidR="00EE05A1" w:rsidRPr="00DA2E44">
        <w:rPr>
          <w:rFonts w:cs="Times New Roman"/>
          <w:b/>
          <w:color w:val="000000"/>
        </w:rPr>
        <w:t>Место учебной дисциплины</w:t>
      </w:r>
      <w:r w:rsidR="00EE05A1" w:rsidRPr="00DA2E44">
        <w:rPr>
          <w:rFonts w:cs="Times New Roman"/>
          <w:color w:val="000000"/>
        </w:rPr>
        <w:t xml:space="preserve"> в структуре основной профессиональной образовательной программы: дисциплина </w:t>
      </w:r>
      <w:r w:rsidR="00EE05A1" w:rsidRPr="00DA2E44">
        <w:rPr>
          <w:rFonts w:cs="Times New Roman"/>
        </w:rPr>
        <w:t xml:space="preserve">ОУД.13 «Основы безопасности и защиты Родины» </w:t>
      </w:r>
      <w:r w:rsidR="00EE05A1" w:rsidRPr="00DA2E44">
        <w:rPr>
          <w:rFonts w:cs="Times New Roman"/>
          <w:color w:val="000000"/>
        </w:rPr>
        <w:t xml:space="preserve">относится к общеобразовательному циклу. </w:t>
      </w:r>
    </w:p>
    <w:p w14:paraId="41E649DA" w14:textId="77777777" w:rsidR="00EE05A1" w:rsidRPr="00DA2E44" w:rsidRDefault="00EE05A1" w:rsidP="00DA2E44">
      <w:pPr>
        <w:tabs>
          <w:tab w:val="left" w:pos="916"/>
          <w:tab w:val="left" w:pos="1832"/>
          <w:tab w:val="left" w:pos="2748"/>
          <w:tab w:val="left" w:pos="3664"/>
          <w:tab w:val="left" w:pos="4580"/>
          <w:tab w:val="left" w:pos="5496"/>
          <w:tab w:val="left" w:pos="6412"/>
          <w:tab w:val="left" w:pos="7328"/>
          <w:tab w:val="left" w:pos="8244"/>
          <w:tab w:val="left" w:pos="9160"/>
          <w:tab w:val="left" w:pos="9923"/>
          <w:tab w:val="left" w:pos="10992"/>
          <w:tab w:val="left" w:pos="11908"/>
          <w:tab w:val="left" w:pos="12824"/>
          <w:tab w:val="left" w:pos="13740"/>
          <w:tab w:val="left" w:pos="14656"/>
        </w:tabs>
        <w:jc w:val="both"/>
        <w:rPr>
          <w:rFonts w:cs="Times New Roman"/>
          <w:color w:val="000000"/>
        </w:rPr>
      </w:pPr>
      <w:r w:rsidRPr="00DA2E44">
        <w:rPr>
          <w:rFonts w:eastAsia="Bookman Old Style" w:cs="Times New Roman"/>
          <w:color w:val="000000"/>
        </w:rPr>
        <w:t xml:space="preserve">В </w:t>
      </w:r>
      <w:r w:rsidRPr="00DA2E44">
        <w:rPr>
          <w:rFonts w:cs="Times New Roman"/>
          <w:color w:val="000000"/>
        </w:rPr>
        <w:t>профессиональных</w:t>
      </w:r>
      <w:r w:rsidRPr="00DA2E44">
        <w:rPr>
          <w:rFonts w:eastAsia="Bookman Old Style" w:cs="Times New Roman"/>
          <w:color w:val="000000"/>
        </w:rPr>
        <w:t xml:space="preserve"> образовательных организациях, реализующих образовательную программу среднего общего образования в пределах освоения ОПОП СПО на базе основного общего образования, учебная дисциплина </w:t>
      </w:r>
      <w:r w:rsidRPr="00DA2E44">
        <w:rPr>
          <w:rFonts w:cs="Times New Roman"/>
        </w:rPr>
        <w:t xml:space="preserve">ОУД.13 «Основы безопасности и защиты Родины» </w:t>
      </w:r>
      <w:r w:rsidRPr="00DA2E44">
        <w:rPr>
          <w:rFonts w:eastAsia="Bookman Old Style" w:cs="Times New Roman"/>
          <w:color w:val="000000"/>
        </w:rPr>
        <w:t>изучается в общеобразовательном цикле учебного плана ОПОП СПО на базе основного общего образования с получением среднего общего образования  (ППКРС).</w:t>
      </w:r>
    </w:p>
    <w:p w14:paraId="72328DA8" w14:textId="36FE45A4" w:rsidR="00EE05A1" w:rsidRPr="00DA2E44" w:rsidRDefault="00222C7A" w:rsidP="00222C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color w:val="000000"/>
        </w:rPr>
      </w:pPr>
      <w:r>
        <w:rPr>
          <w:rFonts w:cs="Times New Roman"/>
          <w:b/>
          <w:color w:val="000000"/>
        </w:rPr>
        <w:t xml:space="preserve">1.3. </w:t>
      </w:r>
      <w:r w:rsidR="00EE05A1" w:rsidRPr="00DA2E44">
        <w:rPr>
          <w:rFonts w:cs="Times New Roman"/>
          <w:b/>
          <w:color w:val="000000"/>
        </w:rPr>
        <w:t>Цели и задачи учебной дисциплины</w:t>
      </w:r>
      <w:r w:rsidR="00EE05A1" w:rsidRPr="00DA2E44">
        <w:rPr>
          <w:rFonts w:cs="Times New Roman"/>
          <w:color w:val="000000"/>
        </w:rPr>
        <w:t xml:space="preserve"> – требования к результатам освоения учебной дисциплины.</w:t>
      </w:r>
    </w:p>
    <w:p w14:paraId="18716C9B" w14:textId="77777777" w:rsidR="00EE05A1" w:rsidRPr="00DA2E44" w:rsidRDefault="00EE05A1" w:rsidP="00DA2E44">
      <w:pPr>
        <w:jc w:val="both"/>
        <w:rPr>
          <w:rFonts w:eastAsia="Bookman Old Style" w:cs="Times New Roman"/>
          <w:color w:val="000000"/>
        </w:rPr>
      </w:pPr>
      <w:r w:rsidRPr="00DA2E44">
        <w:rPr>
          <w:rFonts w:eastAsia="Bookman Old Style" w:cs="Times New Roman"/>
          <w:color w:val="000000"/>
          <w:shd w:val="clear" w:color="auto" w:fill="FFFFFF"/>
        </w:rPr>
        <w:t xml:space="preserve">Освоение содержания учебной дисциплины </w:t>
      </w:r>
      <w:r w:rsidRPr="00DA2E44">
        <w:rPr>
          <w:rFonts w:cs="Times New Roman"/>
        </w:rPr>
        <w:t>ОУД.13 «Основы безопасности и защиты Родины» обеспечивает</w:t>
      </w:r>
      <w:r w:rsidRPr="00DA2E44">
        <w:rPr>
          <w:rFonts w:eastAsia="Bookman Old Style" w:cs="Times New Roman"/>
          <w:color w:val="000000"/>
          <w:shd w:val="clear" w:color="auto" w:fill="FFFFFF"/>
        </w:rPr>
        <w:t xml:space="preserve"> достижение студентами следующих </w:t>
      </w:r>
      <w:r w:rsidRPr="00DA2E44">
        <w:rPr>
          <w:rFonts w:eastAsia="Bookman Old Style" w:cs="Times New Roman"/>
          <w:bCs/>
          <w:iCs/>
          <w:color w:val="000000"/>
          <w:shd w:val="clear" w:color="auto" w:fill="FFFFFF"/>
        </w:rPr>
        <w:t>результатов:</w:t>
      </w:r>
    </w:p>
    <w:p w14:paraId="5260327A" w14:textId="77777777" w:rsidR="00EE05A1" w:rsidRPr="00DA2E44" w:rsidRDefault="00EE05A1" w:rsidP="00DA2E44">
      <w:pPr>
        <w:tabs>
          <w:tab w:val="left" w:pos="142"/>
          <w:tab w:val="left" w:pos="581"/>
        </w:tabs>
        <w:jc w:val="both"/>
        <w:rPr>
          <w:rFonts w:eastAsia="Courier New" w:cs="Times New Roman"/>
          <w:b/>
          <w:color w:val="000000"/>
        </w:rPr>
      </w:pPr>
      <w:r w:rsidRPr="00DA2E44">
        <w:rPr>
          <w:rFonts w:eastAsia="Bookman Old Style" w:cs="Times New Roman"/>
          <w:b/>
          <w:color w:val="000000"/>
        </w:rPr>
        <w:t>личностных:</w:t>
      </w:r>
    </w:p>
    <w:p w14:paraId="4F7D46B0" w14:textId="77777777" w:rsidR="00EE05A1" w:rsidRPr="00DA2E44" w:rsidRDefault="00EE05A1" w:rsidP="00DA2E44">
      <w:pPr>
        <w:autoSpaceDE w:val="0"/>
        <w:autoSpaceDN w:val="0"/>
        <w:jc w:val="both"/>
        <w:rPr>
          <w:rFonts w:cs="Times New Roman"/>
        </w:rPr>
      </w:pPr>
      <w:r w:rsidRPr="00DA2E44">
        <w:rPr>
          <w:rFonts w:cs="Times New Roman"/>
        </w:rPr>
        <w:t>Л1осознание обучающимися российской гражданской идентичности;</w:t>
      </w:r>
    </w:p>
    <w:p w14:paraId="140DBC03" w14:textId="77777777" w:rsidR="00EE05A1" w:rsidRPr="00DA2E44" w:rsidRDefault="00EE05A1" w:rsidP="00DA2E44">
      <w:pPr>
        <w:autoSpaceDE w:val="0"/>
        <w:autoSpaceDN w:val="0"/>
        <w:jc w:val="both"/>
        <w:rPr>
          <w:rFonts w:cs="Times New Roman"/>
          <w:spacing w:val="-57"/>
        </w:rPr>
      </w:pPr>
      <w:r w:rsidRPr="00DA2E44">
        <w:rPr>
          <w:rFonts w:cs="Times New Roman"/>
          <w:spacing w:val="1"/>
        </w:rPr>
        <w:t xml:space="preserve">Л2 </w:t>
      </w:r>
      <w:r w:rsidRPr="00DA2E44">
        <w:rPr>
          <w:rFonts w:cs="Times New Roman"/>
        </w:rPr>
        <w:t>готовность к саморазвитию, самостоятельности и самоопределению;</w:t>
      </w:r>
      <w:r w:rsidRPr="00DA2E44">
        <w:rPr>
          <w:rFonts w:cs="Times New Roman"/>
          <w:spacing w:val="-57"/>
        </w:rPr>
        <w:t xml:space="preserve"> </w:t>
      </w:r>
    </w:p>
    <w:p w14:paraId="6DF26C0B" w14:textId="77777777" w:rsidR="00EE05A1" w:rsidRPr="00DA2E44" w:rsidRDefault="00EE05A1" w:rsidP="00DA2E44">
      <w:pPr>
        <w:autoSpaceDE w:val="0"/>
        <w:autoSpaceDN w:val="0"/>
        <w:jc w:val="both"/>
        <w:rPr>
          <w:rFonts w:cs="Times New Roman"/>
        </w:rPr>
      </w:pPr>
      <w:r w:rsidRPr="00DA2E44">
        <w:rPr>
          <w:rFonts w:cs="Times New Roman"/>
        </w:rPr>
        <w:t>Л3 наличие</w:t>
      </w:r>
      <w:r w:rsidRPr="00DA2E44">
        <w:rPr>
          <w:rFonts w:cs="Times New Roman"/>
          <w:spacing w:val="-2"/>
        </w:rPr>
        <w:t xml:space="preserve"> </w:t>
      </w:r>
      <w:r w:rsidRPr="00DA2E44">
        <w:rPr>
          <w:rFonts w:cs="Times New Roman"/>
        </w:rPr>
        <w:t>мотивации к</w:t>
      </w:r>
      <w:r w:rsidRPr="00DA2E44">
        <w:rPr>
          <w:rFonts w:cs="Times New Roman"/>
          <w:spacing w:val="1"/>
        </w:rPr>
        <w:t xml:space="preserve"> </w:t>
      </w:r>
      <w:r w:rsidRPr="00DA2E44">
        <w:rPr>
          <w:rFonts w:cs="Times New Roman"/>
        </w:rPr>
        <w:t>обучению</w:t>
      </w:r>
      <w:r w:rsidRPr="00DA2E44">
        <w:rPr>
          <w:rFonts w:cs="Times New Roman"/>
          <w:spacing w:val="-1"/>
        </w:rPr>
        <w:t xml:space="preserve"> </w:t>
      </w:r>
      <w:r w:rsidRPr="00DA2E44">
        <w:rPr>
          <w:rFonts w:cs="Times New Roman"/>
        </w:rPr>
        <w:t>и</w:t>
      </w:r>
      <w:r w:rsidRPr="00DA2E44">
        <w:rPr>
          <w:rFonts w:cs="Times New Roman"/>
          <w:spacing w:val="1"/>
        </w:rPr>
        <w:t xml:space="preserve"> </w:t>
      </w:r>
      <w:r w:rsidRPr="00DA2E44">
        <w:rPr>
          <w:rFonts w:cs="Times New Roman"/>
        </w:rPr>
        <w:t>личностному</w:t>
      </w:r>
      <w:r w:rsidRPr="00DA2E44">
        <w:rPr>
          <w:rFonts w:cs="Times New Roman"/>
          <w:spacing w:val="-4"/>
        </w:rPr>
        <w:t xml:space="preserve"> </w:t>
      </w:r>
      <w:r w:rsidRPr="00DA2E44">
        <w:rPr>
          <w:rFonts w:cs="Times New Roman"/>
        </w:rPr>
        <w:t>развитию;</w:t>
      </w:r>
    </w:p>
    <w:p w14:paraId="0827E19A" w14:textId="77777777" w:rsidR="00EE05A1" w:rsidRPr="00DA2E44" w:rsidRDefault="00EE05A1" w:rsidP="00DA2E44">
      <w:pPr>
        <w:autoSpaceDE w:val="0"/>
        <w:autoSpaceDN w:val="0"/>
        <w:jc w:val="both"/>
        <w:rPr>
          <w:rFonts w:cs="Times New Roman"/>
        </w:rPr>
      </w:pPr>
      <w:r w:rsidRPr="00DA2E44">
        <w:rPr>
          <w:rFonts w:cs="Times New Roman"/>
        </w:rPr>
        <w:t>Л4 целенаправленное развитие внутренней позиции личности на основе духовно-нравственных</w:t>
      </w:r>
      <w:r w:rsidRPr="00DA2E44">
        <w:rPr>
          <w:rFonts w:cs="Times New Roman"/>
          <w:spacing w:val="1"/>
        </w:rPr>
        <w:t xml:space="preserve"> </w:t>
      </w:r>
      <w:r w:rsidRPr="00DA2E44">
        <w:rPr>
          <w:rFonts w:cs="Times New Roman"/>
        </w:rPr>
        <w:t>ценностей народов Российской Федерации, исторических и национально-культурных традиций,</w:t>
      </w:r>
      <w:r w:rsidRPr="00DA2E44">
        <w:rPr>
          <w:rFonts w:cs="Times New Roman"/>
          <w:spacing w:val="1"/>
        </w:rPr>
        <w:t xml:space="preserve"> </w:t>
      </w:r>
      <w:r w:rsidRPr="00DA2E44">
        <w:rPr>
          <w:rFonts w:cs="Times New Roman"/>
        </w:rPr>
        <w:t>формирование</w:t>
      </w:r>
      <w:r w:rsidRPr="00DA2E44">
        <w:rPr>
          <w:rFonts w:cs="Times New Roman"/>
          <w:spacing w:val="1"/>
        </w:rPr>
        <w:t xml:space="preserve"> </w:t>
      </w:r>
      <w:r w:rsidRPr="00DA2E44">
        <w:rPr>
          <w:rFonts w:cs="Times New Roman"/>
        </w:rPr>
        <w:t>системы</w:t>
      </w:r>
      <w:r w:rsidRPr="00DA2E44">
        <w:rPr>
          <w:rFonts w:cs="Times New Roman"/>
          <w:spacing w:val="1"/>
        </w:rPr>
        <w:t xml:space="preserve"> </w:t>
      </w:r>
      <w:r w:rsidRPr="00DA2E44">
        <w:rPr>
          <w:rFonts w:cs="Times New Roman"/>
        </w:rPr>
        <w:t>значимых</w:t>
      </w:r>
      <w:r w:rsidRPr="00DA2E44">
        <w:rPr>
          <w:rFonts w:cs="Times New Roman"/>
          <w:spacing w:val="1"/>
        </w:rPr>
        <w:t xml:space="preserve"> </w:t>
      </w:r>
      <w:r w:rsidRPr="00DA2E44">
        <w:rPr>
          <w:rFonts w:cs="Times New Roman"/>
        </w:rPr>
        <w:t>ценностно-смысловых</w:t>
      </w:r>
      <w:r w:rsidRPr="00DA2E44">
        <w:rPr>
          <w:rFonts w:cs="Times New Roman"/>
          <w:spacing w:val="1"/>
        </w:rPr>
        <w:t xml:space="preserve"> </w:t>
      </w:r>
      <w:r w:rsidRPr="00DA2E44">
        <w:rPr>
          <w:rFonts w:cs="Times New Roman"/>
        </w:rPr>
        <w:t>установок,</w:t>
      </w:r>
      <w:r w:rsidRPr="00DA2E44">
        <w:rPr>
          <w:rFonts w:cs="Times New Roman"/>
          <w:spacing w:val="1"/>
        </w:rPr>
        <w:t xml:space="preserve"> </w:t>
      </w:r>
      <w:r w:rsidRPr="00DA2E44">
        <w:rPr>
          <w:rFonts w:cs="Times New Roman"/>
        </w:rPr>
        <w:t>антикоррупционного</w:t>
      </w:r>
      <w:r w:rsidRPr="00DA2E44">
        <w:rPr>
          <w:rFonts w:cs="Times New Roman"/>
          <w:spacing w:val="1"/>
        </w:rPr>
        <w:t xml:space="preserve"> </w:t>
      </w:r>
      <w:r w:rsidRPr="00DA2E44">
        <w:rPr>
          <w:rFonts w:cs="Times New Roman"/>
        </w:rPr>
        <w:t>мировоззрения,</w:t>
      </w:r>
      <w:r w:rsidRPr="00DA2E44">
        <w:rPr>
          <w:rFonts w:cs="Times New Roman"/>
          <w:spacing w:val="1"/>
        </w:rPr>
        <w:t xml:space="preserve"> </w:t>
      </w:r>
      <w:r w:rsidRPr="00DA2E44">
        <w:rPr>
          <w:rFonts w:cs="Times New Roman"/>
        </w:rPr>
        <w:t>правосознания,</w:t>
      </w:r>
      <w:r w:rsidRPr="00DA2E44">
        <w:rPr>
          <w:rFonts w:cs="Times New Roman"/>
          <w:spacing w:val="1"/>
        </w:rPr>
        <w:t xml:space="preserve"> </w:t>
      </w:r>
      <w:r w:rsidRPr="00DA2E44">
        <w:rPr>
          <w:rFonts w:cs="Times New Roman"/>
        </w:rPr>
        <w:t>экологической</w:t>
      </w:r>
      <w:r w:rsidRPr="00DA2E44">
        <w:rPr>
          <w:rFonts w:cs="Times New Roman"/>
          <w:spacing w:val="1"/>
        </w:rPr>
        <w:t xml:space="preserve"> </w:t>
      </w:r>
      <w:r w:rsidRPr="00DA2E44">
        <w:rPr>
          <w:rFonts w:cs="Times New Roman"/>
        </w:rPr>
        <w:t>культуры,</w:t>
      </w:r>
      <w:r w:rsidRPr="00DA2E44">
        <w:rPr>
          <w:rFonts w:cs="Times New Roman"/>
          <w:spacing w:val="1"/>
        </w:rPr>
        <w:t xml:space="preserve"> </w:t>
      </w:r>
      <w:r w:rsidRPr="00DA2E44">
        <w:rPr>
          <w:rFonts w:cs="Times New Roman"/>
        </w:rPr>
        <w:t>способности</w:t>
      </w:r>
      <w:r w:rsidRPr="00DA2E44">
        <w:rPr>
          <w:rFonts w:cs="Times New Roman"/>
          <w:spacing w:val="1"/>
        </w:rPr>
        <w:t xml:space="preserve"> </w:t>
      </w:r>
      <w:r w:rsidRPr="00DA2E44">
        <w:rPr>
          <w:rFonts w:cs="Times New Roman"/>
        </w:rPr>
        <w:t>ставить</w:t>
      </w:r>
      <w:r w:rsidRPr="00DA2E44">
        <w:rPr>
          <w:rFonts w:cs="Times New Roman"/>
          <w:spacing w:val="1"/>
        </w:rPr>
        <w:t xml:space="preserve"> </w:t>
      </w:r>
      <w:r w:rsidRPr="00DA2E44">
        <w:rPr>
          <w:rFonts w:cs="Times New Roman"/>
        </w:rPr>
        <w:t>цели</w:t>
      </w:r>
      <w:r w:rsidRPr="00DA2E44">
        <w:rPr>
          <w:rFonts w:cs="Times New Roman"/>
          <w:spacing w:val="1"/>
        </w:rPr>
        <w:t xml:space="preserve"> </w:t>
      </w:r>
      <w:r w:rsidRPr="00DA2E44">
        <w:rPr>
          <w:rFonts w:cs="Times New Roman"/>
        </w:rPr>
        <w:t>и</w:t>
      </w:r>
      <w:r w:rsidRPr="00DA2E44">
        <w:rPr>
          <w:rFonts w:cs="Times New Roman"/>
          <w:spacing w:val="1"/>
        </w:rPr>
        <w:t xml:space="preserve"> </w:t>
      </w:r>
      <w:r w:rsidRPr="00DA2E44">
        <w:rPr>
          <w:rFonts w:cs="Times New Roman"/>
        </w:rPr>
        <w:t>строить</w:t>
      </w:r>
      <w:r w:rsidRPr="00DA2E44">
        <w:rPr>
          <w:rFonts w:cs="Times New Roman"/>
          <w:spacing w:val="1"/>
        </w:rPr>
        <w:t xml:space="preserve"> </w:t>
      </w:r>
      <w:r w:rsidRPr="00DA2E44">
        <w:rPr>
          <w:rFonts w:cs="Times New Roman"/>
        </w:rPr>
        <w:t>жизненные</w:t>
      </w:r>
      <w:r w:rsidRPr="00DA2E44">
        <w:rPr>
          <w:rFonts w:cs="Times New Roman"/>
          <w:spacing w:val="-1"/>
        </w:rPr>
        <w:t xml:space="preserve"> </w:t>
      </w:r>
      <w:r w:rsidRPr="00DA2E44">
        <w:rPr>
          <w:rFonts w:cs="Times New Roman"/>
        </w:rPr>
        <w:t>планы.</w:t>
      </w:r>
    </w:p>
    <w:p w14:paraId="7D06914E" w14:textId="77777777" w:rsidR="00EE05A1" w:rsidRPr="00DA2E44" w:rsidRDefault="00EE05A1" w:rsidP="00DA2E44">
      <w:pPr>
        <w:tabs>
          <w:tab w:val="left" w:pos="142"/>
          <w:tab w:val="left" w:pos="581"/>
        </w:tabs>
        <w:jc w:val="both"/>
        <w:rPr>
          <w:rFonts w:eastAsia="Bookman Old Style" w:cs="Times New Roman"/>
          <w:b/>
          <w:color w:val="000000"/>
        </w:rPr>
      </w:pPr>
      <w:r w:rsidRPr="00DA2E44">
        <w:rPr>
          <w:rFonts w:eastAsia="Bookman Old Style" w:cs="Times New Roman"/>
          <w:b/>
          <w:color w:val="000000"/>
        </w:rPr>
        <w:t>метапредметных:</w:t>
      </w:r>
    </w:p>
    <w:p w14:paraId="00015EAB" w14:textId="77777777" w:rsidR="00EE05A1" w:rsidRPr="00DA2E44" w:rsidRDefault="00EE05A1" w:rsidP="00DA2E44">
      <w:pPr>
        <w:autoSpaceDE w:val="0"/>
        <w:autoSpaceDN w:val="0"/>
        <w:jc w:val="both"/>
        <w:rPr>
          <w:rFonts w:cs="Times New Roman"/>
        </w:rPr>
      </w:pPr>
      <w:r w:rsidRPr="00DA2E44">
        <w:rPr>
          <w:rFonts w:cs="Times New Roman"/>
        </w:rPr>
        <w:t>М1 освоенные</w:t>
      </w:r>
      <w:r w:rsidRPr="00DA2E44">
        <w:rPr>
          <w:rFonts w:cs="Times New Roman"/>
          <w:spacing w:val="1"/>
        </w:rPr>
        <w:t xml:space="preserve"> </w:t>
      </w:r>
      <w:r w:rsidRPr="00DA2E44">
        <w:rPr>
          <w:rFonts w:cs="Times New Roman"/>
        </w:rPr>
        <w:t>обучающимися</w:t>
      </w:r>
      <w:r w:rsidRPr="00DA2E44">
        <w:rPr>
          <w:rFonts w:cs="Times New Roman"/>
          <w:spacing w:val="1"/>
        </w:rPr>
        <w:t xml:space="preserve"> </w:t>
      </w:r>
      <w:r w:rsidRPr="00DA2E44">
        <w:rPr>
          <w:rFonts w:cs="Times New Roman"/>
        </w:rPr>
        <w:t>межпредметные</w:t>
      </w:r>
      <w:r w:rsidRPr="00DA2E44">
        <w:rPr>
          <w:rFonts w:cs="Times New Roman"/>
          <w:spacing w:val="1"/>
        </w:rPr>
        <w:t xml:space="preserve"> </w:t>
      </w:r>
      <w:r w:rsidRPr="00DA2E44">
        <w:rPr>
          <w:rFonts w:cs="Times New Roman"/>
        </w:rPr>
        <w:t>понятия</w:t>
      </w:r>
      <w:r w:rsidRPr="00DA2E44">
        <w:rPr>
          <w:rFonts w:cs="Times New Roman"/>
          <w:spacing w:val="1"/>
        </w:rPr>
        <w:t xml:space="preserve"> </w:t>
      </w:r>
      <w:r w:rsidRPr="00DA2E44">
        <w:rPr>
          <w:rFonts w:cs="Times New Roman"/>
        </w:rPr>
        <w:t>и</w:t>
      </w:r>
      <w:r w:rsidRPr="00DA2E44">
        <w:rPr>
          <w:rFonts w:cs="Times New Roman"/>
          <w:spacing w:val="1"/>
        </w:rPr>
        <w:t xml:space="preserve"> </w:t>
      </w:r>
      <w:r w:rsidRPr="00DA2E44">
        <w:rPr>
          <w:rFonts w:cs="Times New Roman"/>
        </w:rPr>
        <w:t>универсальные</w:t>
      </w:r>
      <w:r w:rsidRPr="00DA2E44">
        <w:rPr>
          <w:rFonts w:cs="Times New Roman"/>
          <w:spacing w:val="1"/>
        </w:rPr>
        <w:t xml:space="preserve"> </w:t>
      </w:r>
      <w:r w:rsidRPr="00DA2E44">
        <w:rPr>
          <w:rFonts w:cs="Times New Roman"/>
        </w:rPr>
        <w:t>учебные</w:t>
      </w:r>
      <w:r w:rsidRPr="00DA2E44">
        <w:rPr>
          <w:rFonts w:cs="Times New Roman"/>
          <w:spacing w:val="1"/>
        </w:rPr>
        <w:t xml:space="preserve"> </w:t>
      </w:r>
      <w:r w:rsidRPr="00DA2E44">
        <w:rPr>
          <w:rFonts w:cs="Times New Roman"/>
        </w:rPr>
        <w:t>действия</w:t>
      </w:r>
      <w:r w:rsidRPr="00DA2E44">
        <w:rPr>
          <w:rFonts w:cs="Times New Roman"/>
          <w:spacing w:val="1"/>
        </w:rPr>
        <w:t xml:space="preserve"> </w:t>
      </w:r>
      <w:r w:rsidRPr="00DA2E44">
        <w:rPr>
          <w:rFonts w:cs="Times New Roman"/>
        </w:rPr>
        <w:t>(регулятивные,</w:t>
      </w:r>
      <w:r w:rsidRPr="00DA2E44">
        <w:rPr>
          <w:rFonts w:cs="Times New Roman"/>
          <w:spacing w:val="-1"/>
        </w:rPr>
        <w:t xml:space="preserve"> </w:t>
      </w:r>
      <w:r w:rsidRPr="00DA2E44">
        <w:rPr>
          <w:rFonts w:cs="Times New Roman"/>
        </w:rPr>
        <w:t>познавательные, коммуникативные);</w:t>
      </w:r>
    </w:p>
    <w:p w14:paraId="4F996704" w14:textId="77777777" w:rsidR="00EE05A1" w:rsidRPr="00DA2E44" w:rsidRDefault="00EE05A1" w:rsidP="00DA2E44">
      <w:pPr>
        <w:jc w:val="both"/>
        <w:rPr>
          <w:rFonts w:cs="Times New Roman"/>
        </w:rPr>
      </w:pPr>
      <w:r w:rsidRPr="00DA2E44">
        <w:rPr>
          <w:rFonts w:cs="Times New Roman"/>
        </w:rPr>
        <w:t>М2 способность</w:t>
      </w:r>
      <w:r w:rsidRPr="00DA2E44">
        <w:rPr>
          <w:rFonts w:cs="Times New Roman"/>
          <w:spacing w:val="1"/>
        </w:rPr>
        <w:t xml:space="preserve"> </w:t>
      </w:r>
      <w:r w:rsidRPr="00DA2E44">
        <w:rPr>
          <w:rFonts w:cs="Times New Roman"/>
        </w:rPr>
        <w:t>их</w:t>
      </w:r>
      <w:r w:rsidRPr="00DA2E44">
        <w:rPr>
          <w:rFonts w:cs="Times New Roman"/>
          <w:spacing w:val="1"/>
        </w:rPr>
        <w:t xml:space="preserve"> </w:t>
      </w:r>
      <w:r w:rsidRPr="00DA2E44">
        <w:rPr>
          <w:rFonts w:cs="Times New Roman"/>
        </w:rPr>
        <w:t>использования</w:t>
      </w:r>
      <w:r w:rsidRPr="00DA2E44">
        <w:rPr>
          <w:rFonts w:cs="Times New Roman"/>
          <w:spacing w:val="1"/>
        </w:rPr>
        <w:t xml:space="preserve"> </w:t>
      </w:r>
      <w:r w:rsidRPr="00DA2E44">
        <w:rPr>
          <w:rFonts w:cs="Times New Roman"/>
        </w:rPr>
        <w:t>в</w:t>
      </w:r>
      <w:r w:rsidRPr="00DA2E44">
        <w:rPr>
          <w:rFonts w:cs="Times New Roman"/>
          <w:spacing w:val="1"/>
        </w:rPr>
        <w:t xml:space="preserve"> </w:t>
      </w:r>
      <w:r w:rsidRPr="00DA2E44">
        <w:rPr>
          <w:rFonts w:cs="Times New Roman"/>
        </w:rPr>
        <w:t>познавательной</w:t>
      </w:r>
      <w:r w:rsidRPr="00DA2E44">
        <w:rPr>
          <w:rFonts w:cs="Times New Roman"/>
          <w:spacing w:val="1"/>
        </w:rPr>
        <w:t xml:space="preserve"> </w:t>
      </w:r>
      <w:r w:rsidRPr="00DA2E44">
        <w:rPr>
          <w:rFonts w:cs="Times New Roman"/>
        </w:rPr>
        <w:t>и</w:t>
      </w:r>
      <w:r w:rsidRPr="00DA2E44">
        <w:rPr>
          <w:rFonts w:cs="Times New Roman"/>
          <w:spacing w:val="1"/>
        </w:rPr>
        <w:t xml:space="preserve"> </w:t>
      </w:r>
      <w:r w:rsidRPr="00DA2E44">
        <w:rPr>
          <w:rFonts w:cs="Times New Roman"/>
        </w:rPr>
        <w:t>социальной</w:t>
      </w:r>
      <w:r w:rsidRPr="00DA2E44">
        <w:rPr>
          <w:rFonts w:cs="Times New Roman"/>
          <w:spacing w:val="1"/>
        </w:rPr>
        <w:t xml:space="preserve"> </w:t>
      </w:r>
      <w:r w:rsidRPr="00DA2E44">
        <w:rPr>
          <w:rFonts w:cs="Times New Roman"/>
        </w:rPr>
        <w:t>практике,</w:t>
      </w:r>
      <w:r w:rsidRPr="00DA2E44">
        <w:rPr>
          <w:rFonts w:cs="Times New Roman"/>
          <w:spacing w:val="1"/>
        </w:rPr>
        <w:t xml:space="preserve"> </w:t>
      </w:r>
      <w:r w:rsidRPr="00DA2E44">
        <w:rPr>
          <w:rFonts w:cs="Times New Roman"/>
        </w:rPr>
        <w:t>готовность</w:t>
      </w:r>
      <w:r w:rsidRPr="00DA2E44">
        <w:rPr>
          <w:rFonts w:cs="Times New Roman"/>
          <w:spacing w:val="1"/>
        </w:rPr>
        <w:t xml:space="preserve"> </w:t>
      </w:r>
      <w:r w:rsidRPr="00DA2E44">
        <w:rPr>
          <w:rFonts w:cs="Times New Roman"/>
        </w:rPr>
        <w:t>к</w:t>
      </w:r>
      <w:r w:rsidRPr="00DA2E44">
        <w:rPr>
          <w:rFonts w:cs="Times New Roman"/>
          <w:spacing w:val="1"/>
        </w:rPr>
        <w:t xml:space="preserve"> </w:t>
      </w:r>
      <w:r w:rsidRPr="00DA2E44">
        <w:rPr>
          <w:rFonts w:cs="Times New Roman"/>
        </w:rPr>
        <w:t>самостоятельному планированию и осуществлению учебной деятельности, организации учебного</w:t>
      </w:r>
      <w:r w:rsidRPr="00DA2E44">
        <w:rPr>
          <w:rFonts w:cs="Times New Roman"/>
          <w:spacing w:val="1"/>
        </w:rPr>
        <w:t xml:space="preserve"> </w:t>
      </w:r>
      <w:r w:rsidRPr="00DA2E44">
        <w:rPr>
          <w:rFonts w:cs="Times New Roman"/>
        </w:rPr>
        <w:t>сотрудничества</w:t>
      </w:r>
      <w:r w:rsidRPr="00DA2E44">
        <w:rPr>
          <w:rFonts w:cs="Times New Roman"/>
          <w:spacing w:val="1"/>
        </w:rPr>
        <w:t xml:space="preserve"> </w:t>
      </w:r>
      <w:r w:rsidRPr="00DA2E44">
        <w:rPr>
          <w:rFonts w:cs="Times New Roman"/>
        </w:rPr>
        <w:t>с</w:t>
      </w:r>
      <w:r w:rsidRPr="00DA2E44">
        <w:rPr>
          <w:rFonts w:cs="Times New Roman"/>
          <w:spacing w:val="1"/>
        </w:rPr>
        <w:t xml:space="preserve"> </w:t>
      </w:r>
      <w:r w:rsidRPr="00DA2E44">
        <w:rPr>
          <w:rFonts w:cs="Times New Roman"/>
        </w:rPr>
        <w:t>педагогическими</w:t>
      </w:r>
      <w:r w:rsidRPr="00DA2E44">
        <w:rPr>
          <w:rFonts w:cs="Times New Roman"/>
          <w:spacing w:val="1"/>
        </w:rPr>
        <w:t xml:space="preserve"> </w:t>
      </w:r>
      <w:r w:rsidRPr="00DA2E44">
        <w:rPr>
          <w:rFonts w:cs="Times New Roman"/>
        </w:rPr>
        <w:t>работниками</w:t>
      </w:r>
      <w:r w:rsidRPr="00DA2E44">
        <w:rPr>
          <w:rFonts w:cs="Times New Roman"/>
          <w:spacing w:val="1"/>
        </w:rPr>
        <w:t xml:space="preserve"> </w:t>
      </w:r>
      <w:r w:rsidRPr="00DA2E44">
        <w:rPr>
          <w:rFonts w:cs="Times New Roman"/>
        </w:rPr>
        <w:t>и</w:t>
      </w:r>
      <w:r w:rsidRPr="00DA2E44">
        <w:rPr>
          <w:rFonts w:cs="Times New Roman"/>
          <w:spacing w:val="1"/>
        </w:rPr>
        <w:t xml:space="preserve"> </w:t>
      </w:r>
      <w:r w:rsidRPr="00DA2E44">
        <w:rPr>
          <w:rFonts w:cs="Times New Roman"/>
        </w:rPr>
        <w:t>сверстниками,</w:t>
      </w:r>
      <w:r w:rsidRPr="00DA2E44">
        <w:rPr>
          <w:rFonts w:cs="Times New Roman"/>
          <w:spacing w:val="1"/>
        </w:rPr>
        <w:t xml:space="preserve"> </w:t>
      </w:r>
      <w:r w:rsidRPr="00DA2E44">
        <w:rPr>
          <w:rFonts w:cs="Times New Roman"/>
        </w:rPr>
        <w:t>к</w:t>
      </w:r>
      <w:r w:rsidRPr="00DA2E44">
        <w:rPr>
          <w:rFonts w:cs="Times New Roman"/>
          <w:spacing w:val="1"/>
        </w:rPr>
        <w:t xml:space="preserve"> </w:t>
      </w:r>
      <w:r w:rsidRPr="00DA2E44">
        <w:rPr>
          <w:rFonts w:cs="Times New Roman"/>
        </w:rPr>
        <w:t>участию</w:t>
      </w:r>
      <w:r w:rsidRPr="00DA2E44">
        <w:rPr>
          <w:rFonts w:cs="Times New Roman"/>
          <w:spacing w:val="1"/>
        </w:rPr>
        <w:t xml:space="preserve"> </w:t>
      </w:r>
      <w:r w:rsidRPr="00DA2E44">
        <w:rPr>
          <w:rFonts w:cs="Times New Roman"/>
        </w:rPr>
        <w:t>в</w:t>
      </w:r>
      <w:r w:rsidRPr="00DA2E44">
        <w:rPr>
          <w:rFonts w:cs="Times New Roman"/>
          <w:spacing w:val="1"/>
        </w:rPr>
        <w:t xml:space="preserve"> </w:t>
      </w:r>
      <w:r w:rsidRPr="00DA2E44">
        <w:rPr>
          <w:rFonts w:cs="Times New Roman"/>
        </w:rPr>
        <w:t>построении</w:t>
      </w:r>
      <w:r w:rsidRPr="00DA2E44">
        <w:rPr>
          <w:rFonts w:cs="Times New Roman"/>
          <w:spacing w:val="1"/>
        </w:rPr>
        <w:t xml:space="preserve"> </w:t>
      </w:r>
      <w:r w:rsidRPr="00DA2E44">
        <w:rPr>
          <w:rFonts w:cs="Times New Roman"/>
        </w:rPr>
        <w:t>индивидуальной образовательной</w:t>
      </w:r>
      <w:r w:rsidRPr="00DA2E44">
        <w:rPr>
          <w:rFonts w:cs="Times New Roman"/>
          <w:spacing w:val="1"/>
        </w:rPr>
        <w:t xml:space="preserve"> </w:t>
      </w:r>
      <w:r w:rsidRPr="00DA2E44">
        <w:rPr>
          <w:rFonts w:cs="Times New Roman"/>
        </w:rPr>
        <w:t>траектории</w:t>
      </w:r>
    </w:p>
    <w:p w14:paraId="4B11D454" w14:textId="77777777" w:rsidR="00EE05A1" w:rsidRPr="00DA2E44" w:rsidRDefault="00EE05A1" w:rsidP="00DA2E44">
      <w:pPr>
        <w:tabs>
          <w:tab w:val="left" w:pos="1028"/>
        </w:tabs>
        <w:autoSpaceDE w:val="0"/>
        <w:autoSpaceDN w:val="0"/>
        <w:jc w:val="both"/>
        <w:rPr>
          <w:rFonts w:cs="Times New Roman"/>
          <w:b/>
        </w:rPr>
      </w:pPr>
      <w:r w:rsidRPr="00DA2E44">
        <w:rPr>
          <w:rFonts w:cs="Times New Roman"/>
        </w:rPr>
        <w:t>М3 овладение</w:t>
      </w:r>
      <w:r w:rsidRPr="00DA2E44">
        <w:rPr>
          <w:rFonts w:cs="Times New Roman"/>
          <w:spacing w:val="-3"/>
        </w:rPr>
        <w:t xml:space="preserve"> </w:t>
      </w:r>
      <w:r w:rsidRPr="00DA2E44">
        <w:rPr>
          <w:rFonts w:cs="Times New Roman"/>
        </w:rPr>
        <w:t>навыками</w:t>
      </w:r>
      <w:r w:rsidRPr="00DA2E44">
        <w:rPr>
          <w:rFonts w:cs="Times New Roman"/>
          <w:spacing w:val="1"/>
        </w:rPr>
        <w:t xml:space="preserve"> </w:t>
      </w:r>
      <w:r w:rsidRPr="00DA2E44">
        <w:rPr>
          <w:rFonts w:cs="Times New Roman"/>
        </w:rPr>
        <w:t>учебно-исследовательской,</w:t>
      </w:r>
      <w:r w:rsidRPr="00DA2E44">
        <w:rPr>
          <w:rFonts w:cs="Times New Roman"/>
          <w:spacing w:val="-2"/>
        </w:rPr>
        <w:t xml:space="preserve"> </w:t>
      </w:r>
      <w:r w:rsidRPr="00DA2E44">
        <w:rPr>
          <w:rFonts w:cs="Times New Roman"/>
        </w:rPr>
        <w:t>проектной</w:t>
      </w:r>
      <w:r w:rsidRPr="00DA2E44">
        <w:rPr>
          <w:rFonts w:cs="Times New Roman"/>
          <w:spacing w:val="-4"/>
        </w:rPr>
        <w:t xml:space="preserve"> </w:t>
      </w:r>
      <w:r w:rsidRPr="00DA2E44">
        <w:rPr>
          <w:rFonts w:cs="Times New Roman"/>
        </w:rPr>
        <w:t>и социальной</w:t>
      </w:r>
      <w:r w:rsidRPr="00DA2E44">
        <w:rPr>
          <w:rFonts w:cs="Times New Roman"/>
          <w:spacing w:val="-1"/>
        </w:rPr>
        <w:t xml:space="preserve"> </w:t>
      </w:r>
      <w:r w:rsidRPr="00DA2E44">
        <w:rPr>
          <w:rFonts w:cs="Times New Roman"/>
        </w:rPr>
        <w:t>деятельности</w:t>
      </w:r>
    </w:p>
    <w:p w14:paraId="060B73FC" w14:textId="77777777" w:rsidR="00EE05A1" w:rsidRPr="00DA2E44" w:rsidRDefault="00EE05A1" w:rsidP="00DA2E44">
      <w:pPr>
        <w:tabs>
          <w:tab w:val="left" w:pos="142"/>
          <w:tab w:val="left" w:pos="578"/>
        </w:tabs>
        <w:jc w:val="both"/>
        <w:rPr>
          <w:rFonts w:eastAsia="Courier New" w:cs="Times New Roman"/>
          <w:b/>
          <w:color w:val="000000"/>
        </w:rPr>
      </w:pPr>
      <w:r w:rsidRPr="00DA2E44">
        <w:rPr>
          <w:rFonts w:eastAsia="Bookman Old Style" w:cs="Times New Roman"/>
          <w:b/>
          <w:color w:val="000000"/>
        </w:rPr>
        <w:t>предметных</w:t>
      </w:r>
      <w:r w:rsidRPr="00DA2E44">
        <w:rPr>
          <w:rFonts w:eastAsia="Bookman Old Style" w:cs="Times New Roman"/>
          <w:b/>
          <w:bCs/>
          <w:iCs/>
          <w:color w:val="000000"/>
        </w:rPr>
        <w:t>:</w:t>
      </w:r>
    </w:p>
    <w:p w14:paraId="006D3962" w14:textId="77777777" w:rsidR="00EE05A1" w:rsidRPr="00DA2E44" w:rsidRDefault="00EE05A1" w:rsidP="00DA2E44">
      <w:pPr>
        <w:tabs>
          <w:tab w:val="left" w:pos="1028"/>
        </w:tabs>
        <w:autoSpaceDE w:val="0"/>
        <w:autoSpaceDN w:val="0"/>
        <w:jc w:val="both"/>
        <w:rPr>
          <w:rFonts w:cs="Times New Roman"/>
        </w:rPr>
      </w:pPr>
      <w:r w:rsidRPr="00DA2E44">
        <w:rPr>
          <w:rFonts w:cs="Times New Roman"/>
        </w:rPr>
        <w:t>П1 Сформированность</w:t>
      </w:r>
      <w:r w:rsidRPr="00DA2E44">
        <w:rPr>
          <w:rFonts w:cs="Times New Roman"/>
          <w:spacing w:val="1"/>
        </w:rPr>
        <w:t xml:space="preserve"> </w:t>
      </w:r>
      <w:r w:rsidRPr="00DA2E44">
        <w:rPr>
          <w:rFonts w:cs="Times New Roman"/>
        </w:rPr>
        <w:t>представлений</w:t>
      </w:r>
      <w:r w:rsidRPr="00DA2E44">
        <w:rPr>
          <w:rFonts w:cs="Times New Roman"/>
          <w:spacing w:val="1"/>
        </w:rPr>
        <w:t xml:space="preserve"> </w:t>
      </w:r>
      <w:r w:rsidRPr="00DA2E44">
        <w:rPr>
          <w:rFonts w:cs="Times New Roman"/>
        </w:rPr>
        <w:t>о</w:t>
      </w:r>
      <w:r w:rsidRPr="00DA2E44">
        <w:rPr>
          <w:rFonts w:cs="Times New Roman"/>
          <w:spacing w:val="1"/>
        </w:rPr>
        <w:t xml:space="preserve"> </w:t>
      </w:r>
      <w:r w:rsidRPr="00DA2E44">
        <w:rPr>
          <w:rFonts w:cs="Times New Roman"/>
        </w:rPr>
        <w:t>ценности</w:t>
      </w:r>
      <w:r w:rsidRPr="00DA2E44">
        <w:rPr>
          <w:rFonts w:cs="Times New Roman"/>
          <w:spacing w:val="1"/>
        </w:rPr>
        <w:t xml:space="preserve"> </w:t>
      </w:r>
      <w:r w:rsidRPr="00DA2E44">
        <w:rPr>
          <w:rFonts w:cs="Times New Roman"/>
        </w:rPr>
        <w:t>безопасного</w:t>
      </w:r>
      <w:r w:rsidRPr="00DA2E44">
        <w:rPr>
          <w:rFonts w:cs="Times New Roman"/>
          <w:spacing w:val="1"/>
        </w:rPr>
        <w:t xml:space="preserve"> </w:t>
      </w:r>
      <w:r w:rsidRPr="00DA2E44">
        <w:rPr>
          <w:rFonts w:cs="Times New Roman"/>
        </w:rPr>
        <w:t>поведения</w:t>
      </w:r>
      <w:r w:rsidRPr="00DA2E44">
        <w:rPr>
          <w:rFonts w:cs="Times New Roman"/>
          <w:spacing w:val="1"/>
        </w:rPr>
        <w:t xml:space="preserve"> </w:t>
      </w:r>
      <w:r w:rsidRPr="00DA2E44">
        <w:rPr>
          <w:rFonts w:cs="Times New Roman"/>
        </w:rPr>
        <w:t>для</w:t>
      </w:r>
      <w:r w:rsidRPr="00DA2E44">
        <w:rPr>
          <w:rFonts w:cs="Times New Roman"/>
          <w:spacing w:val="1"/>
        </w:rPr>
        <w:t xml:space="preserve"> </w:t>
      </w:r>
      <w:r w:rsidRPr="00DA2E44">
        <w:rPr>
          <w:rFonts w:cs="Times New Roman"/>
        </w:rPr>
        <w:t>личности,</w:t>
      </w:r>
      <w:r w:rsidRPr="00DA2E44">
        <w:rPr>
          <w:rFonts w:cs="Times New Roman"/>
          <w:spacing w:val="1"/>
        </w:rPr>
        <w:t xml:space="preserve"> </w:t>
      </w:r>
      <w:r w:rsidRPr="00DA2E44">
        <w:rPr>
          <w:rFonts w:cs="Times New Roman"/>
        </w:rPr>
        <w:t>общества,</w:t>
      </w:r>
      <w:r w:rsidRPr="00DA2E44">
        <w:rPr>
          <w:rFonts w:cs="Times New Roman"/>
          <w:spacing w:val="1"/>
        </w:rPr>
        <w:t xml:space="preserve"> </w:t>
      </w:r>
      <w:r w:rsidRPr="00DA2E44">
        <w:rPr>
          <w:rFonts w:cs="Times New Roman"/>
        </w:rPr>
        <w:t>государства;</w:t>
      </w:r>
      <w:r w:rsidRPr="00DA2E44">
        <w:rPr>
          <w:rFonts w:cs="Times New Roman"/>
          <w:spacing w:val="1"/>
        </w:rPr>
        <w:t xml:space="preserve"> </w:t>
      </w:r>
      <w:r w:rsidRPr="00DA2E44">
        <w:rPr>
          <w:rFonts w:cs="Times New Roman"/>
        </w:rPr>
        <w:t>знание</w:t>
      </w:r>
      <w:r w:rsidRPr="00DA2E44">
        <w:rPr>
          <w:rFonts w:cs="Times New Roman"/>
          <w:spacing w:val="1"/>
        </w:rPr>
        <w:t xml:space="preserve"> </w:t>
      </w:r>
      <w:r w:rsidRPr="00DA2E44">
        <w:rPr>
          <w:rFonts w:cs="Times New Roman"/>
        </w:rPr>
        <w:t>правил</w:t>
      </w:r>
      <w:r w:rsidRPr="00DA2E44">
        <w:rPr>
          <w:rFonts w:cs="Times New Roman"/>
          <w:spacing w:val="1"/>
        </w:rPr>
        <w:t xml:space="preserve"> </w:t>
      </w:r>
      <w:r w:rsidRPr="00DA2E44">
        <w:rPr>
          <w:rFonts w:cs="Times New Roman"/>
        </w:rPr>
        <w:t>безопасного</w:t>
      </w:r>
      <w:r w:rsidRPr="00DA2E44">
        <w:rPr>
          <w:rFonts w:cs="Times New Roman"/>
          <w:spacing w:val="1"/>
        </w:rPr>
        <w:t xml:space="preserve"> </w:t>
      </w:r>
      <w:r w:rsidRPr="00DA2E44">
        <w:rPr>
          <w:rFonts w:cs="Times New Roman"/>
        </w:rPr>
        <w:t>поведения</w:t>
      </w:r>
      <w:r w:rsidRPr="00DA2E44">
        <w:rPr>
          <w:rFonts w:cs="Times New Roman"/>
          <w:spacing w:val="1"/>
        </w:rPr>
        <w:t xml:space="preserve"> </w:t>
      </w:r>
      <w:r w:rsidRPr="00DA2E44">
        <w:rPr>
          <w:rFonts w:cs="Times New Roman"/>
        </w:rPr>
        <w:t>и</w:t>
      </w:r>
      <w:r w:rsidRPr="00DA2E44">
        <w:rPr>
          <w:rFonts w:cs="Times New Roman"/>
          <w:spacing w:val="1"/>
        </w:rPr>
        <w:t xml:space="preserve"> </w:t>
      </w:r>
      <w:r w:rsidRPr="00DA2E44">
        <w:rPr>
          <w:rFonts w:cs="Times New Roman"/>
        </w:rPr>
        <w:t>способов</w:t>
      </w:r>
      <w:r w:rsidRPr="00DA2E44">
        <w:rPr>
          <w:rFonts w:cs="Times New Roman"/>
          <w:spacing w:val="1"/>
        </w:rPr>
        <w:t xml:space="preserve"> </w:t>
      </w:r>
      <w:r w:rsidRPr="00DA2E44">
        <w:rPr>
          <w:rFonts w:cs="Times New Roman"/>
        </w:rPr>
        <w:t>их</w:t>
      </w:r>
      <w:r w:rsidRPr="00DA2E44">
        <w:rPr>
          <w:rFonts w:cs="Times New Roman"/>
          <w:spacing w:val="1"/>
        </w:rPr>
        <w:t xml:space="preserve"> </w:t>
      </w:r>
      <w:r w:rsidRPr="00DA2E44">
        <w:rPr>
          <w:rFonts w:cs="Times New Roman"/>
        </w:rPr>
        <w:t>применения</w:t>
      </w:r>
      <w:r w:rsidRPr="00DA2E44">
        <w:rPr>
          <w:rFonts w:cs="Times New Roman"/>
          <w:spacing w:val="1"/>
        </w:rPr>
        <w:t xml:space="preserve"> </w:t>
      </w:r>
      <w:r w:rsidRPr="00DA2E44">
        <w:rPr>
          <w:rFonts w:cs="Times New Roman"/>
        </w:rPr>
        <w:t>в</w:t>
      </w:r>
      <w:r w:rsidRPr="00DA2E44">
        <w:rPr>
          <w:rFonts w:cs="Times New Roman"/>
          <w:spacing w:val="1"/>
        </w:rPr>
        <w:t xml:space="preserve"> </w:t>
      </w:r>
      <w:r w:rsidRPr="00DA2E44">
        <w:rPr>
          <w:rFonts w:cs="Times New Roman"/>
        </w:rPr>
        <w:t>собственном</w:t>
      </w:r>
      <w:r w:rsidRPr="00DA2E44">
        <w:rPr>
          <w:rFonts w:cs="Times New Roman"/>
          <w:spacing w:val="-2"/>
        </w:rPr>
        <w:t xml:space="preserve"> </w:t>
      </w:r>
      <w:r w:rsidRPr="00DA2E44">
        <w:rPr>
          <w:rFonts w:cs="Times New Roman"/>
        </w:rPr>
        <w:t>поведении;</w:t>
      </w:r>
    </w:p>
    <w:p w14:paraId="793F05DE" w14:textId="77777777" w:rsidR="00EE05A1" w:rsidRPr="00DA2E44" w:rsidRDefault="00EE05A1" w:rsidP="00DA2E44">
      <w:pPr>
        <w:tabs>
          <w:tab w:val="left" w:pos="1031"/>
        </w:tabs>
        <w:autoSpaceDE w:val="0"/>
        <w:autoSpaceDN w:val="0"/>
        <w:jc w:val="both"/>
        <w:rPr>
          <w:rFonts w:cs="Times New Roman"/>
        </w:rPr>
      </w:pPr>
      <w:r w:rsidRPr="00DA2E44">
        <w:rPr>
          <w:rFonts w:cs="Times New Roman"/>
        </w:rPr>
        <w:t>П2 Сформированность</w:t>
      </w:r>
      <w:r w:rsidRPr="00DA2E44">
        <w:rPr>
          <w:rFonts w:cs="Times New Roman"/>
          <w:spacing w:val="1"/>
        </w:rPr>
        <w:t xml:space="preserve"> </w:t>
      </w:r>
      <w:r w:rsidRPr="00DA2E44">
        <w:rPr>
          <w:rFonts w:cs="Times New Roman"/>
        </w:rPr>
        <w:t>представлений</w:t>
      </w:r>
      <w:r w:rsidRPr="00DA2E44">
        <w:rPr>
          <w:rFonts w:cs="Times New Roman"/>
          <w:spacing w:val="1"/>
        </w:rPr>
        <w:t xml:space="preserve"> </w:t>
      </w:r>
      <w:r w:rsidRPr="00DA2E44">
        <w:rPr>
          <w:rFonts w:cs="Times New Roman"/>
        </w:rPr>
        <w:t>о</w:t>
      </w:r>
      <w:r w:rsidRPr="00DA2E44">
        <w:rPr>
          <w:rFonts w:cs="Times New Roman"/>
          <w:spacing w:val="1"/>
        </w:rPr>
        <w:t xml:space="preserve"> </w:t>
      </w:r>
      <w:r w:rsidRPr="00DA2E44">
        <w:rPr>
          <w:rFonts w:cs="Times New Roman"/>
        </w:rPr>
        <w:t>возможных</w:t>
      </w:r>
      <w:r w:rsidRPr="00DA2E44">
        <w:rPr>
          <w:rFonts w:cs="Times New Roman"/>
          <w:spacing w:val="1"/>
        </w:rPr>
        <w:t xml:space="preserve"> </w:t>
      </w:r>
      <w:r w:rsidRPr="00DA2E44">
        <w:rPr>
          <w:rFonts w:cs="Times New Roman"/>
        </w:rPr>
        <w:t>источниках</w:t>
      </w:r>
      <w:r w:rsidRPr="00DA2E44">
        <w:rPr>
          <w:rFonts w:cs="Times New Roman"/>
          <w:spacing w:val="1"/>
        </w:rPr>
        <w:t xml:space="preserve"> </w:t>
      </w:r>
      <w:r w:rsidRPr="00DA2E44">
        <w:rPr>
          <w:rFonts w:cs="Times New Roman"/>
        </w:rPr>
        <w:t>опасности</w:t>
      </w:r>
      <w:r w:rsidRPr="00DA2E44">
        <w:rPr>
          <w:rFonts w:cs="Times New Roman"/>
          <w:spacing w:val="1"/>
        </w:rPr>
        <w:t xml:space="preserve"> </w:t>
      </w:r>
      <w:r w:rsidRPr="00DA2E44">
        <w:rPr>
          <w:rFonts w:cs="Times New Roman"/>
        </w:rPr>
        <w:t>в</w:t>
      </w:r>
      <w:r w:rsidRPr="00DA2E44">
        <w:rPr>
          <w:rFonts w:cs="Times New Roman"/>
          <w:spacing w:val="1"/>
        </w:rPr>
        <w:t xml:space="preserve"> </w:t>
      </w:r>
      <w:r w:rsidRPr="00DA2E44">
        <w:rPr>
          <w:rFonts w:cs="Times New Roman"/>
        </w:rPr>
        <w:t>различных</w:t>
      </w:r>
      <w:r w:rsidRPr="00DA2E44">
        <w:rPr>
          <w:rFonts w:cs="Times New Roman"/>
          <w:spacing w:val="1"/>
        </w:rPr>
        <w:t xml:space="preserve"> </w:t>
      </w:r>
      <w:r w:rsidRPr="00DA2E44">
        <w:rPr>
          <w:rFonts w:cs="Times New Roman"/>
        </w:rPr>
        <w:t>ситуациях (в быту, транспорте, общественных местах, в природной среде, в социуме, в цифровой</w:t>
      </w:r>
      <w:r w:rsidRPr="00DA2E44">
        <w:rPr>
          <w:rFonts w:cs="Times New Roman"/>
          <w:spacing w:val="1"/>
        </w:rPr>
        <w:t xml:space="preserve"> </w:t>
      </w:r>
      <w:r w:rsidRPr="00DA2E44">
        <w:rPr>
          <w:rFonts w:cs="Times New Roman"/>
        </w:rPr>
        <w:t>среде);</w:t>
      </w:r>
      <w:r w:rsidRPr="00DA2E44">
        <w:rPr>
          <w:rFonts w:cs="Times New Roman"/>
          <w:spacing w:val="-9"/>
        </w:rPr>
        <w:t xml:space="preserve"> </w:t>
      </w:r>
      <w:r w:rsidRPr="00DA2E44">
        <w:rPr>
          <w:rFonts w:cs="Times New Roman"/>
        </w:rPr>
        <w:t>владение</w:t>
      </w:r>
      <w:r w:rsidRPr="00DA2E44">
        <w:rPr>
          <w:rFonts w:cs="Times New Roman"/>
          <w:spacing w:val="-9"/>
        </w:rPr>
        <w:t xml:space="preserve"> </w:t>
      </w:r>
      <w:r w:rsidRPr="00DA2E44">
        <w:rPr>
          <w:rFonts w:cs="Times New Roman"/>
        </w:rPr>
        <w:t>основными</w:t>
      </w:r>
      <w:r w:rsidRPr="00DA2E44">
        <w:rPr>
          <w:rFonts w:cs="Times New Roman"/>
          <w:spacing w:val="-7"/>
        </w:rPr>
        <w:t xml:space="preserve"> </w:t>
      </w:r>
      <w:r w:rsidRPr="00DA2E44">
        <w:rPr>
          <w:rFonts w:cs="Times New Roman"/>
        </w:rPr>
        <w:t>способами</w:t>
      </w:r>
      <w:r w:rsidRPr="00DA2E44">
        <w:rPr>
          <w:rFonts w:cs="Times New Roman"/>
          <w:spacing w:val="-8"/>
        </w:rPr>
        <w:t xml:space="preserve"> </w:t>
      </w:r>
      <w:r w:rsidRPr="00DA2E44">
        <w:rPr>
          <w:rFonts w:cs="Times New Roman"/>
        </w:rPr>
        <w:t>предупреждения</w:t>
      </w:r>
      <w:r w:rsidRPr="00DA2E44">
        <w:rPr>
          <w:rFonts w:cs="Times New Roman"/>
          <w:spacing w:val="-8"/>
        </w:rPr>
        <w:t xml:space="preserve"> </w:t>
      </w:r>
      <w:r w:rsidRPr="00DA2E44">
        <w:rPr>
          <w:rFonts w:cs="Times New Roman"/>
        </w:rPr>
        <w:t>опасных</w:t>
      </w:r>
      <w:r w:rsidRPr="00DA2E44">
        <w:rPr>
          <w:rFonts w:cs="Times New Roman"/>
          <w:spacing w:val="-9"/>
        </w:rPr>
        <w:t xml:space="preserve"> </w:t>
      </w:r>
      <w:r w:rsidRPr="00DA2E44">
        <w:rPr>
          <w:rFonts w:cs="Times New Roman"/>
        </w:rPr>
        <w:t>и</w:t>
      </w:r>
      <w:r w:rsidRPr="00DA2E44">
        <w:rPr>
          <w:rFonts w:cs="Times New Roman"/>
          <w:spacing w:val="-7"/>
        </w:rPr>
        <w:t xml:space="preserve"> </w:t>
      </w:r>
      <w:r w:rsidRPr="00DA2E44">
        <w:rPr>
          <w:rFonts w:cs="Times New Roman"/>
        </w:rPr>
        <w:t>экстремальных</w:t>
      </w:r>
      <w:r w:rsidRPr="00DA2E44">
        <w:rPr>
          <w:rFonts w:cs="Times New Roman"/>
          <w:spacing w:val="-6"/>
        </w:rPr>
        <w:t xml:space="preserve"> </w:t>
      </w:r>
      <w:r w:rsidRPr="00DA2E44">
        <w:rPr>
          <w:rFonts w:cs="Times New Roman"/>
        </w:rPr>
        <w:t>ситуаций;</w:t>
      </w:r>
      <w:r w:rsidRPr="00DA2E44">
        <w:rPr>
          <w:rFonts w:cs="Times New Roman"/>
          <w:spacing w:val="-11"/>
        </w:rPr>
        <w:t xml:space="preserve"> </w:t>
      </w:r>
      <w:r w:rsidRPr="00DA2E44">
        <w:rPr>
          <w:rFonts w:cs="Times New Roman"/>
        </w:rPr>
        <w:t>знать</w:t>
      </w:r>
      <w:r w:rsidRPr="00DA2E44">
        <w:rPr>
          <w:rFonts w:cs="Times New Roman"/>
          <w:spacing w:val="-57"/>
        </w:rPr>
        <w:t xml:space="preserve"> </w:t>
      </w:r>
      <w:r w:rsidRPr="00DA2E44">
        <w:rPr>
          <w:rFonts w:cs="Times New Roman"/>
        </w:rPr>
        <w:t>порядок</w:t>
      </w:r>
      <w:r w:rsidRPr="00DA2E44">
        <w:rPr>
          <w:rFonts w:cs="Times New Roman"/>
          <w:spacing w:val="-1"/>
        </w:rPr>
        <w:t xml:space="preserve"> </w:t>
      </w:r>
      <w:r w:rsidRPr="00DA2E44">
        <w:rPr>
          <w:rFonts w:cs="Times New Roman"/>
        </w:rPr>
        <w:t>действий</w:t>
      </w:r>
      <w:r w:rsidRPr="00DA2E44">
        <w:rPr>
          <w:rFonts w:cs="Times New Roman"/>
          <w:spacing w:val="1"/>
        </w:rPr>
        <w:t xml:space="preserve"> </w:t>
      </w:r>
      <w:r w:rsidRPr="00DA2E44">
        <w:rPr>
          <w:rFonts w:cs="Times New Roman"/>
        </w:rPr>
        <w:t>в</w:t>
      </w:r>
      <w:r w:rsidRPr="00DA2E44">
        <w:rPr>
          <w:rFonts w:cs="Times New Roman"/>
          <w:spacing w:val="-1"/>
        </w:rPr>
        <w:t xml:space="preserve"> </w:t>
      </w:r>
      <w:r w:rsidRPr="00DA2E44">
        <w:rPr>
          <w:rFonts w:cs="Times New Roman"/>
        </w:rPr>
        <w:t>экстремальных</w:t>
      </w:r>
      <w:r w:rsidRPr="00DA2E44">
        <w:rPr>
          <w:rFonts w:cs="Times New Roman"/>
          <w:spacing w:val="1"/>
        </w:rPr>
        <w:t xml:space="preserve"> </w:t>
      </w:r>
      <w:r w:rsidRPr="00DA2E44">
        <w:rPr>
          <w:rFonts w:cs="Times New Roman"/>
        </w:rPr>
        <w:t>и</w:t>
      </w:r>
      <w:r w:rsidRPr="00DA2E44">
        <w:rPr>
          <w:rFonts w:cs="Times New Roman"/>
          <w:spacing w:val="1"/>
        </w:rPr>
        <w:t xml:space="preserve"> </w:t>
      </w:r>
      <w:r w:rsidRPr="00DA2E44">
        <w:rPr>
          <w:rFonts w:cs="Times New Roman"/>
        </w:rPr>
        <w:t>чрезвычайных</w:t>
      </w:r>
      <w:r w:rsidRPr="00DA2E44">
        <w:rPr>
          <w:rFonts w:cs="Times New Roman"/>
          <w:spacing w:val="2"/>
        </w:rPr>
        <w:t xml:space="preserve"> </w:t>
      </w:r>
      <w:r w:rsidRPr="00DA2E44">
        <w:rPr>
          <w:rFonts w:cs="Times New Roman"/>
        </w:rPr>
        <w:t>ситуациях;</w:t>
      </w:r>
    </w:p>
    <w:p w14:paraId="01D1085E" w14:textId="77777777" w:rsidR="00EE05A1" w:rsidRPr="00DA2E44" w:rsidRDefault="00EE05A1" w:rsidP="00DA2E44">
      <w:pPr>
        <w:tabs>
          <w:tab w:val="left" w:pos="976"/>
        </w:tabs>
        <w:autoSpaceDE w:val="0"/>
        <w:autoSpaceDN w:val="0"/>
        <w:jc w:val="both"/>
        <w:rPr>
          <w:rFonts w:cs="Times New Roman"/>
        </w:rPr>
      </w:pPr>
      <w:r w:rsidRPr="00DA2E44">
        <w:rPr>
          <w:rFonts w:cs="Times New Roman"/>
        </w:rPr>
        <w:t>П3 Сформированность представлений о важности соблюдения правил дорожного движения</w:t>
      </w:r>
      <w:r w:rsidRPr="00DA2E44">
        <w:rPr>
          <w:rFonts w:cs="Times New Roman"/>
          <w:spacing w:val="1"/>
        </w:rPr>
        <w:t xml:space="preserve"> </w:t>
      </w:r>
      <w:r w:rsidRPr="00DA2E44">
        <w:rPr>
          <w:rFonts w:cs="Times New Roman"/>
        </w:rPr>
        <w:t>всеми участниками движения, правил безопасности на транспорте. Знание правил безопасного</w:t>
      </w:r>
      <w:r w:rsidRPr="00DA2E44">
        <w:rPr>
          <w:rFonts w:cs="Times New Roman"/>
          <w:spacing w:val="1"/>
        </w:rPr>
        <w:t xml:space="preserve"> </w:t>
      </w:r>
      <w:r w:rsidRPr="00DA2E44">
        <w:rPr>
          <w:rFonts w:cs="Times New Roman"/>
        </w:rPr>
        <w:t>поведения на транспорте, умение применять их на практике, знание о порядке действий в опасных,</w:t>
      </w:r>
      <w:r w:rsidRPr="00DA2E44">
        <w:rPr>
          <w:rFonts w:cs="Times New Roman"/>
          <w:spacing w:val="-57"/>
        </w:rPr>
        <w:t xml:space="preserve"> </w:t>
      </w:r>
      <w:r w:rsidRPr="00DA2E44">
        <w:rPr>
          <w:rFonts w:cs="Times New Roman"/>
        </w:rPr>
        <w:t>экстремальных</w:t>
      </w:r>
      <w:r w:rsidRPr="00DA2E44">
        <w:rPr>
          <w:rFonts w:cs="Times New Roman"/>
          <w:spacing w:val="-1"/>
        </w:rPr>
        <w:t xml:space="preserve"> </w:t>
      </w:r>
      <w:r w:rsidRPr="00DA2E44">
        <w:rPr>
          <w:rFonts w:cs="Times New Roman"/>
        </w:rPr>
        <w:t>и</w:t>
      </w:r>
      <w:r w:rsidRPr="00DA2E44">
        <w:rPr>
          <w:rFonts w:cs="Times New Roman"/>
          <w:spacing w:val="1"/>
        </w:rPr>
        <w:t xml:space="preserve"> </w:t>
      </w:r>
      <w:r w:rsidRPr="00DA2E44">
        <w:rPr>
          <w:rFonts w:cs="Times New Roman"/>
        </w:rPr>
        <w:t>чрезвычайных</w:t>
      </w:r>
      <w:r w:rsidRPr="00DA2E44">
        <w:rPr>
          <w:rFonts w:cs="Times New Roman"/>
          <w:spacing w:val="2"/>
        </w:rPr>
        <w:t xml:space="preserve"> </w:t>
      </w:r>
      <w:r w:rsidRPr="00DA2E44">
        <w:rPr>
          <w:rFonts w:cs="Times New Roman"/>
        </w:rPr>
        <w:t>ситуациях</w:t>
      </w:r>
      <w:r w:rsidRPr="00DA2E44">
        <w:rPr>
          <w:rFonts w:cs="Times New Roman"/>
          <w:spacing w:val="2"/>
        </w:rPr>
        <w:t xml:space="preserve"> </w:t>
      </w:r>
      <w:r w:rsidRPr="00DA2E44">
        <w:rPr>
          <w:rFonts w:cs="Times New Roman"/>
        </w:rPr>
        <w:t>на</w:t>
      </w:r>
      <w:r w:rsidRPr="00DA2E44">
        <w:rPr>
          <w:rFonts w:cs="Times New Roman"/>
          <w:spacing w:val="-4"/>
        </w:rPr>
        <w:t xml:space="preserve"> </w:t>
      </w:r>
      <w:r w:rsidRPr="00DA2E44">
        <w:rPr>
          <w:rFonts w:cs="Times New Roman"/>
        </w:rPr>
        <w:t>транспорте;</w:t>
      </w:r>
    </w:p>
    <w:p w14:paraId="4B3AC0C2" w14:textId="77777777" w:rsidR="00EE05A1" w:rsidRPr="00DA2E44" w:rsidRDefault="00EE05A1" w:rsidP="00DA2E44">
      <w:pPr>
        <w:tabs>
          <w:tab w:val="left" w:pos="976"/>
        </w:tabs>
        <w:autoSpaceDE w:val="0"/>
        <w:autoSpaceDN w:val="0"/>
        <w:jc w:val="both"/>
        <w:rPr>
          <w:rFonts w:cs="Times New Roman"/>
        </w:rPr>
      </w:pPr>
      <w:r w:rsidRPr="00DA2E44">
        <w:rPr>
          <w:rFonts w:cs="Times New Roman"/>
        </w:rPr>
        <w:t>П4 Знания о способах безопасного поведения в природной среде; умение применять их на</w:t>
      </w:r>
      <w:r w:rsidRPr="00DA2E44">
        <w:rPr>
          <w:rFonts w:cs="Times New Roman"/>
          <w:spacing w:val="1"/>
        </w:rPr>
        <w:t xml:space="preserve"> </w:t>
      </w:r>
      <w:r w:rsidRPr="00DA2E44">
        <w:rPr>
          <w:rFonts w:cs="Times New Roman"/>
        </w:rPr>
        <w:t>практике;</w:t>
      </w:r>
      <w:r w:rsidRPr="00DA2E44">
        <w:rPr>
          <w:rFonts w:cs="Times New Roman"/>
          <w:spacing w:val="1"/>
        </w:rPr>
        <w:t xml:space="preserve"> </w:t>
      </w:r>
      <w:r w:rsidRPr="00DA2E44">
        <w:rPr>
          <w:rFonts w:cs="Times New Roman"/>
        </w:rPr>
        <w:t>знать</w:t>
      </w:r>
      <w:r w:rsidRPr="00DA2E44">
        <w:rPr>
          <w:rFonts w:cs="Times New Roman"/>
          <w:spacing w:val="1"/>
        </w:rPr>
        <w:t xml:space="preserve"> </w:t>
      </w:r>
      <w:r w:rsidRPr="00DA2E44">
        <w:rPr>
          <w:rFonts w:cs="Times New Roman"/>
        </w:rPr>
        <w:t>порядок</w:t>
      </w:r>
      <w:r w:rsidRPr="00DA2E44">
        <w:rPr>
          <w:rFonts w:cs="Times New Roman"/>
          <w:spacing w:val="1"/>
        </w:rPr>
        <w:t xml:space="preserve"> </w:t>
      </w:r>
      <w:r w:rsidRPr="00DA2E44">
        <w:rPr>
          <w:rFonts w:cs="Times New Roman"/>
        </w:rPr>
        <w:t>действий</w:t>
      </w:r>
      <w:r w:rsidRPr="00DA2E44">
        <w:rPr>
          <w:rFonts w:cs="Times New Roman"/>
          <w:spacing w:val="1"/>
        </w:rPr>
        <w:t xml:space="preserve"> </w:t>
      </w:r>
      <w:r w:rsidRPr="00DA2E44">
        <w:rPr>
          <w:rFonts w:cs="Times New Roman"/>
        </w:rPr>
        <w:t>при</w:t>
      </w:r>
      <w:r w:rsidRPr="00DA2E44">
        <w:rPr>
          <w:rFonts w:cs="Times New Roman"/>
          <w:spacing w:val="1"/>
        </w:rPr>
        <w:t xml:space="preserve"> </w:t>
      </w:r>
      <w:r w:rsidRPr="00DA2E44">
        <w:rPr>
          <w:rFonts w:cs="Times New Roman"/>
        </w:rPr>
        <w:t>чрезвычайных</w:t>
      </w:r>
      <w:r w:rsidRPr="00DA2E44">
        <w:rPr>
          <w:rFonts w:cs="Times New Roman"/>
          <w:spacing w:val="1"/>
        </w:rPr>
        <w:t xml:space="preserve"> </w:t>
      </w:r>
      <w:r w:rsidRPr="00DA2E44">
        <w:rPr>
          <w:rFonts w:cs="Times New Roman"/>
        </w:rPr>
        <w:t>ситуациях</w:t>
      </w:r>
      <w:r w:rsidRPr="00DA2E44">
        <w:rPr>
          <w:rFonts w:cs="Times New Roman"/>
          <w:spacing w:val="1"/>
        </w:rPr>
        <w:t xml:space="preserve"> </w:t>
      </w:r>
      <w:r w:rsidRPr="00DA2E44">
        <w:rPr>
          <w:rFonts w:cs="Times New Roman"/>
        </w:rPr>
        <w:t>природного</w:t>
      </w:r>
      <w:r w:rsidRPr="00DA2E44">
        <w:rPr>
          <w:rFonts w:cs="Times New Roman"/>
          <w:spacing w:val="1"/>
        </w:rPr>
        <w:t xml:space="preserve"> </w:t>
      </w:r>
      <w:r w:rsidRPr="00DA2E44">
        <w:rPr>
          <w:rFonts w:cs="Times New Roman"/>
        </w:rPr>
        <w:t>характера;</w:t>
      </w:r>
      <w:r w:rsidRPr="00DA2E44">
        <w:rPr>
          <w:rFonts w:cs="Times New Roman"/>
          <w:spacing w:val="1"/>
        </w:rPr>
        <w:t xml:space="preserve"> </w:t>
      </w:r>
      <w:r w:rsidRPr="00DA2E44">
        <w:rPr>
          <w:rFonts w:cs="Times New Roman"/>
        </w:rPr>
        <w:t>сформированность</w:t>
      </w:r>
      <w:r w:rsidRPr="00DA2E44">
        <w:rPr>
          <w:rFonts w:cs="Times New Roman"/>
          <w:spacing w:val="-6"/>
        </w:rPr>
        <w:t xml:space="preserve"> </w:t>
      </w:r>
      <w:r w:rsidRPr="00DA2E44">
        <w:rPr>
          <w:rFonts w:cs="Times New Roman"/>
        </w:rPr>
        <w:t>представлений</w:t>
      </w:r>
      <w:r w:rsidRPr="00DA2E44">
        <w:rPr>
          <w:rFonts w:cs="Times New Roman"/>
          <w:spacing w:val="-4"/>
        </w:rPr>
        <w:t xml:space="preserve"> </w:t>
      </w:r>
      <w:r w:rsidRPr="00DA2E44">
        <w:rPr>
          <w:rFonts w:cs="Times New Roman"/>
        </w:rPr>
        <w:t>об</w:t>
      </w:r>
      <w:r w:rsidRPr="00DA2E44">
        <w:rPr>
          <w:rFonts w:cs="Times New Roman"/>
          <w:spacing w:val="-7"/>
        </w:rPr>
        <w:t xml:space="preserve"> </w:t>
      </w:r>
      <w:r w:rsidRPr="00DA2E44">
        <w:rPr>
          <w:rFonts w:cs="Times New Roman"/>
        </w:rPr>
        <w:t>экологической</w:t>
      </w:r>
      <w:r w:rsidRPr="00DA2E44">
        <w:rPr>
          <w:rFonts w:cs="Times New Roman"/>
          <w:spacing w:val="-4"/>
        </w:rPr>
        <w:t xml:space="preserve"> </w:t>
      </w:r>
      <w:r w:rsidRPr="00DA2E44">
        <w:rPr>
          <w:rFonts w:cs="Times New Roman"/>
        </w:rPr>
        <w:t>безопасности,</w:t>
      </w:r>
      <w:r w:rsidRPr="00DA2E44">
        <w:rPr>
          <w:rFonts w:cs="Times New Roman"/>
          <w:spacing w:val="-6"/>
        </w:rPr>
        <w:t xml:space="preserve"> </w:t>
      </w:r>
      <w:r w:rsidRPr="00DA2E44">
        <w:rPr>
          <w:rFonts w:cs="Times New Roman"/>
        </w:rPr>
        <w:t>ценности</w:t>
      </w:r>
      <w:r w:rsidRPr="00DA2E44">
        <w:rPr>
          <w:rFonts w:cs="Times New Roman"/>
          <w:spacing w:val="-6"/>
        </w:rPr>
        <w:t xml:space="preserve"> </w:t>
      </w:r>
      <w:r w:rsidRPr="00DA2E44">
        <w:rPr>
          <w:rFonts w:cs="Times New Roman"/>
        </w:rPr>
        <w:t>бережного</w:t>
      </w:r>
      <w:r w:rsidRPr="00DA2E44">
        <w:rPr>
          <w:rFonts w:cs="Times New Roman"/>
          <w:spacing w:val="-5"/>
        </w:rPr>
        <w:t xml:space="preserve"> </w:t>
      </w:r>
      <w:r w:rsidRPr="00DA2E44">
        <w:rPr>
          <w:rFonts w:cs="Times New Roman"/>
        </w:rPr>
        <w:t>отношения</w:t>
      </w:r>
      <w:r w:rsidRPr="00DA2E44">
        <w:rPr>
          <w:rFonts w:cs="Times New Roman"/>
          <w:spacing w:val="-57"/>
        </w:rPr>
        <w:t xml:space="preserve"> </w:t>
      </w:r>
      <w:r w:rsidRPr="00DA2E44">
        <w:rPr>
          <w:rFonts w:cs="Times New Roman"/>
        </w:rPr>
        <w:t>к природе, разумного природопользования;</w:t>
      </w:r>
    </w:p>
    <w:p w14:paraId="2801BEAD" w14:textId="77777777" w:rsidR="00EE05A1" w:rsidRPr="00DA2E44" w:rsidRDefault="00EE05A1" w:rsidP="00DA2E44">
      <w:pPr>
        <w:tabs>
          <w:tab w:val="left" w:pos="935"/>
        </w:tabs>
        <w:autoSpaceDE w:val="0"/>
        <w:autoSpaceDN w:val="0"/>
        <w:jc w:val="both"/>
        <w:rPr>
          <w:rFonts w:cs="Times New Roman"/>
        </w:rPr>
      </w:pPr>
      <w:r w:rsidRPr="00DA2E44">
        <w:rPr>
          <w:rFonts w:cs="Times New Roman"/>
        </w:rPr>
        <w:lastRenderedPageBreak/>
        <w:t>П5 Владение основами медицинских знаний: владение приемами оказания первой помощи при</w:t>
      </w:r>
      <w:r w:rsidRPr="00DA2E44">
        <w:rPr>
          <w:rFonts w:cs="Times New Roman"/>
          <w:spacing w:val="-57"/>
        </w:rPr>
        <w:t xml:space="preserve"> </w:t>
      </w:r>
      <w:r w:rsidRPr="00DA2E44">
        <w:rPr>
          <w:rFonts w:cs="Times New Roman"/>
          <w:spacing w:val="-1"/>
        </w:rPr>
        <w:t>неотложных</w:t>
      </w:r>
      <w:r w:rsidRPr="00DA2E44">
        <w:rPr>
          <w:rFonts w:cs="Times New Roman"/>
          <w:spacing w:val="-13"/>
        </w:rPr>
        <w:t xml:space="preserve"> </w:t>
      </w:r>
      <w:r w:rsidRPr="00DA2E44">
        <w:rPr>
          <w:rFonts w:cs="Times New Roman"/>
          <w:spacing w:val="-1"/>
        </w:rPr>
        <w:t>состояниях;</w:t>
      </w:r>
      <w:r w:rsidRPr="00DA2E44">
        <w:rPr>
          <w:rFonts w:cs="Times New Roman"/>
          <w:spacing w:val="-17"/>
        </w:rPr>
        <w:t xml:space="preserve"> </w:t>
      </w:r>
      <w:r w:rsidRPr="00DA2E44">
        <w:rPr>
          <w:rFonts w:cs="Times New Roman"/>
          <w:spacing w:val="-1"/>
        </w:rPr>
        <w:t>знание</w:t>
      </w:r>
      <w:r w:rsidRPr="00DA2E44">
        <w:rPr>
          <w:rFonts w:cs="Times New Roman"/>
          <w:spacing w:val="-16"/>
        </w:rPr>
        <w:t xml:space="preserve"> </w:t>
      </w:r>
      <w:r w:rsidRPr="00DA2E44">
        <w:rPr>
          <w:rFonts w:cs="Times New Roman"/>
        </w:rPr>
        <w:t>мер</w:t>
      </w:r>
      <w:r w:rsidRPr="00DA2E44">
        <w:rPr>
          <w:rFonts w:cs="Times New Roman"/>
          <w:spacing w:val="-15"/>
        </w:rPr>
        <w:t xml:space="preserve"> </w:t>
      </w:r>
      <w:r w:rsidRPr="00DA2E44">
        <w:rPr>
          <w:rFonts w:cs="Times New Roman"/>
        </w:rPr>
        <w:t>профилактики</w:t>
      </w:r>
      <w:r w:rsidRPr="00DA2E44">
        <w:rPr>
          <w:rFonts w:cs="Times New Roman"/>
          <w:spacing w:val="-14"/>
        </w:rPr>
        <w:t xml:space="preserve"> </w:t>
      </w:r>
      <w:r w:rsidRPr="00DA2E44">
        <w:rPr>
          <w:rFonts w:cs="Times New Roman"/>
        </w:rPr>
        <w:t>инфекционных</w:t>
      </w:r>
      <w:r w:rsidRPr="00DA2E44">
        <w:rPr>
          <w:rFonts w:cs="Times New Roman"/>
          <w:spacing w:val="-12"/>
        </w:rPr>
        <w:t xml:space="preserve"> </w:t>
      </w:r>
      <w:r w:rsidRPr="00DA2E44">
        <w:rPr>
          <w:rFonts w:cs="Times New Roman"/>
        </w:rPr>
        <w:t>и</w:t>
      </w:r>
      <w:r w:rsidRPr="00DA2E44">
        <w:rPr>
          <w:rFonts w:cs="Times New Roman"/>
          <w:spacing w:val="-14"/>
        </w:rPr>
        <w:t xml:space="preserve"> </w:t>
      </w:r>
      <w:r w:rsidRPr="00DA2E44">
        <w:rPr>
          <w:rFonts w:cs="Times New Roman"/>
        </w:rPr>
        <w:t>неинфекционных</w:t>
      </w:r>
      <w:r w:rsidRPr="00DA2E44">
        <w:rPr>
          <w:rFonts w:cs="Times New Roman"/>
          <w:spacing w:val="-12"/>
        </w:rPr>
        <w:t xml:space="preserve"> </w:t>
      </w:r>
      <w:r w:rsidRPr="00DA2E44">
        <w:rPr>
          <w:rFonts w:cs="Times New Roman"/>
        </w:rPr>
        <w:t>заболеваний,</w:t>
      </w:r>
      <w:r w:rsidRPr="00DA2E44">
        <w:rPr>
          <w:rFonts w:cs="Times New Roman"/>
          <w:spacing w:val="-57"/>
        </w:rPr>
        <w:t xml:space="preserve"> </w:t>
      </w:r>
      <w:r w:rsidRPr="00DA2E44">
        <w:rPr>
          <w:rFonts w:cs="Times New Roman"/>
        </w:rPr>
        <w:t>сохранения психического здоровья; сформированность представлений о здоровом образе жизни и</w:t>
      </w:r>
      <w:r w:rsidRPr="00DA2E44">
        <w:rPr>
          <w:rFonts w:cs="Times New Roman"/>
          <w:spacing w:val="1"/>
        </w:rPr>
        <w:t xml:space="preserve"> </w:t>
      </w:r>
      <w:r w:rsidRPr="00DA2E44">
        <w:rPr>
          <w:rFonts w:cs="Times New Roman"/>
        </w:rPr>
        <w:t>его роли в сохранении психического и физического здоровья, негативного отношения к вредным</w:t>
      </w:r>
      <w:r w:rsidRPr="00DA2E44">
        <w:rPr>
          <w:rFonts w:cs="Times New Roman"/>
          <w:spacing w:val="1"/>
        </w:rPr>
        <w:t xml:space="preserve"> </w:t>
      </w:r>
      <w:r w:rsidRPr="00DA2E44">
        <w:rPr>
          <w:rFonts w:cs="Times New Roman"/>
        </w:rPr>
        <w:t>привычкам; знания о необходимых действиях при чрезвычайных ситуациях биолого-социального</w:t>
      </w:r>
      <w:r w:rsidRPr="00DA2E44">
        <w:rPr>
          <w:rFonts w:cs="Times New Roman"/>
          <w:spacing w:val="1"/>
        </w:rPr>
        <w:t xml:space="preserve"> </w:t>
      </w:r>
      <w:r w:rsidRPr="00DA2E44">
        <w:rPr>
          <w:rFonts w:cs="Times New Roman"/>
        </w:rPr>
        <w:t>характера;</w:t>
      </w:r>
    </w:p>
    <w:p w14:paraId="65FCC86A" w14:textId="77777777" w:rsidR="00EE05A1" w:rsidRPr="00DA2E44" w:rsidRDefault="00EE05A1" w:rsidP="00DA2E44">
      <w:pPr>
        <w:tabs>
          <w:tab w:val="left" w:pos="935"/>
        </w:tabs>
        <w:autoSpaceDE w:val="0"/>
        <w:autoSpaceDN w:val="0"/>
        <w:jc w:val="both"/>
        <w:rPr>
          <w:rFonts w:cs="Times New Roman"/>
        </w:rPr>
      </w:pPr>
      <w:r w:rsidRPr="00DA2E44">
        <w:rPr>
          <w:rFonts w:cs="Times New Roman"/>
        </w:rPr>
        <w:t>П6 Знание основ безопасного, конструктивного общения, умение различать опасные явления в</w:t>
      </w:r>
      <w:r w:rsidRPr="00DA2E44">
        <w:rPr>
          <w:rFonts w:cs="Times New Roman"/>
          <w:spacing w:val="-57"/>
        </w:rPr>
        <w:t xml:space="preserve"> </w:t>
      </w:r>
      <w:r w:rsidRPr="00DA2E44">
        <w:rPr>
          <w:rFonts w:cs="Times New Roman"/>
        </w:rPr>
        <w:t>социальном</w:t>
      </w:r>
      <w:r w:rsidRPr="00DA2E44">
        <w:rPr>
          <w:rFonts w:cs="Times New Roman"/>
          <w:spacing w:val="1"/>
        </w:rPr>
        <w:t xml:space="preserve"> </w:t>
      </w:r>
      <w:r w:rsidRPr="00DA2E44">
        <w:rPr>
          <w:rFonts w:cs="Times New Roman"/>
        </w:rPr>
        <w:t>взаимодействии,</w:t>
      </w:r>
      <w:r w:rsidRPr="00DA2E44">
        <w:rPr>
          <w:rFonts w:cs="Times New Roman"/>
          <w:spacing w:val="1"/>
        </w:rPr>
        <w:t xml:space="preserve"> </w:t>
      </w:r>
      <w:r w:rsidRPr="00DA2E44">
        <w:rPr>
          <w:rFonts w:cs="Times New Roman"/>
        </w:rPr>
        <w:t>в</w:t>
      </w:r>
      <w:r w:rsidRPr="00DA2E44">
        <w:rPr>
          <w:rFonts w:cs="Times New Roman"/>
          <w:spacing w:val="1"/>
        </w:rPr>
        <w:t xml:space="preserve"> </w:t>
      </w:r>
      <w:r w:rsidRPr="00DA2E44">
        <w:rPr>
          <w:rFonts w:cs="Times New Roman"/>
        </w:rPr>
        <w:t>том</w:t>
      </w:r>
      <w:r w:rsidRPr="00DA2E44">
        <w:rPr>
          <w:rFonts w:cs="Times New Roman"/>
          <w:spacing w:val="1"/>
        </w:rPr>
        <w:t xml:space="preserve"> </w:t>
      </w:r>
      <w:r w:rsidRPr="00DA2E44">
        <w:rPr>
          <w:rFonts w:cs="Times New Roman"/>
        </w:rPr>
        <w:t>числе</w:t>
      </w:r>
      <w:r w:rsidRPr="00DA2E44">
        <w:rPr>
          <w:rFonts w:cs="Times New Roman"/>
          <w:spacing w:val="1"/>
        </w:rPr>
        <w:t xml:space="preserve"> </w:t>
      </w:r>
      <w:r w:rsidRPr="00DA2E44">
        <w:rPr>
          <w:rFonts w:cs="Times New Roman"/>
        </w:rPr>
        <w:t>криминального</w:t>
      </w:r>
      <w:r w:rsidRPr="00DA2E44">
        <w:rPr>
          <w:rFonts w:cs="Times New Roman"/>
          <w:spacing w:val="1"/>
        </w:rPr>
        <w:t xml:space="preserve"> </w:t>
      </w:r>
      <w:r w:rsidRPr="00DA2E44">
        <w:rPr>
          <w:rFonts w:cs="Times New Roman"/>
        </w:rPr>
        <w:t>характера;</w:t>
      </w:r>
      <w:r w:rsidRPr="00DA2E44">
        <w:rPr>
          <w:rFonts w:cs="Times New Roman"/>
          <w:spacing w:val="1"/>
        </w:rPr>
        <w:t xml:space="preserve"> </w:t>
      </w:r>
      <w:r w:rsidRPr="00DA2E44">
        <w:rPr>
          <w:rFonts w:cs="Times New Roman"/>
        </w:rPr>
        <w:t>умение</w:t>
      </w:r>
      <w:r w:rsidRPr="00DA2E44">
        <w:rPr>
          <w:rFonts w:cs="Times New Roman"/>
          <w:spacing w:val="1"/>
        </w:rPr>
        <w:t xml:space="preserve"> </w:t>
      </w:r>
      <w:r w:rsidRPr="00DA2E44">
        <w:rPr>
          <w:rFonts w:cs="Times New Roman"/>
        </w:rPr>
        <w:t>предупреждать</w:t>
      </w:r>
      <w:r w:rsidRPr="00DA2E44">
        <w:rPr>
          <w:rFonts w:cs="Times New Roman"/>
          <w:spacing w:val="1"/>
        </w:rPr>
        <w:t xml:space="preserve"> </w:t>
      </w:r>
      <w:r w:rsidRPr="00DA2E44">
        <w:rPr>
          <w:rFonts w:cs="Times New Roman"/>
        </w:rPr>
        <w:t>опасные</w:t>
      </w:r>
      <w:r w:rsidRPr="00DA2E44">
        <w:rPr>
          <w:rFonts w:cs="Times New Roman"/>
          <w:spacing w:val="-2"/>
        </w:rPr>
        <w:t xml:space="preserve"> </w:t>
      </w:r>
      <w:r w:rsidRPr="00DA2E44">
        <w:rPr>
          <w:rFonts w:cs="Times New Roman"/>
        </w:rPr>
        <w:t>явления и</w:t>
      </w:r>
      <w:r w:rsidRPr="00DA2E44">
        <w:rPr>
          <w:rFonts w:cs="Times New Roman"/>
          <w:spacing w:val="1"/>
        </w:rPr>
        <w:t xml:space="preserve"> </w:t>
      </w:r>
      <w:r w:rsidRPr="00DA2E44">
        <w:rPr>
          <w:rFonts w:cs="Times New Roman"/>
        </w:rPr>
        <w:t>противодействовать им;</w:t>
      </w:r>
    </w:p>
    <w:p w14:paraId="2DA174FB" w14:textId="77777777" w:rsidR="00EE05A1" w:rsidRPr="00DA2E44" w:rsidRDefault="00EE05A1" w:rsidP="00DA2E44">
      <w:pPr>
        <w:tabs>
          <w:tab w:val="left" w:pos="966"/>
        </w:tabs>
        <w:autoSpaceDE w:val="0"/>
        <w:autoSpaceDN w:val="0"/>
        <w:jc w:val="both"/>
        <w:rPr>
          <w:rFonts w:cs="Times New Roman"/>
        </w:rPr>
      </w:pPr>
      <w:r w:rsidRPr="00DA2E44">
        <w:rPr>
          <w:rFonts w:cs="Times New Roman"/>
        </w:rPr>
        <w:t>П7 Сформированность нетерпимости к проявлениям насилия в социальном взаимодействии;</w:t>
      </w:r>
      <w:r w:rsidRPr="00DA2E44">
        <w:rPr>
          <w:rFonts w:cs="Times New Roman"/>
          <w:spacing w:val="1"/>
        </w:rPr>
        <w:t xml:space="preserve"> </w:t>
      </w:r>
      <w:r w:rsidRPr="00DA2E44">
        <w:rPr>
          <w:rFonts w:cs="Times New Roman"/>
        </w:rPr>
        <w:t>знания о способах безопасного поведения в цифровой среде; умение применять их на практике;</w:t>
      </w:r>
      <w:r w:rsidRPr="00DA2E44">
        <w:rPr>
          <w:rFonts w:cs="Times New Roman"/>
          <w:spacing w:val="1"/>
        </w:rPr>
        <w:t xml:space="preserve"> </w:t>
      </w:r>
      <w:r w:rsidRPr="00DA2E44">
        <w:rPr>
          <w:rFonts w:cs="Times New Roman"/>
          <w:spacing w:val="-1"/>
        </w:rPr>
        <w:t>умение</w:t>
      </w:r>
      <w:r w:rsidRPr="00DA2E44">
        <w:rPr>
          <w:rFonts w:cs="Times New Roman"/>
          <w:spacing w:val="-13"/>
        </w:rPr>
        <w:t xml:space="preserve"> </w:t>
      </w:r>
      <w:r w:rsidRPr="00DA2E44">
        <w:rPr>
          <w:rFonts w:cs="Times New Roman"/>
          <w:spacing w:val="-1"/>
        </w:rPr>
        <w:t>распознавать</w:t>
      </w:r>
      <w:r w:rsidRPr="00DA2E44">
        <w:rPr>
          <w:rFonts w:cs="Times New Roman"/>
          <w:spacing w:val="-11"/>
        </w:rPr>
        <w:t xml:space="preserve"> </w:t>
      </w:r>
      <w:r w:rsidRPr="00DA2E44">
        <w:rPr>
          <w:rFonts w:cs="Times New Roman"/>
        </w:rPr>
        <w:t>опасности</w:t>
      </w:r>
      <w:r w:rsidRPr="00DA2E44">
        <w:rPr>
          <w:rFonts w:cs="Times New Roman"/>
          <w:spacing w:val="-10"/>
        </w:rPr>
        <w:t xml:space="preserve"> </w:t>
      </w:r>
      <w:r w:rsidRPr="00DA2E44">
        <w:rPr>
          <w:rFonts w:cs="Times New Roman"/>
        </w:rPr>
        <w:t>в</w:t>
      </w:r>
      <w:r w:rsidRPr="00DA2E44">
        <w:rPr>
          <w:rFonts w:cs="Times New Roman"/>
          <w:spacing w:val="-12"/>
        </w:rPr>
        <w:t xml:space="preserve"> </w:t>
      </w:r>
      <w:r w:rsidRPr="00DA2E44">
        <w:rPr>
          <w:rFonts w:cs="Times New Roman"/>
        </w:rPr>
        <w:t>цифровой</w:t>
      </w:r>
      <w:r w:rsidRPr="00DA2E44">
        <w:rPr>
          <w:rFonts w:cs="Times New Roman"/>
          <w:spacing w:val="-11"/>
        </w:rPr>
        <w:t xml:space="preserve"> </w:t>
      </w:r>
      <w:r w:rsidRPr="00DA2E44">
        <w:rPr>
          <w:rFonts w:cs="Times New Roman"/>
        </w:rPr>
        <w:t>среде</w:t>
      </w:r>
      <w:r w:rsidRPr="00DA2E44">
        <w:rPr>
          <w:rFonts w:cs="Times New Roman"/>
          <w:spacing w:val="-12"/>
        </w:rPr>
        <w:t xml:space="preserve"> </w:t>
      </w:r>
      <w:r w:rsidRPr="00DA2E44">
        <w:rPr>
          <w:rFonts w:cs="Times New Roman"/>
        </w:rPr>
        <w:t>(в</w:t>
      </w:r>
      <w:r w:rsidRPr="00DA2E44">
        <w:rPr>
          <w:rFonts w:cs="Times New Roman"/>
          <w:spacing w:val="-12"/>
        </w:rPr>
        <w:t xml:space="preserve"> </w:t>
      </w:r>
      <w:r w:rsidRPr="00DA2E44">
        <w:rPr>
          <w:rFonts w:cs="Times New Roman"/>
        </w:rPr>
        <w:t>том</w:t>
      </w:r>
      <w:r w:rsidRPr="00DA2E44">
        <w:rPr>
          <w:rFonts w:cs="Times New Roman"/>
          <w:spacing w:val="-10"/>
        </w:rPr>
        <w:t xml:space="preserve"> </w:t>
      </w:r>
      <w:r w:rsidRPr="00DA2E44">
        <w:rPr>
          <w:rFonts w:cs="Times New Roman"/>
        </w:rPr>
        <w:t>числе</w:t>
      </w:r>
      <w:r w:rsidRPr="00DA2E44">
        <w:rPr>
          <w:rFonts w:cs="Times New Roman"/>
          <w:spacing w:val="-13"/>
        </w:rPr>
        <w:t xml:space="preserve"> </w:t>
      </w:r>
      <w:r w:rsidRPr="00DA2E44">
        <w:rPr>
          <w:rFonts w:cs="Times New Roman"/>
        </w:rPr>
        <w:t>криминального</w:t>
      </w:r>
      <w:r w:rsidRPr="00DA2E44">
        <w:rPr>
          <w:rFonts w:cs="Times New Roman"/>
          <w:spacing w:val="-14"/>
        </w:rPr>
        <w:t xml:space="preserve"> </w:t>
      </w:r>
      <w:r w:rsidRPr="00DA2E44">
        <w:rPr>
          <w:rFonts w:cs="Times New Roman"/>
        </w:rPr>
        <w:t>характера,</w:t>
      </w:r>
      <w:r w:rsidRPr="00DA2E44">
        <w:rPr>
          <w:rFonts w:cs="Times New Roman"/>
          <w:spacing w:val="-11"/>
        </w:rPr>
        <w:t xml:space="preserve"> </w:t>
      </w:r>
      <w:r w:rsidRPr="00DA2E44">
        <w:rPr>
          <w:rFonts w:cs="Times New Roman"/>
        </w:rPr>
        <w:t>опасности</w:t>
      </w:r>
      <w:r w:rsidRPr="00DA2E44">
        <w:rPr>
          <w:rFonts w:cs="Times New Roman"/>
          <w:spacing w:val="-58"/>
        </w:rPr>
        <w:t xml:space="preserve"> </w:t>
      </w:r>
      <w:r w:rsidRPr="00DA2E44">
        <w:rPr>
          <w:rFonts w:cs="Times New Roman"/>
        </w:rPr>
        <w:t>вовлечения</w:t>
      </w:r>
      <w:r w:rsidRPr="00DA2E44">
        <w:rPr>
          <w:rFonts w:cs="Times New Roman"/>
          <w:spacing w:val="-1"/>
        </w:rPr>
        <w:t xml:space="preserve"> </w:t>
      </w:r>
      <w:r w:rsidRPr="00DA2E44">
        <w:rPr>
          <w:rFonts w:cs="Times New Roman"/>
        </w:rPr>
        <w:t>в</w:t>
      </w:r>
      <w:r w:rsidRPr="00DA2E44">
        <w:rPr>
          <w:rFonts w:cs="Times New Roman"/>
          <w:spacing w:val="-1"/>
        </w:rPr>
        <w:t xml:space="preserve"> </w:t>
      </w:r>
      <w:r w:rsidRPr="00DA2E44">
        <w:rPr>
          <w:rFonts w:cs="Times New Roman"/>
        </w:rPr>
        <w:t>деструктивную деятельность)</w:t>
      </w:r>
      <w:r w:rsidRPr="00DA2E44">
        <w:rPr>
          <w:rFonts w:cs="Times New Roman"/>
          <w:spacing w:val="-2"/>
        </w:rPr>
        <w:t xml:space="preserve"> </w:t>
      </w:r>
      <w:r w:rsidRPr="00DA2E44">
        <w:rPr>
          <w:rFonts w:cs="Times New Roman"/>
        </w:rPr>
        <w:t>и</w:t>
      </w:r>
      <w:r w:rsidRPr="00DA2E44">
        <w:rPr>
          <w:rFonts w:cs="Times New Roman"/>
          <w:spacing w:val="1"/>
        </w:rPr>
        <w:t xml:space="preserve"> </w:t>
      </w:r>
      <w:r w:rsidRPr="00DA2E44">
        <w:rPr>
          <w:rFonts w:cs="Times New Roman"/>
        </w:rPr>
        <w:t>противодействовать им;</w:t>
      </w:r>
    </w:p>
    <w:p w14:paraId="26119F4C" w14:textId="77777777" w:rsidR="00EE05A1" w:rsidRPr="00DA2E44" w:rsidRDefault="00EE05A1" w:rsidP="00DA2E44">
      <w:pPr>
        <w:tabs>
          <w:tab w:val="left" w:pos="1086"/>
        </w:tabs>
        <w:autoSpaceDE w:val="0"/>
        <w:autoSpaceDN w:val="0"/>
        <w:jc w:val="both"/>
        <w:rPr>
          <w:rFonts w:cs="Times New Roman"/>
        </w:rPr>
      </w:pPr>
      <w:r w:rsidRPr="00DA2E44">
        <w:rPr>
          <w:rFonts w:cs="Times New Roman"/>
        </w:rPr>
        <w:t>П8 Знание</w:t>
      </w:r>
      <w:r w:rsidRPr="00DA2E44">
        <w:rPr>
          <w:rFonts w:cs="Times New Roman"/>
          <w:spacing w:val="1"/>
        </w:rPr>
        <w:t xml:space="preserve"> </w:t>
      </w:r>
      <w:r w:rsidRPr="00DA2E44">
        <w:rPr>
          <w:rFonts w:cs="Times New Roman"/>
        </w:rPr>
        <w:t>основ</w:t>
      </w:r>
      <w:r w:rsidRPr="00DA2E44">
        <w:rPr>
          <w:rFonts w:cs="Times New Roman"/>
          <w:spacing w:val="1"/>
        </w:rPr>
        <w:t xml:space="preserve"> </w:t>
      </w:r>
      <w:r w:rsidRPr="00DA2E44">
        <w:rPr>
          <w:rFonts w:cs="Times New Roman"/>
        </w:rPr>
        <w:t>пожарной</w:t>
      </w:r>
      <w:r w:rsidRPr="00DA2E44">
        <w:rPr>
          <w:rFonts w:cs="Times New Roman"/>
          <w:spacing w:val="1"/>
        </w:rPr>
        <w:t xml:space="preserve"> </w:t>
      </w:r>
      <w:r w:rsidRPr="00DA2E44">
        <w:rPr>
          <w:rFonts w:cs="Times New Roman"/>
        </w:rPr>
        <w:t>безопасности;</w:t>
      </w:r>
      <w:r w:rsidRPr="00DA2E44">
        <w:rPr>
          <w:rFonts w:cs="Times New Roman"/>
          <w:spacing w:val="1"/>
        </w:rPr>
        <w:t xml:space="preserve"> </w:t>
      </w:r>
      <w:r w:rsidRPr="00DA2E44">
        <w:rPr>
          <w:rFonts w:cs="Times New Roman"/>
        </w:rPr>
        <w:t>умение</w:t>
      </w:r>
      <w:r w:rsidRPr="00DA2E44">
        <w:rPr>
          <w:rFonts w:cs="Times New Roman"/>
          <w:spacing w:val="1"/>
        </w:rPr>
        <w:t xml:space="preserve"> </w:t>
      </w:r>
      <w:r w:rsidRPr="00DA2E44">
        <w:rPr>
          <w:rFonts w:cs="Times New Roman"/>
        </w:rPr>
        <w:t>применять</w:t>
      </w:r>
      <w:r w:rsidRPr="00DA2E44">
        <w:rPr>
          <w:rFonts w:cs="Times New Roman"/>
          <w:spacing w:val="1"/>
        </w:rPr>
        <w:t xml:space="preserve"> </w:t>
      </w:r>
      <w:r w:rsidRPr="00DA2E44">
        <w:rPr>
          <w:rFonts w:cs="Times New Roman"/>
        </w:rPr>
        <w:t>их</w:t>
      </w:r>
      <w:r w:rsidRPr="00DA2E44">
        <w:rPr>
          <w:rFonts w:cs="Times New Roman"/>
          <w:spacing w:val="1"/>
        </w:rPr>
        <w:t xml:space="preserve"> </w:t>
      </w:r>
      <w:r w:rsidRPr="00DA2E44">
        <w:rPr>
          <w:rFonts w:cs="Times New Roman"/>
        </w:rPr>
        <w:t>на</w:t>
      </w:r>
      <w:r w:rsidRPr="00DA2E44">
        <w:rPr>
          <w:rFonts w:cs="Times New Roman"/>
          <w:spacing w:val="1"/>
        </w:rPr>
        <w:t xml:space="preserve"> </w:t>
      </w:r>
      <w:r w:rsidRPr="00DA2E44">
        <w:rPr>
          <w:rFonts w:cs="Times New Roman"/>
        </w:rPr>
        <w:t>практике</w:t>
      </w:r>
      <w:r w:rsidRPr="00DA2E44">
        <w:rPr>
          <w:rFonts w:cs="Times New Roman"/>
          <w:spacing w:val="1"/>
        </w:rPr>
        <w:t xml:space="preserve"> </w:t>
      </w:r>
      <w:r w:rsidRPr="00DA2E44">
        <w:rPr>
          <w:rFonts w:cs="Times New Roman"/>
        </w:rPr>
        <w:t>для</w:t>
      </w:r>
      <w:r w:rsidRPr="00DA2E44">
        <w:rPr>
          <w:rFonts w:cs="Times New Roman"/>
          <w:spacing w:val="1"/>
        </w:rPr>
        <w:t xml:space="preserve"> </w:t>
      </w:r>
      <w:r w:rsidRPr="00DA2E44">
        <w:rPr>
          <w:rFonts w:cs="Times New Roman"/>
        </w:rPr>
        <w:t>предупреждения</w:t>
      </w:r>
      <w:r w:rsidRPr="00DA2E44">
        <w:rPr>
          <w:rFonts w:cs="Times New Roman"/>
          <w:spacing w:val="1"/>
        </w:rPr>
        <w:t xml:space="preserve"> </w:t>
      </w:r>
      <w:r w:rsidRPr="00DA2E44">
        <w:rPr>
          <w:rFonts w:cs="Times New Roman"/>
        </w:rPr>
        <w:t>пожаров;</w:t>
      </w:r>
      <w:r w:rsidRPr="00DA2E44">
        <w:rPr>
          <w:rFonts w:cs="Times New Roman"/>
          <w:spacing w:val="1"/>
        </w:rPr>
        <w:t xml:space="preserve"> </w:t>
      </w:r>
      <w:r w:rsidRPr="00DA2E44">
        <w:rPr>
          <w:rFonts w:cs="Times New Roman"/>
        </w:rPr>
        <w:t>знать</w:t>
      </w:r>
      <w:r w:rsidRPr="00DA2E44">
        <w:rPr>
          <w:rFonts w:cs="Times New Roman"/>
          <w:spacing w:val="1"/>
        </w:rPr>
        <w:t xml:space="preserve"> </w:t>
      </w:r>
      <w:r w:rsidRPr="00DA2E44">
        <w:rPr>
          <w:rFonts w:cs="Times New Roman"/>
        </w:rPr>
        <w:t>порядок</w:t>
      </w:r>
      <w:r w:rsidRPr="00DA2E44">
        <w:rPr>
          <w:rFonts w:cs="Times New Roman"/>
          <w:spacing w:val="1"/>
        </w:rPr>
        <w:t xml:space="preserve"> </w:t>
      </w:r>
      <w:r w:rsidRPr="00DA2E44">
        <w:rPr>
          <w:rFonts w:cs="Times New Roman"/>
        </w:rPr>
        <w:t>действий</w:t>
      </w:r>
      <w:r w:rsidRPr="00DA2E44">
        <w:rPr>
          <w:rFonts w:cs="Times New Roman"/>
          <w:spacing w:val="1"/>
        </w:rPr>
        <w:t xml:space="preserve"> </w:t>
      </w:r>
      <w:r w:rsidRPr="00DA2E44">
        <w:rPr>
          <w:rFonts w:cs="Times New Roman"/>
        </w:rPr>
        <w:t>при</w:t>
      </w:r>
      <w:r w:rsidRPr="00DA2E44">
        <w:rPr>
          <w:rFonts w:cs="Times New Roman"/>
          <w:spacing w:val="1"/>
        </w:rPr>
        <w:t xml:space="preserve"> </w:t>
      </w:r>
      <w:r w:rsidRPr="00DA2E44">
        <w:rPr>
          <w:rFonts w:cs="Times New Roman"/>
        </w:rPr>
        <w:t>угрозе</w:t>
      </w:r>
      <w:r w:rsidRPr="00DA2E44">
        <w:rPr>
          <w:rFonts w:cs="Times New Roman"/>
          <w:spacing w:val="1"/>
        </w:rPr>
        <w:t xml:space="preserve"> </w:t>
      </w:r>
      <w:r w:rsidRPr="00DA2E44">
        <w:rPr>
          <w:rFonts w:cs="Times New Roman"/>
        </w:rPr>
        <w:t>пожара</w:t>
      </w:r>
      <w:r w:rsidRPr="00DA2E44">
        <w:rPr>
          <w:rFonts w:cs="Times New Roman"/>
          <w:spacing w:val="1"/>
        </w:rPr>
        <w:t xml:space="preserve"> </w:t>
      </w:r>
      <w:r w:rsidRPr="00DA2E44">
        <w:rPr>
          <w:rFonts w:cs="Times New Roman"/>
        </w:rPr>
        <w:t>и</w:t>
      </w:r>
      <w:r w:rsidRPr="00DA2E44">
        <w:rPr>
          <w:rFonts w:cs="Times New Roman"/>
          <w:spacing w:val="1"/>
        </w:rPr>
        <w:t xml:space="preserve"> </w:t>
      </w:r>
      <w:r w:rsidRPr="00DA2E44">
        <w:rPr>
          <w:rFonts w:cs="Times New Roman"/>
        </w:rPr>
        <w:t>пожаре</w:t>
      </w:r>
      <w:r w:rsidRPr="00DA2E44">
        <w:rPr>
          <w:rFonts w:cs="Times New Roman"/>
          <w:spacing w:val="1"/>
        </w:rPr>
        <w:t xml:space="preserve"> </w:t>
      </w:r>
      <w:r w:rsidRPr="00DA2E44">
        <w:rPr>
          <w:rFonts w:cs="Times New Roman"/>
        </w:rPr>
        <w:t>в</w:t>
      </w:r>
      <w:r w:rsidRPr="00DA2E44">
        <w:rPr>
          <w:rFonts w:cs="Times New Roman"/>
          <w:spacing w:val="1"/>
        </w:rPr>
        <w:t xml:space="preserve"> </w:t>
      </w:r>
      <w:r w:rsidRPr="00DA2E44">
        <w:rPr>
          <w:rFonts w:cs="Times New Roman"/>
        </w:rPr>
        <w:t>быту,</w:t>
      </w:r>
      <w:r w:rsidRPr="00DA2E44">
        <w:rPr>
          <w:rFonts w:cs="Times New Roman"/>
          <w:spacing w:val="1"/>
        </w:rPr>
        <w:t xml:space="preserve"> </w:t>
      </w:r>
      <w:r w:rsidRPr="00DA2E44">
        <w:rPr>
          <w:rFonts w:cs="Times New Roman"/>
        </w:rPr>
        <w:t>общественных местах, на транспорте, в природной среде; знать права и обязанности граждан в</w:t>
      </w:r>
      <w:r w:rsidRPr="00DA2E44">
        <w:rPr>
          <w:rFonts w:cs="Times New Roman"/>
          <w:spacing w:val="1"/>
        </w:rPr>
        <w:t xml:space="preserve"> </w:t>
      </w:r>
      <w:r w:rsidRPr="00DA2E44">
        <w:rPr>
          <w:rFonts w:cs="Times New Roman"/>
        </w:rPr>
        <w:t>области пожарной</w:t>
      </w:r>
      <w:r w:rsidRPr="00DA2E44">
        <w:rPr>
          <w:rFonts w:cs="Times New Roman"/>
          <w:spacing w:val="1"/>
        </w:rPr>
        <w:t xml:space="preserve"> </w:t>
      </w:r>
      <w:r w:rsidRPr="00DA2E44">
        <w:rPr>
          <w:rFonts w:cs="Times New Roman"/>
        </w:rPr>
        <w:t>безопасности;</w:t>
      </w:r>
    </w:p>
    <w:p w14:paraId="0D18DF7C" w14:textId="77777777" w:rsidR="00EE05A1" w:rsidRPr="00DA2E44" w:rsidRDefault="00EE05A1" w:rsidP="00DA2E44">
      <w:pPr>
        <w:tabs>
          <w:tab w:val="left" w:pos="940"/>
        </w:tabs>
        <w:autoSpaceDE w:val="0"/>
        <w:autoSpaceDN w:val="0"/>
        <w:jc w:val="both"/>
        <w:rPr>
          <w:rFonts w:cs="Times New Roman"/>
        </w:rPr>
      </w:pPr>
      <w:r w:rsidRPr="00DA2E44">
        <w:rPr>
          <w:rFonts w:cs="Times New Roman"/>
        </w:rPr>
        <w:t>П9 Сформированность представлений об опасности и негативном влиянии на жизнь личности,</w:t>
      </w:r>
      <w:r w:rsidRPr="00DA2E44">
        <w:rPr>
          <w:rFonts w:cs="Times New Roman"/>
          <w:spacing w:val="1"/>
        </w:rPr>
        <w:t xml:space="preserve"> </w:t>
      </w:r>
      <w:r w:rsidRPr="00DA2E44">
        <w:rPr>
          <w:rFonts w:cs="Times New Roman"/>
        </w:rPr>
        <w:t>общества,</w:t>
      </w:r>
      <w:r w:rsidRPr="00DA2E44">
        <w:rPr>
          <w:rFonts w:cs="Times New Roman"/>
          <w:spacing w:val="1"/>
        </w:rPr>
        <w:t xml:space="preserve"> </w:t>
      </w:r>
      <w:r w:rsidRPr="00DA2E44">
        <w:rPr>
          <w:rFonts w:cs="Times New Roman"/>
        </w:rPr>
        <w:t>государства</w:t>
      </w:r>
      <w:r w:rsidRPr="00DA2E44">
        <w:rPr>
          <w:rFonts w:cs="Times New Roman"/>
          <w:spacing w:val="1"/>
        </w:rPr>
        <w:t xml:space="preserve"> </w:t>
      </w:r>
      <w:r w:rsidRPr="00DA2E44">
        <w:rPr>
          <w:rFonts w:cs="Times New Roman"/>
        </w:rPr>
        <w:t>экстремизма,</w:t>
      </w:r>
      <w:r w:rsidRPr="00DA2E44">
        <w:rPr>
          <w:rFonts w:cs="Times New Roman"/>
          <w:spacing w:val="1"/>
        </w:rPr>
        <w:t xml:space="preserve"> </w:t>
      </w:r>
      <w:r w:rsidRPr="00DA2E44">
        <w:rPr>
          <w:rFonts w:cs="Times New Roman"/>
        </w:rPr>
        <w:t>терроризма;</w:t>
      </w:r>
      <w:r w:rsidRPr="00DA2E44">
        <w:rPr>
          <w:rFonts w:cs="Times New Roman"/>
          <w:spacing w:val="1"/>
        </w:rPr>
        <w:t xml:space="preserve"> </w:t>
      </w:r>
      <w:r w:rsidRPr="00DA2E44">
        <w:rPr>
          <w:rFonts w:cs="Times New Roman"/>
        </w:rPr>
        <w:t>знать</w:t>
      </w:r>
      <w:r w:rsidRPr="00DA2E44">
        <w:rPr>
          <w:rFonts w:cs="Times New Roman"/>
          <w:spacing w:val="1"/>
        </w:rPr>
        <w:t xml:space="preserve"> </w:t>
      </w:r>
      <w:r w:rsidRPr="00DA2E44">
        <w:rPr>
          <w:rFonts w:cs="Times New Roman"/>
        </w:rPr>
        <w:t>роль</w:t>
      </w:r>
      <w:r w:rsidRPr="00DA2E44">
        <w:rPr>
          <w:rFonts w:cs="Times New Roman"/>
          <w:spacing w:val="1"/>
        </w:rPr>
        <w:t xml:space="preserve"> </w:t>
      </w:r>
      <w:r w:rsidRPr="00DA2E44">
        <w:rPr>
          <w:rFonts w:cs="Times New Roman"/>
        </w:rPr>
        <w:t>государства</w:t>
      </w:r>
      <w:r w:rsidRPr="00DA2E44">
        <w:rPr>
          <w:rFonts w:cs="Times New Roman"/>
          <w:spacing w:val="1"/>
        </w:rPr>
        <w:t xml:space="preserve"> </w:t>
      </w:r>
      <w:r w:rsidRPr="00DA2E44">
        <w:rPr>
          <w:rFonts w:cs="Times New Roman"/>
        </w:rPr>
        <w:t>в</w:t>
      </w:r>
      <w:r w:rsidRPr="00DA2E44">
        <w:rPr>
          <w:rFonts w:cs="Times New Roman"/>
          <w:spacing w:val="1"/>
        </w:rPr>
        <w:t xml:space="preserve"> </w:t>
      </w:r>
      <w:r w:rsidRPr="00DA2E44">
        <w:rPr>
          <w:rFonts w:cs="Times New Roman"/>
        </w:rPr>
        <w:t>противодействии</w:t>
      </w:r>
      <w:r w:rsidRPr="00DA2E44">
        <w:rPr>
          <w:rFonts w:cs="Times New Roman"/>
          <w:spacing w:val="1"/>
        </w:rPr>
        <w:t xml:space="preserve"> </w:t>
      </w:r>
      <w:r w:rsidRPr="00DA2E44">
        <w:rPr>
          <w:rFonts w:cs="Times New Roman"/>
        </w:rPr>
        <w:t>терроризму;</w:t>
      </w:r>
      <w:r w:rsidRPr="00DA2E44">
        <w:rPr>
          <w:rFonts w:cs="Times New Roman"/>
          <w:spacing w:val="1"/>
        </w:rPr>
        <w:t xml:space="preserve"> </w:t>
      </w:r>
      <w:r w:rsidRPr="00DA2E44">
        <w:rPr>
          <w:rFonts w:cs="Times New Roman"/>
        </w:rPr>
        <w:t>уметь</w:t>
      </w:r>
      <w:r w:rsidRPr="00DA2E44">
        <w:rPr>
          <w:rFonts w:cs="Times New Roman"/>
          <w:spacing w:val="1"/>
        </w:rPr>
        <w:t xml:space="preserve"> </w:t>
      </w:r>
      <w:r w:rsidRPr="00DA2E44">
        <w:rPr>
          <w:rFonts w:cs="Times New Roman"/>
        </w:rPr>
        <w:t>различать</w:t>
      </w:r>
      <w:r w:rsidRPr="00DA2E44">
        <w:rPr>
          <w:rFonts w:cs="Times New Roman"/>
          <w:spacing w:val="1"/>
        </w:rPr>
        <w:t xml:space="preserve"> </w:t>
      </w:r>
      <w:r w:rsidRPr="00DA2E44">
        <w:rPr>
          <w:rFonts w:cs="Times New Roman"/>
        </w:rPr>
        <w:t>приемы</w:t>
      </w:r>
      <w:r w:rsidRPr="00DA2E44">
        <w:rPr>
          <w:rFonts w:cs="Times New Roman"/>
          <w:spacing w:val="1"/>
        </w:rPr>
        <w:t xml:space="preserve"> </w:t>
      </w:r>
      <w:r w:rsidRPr="00DA2E44">
        <w:rPr>
          <w:rFonts w:cs="Times New Roman"/>
        </w:rPr>
        <w:t>вовлечения</w:t>
      </w:r>
      <w:r w:rsidRPr="00DA2E44">
        <w:rPr>
          <w:rFonts w:cs="Times New Roman"/>
          <w:spacing w:val="1"/>
        </w:rPr>
        <w:t xml:space="preserve"> </w:t>
      </w:r>
      <w:r w:rsidRPr="00DA2E44">
        <w:rPr>
          <w:rFonts w:cs="Times New Roman"/>
        </w:rPr>
        <w:t>в</w:t>
      </w:r>
      <w:r w:rsidRPr="00DA2E44">
        <w:rPr>
          <w:rFonts w:cs="Times New Roman"/>
          <w:spacing w:val="1"/>
        </w:rPr>
        <w:t xml:space="preserve"> </w:t>
      </w:r>
      <w:r w:rsidRPr="00DA2E44">
        <w:rPr>
          <w:rFonts w:cs="Times New Roman"/>
        </w:rPr>
        <w:t>экстремистскую</w:t>
      </w:r>
      <w:r w:rsidRPr="00DA2E44">
        <w:rPr>
          <w:rFonts w:cs="Times New Roman"/>
          <w:spacing w:val="1"/>
        </w:rPr>
        <w:t xml:space="preserve"> </w:t>
      </w:r>
      <w:r w:rsidRPr="00DA2E44">
        <w:rPr>
          <w:rFonts w:cs="Times New Roman"/>
        </w:rPr>
        <w:t>и</w:t>
      </w:r>
      <w:r w:rsidRPr="00DA2E44">
        <w:rPr>
          <w:rFonts w:cs="Times New Roman"/>
          <w:spacing w:val="1"/>
        </w:rPr>
        <w:t xml:space="preserve"> </w:t>
      </w:r>
      <w:r w:rsidRPr="00DA2E44">
        <w:rPr>
          <w:rFonts w:cs="Times New Roman"/>
        </w:rPr>
        <w:t>террористическую</w:t>
      </w:r>
      <w:r w:rsidRPr="00DA2E44">
        <w:rPr>
          <w:rFonts w:cs="Times New Roman"/>
          <w:spacing w:val="1"/>
        </w:rPr>
        <w:t xml:space="preserve"> </w:t>
      </w:r>
      <w:r w:rsidRPr="00DA2E44">
        <w:rPr>
          <w:rFonts w:cs="Times New Roman"/>
        </w:rPr>
        <w:t>деятельность и противодействовать им; знать порядок действий при объявлении разного уровня</w:t>
      </w:r>
      <w:r w:rsidRPr="00DA2E44">
        <w:rPr>
          <w:rFonts w:cs="Times New Roman"/>
          <w:spacing w:val="1"/>
        </w:rPr>
        <w:t xml:space="preserve"> </w:t>
      </w:r>
      <w:r w:rsidRPr="00DA2E44">
        <w:rPr>
          <w:rFonts w:cs="Times New Roman"/>
        </w:rPr>
        <w:t>террористической опасности; знать порядок действий при угрозе совершения террористического</w:t>
      </w:r>
      <w:r w:rsidRPr="00DA2E44">
        <w:rPr>
          <w:rFonts w:cs="Times New Roman"/>
          <w:spacing w:val="1"/>
        </w:rPr>
        <w:t xml:space="preserve"> </w:t>
      </w:r>
      <w:r w:rsidRPr="00DA2E44">
        <w:rPr>
          <w:rFonts w:cs="Times New Roman"/>
        </w:rPr>
        <w:t>акта;</w:t>
      </w:r>
      <w:r w:rsidRPr="00DA2E44">
        <w:rPr>
          <w:rFonts w:cs="Times New Roman"/>
          <w:spacing w:val="-1"/>
        </w:rPr>
        <w:t xml:space="preserve"> </w:t>
      </w:r>
      <w:r w:rsidRPr="00DA2E44">
        <w:rPr>
          <w:rFonts w:cs="Times New Roman"/>
        </w:rPr>
        <w:t>совершении террористического</w:t>
      </w:r>
      <w:r w:rsidRPr="00DA2E44">
        <w:rPr>
          <w:rFonts w:cs="Times New Roman"/>
          <w:spacing w:val="-1"/>
        </w:rPr>
        <w:t xml:space="preserve"> </w:t>
      </w:r>
      <w:r w:rsidRPr="00DA2E44">
        <w:rPr>
          <w:rFonts w:cs="Times New Roman"/>
        </w:rPr>
        <w:t>акта; проведении контртеррористической операции;</w:t>
      </w:r>
    </w:p>
    <w:p w14:paraId="0E42465B" w14:textId="77777777" w:rsidR="00EE05A1" w:rsidRPr="00DA2E44" w:rsidRDefault="00EE05A1" w:rsidP="00DA2E44">
      <w:pPr>
        <w:tabs>
          <w:tab w:val="left" w:pos="1072"/>
        </w:tabs>
        <w:autoSpaceDE w:val="0"/>
        <w:autoSpaceDN w:val="0"/>
        <w:jc w:val="both"/>
        <w:rPr>
          <w:rFonts w:cs="Times New Roman"/>
        </w:rPr>
      </w:pPr>
      <w:r w:rsidRPr="00DA2E44">
        <w:rPr>
          <w:rFonts w:cs="Times New Roman"/>
        </w:rPr>
        <w:t>П10 Сформированность представлений о роли России в современном мире; угрозах военного</w:t>
      </w:r>
      <w:r w:rsidRPr="00DA2E44">
        <w:rPr>
          <w:rFonts w:cs="Times New Roman"/>
          <w:spacing w:val="1"/>
        </w:rPr>
        <w:t xml:space="preserve"> </w:t>
      </w:r>
      <w:r w:rsidRPr="00DA2E44">
        <w:rPr>
          <w:rFonts w:cs="Times New Roman"/>
        </w:rPr>
        <w:t>характера;</w:t>
      </w:r>
      <w:r w:rsidRPr="00DA2E44">
        <w:rPr>
          <w:rFonts w:cs="Times New Roman"/>
          <w:spacing w:val="1"/>
        </w:rPr>
        <w:t xml:space="preserve"> </w:t>
      </w:r>
      <w:r w:rsidRPr="00DA2E44">
        <w:rPr>
          <w:rFonts w:cs="Times New Roman"/>
        </w:rPr>
        <w:t>роли</w:t>
      </w:r>
      <w:r w:rsidRPr="00DA2E44">
        <w:rPr>
          <w:rFonts w:cs="Times New Roman"/>
          <w:spacing w:val="1"/>
        </w:rPr>
        <w:t xml:space="preserve"> </w:t>
      </w:r>
      <w:r w:rsidRPr="00DA2E44">
        <w:rPr>
          <w:rFonts w:cs="Times New Roman"/>
        </w:rPr>
        <w:t>Вооруженных</w:t>
      </w:r>
      <w:r w:rsidRPr="00DA2E44">
        <w:rPr>
          <w:rFonts w:cs="Times New Roman"/>
          <w:spacing w:val="1"/>
        </w:rPr>
        <w:t xml:space="preserve"> </w:t>
      </w:r>
      <w:r w:rsidRPr="00DA2E44">
        <w:rPr>
          <w:rFonts w:cs="Times New Roman"/>
        </w:rPr>
        <w:t>Сил</w:t>
      </w:r>
      <w:r w:rsidRPr="00DA2E44">
        <w:rPr>
          <w:rFonts w:cs="Times New Roman"/>
          <w:spacing w:val="1"/>
        </w:rPr>
        <w:t xml:space="preserve"> </w:t>
      </w:r>
      <w:r w:rsidRPr="00DA2E44">
        <w:rPr>
          <w:rFonts w:cs="Times New Roman"/>
        </w:rPr>
        <w:t>Российской</w:t>
      </w:r>
      <w:r w:rsidRPr="00DA2E44">
        <w:rPr>
          <w:rFonts w:cs="Times New Roman"/>
          <w:spacing w:val="1"/>
        </w:rPr>
        <w:t xml:space="preserve"> </w:t>
      </w:r>
      <w:r w:rsidRPr="00DA2E44">
        <w:rPr>
          <w:rFonts w:cs="Times New Roman"/>
        </w:rPr>
        <w:t>Федерации</w:t>
      </w:r>
      <w:r w:rsidRPr="00DA2E44">
        <w:rPr>
          <w:rFonts w:cs="Times New Roman"/>
          <w:spacing w:val="1"/>
        </w:rPr>
        <w:t xml:space="preserve"> </w:t>
      </w:r>
      <w:r w:rsidRPr="00DA2E44">
        <w:rPr>
          <w:rFonts w:cs="Times New Roman"/>
        </w:rPr>
        <w:t>в</w:t>
      </w:r>
      <w:r w:rsidRPr="00DA2E44">
        <w:rPr>
          <w:rFonts w:cs="Times New Roman"/>
          <w:spacing w:val="1"/>
        </w:rPr>
        <w:t xml:space="preserve"> </w:t>
      </w:r>
      <w:r w:rsidRPr="00DA2E44">
        <w:rPr>
          <w:rFonts w:cs="Times New Roman"/>
        </w:rPr>
        <w:t>обеспечении</w:t>
      </w:r>
      <w:r w:rsidRPr="00DA2E44">
        <w:rPr>
          <w:rFonts w:cs="Times New Roman"/>
          <w:spacing w:val="1"/>
        </w:rPr>
        <w:t xml:space="preserve"> </w:t>
      </w:r>
      <w:r w:rsidRPr="00DA2E44">
        <w:rPr>
          <w:rFonts w:cs="Times New Roman"/>
        </w:rPr>
        <w:t>мира;</w:t>
      </w:r>
      <w:r w:rsidRPr="00DA2E44">
        <w:rPr>
          <w:rFonts w:cs="Times New Roman"/>
          <w:spacing w:val="1"/>
        </w:rPr>
        <w:t xml:space="preserve"> </w:t>
      </w:r>
      <w:r w:rsidRPr="00DA2E44">
        <w:rPr>
          <w:rFonts w:cs="Times New Roman"/>
        </w:rPr>
        <w:t>знание основ</w:t>
      </w:r>
      <w:r w:rsidRPr="00DA2E44">
        <w:rPr>
          <w:rFonts w:cs="Times New Roman"/>
          <w:spacing w:val="-57"/>
        </w:rPr>
        <w:t xml:space="preserve"> </w:t>
      </w:r>
      <w:r w:rsidRPr="00DA2E44">
        <w:rPr>
          <w:rFonts w:cs="Times New Roman"/>
        </w:rPr>
        <w:t>обороны государства и воинской службы; прав и обязанностей гражданина в области гражданской</w:t>
      </w:r>
      <w:r w:rsidRPr="00DA2E44">
        <w:rPr>
          <w:rFonts w:cs="Times New Roman"/>
          <w:spacing w:val="-57"/>
        </w:rPr>
        <w:t xml:space="preserve"> </w:t>
      </w:r>
      <w:r w:rsidRPr="00DA2E44">
        <w:rPr>
          <w:rFonts w:cs="Times New Roman"/>
        </w:rPr>
        <w:t>обороны;</w:t>
      </w:r>
      <w:r w:rsidRPr="00DA2E44">
        <w:rPr>
          <w:rFonts w:cs="Times New Roman"/>
          <w:spacing w:val="-1"/>
        </w:rPr>
        <w:t xml:space="preserve"> </w:t>
      </w:r>
      <w:r w:rsidRPr="00DA2E44">
        <w:rPr>
          <w:rFonts w:cs="Times New Roman"/>
        </w:rPr>
        <w:t>знать действия при</w:t>
      </w:r>
      <w:r w:rsidRPr="00DA2E44">
        <w:rPr>
          <w:rFonts w:cs="Times New Roman"/>
          <w:spacing w:val="1"/>
        </w:rPr>
        <w:t xml:space="preserve"> </w:t>
      </w:r>
      <w:r w:rsidRPr="00DA2E44">
        <w:rPr>
          <w:rFonts w:cs="Times New Roman"/>
        </w:rPr>
        <w:t>сигналах</w:t>
      </w:r>
      <w:r w:rsidRPr="00DA2E44">
        <w:rPr>
          <w:rFonts w:cs="Times New Roman"/>
          <w:spacing w:val="1"/>
        </w:rPr>
        <w:t xml:space="preserve"> </w:t>
      </w:r>
      <w:r w:rsidRPr="00DA2E44">
        <w:rPr>
          <w:rFonts w:cs="Times New Roman"/>
        </w:rPr>
        <w:t>гражданской</w:t>
      </w:r>
      <w:r w:rsidRPr="00DA2E44">
        <w:rPr>
          <w:rFonts w:cs="Times New Roman"/>
          <w:spacing w:val="1"/>
        </w:rPr>
        <w:t xml:space="preserve"> </w:t>
      </w:r>
      <w:r w:rsidRPr="00DA2E44">
        <w:rPr>
          <w:rFonts w:cs="Times New Roman"/>
        </w:rPr>
        <w:t>обороны;</w:t>
      </w:r>
    </w:p>
    <w:p w14:paraId="1F91CE47" w14:textId="77777777" w:rsidR="00EE05A1" w:rsidRPr="00DA2E44" w:rsidRDefault="00EE05A1" w:rsidP="00DA2E44">
      <w:pPr>
        <w:tabs>
          <w:tab w:val="left" w:pos="1091"/>
        </w:tabs>
        <w:autoSpaceDE w:val="0"/>
        <w:autoSpaceDN w:val="0"/>
        <w:jc w:val="both"/>
        <w:rPr>
          <w:rFonts w:cs="Times New Roman"/>
        </w:rPr>
      </w:pPr>
      <w:r w:rsidRPr="00DA2E44">
        <w:rPr>
          <w:rFonts w:cs="Times New Roman"/>
        </w:rPr>
        <w:t>П11 Знание основ государственной политики в области защиты населения и территорий от</w:t>
      </w:r>
      <w:r w:rsidRPr="00DA2E44">
        <w:rPr>
          <w:rFonts w:cs="Times New Roman"/>
          <w:spacing w:val="1"/>
        </w:rPr>
        <w:t xml:space="preserve"> </w:t>
      </w:r>
      <w:r w:rsidRPr="00DA2E44">
        <w:rPr>
          <w:rFonts w:cs="Times New Roman"/>
        </w:rPr>
        <w:t>чрезвычайных ситуаций различного характера; знание задач и основных принципов организации</w:t>
      </w:r>
      <w:r w:rsidRPr="00DA2E44">
        <w:rPr>
          <w:rFonts w:cs="Times New Roman"/>
          <w:spacing w:val="1"/>
        </w:rPr>
        <w:t xml:space="preserve"> </w:t>
      </w:r>
      <w:r w:rsidRPr="00DA2E44">
        <w:rPr>
          <w:rFonts w:cs="Times New Roman"/>
        </w:rPr>
        <w:t>Единой</w:t>
      </w:r>
      <w:r w:rsidRPr="00DA2E44">
        <w:rPr>
          <w:rFonts w:cs="Times New Roman"/>
          <w:spacing w:val="1"/>
        </w:rPr>
        <w:t xml:space="preserve"> </w:t>
      </w:r>
      <w:r w:rsidRPr="00DA2E44">
        <w:rPr>
          <w:rFonts w:cs="Times New Roman"/>
        </w:rPr>
        <w:t>системы</w:t>
      </w:r>
      <w:r w:rsidRPr="00DA2E44">
        <w:rPr>
          <w:rFonts w:cs="Times New Roman"/>
          <w:spacing w:val="1"/>
        </w:rPr>
        <w:t xml:space="preserve"> </w:t>
      </w:r>
      <w:r w:rsidRPr="00DA2E44">
        <w:rPr>
          <w:rFonts w:cs="Times New Roman"/>
        </w:rPr>
        <w:t>предупреждения</w:t>
      </w:r>
      <w:r w:rsidRPr="00DA2E44">
        <w:rPr>
          <w:rFonts w:cs="Times New Roman"/>
          <w:spacing w:val="1"/>
        </w:rPr>
        <w:t xml:space="preserve"> </w:t>
      </w:r>
      <w:r w:rsidRPr="00DA2E44">
        <w:rPr>
          <w:rFonts w:cs="Times New Roman"/>
        </w:rPr>
        <w:t>и</w:t>
      </w:r>
      <w:r w:rsidRPr="00DA2E44">
        <w:rPr>
          <w:rFonts w:cs="Times New Roman"/>
          <w:spacing w:val="1"/>
        </w:rPr>
        <w:t xml:space="preserve"> </w:t>
      </w:r>
      <w:r w:rsidRPr="00DA2E44">
        <w:rPr>
          <w:rFonts w:cs="Times New Roman"/>
        </w:rPr>
        <w:t>ликвидации</w:t>
      </w:r>
      <w:r w:rsidRPr="00DA2E44">
        <w:rPr>
          <w:rFonts w:cs="Times New Roman"/>
          <w:spacing w:val="1"/>
        </w:rPr>
        <w:t xml:space="preserve"> </w:t>
      </w:r>
      <w:r w:rsidRPr="00DA2E44">
        <w:rPr>
          <w:rFonts w:cs="Times New Roman"/>
        </w:rPr>
        <w:t>последствий</w:t>
      </w:r>
      <w:r w:rsidRPr="00DA2E44">
        <w:rPr>
          <w:rFonts w:cs="Times New Roman"/>
          <w:spacing w:val="1"/>
        </w:rPr>
        <w:t xml:space="preserve"> </w:t>
      </w:r>
      <w:r w:rsidRPr="00DA2E44">
        <w:rPr>
          <w:rFonts w:cs="Times New Roman"/>
        </w:rPr>
        <w:t>чрезвычайных</w:t>
      </w:r>
      <w:r w:rsidRPr="00DA2E44">
        <w:rPr>
          <w:rFonts w:cs="Times New Roman"/>
          <w:spacing w:val="1"/>
        </w:rPr>
        <w:t xml:space="preserve"> </w:t>
      </w:r>
      <w:r w:rsidRPr="00DA2E44">
        <w:rPr>
          <w:rFonts w:cs="Times New Roman"/>
        </w:rPr>
        <w:t>ситуаций,</w:t>
      </w:r>
      <w:r w:rsidRPr="00DA2E44">
        <w:rPr>
          <w:rFonts w:cs="Times New Roman"/>
          <w:spacing w:val="1"/>
        </w:rPr>
        <w:t xml:space="preserve"> </w:t>
      </w:r>
      <w:r w:rsidRPr="00DA2E44">
        <w:rPr>
          <w:rFonts w:cs="Times New Roman"/>
        </w:rPr>
        <w:t>прав</w:t>
      </w:r>
      <w:r w:rsidRPr="00DA2E44">
        <w:rPr>
          <w:rFonts w:cs="Times New Roman"/>
          <w:spacing w:val="1"/>
        </w:rPr>
        <w:t xml:space="preserve"> </w:t>
      </w:r>
      <w:r w:rsidRPr="00DA2E44">
        <w:rPr>
          <w:rFonts w:cs="Times New Roman"/>
        </w:rPr>
        <w:t>и</w:t>
      </w:r>
      <w:r w:rsidRPr="00DA2E44">
        <w:rPr>
          <w:rFonts w:cs="Times New Roman"/>
          <w:spacing w:val="-57"/>
        </w:rPr>
        <w:t xml:space="preserve"> </w:t>
      </w:r>
      <w:r w:rsidRPr="00DA2E44">
        <w:rPr>
          <w:rFonts w:cs="Times New Roman"/>
        </w:rPr>
        <w:t>обязанностей гражданина</w:t>
      </w:r>
      <w:r w:rsidRPr="00DA2E44">
        <w:rPr>
          <w:rFonts w:cs="Times New Roman"/>
          <w:spacing w:val="-1"/>
        </w:rPr>
        <w:t xml:space="preserve"> </w:t>
      </w:r>
      <w:r w:rsidRPr="00DA2E44">
        <w:rPr>
          <w:rFonts w:cs="Times New Roman"/>
        </w:rPr>
        <w:t>в</w:t>
      </w:r>
      <w:r w:rsidRPr="00DA2E44">
        <w:rPr>
          <w:rFonts w:cs="Times New Roman"/>
          <w:spacing w:val="-1"/>
        </w:rPr>
        <w:t xml:space="preserve"> </w:t>
      </w:r>
      <w:r w:rsidRPr="00DA2E44">
        <w:rPr>
          <w:rFonts w:cs="Times New Roman"/>
        </w:rPr>
        <w:t>этой</w:t>
      </w:r>
      <w:r w:rsidRPr="00DA2E44">
        <w:rPr>
          <w:rFonts w:cs="Times New Roman"/>
          <w:spacing w:val="1"/>
        </w:rPr>
        <w:t xml:space="preserve"> </w:t>
      </w:r>
      <w:r w:rsidRPr="00DA2E44">
        <w:rPr>
          <w:rFonts w:cs="Times New Roman"/>
        </w:rPr>
        <w:t>области;</w:t>
      </w:r>
    </w:p>
    <w:p w14:paraId="37A33CA1" w14:textId="77777777" w:rsidR="00EE05A1" w:rsidRPr="00DA2E44" w:rsidRDefault="00EE05A1" w:rsidP="00DA2E44">
      <w:pPr>
        <w:jc w:val="both"/>
        <w:rPr>
          <w:rFonts w:cs="Times New Roman"/>
        </w:rPr>
      </w:pPr>
      <w:r w:rsidRPr="00DA2E44">
        <w:rPr>
          <w:rFonts w:cs="Times New Roman"/>
        </w:rPr>
        <w:t>П12 Знание основ государственной системы, российского законодательства, направленных на</w:t>
      </w:r>
      <w:r w:rsidRPr="00DA2E44">
        <w:rPr>
          <w:rFonts w:cs="Times New Roman"/>
          <w:spacing w:val="1"/>
        </w:rPr>
        <w:t xml:space="preserve"> </w:t>
      </w:r>
      <w:r w:rsidRPr="00DA2E44">
        <w:rPr>
          <w:rFonts w:cs="Times New Roman"/>
        </w:rPr>
        <w:t>защиту</w:t>
      </w:r>
      <w:r w:rsidRPr="00DA2E44">
        <w:rPr>
          <w:rFonts w:cs="Times New Roman"/>
          <w:spacing w:val="1"/>
        </w:rPr>
        <w:t xml:space="preserve"> </w:t>
      </w:r>
      <w:r w:rsidRPr="00DA2E44">
        <w:rPr>
          <w:rFonts w:cs="Times New Roman"/>
        </w:rPr>
        <w:t>населения</w:t>
      </w:r>
      <w:r w:rsidRPr="00DA2E44">
        <w:rPr>
          <w:rFonts w:cs="Times New Roman"/>
          <w:spacing w:val="1"/>
        </w:rPr>
        <w:t xml:space="preserve"> </w:t>
      </w:r>
      <w:r w:rsidRPr="00DA2E44">
        <w:rPr>
          <w:rFonts w:cs="Times New Roman"/>
        </w:rPr>
        <w:t>от</w:t>
      </w:r>
      <w:r w:rsidRPr="00DA2E44">
        <w:rPr>
          <w:rFonts w:cs="Times New Roman"/>
          <w:spacing w:val="1"/>
        </w:rPr>
        <w:t xml:space="preserve"> </w:t>
      </w:r>
      <w:r w:rsidRPr="00DA2E44">
        <w:rPr>
          <w:rFonts w:cs="Times New Roman"/>
        </w:rPr>
        <w:t>внешних</w:t>
      </w:r>
      <w:r w:rsidRPr="00DA2E44">
        <w:rPr>
          <w:rFonts w:cs="Times New Roman"/>
          <w:spacing w:val="1"/>
        </w:rPr>
        <w:t xml:space="preserve"> </w:t>
      </w:r>
      <w:r w:rsidRPr="00DA2E44">
        <w:rPr>
          <w:rFonts w:cs="Times New Roman"/>
        </w:rPr>
        <w:t>и</w:t>
      </w:r>
      <w:r w:rsidRPr="00DA2E44">
        <w:rPr>
          <w:rFonts w:cs="Times New Roman"/>
          <w:spacing w:val="1"/>
        </w:rPr>
        <w:t xml:space="preserve"> </w:t>
      </w:r>
      <w:r w:rsidRPr="00DA2E44">
        <w:rPr>
          <w:rFonts w:cs="Times New Roman"/>
        </w:rPr>
        <w:t>внутренних</w:t>
      </w:r>
      <w:r w:rsidRPr="00DA2E44">
        <w:rPr>
          <w:rFonts w:cs="Times New Roman"/>
          <w:spacing w:val="1"/>
        </w:rPr>
        <w:t xml:space="preserve"> </w:t>
      </w:r>
      <w:r w:rsidRPr="00DA2E44">
        <w:rPr>
          <w:rFonts w:cs="Times New Roman"/>
        </w:rPr>
        <w:t>угроз;</w:t>
      </w:r>
      <w:r w:rsidRPr="00DA2E44">
        <w:rPr>
          <w:rFonts w:cs="Times New Roman"/>
          <w:spacing w:val="1"/>
        </w:rPr>
        <w:t xml:space="preserve"> </w:t>
      </w:r>
      <w:r w:rsidRPr="00DA2E44">
        <w:rPr>
          <w:rFonts w:cs="Times New Roman"/>
        </w:rPr>
        <w:t>сформированность</w:t>
      </w:r>
      <w:r w:rsidRPr="00DA2E44">
        <w:rPr>
          <w:rFonts w:cs="Times New Roman"/>
          <w:spacing w:val="1"/>
        </w:rPr>
        <w:t xml:space="preserve"> </w:t>
      </w:r>
      <w:r w:rsidRPr="00DA2E44">
        <w:rPr>
          <w:rFonts w:cs="Times New Roman"/>
        </w:rPr>
        <w:t>представлений</w:t>
      </w:r>
      <w:r w:rsidRPr="00DA2E44">
        <w:rPr>
          <w:rFonts w:cs="Times New Roman"/>
          <w:spacing w:val="1"/>
        </w:rPr>
        <w:t xml:space="preserve"> </w:t>
      </w:r>
      <w:r w:rsidRPr="00DA2E44">
        <w:rPr>
          <w:rFonts w:cs="Times New Roman"/>
        </w:rPr>
        <w:t>о</w:t>
      </w:r>
      <w:r w:rsidRPr="00DA2E44">
        <w:rPr>
          <w:rFonts w:cs="Times New Roman"/>
          <w:spacing w:val="1"/>
        </w:rPr>
        <w:t xml:space="preserve"> </w:t>
      </w:r>
      <w:r w:rsidRPr="00DA2E44">
        <w:rPr>
          <w:rFonts w:cs="Times New Roman"/>
        </w:rPr>
        <w:t>роли</w:t>
      </w:r>
      <w:r w:rsidRPr="00DA2E44">
        <w:rPr>
          <w:rFonts w:cs="Times New Roman"/>
          <w:spacing w:val="1"/>
        </w:rPr>
        <w:t xml:space="preserve"> </w:t>
      </w:r>
      <w:r w:rsidRPr="00DA2E44">
        <w:rPr>
          <w:rFonts w:cs="Times New Roman"/>
        </w:rPr>
        <w:t>государства,</w:t>
      </w:r>
      <w:r w:rsidRPr="00DA2E44">
        <w:rPr>
          <w:rFonts w:cs="Times New Roman"/>
          <w:spacing w:val="-1"/>
        </w:rPr>
        <w:t xml:space="preserve"> </w:t>
      </w:r>
      <w:r w:rsidRPr="00DA2E44">
        <w:rPr>
          <w:rFonts w:cs="Times New Roman"/>
        </w:rPr>
        <w:t>общества</w:t>
      </w:r>
      <w:r w:rsidRPr="00DA2E44">
        <w:rPr>
          <w:rFonts w:cs="Times New Roman"/>
          <w:spacing w:val="1"/>
        </w:rPr>
        <w:t xml:space="preserve"> </w:t>
      </w:r>
      <w:r w:rsidRPr="00DA2E44">
        <w:rPr>
          <w:rFonts w:cs="Times New Roman"/>
        </w:rPr>
        <w:t>и</w:t>
      </w:r>
      <w:r w:rsidRPr="00DA2E44">
        <w:rPr>
          <w:rFonts w:cs="Times New Roman"/>
          <w:spacing w:val="1"/>
        </w:rPr>
        <w:t xml:space="preserve"> </w:t>
      </w:r>
      <w:r w:rsidRPr="00DA2E44">
        <w:rPr>
          <w:rFonts w:cs="Times New Roman"/>
        </w:rPr>
        <w:t>личности</w:t>
      </w:r>
      <w:r w:rsidRPr="00DA2E44">
        <w:rPr>
          <w:rFonts w:cs="Times New Roman"/>
          <w:spacing w:val="1"/>
        </w:rPr>
        <w:t xml:space="preserve"> </w:t>
      </w:r>
      <w:r w:rsidRPr="00DA2E44">
        <w:rPr>
          <w:rFonts w:cs="Times New Roman"/>
        </w:rPr>
        <w:t>в</w:t>
      </w:r>
      <w:r w:rsidRPr="00DA2E44">
        <w:rPr>
          <w:rFonts w:cs="Times New Roman"/>
          <w:spacing w:val="-2"/>
        </w:rPr>
        <w:t xml:space="preserve"> </w:t>
      </w:r>
      <w:r w:rsidRPr="00DA2E44">
        <w:rPr>
          <w:rFonts w:cs="Times New Roman"/>
        </w:rPr>
        <w:t>обеспечении</w:t>
      </w:r>
      <w:r w:rsidRPr="00DA2E44">
        <w:rPr>
          <w:rFonts w:cs="Times New Roman"/>
          <w:spacing w:val="1"/>
        </w:rPr>
        <w:t xml:space="preserve"> </w:t>
      </w:r>
      <w:r w:rsidRPr="00DA2E44">
        <w:rPr>
          <w:rFonts w:cs="Times New Roman"/>
        </w:rPr>
        <w:t>безопасности.</w:t>
      </w:r>
    </w:p>
    <w:p w14:paraId="0C59C73B" w14:textId="77777777" w:rsidR="00EE05A1" w:rsidRPr="00DA2E44" w:rsidRDefault="00EE05A1" w:rsidP="00DA2E44">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Результаты освоения направлены на формирование общих (ОК) и профессиональных (ПК) компетенций:</w:t>
      </w:r>
    </w:p>
    <w:p w14:paraId="6B3CD4A2" w14:textId="77777777" w:rsidR="00EE05A1" w:rsidRPr="00DA2E44" w:rsidRDefault="00EE05A1" w:rsidP="00DA2E44">
      <w:pPr>
        <w:shd w:val="clear" w:color="auto" w:fill="FFFFFF"/>
        <w:jc w:val="both"/>
        <w:rPr>
          <w:rFonts w:cs="Times New Roman"/>
        </w:rPr>
      </w:pPr>
      <w:bookmarkStart w:id="17" w:name="_Hlk165555982"/>
      <w:r w:rsidRPr="00DA2E44">
        <w:rPr>
          <w:rFonts w:cs="Times New Roman"/>
        </w:rPr>
        <w:t>ОК 01. Выбирать способы решения задач профессиональной деятельности применительно к различным контекстам.</w:t>
      </w:r>
    </w:p>
    <w:p w14:paraId="17B63F85" w14:textId="77777777" w:rsidR="00EE05A1" w:rsidRPr="00DA2E44" w:rsidRDefault="00EE05A1" w:rsidP="00DA2E44">
      <w:pPr>
        <w:shd w:val="clear" w:color="auto" w:fill="FFFFFF"/>
        <w:jc w:val="both"/>
        <w:rPr>
          <w:rFonts w:cs="Times New Roman"/>
        </w:rPr>
      </w:pPr>
      <w:r w:rsidRPr="00DA2E44">
        <w:rPr>
          <w:rFonts w:cs="Times New Roman"/>
        </w:rPr>
        <w:t xml:space="preserve">ОК 02.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 </w:t>
      </w:r>
    </w:p>
    <w:p w14:paraId="45AF7DC0" w14:textId="77777777" w:rsidR="00EE05A1" w:rsidRPr="00DA2E44" w:rsidRDefault="00EE05A1" w:rsidP="00DA2E44">
      <w:pPr>
        <w:shd w:val="clear" w:color="auto" w:fill="FFFFFF"/>
        <w:jc w:val="both"/>
        <w:rPr>
          <w:rFonts w:cs="Times New Roman"/>
        </w:rPr>
      </w:pPr>
      <w:r w:rsidRPr="00DA2E44">
        <w:rPr>
          <w:rFonts w:cs="Times New Roman"/>
        </w:rPr>
        <w:t xml:space="preserve">ОК 03. 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правовой и финансовой грамотности в различных жизненных ситуациях. </w:t>
      </w:r>
    </w:p>
    <w:p w14:paraId="7877FD92" w14:textId="77777777" w:rsidR="00EE05A1" w:rsidRPr="00DA2E44" w:rsidRDefault="00EE05A1" w:rsidP="00DA2E44">
      <w:pPr>
        <w:shd w:val="clear" w:color="auto" w:fill="FFFFFF"/>
        <w:jc w:val="both"/>
        <w:rPr>
          <w:rFonts w:cs="Times New Roman"/>
        </w:rPr>
      </w:pPr>
      <w:r w:rsidRPr="00DA2E44">
        <w:rPr>
          <w:rFonts w:cs="Times New Roman"/>
        </w:rPr>
        <w:t>ОК 04. Эффективно взаимодействовать и работать в коллективе и команде.</w:t>
      </w:r>
    </w:p>
    <w:p w14:paraId="2E47CD8A" w14:textId="77777777" w:rsidR="00EE05A1" w:rsidRPr="00DA2E44" w:rsidRDefault="00EE05A1" w:rsidP="00DA2E44">
      <w:pPr>
        <w:shd w:val="clear" w:color="auto" w:fill="FFFFFF"/>
        <w:jc w:val="both"/>
        <w:rPr>
          <w:rFonts w:cs="Times New Roman"/>
        </w:rPr>
      </w:pPr>
      <w:r w:rsidRPr="00DA2E44">
        <w:rPr>
          <w:rFonts w:cs="Times New Roman"/>
        </w:rPr>
        <w:t>ОК 06. Проявлять гражданско-патриотическую позицию, демонстрировать осознанное поведение на основе традиционных российских духовно-нравственных ценностей, в том числе с учетом гармонизации межнациональных и межрелигиозных отношений, применять стандарты антикоррупционного поведения.</w:t>
      </w:r>
    </w:p>
    <w:p w14:paraId="13A4F895" w14:textId="77777777" w:rsidR="00EE05A1" w:rsidRPr="00DA2E44" w:rsidRDefault="00EE05A1" w:rsidP="00DA2E44">
      <w:pPr>
        <w:shd w:val="clear" w:color="auto" w:fill="FFFFFF"/>
        <w:jc w:val="both"/>
        <w:rPr>
          <w:rFonts w:cs="Times New Roman"/>
        </w:rPr>
      </w:pPr>
      <w:r w:rsidRPr="00DA2E44">
        <w:rPr>
          <w:rFonts w:cs="Times New Roman"/>
        </w:rPr>
        <w:t>ОК 07. 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p>
    <w:p w14:paraId="3AE1309D" w14:textId="77777777" w:rsidR="00EE05A1" w:rsidRPr="00DA2E44" w:rsidRDefault="00EE05A1" w:rsidP="00DA2E44">
      <w:pPr>
        <w:shd w:val="clear" w:color="auto" w:fill="FFFFFF"/>
        <w:jc w:val="both"/>
        <w:rPr>
          <w:rFonts w:cs="Times New Roman"/>
        </w:rPr>
      </w:pPr>
      <w:r w:rsidRPr="00DA2E44">
        <w:rPr>
          <w:rFonts w:cs="Times New Roman"/>
        </w:rPr>
        <w:t>ОК 08.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подготовки.</w:t>
      </w:r>
    </w:p>
    <w:bookmarkEnd w:id="17"/>
    <w:p w14:paraId="6C12D19F" w14:textId="77777777" w:rsidR="00EE05A1" w:rsidRPr="00DA2E44" w:rsidRDefault="00EE05A1" w:rsidP="00DA2E44">
      <w:pPr>
        <w:jc w:val="both"/>
        <w:rPr>
          <w:rFonts w:cs="Times New Roman"/>
        </w:rPr>
      </w:pPr>
      <w:r w:rsidRPr="00DA2E44">
        <w:rPr>
          <w:rFonts w:cs="Times New Roman"/>
        </w:rPr>
        <w:t xml:space="preserve">ПК 3.1 Подготавливать рабочее место, инструменты и приспособления для ремонтных работ в </w:t>
      </w:r>
      <w:r w:rsidRPr="00DA2E44">
        <w:rPr>
          <w:rFonts w:cs="Times New Roman"/>
        </w:rPr>
        <w:lastRenderedPageBreak/>
        <w:t xml:space="preserve">соответствии с производственным заданием с соблюдением требований охраны труда, пожарной, промышленной и экологической безопасности, правил организации рабочего места. </w:t>
      </w:r>
    </w:p>
    <w:p w14:paraId="2900B1C1" w14:textId="77777777" w:rsidR="00EE05A1" w:rsidRPr="00DA2E44" w:rsidRDefault="00EE05A1" w:rsidP="00DA2E44">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Освоение содержания учебной дисциплины обеспечивает достижение следующих личностных результатов воспитания (ЛР):</w:t>
      </w:r>
    </w:p>
    <w:p w14:paraId="1AB00FA8" w14:textId="77777777" w:rsidR="00EE05A1" w:rsidRPr="00DA2E44" w:rsidRDefault="00EE05A1" w:rsidP="00DA2E44">
      <w:pPr>
        <w:jc w:val="both"/>
        <w:rPr>
          <w:rFonts w:cs="Times New Roman"/>
          <w:b/>
          <w:bCs/>
          <w:i/>
          <w:iCs/>
          <w:lang w:val="x-none" w:eastAsia="x-none"/>
        </w:rPr>
      </w:pPr>
      <w:r w:rsidRPr="00DA2E44">
        <w:rPr>
          <w:rFonts w:cs="Times New Roman"/>
        </w:rPr>
        <w:t>ЛР1 Осознающий себя гражданином России и защитником Отечества, выражающий свою российскую идентичность в поликультурном и многоконфессиональном российском обществе и современном мировом сообществе. Сознающий свое единство с народом России, с Российским государством, демонстрирующий ответственность за развитие страны. Проявляющий готовность к защите Родины, способный аргументированно отстаивать суверенитет и достоинство народа России, сохранять и защищать историческую правду о Российском государстве.</w:t>
      </w:r>
    </w:p>
    <w:p w14:paraId="6F557200" w14:textId="77777777" w:rsidR="00EE05A1" w:rsidRPr="00DA2E44" w:rsidRDefault="00EE05A1" w:rsidP="00DA2E44">
      <w:pPr>
        <w:jc w:val="both"/>
        <w:rPr>
          <w:rFonts w:cs="Times New Roman"/>
          <w:lang w:eastAsia="en-US"/>
        </w:rPr>
      </w:pPr>
      <w:r w:rsidRPr="00DA2E44">
        <w:rPr>
          <w:rFonts w:cs="Times New Roman"/>
        </w:rPr>
        <w:t>ЛР24 Выполняющий требования действующего законодательства, правил и положений внутренней документации предприятия в полном объеме.</w:t>
      </w:r>
    </w:p>
    <w:p w14:paraId="686A7184" w14:textId="77777777" w:rsidR="00EE05A1" w:rsidRPr="00DA2E44" w:rsidRDefault="00EE05A1" w:rsidP="00DA2E44">
      <w:pPr>
        <w:jc w:val="both"/>
        <w:rPr>
          <w:rFonts w:eastAsia="Bookman Old Style" w:cs="Times New Roman"/>
          <w:color w:val="000000"/>
        </w:rPr>
      </w:pPr>
      <w:r w:rsidRPr="00DA2E44">
        <w:rPr>
          <w:rFonts w:eastAsia="Calibri" w:cs="Times New Roman"/>
          <w:b/>
        </w:rPr>
        <w:t>1.4. Количество часов на освоение программы учебной дисциплины:</w:t>
      </w:r>
    </w:p>
    <w:p w14:paraId="5691CF89" w14:textId="77777777" w:rsidR="00EE05A1" w:rsidRPr="00DA2E44" w:rsidRDefault="00EE05A1"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учебная нагрузка обучающегося 72 часа, в том числе:</w:t>
      </w:r>
    </w:p>
    <w:p w14:paraId="32D39AE7" w14:textId="77777777" w:rsidR="00EE05A1" w:rsidRPr="00DA2E44" w:rsidRDefault="00EE05A1"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во взаимодействии с преподавателем 72 часа:</w:t>
      </w:r>
    </w:p>
    <w:p w14:paraId="7AEA6B7A" w14:textId="77777777" w:rsidR="00EE05A1" w:rsidRPr="00DA2E44" w:rsidRDefault="00EE05A1"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самостоятельной работы обучающегося – не предусмотрено.</w:t>
      </w:r>
    </w:p>
    <w:p w14:paraId="1A3B7777" w14:textId="77777777" w:rsidR="00EE05A1" w:rsidRPr="00DA2E44" w:rsidRDefault="00EE05A1" w:rsidP="00222C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cs="Times New Roman"/>
          <w:b/>
        </w:rPr>
      </w:pPr>
      <w:r w:rsidRPr="00DA2E44">
        <w:rPr>
          <w:rFonts w:cs="Times New Roman"/>
          <w:b/>
        </w:rPr>
        <w:t>2. СТРУКТУРА И СОДЕРЖАНИЕ УЧЕБНОЙ ДИСЦИПЛИНЫ</w:t>
      </w:r>
    </w:p>
    <w:p w14:paraId="455F8F69" w14:textId="77777777" w:rsidR="00EE05A1" w:rsidRPr="00DA2E44" w:rsidRDefault="00EE05A1" w:rsidP="00DA2E44">
      <w:pPr>
        <w:tabs>
          <w:tab w:val="left" w:pos="736"/>
          <w:tab w:val="left" w:pos="1652"/>
          <w:tab w:val="left" w:pos="2568"/>
          <w:tab w:val="left" w:pos="3484"/>
          <w:tab w:val="left" w:pos="4400"/>
          <w:tab w:val="left" w:pos="5316"/>
          <w:tab w:val="left" w:pos="6232"/>
          <w:tab w:val="left" w:pos="7148"/>
          <w:tab w:val="left" w:pos="8064"/>
          <w:tab w:val="left" w:pos="8980"/>
          <w:tab w:val="left" w:pos="9896"/>
          <w:tab w:val="left" w:pos="10812"/>
          <w:tab w:val="left" w:pos="11728"/>
          <w:tab w:val="left" w:pos="12644"/>
          <w:tab w:val="left" w:pos="13560"/>
          <w:tab w:val="left" w:pos="14476"/>
        </w:tabs>
        <w:jc w:val="both"/>
        <w:rPr>
          <w:rFonts w:cs="Times New Roman"/>
          <w:b/>
        </w:rPr>
      </w:pPr>
      <w:r w:rsidRPr="00DA2E44">
        <w:rPr>
          <w:rFonts w:cs="Times New Roman"/>
          <w:b/>
        </w:rPr>
        <w:t>2.1. Объем учебной дисциплины и виды учебной работы</w:t>
      </w:r>
    </w:p>
    <w:tbl>
      <w:tblPr>
        <w:tblW w:w="0" w:type="auto"/>
        <w:tblInd w:w="-17" w:type="dxa"/>
        <w:tblLayout w:type="fixed"/>
        <w:tblLook w:val="0000" w:firstRow="0" w:lastRow="0" w:firstColumn="0" w:lastColumn="0" w:noHBand="0" w:noVBand="0"/>
      </w:tblPr>
      <w:tblGrid>
        <w:gridCol w:w="8347"/>
        <w:gridCol w:w="1701"/>
      </w:tblGrid>
      <w:tr w:rsidR="00EE05A1" w:rsidRPr="00DA2E44" w14:paraId="32FDB25E" w14:textId="77777777" w:rsidTr="00222C7A">
        <w:trPr>
          <w:trHeight w:val="77"/>
        </w:trPr>
        <w:tc>
          <w:tcPr>
            <w:tcW w:w="8347" w:type="dxa"/>
            <w:tcBorders>
              <w:top w:val="single" w:sz="4" w:space="0" w:color="000000"/>
              <w:left w:val="single" w:sz="4" w:space="0" w:color="000000"/>
              <w:bottom w:val="single" w:sz="4" w:space="0" w:color="000000"/>
            </w:tcBorders>
          </w:tcPr>
          <w:p w14:paraId="67168B2F" w14:textId="77777777" w:rsidR="00EE05A1" w:rsidRPr="00DA2E44" w:rsidRDefault="00EE05A1" w:rsidP="00DA2E44">
            <w:pPr>
              <w:snapToGrid w:val="0"/>
              <w:jc w:val="center"/>
              <w:rPr>
                <w:rFonts w:eastAsia="Lucida Sans Unicode" w:cs="Times New Roman"/>
                <w:b/>
              </w:rPr>
            </w:pPr>
            <w:r w:rsidRPr="00DA2E44">
              <w:rPr>
                <w:rFonts w:eastAsia="Lucida Sans Unicode" w:cs="Times New Roman"/>
                <w:b/>
              </w:rPr>
              <w:t>Вид учебной работы</w:t>
            </w:r>
          </w:p>
        </w:tc>
        <w:tc>
          <w:tcPr>
            <w:tcW w:w="1701" w:type="dxa"/>
            <w:tcBorders>
              <w:top w:val="single" w:sz="4" w:space="0" w:color="000000"/>
              <w:left w:val="single" w:sz="4" w:space="0" w:color="000000"/>
              <w:bottom w:val="single" w:sz="4" w:space="0" w:color="000000"/>
              <w:right w:val="single" w:sz="4" w:space="0" w:color="000000"/>
            </w:tcBorders>
          </w:tcPr>
          <w:p w14:paraId="66E67AB0" w14:textId="77777777" w:rsidR="00EE05A1" w:rsidRPr="00DA2E44" w:rsidRDefault="00EE05A1" w:rsidP="00DA2E44">
            <w:pPr>
              <w:snapToGrid w:val="0"/>
              <w:jc w:val="center"/>
              <w:rPr>
                <w:rFonts w:eastAsia="Lucida Sans Unicode" w:cs="Times New Roman"/>
                <w:b/>
                <w:iCs/>
              </w:rPr>
            </w:pPr>
            <w:r w:rsidRPr="00DA2E44">
              <w:rPr>
                <w:rFonts w:eastAsia="Lucida Sans Unicode" w:cs="Times New Roman"/>
                <w:b/>
                <w:iCs/>
              </w:rPr>
              <w:t>Объем часов</w:t>
            </w:r>
          </w:p>
        </w:tc>
      </w:tr>
      <w:tr w:rsidR="00EE05A1" w:rsidRPr="00DA2E44" w14:paraId="15DEC6EA" w14:textId="77777777" w:rsidTr="00EF41EF">
        <w:trPr>
          <w:trHeight w:val="285"/>
        </w:trPr>
        <w:tc>
          <w:tcPr>
            <w:tcW w:w="8347" w:type="dxa"/>
            <w:tcBorders>
              <w:top w:val="single" w:sz="4" w:space="0" w:color="000000"/>
              <w:left w:val="single" w:sz="4" w:space="0" w:color="000000"/>
              <w:bottom w:val="single" w:sz="4" w:space="0" w:color="000000"/>
            </w:tcBorders>
          </w:tcPr>
          <w:p w14:paraId="49B0805D" w14:textId="77777777" w:rsidR="00EE05A1" w:rsidRPr="00DA2E44" w:rsidRDefault="00EE05A1" w:rsidP="00DA2E44">
            <w:pPr>
              <w:snapToGrid w:val="0"/>
              <w:rPr>
                <w:rFonts w:eastAsia="Lucida Sans Unicode" w:cs="Times New Roman"/>
                <w:b/>
              </w:rPr>
            </w:pPr>
            <w:r w:rsidRPr="00DA2E44">
              <w:rPr>
                <w:rFonts w:eastAsia="Lucida Sans Unicode" w:cs="Times New Roman"/>
                <w:b/>
              </w:rPr>
              <w:t>Учебная нагрузка обучающегося (всего)</w:t>
            </w:r>
          </w:p>
        </w:tc>
        <w:tc>
          <w:tcPr>
            <w:tcW w:w="1701" w:type="dxa"/>
            <w:tcBorders>
              <w:top w:val="single" w:sz="4" w:space="0" w:color="000000"/>
              <w:left w:val="single" w:sz="4" w:space="0" w:color="000000"/>
              <w:bottom w:val="single" w:sz="4" w:space="0" w:color="000000"/>
              <w:right w:val="single" w:sz="4" w:space="0" w:color="000000"/>
            </w:tcBorders>
          </w:tcPr>
          <w:p w14:paraId="13393CD1" w14:textId="77777777" w:rsidR="00EE05A1" w:rsidRPr="00DA2E44" w:rsidRDefault="00EE05A1" w:rsidP="00DA2E44">
            <w:pPr>
              <w:snapToGrid w:val="0"/>
              <w:jc w:val="center"/>
              <w:rPr>
                <w:rFonts w:eastAsia="Lucida Sans Unicode" w:cs="Times New Roman"/>
                <w:b/>
              </w:rPr>
            </w:pPr>
            <w:r w:rsidRPr="00DA2E44">
              <w:rPr>
                <w:rFonts w:eastAsia="Lucida Sans Unicode" w:cs="Times New Roman"/>
                <w:b/>
              </w:rPr>
              <w:t>72</w:t>
            </w:r>
          </w:p>
        </w:tc>
      </w:tr>
      <w:tr w:rsidR="00EE05A1" w:rsidRPr="00DA2E44" w14:paraId="7548EE39" w14:textId="77777777" w:rsidTr="00EF41EF">
        <w:tc>
          <w:tcPr>
            <w:tcW w:w="8347" w:type="dxa"/>
            <w:tcBorders>
              <w:top w:val="single" w:sz="4" w:space="0" w:color="000000"/>
              <w:left w:val="single" w:sz="4" w:space="0" w:color="000000"/>
              <w:bottom w:val="single" w:sz="4" w:space="0" w:color="000000"/>
            </w:tcBorders>
          </w:tcPr>
          <w:p w14:paraId="1E81C033" w14:textId="77777777" w:rsidR="00EE05A1" w:rsidRPr="00DA2E44" w:rsidRDefault="00EE05A1" w:rsidP="00DA2E44">
            <w:pPr>
              <w:snapToGrid w:val="0"/>
              <w:jc w:val="both"/>
              <w:rPr>
                <w:rFonts w:eastAsia="Lucida Sans Unicode" w:cs="Times New Roman"/>
                <w:b/>
              </w:rPr>
            </w:pPr>
            <w:r w:rsidRPr="00DA2E44">
              <w:rPr>
                <w:rFonts w:eastAsia="Lucida Sans Unicode" w:cs="Times New Roman"/>
                <w:b/>
              </w:rPr>
              <w:t>Во взаимодействии с преподавателем:</w:t>
            </w:r>
          </w:p>
        </w:tc>
        <w:tc>
          <w:tcPr>
            <w:tcW w:w="1701" w:type="dxa"/>
            <w:tcBorders>
              <w:top w:val="single" w:sz="4" w:space="0" w:color="000000"/>
              <w:left w:val="single" w:sz="4" w:space="0" w:color="000000"/>
              <w:bottom w:val="single" w:sz="4" w:space="0" w:color="000000"/>
              <w:right w:val="single" w:sz="4" w:space="0" w:color="000000"/>
            </w:tcBorders>
          </w:tcPr>
          <w:p w14:paraId="72B7190D" w14:textId="77777777" w:rsidR="00EE05A1" w:rsidRPr="00DA2E44" w:rsidRDefault="00EE05A1" w:rsidP="00DA2E44">
            <w:pPr>
              <w:snapToGrid w:val="0"/>
              <w:jc w:val="center"/>
              <w:rPr>
                <w:rFonts w:eastAsia="Lucida Sans Unicode" w:cs="Times New Roman"/>
                <w:b/>
              </w:rPr>
            </w:pPr>
            <w:r w:rsidRPr="00DA2E44">
              <w:rPr>
                <w:rFonts w:eastAsia="Lucida Sans Unicode" w:cs="Times New Roman"/>
                <w:b/>
              </w:rPr>
              <w:t>72</w:t>
            </w:r>
          </w:p>
        </w:tc>
      </w:tr>
      <w:tr w:rsidR="00EE05A1" w:rsidRPr="00DA2E44" w14:paraId="67E5F58C" w14:textId="77777777" w:rsidTr="00EF41EF">
        <w:tc>
          <w:tcPr>
            <w:tcW w:w="8347" w:type="dxa"/>
            <w:tcBorders>
              <w:top w:val="single" w:sz="4" w:space="0" w:color="000000"/>
              <w:left w:val="single" w:sz="4" w:space="0" w:color="000000"/>
              <w:bottom w:val="single" w:sz="4" w:space="0" w:color="000000"/>
            </w:tcBorders>
          </w:tcPr>
          <w:p w14:paraId="09E7ED22" w14:textId="77777777" w:rsidR="00EE05A1" w:rsidRPr="00DA2E44" w:rsidRDefault="00EE05A1" w:rsidP="00DA2E44">
            <w:pPr>
              <w:snapToGrid w:val="0"/>
              <w:jc w:val="both"/>
              <w:rPr>
                <w:rFonts w:eastAsia="Lucida Sans Unicode" w:cs="Times New Roman"/>
                <w:b/>
              </w:rPr>
            </w:pPr>
            <w:r w:rsidRPr="00DA2E44">
              <w:rPr>
                <w:rFonts w:eastAsia="Lucida Sans Unicode" w:cs="Times New Roman"/>
                <w:b/>
              </w:rPr>
              <w:t>Основное содержание</w:t>
            </w:r>
          </w:p>
        </w:tc>
        <w:tc>
          <w:tcPr>
            <w:tcW w:w="1701" w:type="dxa"/>
            <w:tcBorders>
              <w:top w:val="single" w:sz="4" w:space="0" w:color="000000"/>
              <w:left w:val="single" w:sz="4" w:space="0" w:color="000000"/>
              <w:bottom w:val="single" w:sz="4" w:space="0" w:color="000000"/>
              <w:right w:val="single" w:sz="4" w:space="0" w:color="000000"/>
            </w:tcBorders>
          </w:tcPr>
          <w:p w14:paraId="2180DE89" w14:textId="77777777" w:rsidR="00EE05A1" w:rsidRPr="00DA2E44" w:rsidRDefault="00EE05A1" w:rsidP="00DA2E44">
            <w:pPr>
              <w:snapToGrid w:val="0"/>
              <w:jc w:val="center"/>
              <w:rPr>
                <w:rFonts w:eastAsia="Lucida Sans Unicode" w:cs="Times New Roman"/>
                <w:b/>
              </w:rPr>
            </w:pPr>
            <w:r w:rsidRPr="00DA2E44">
              <w:rPr>
                <w:rFonts w:eastAsia="Lucida Sans Unicode" w:cs="Times New Roman"/>
                <w:b/>
              </w:rPr>
              <w:t>68</w:t>
            </w:r>
          </w:p>
        </w:tc>
      </w:tr>
      <w:tr w:rsidR="00EE05A1" w:rsidRPr="00DA2E44" w14:paraId="0E59C0C9" w14:textId="77777777" w:rsidTr="00EF41EF">
        <w:tc>
          <w:tcPr>
            <w:tcW w:w="8347" w:type="dxa"/>
            <w:tcBorders>
              <w:top w:val="single" w:sz="4" w:space="0" w:color="000000"/>
              <w:left w:val="single" w:sz="4" w:space="0" w:color="000000"/>
              <w:bottom w:val="single" w:sz="4" w:space="0" w:color="000000"/>
            </w:tcBorders>
          </w:tcPr>
          <w:p w14:paraId="7C09FC82" w14:textId="77777777" w:rsidR="00EE05A1" w:rsidRPr="00DA2E44" w:rsidRDefault="00EE05A1" w:rsidP="00DA2E44">
            <w:pPr>
              <w:jc w:val="both"/>
              <w:rPr>
                <w:rFonts w:cs="Times New Roman"/>
              </w:rPr>
            </w:pPr>
            <w:r w:rsidRPr="00DA2E44">
              <w:rPr>
                <w:rFonts w:cs="Times New Roman"/>
              </w:rPr>
              <w:t>в том числе:</w:t>
            </w:r>
          </w:p>
        </w:tc>
        <w:tc>
          <w:tcPr>
            <w:tcW w:w="1701" w:type="dxa"/>
            <w:tcBorders>
              <w:top w:val="single" w:sz="4" w:space="0" w:color="000000"/>
              <w:left w:val="single" w:sz="4" w:space="0" w:color="000000"/>
              <w:bottom w:val="single" w:sz="4" w:space="0" w:color="000000"/>
              <w:right w:val="single" w:sz="4" w:space="0" w:color="000000"/>
            </w:tcBorders>
          </w:tcPr>
          <w:p w14:paraId="262902B6" w14:textId="77777777" w:rsidR="00EE05A1" w:rsidRPr="00DA2E44" w:rsidRDefault="00EE05A1" w:rsidP="00DA2E44">
            <w:pPr>
              <w:snapToGrid w:val="0"/>
              <w:jc w:val="center"/>
              <w:rPr>
                <w:rFonts w:eastAsia="Lucida Sans Unicode" w:cs="Times New Roman"/>
              </w:rPr>
            </w:pPr>
          </w:p>
        </w:tc>
      </w:tr>
      <w:tr w:rsidR="00EE05A1" w:rsidRPr="00DA2E44" w14:paraId="1CFBA142" w14:textId="77777777" w:rsidTr="00EF41EF">
        <w:tc>
          <w:tcPr>
            <w:tcW w:w="8347" w:type="dxa"/>
            <w:tcBorders>
              <w:top w:val="single" w:sz="4" w:space="0" w:color="000000"/>
              <w:left w:val="single" w:sz="4" w:space="0" w:color="000000"/>
              <w:bottom w:val="single" w:sz="4" w:space="0" w:color="000000"/>
            </w:tcBorders>
          </w:tcPr>
          <w:p w14:paraId="24458922" w14:textId="77777777" w:rsidR="00EE05A1" w:rsidRPr="00DA2E44" w:rsidRDefault="00EE05A1" w:rsidP="00DA2E44">
            <w:pPr>
              <w:jc w:val="both"/>
              <w:rPr>
                <w:rFonts w:cs="Times New Roman"/>
              </w:rPr>
            </w:pPr>
            <w:r w:rsidRPr="00DA2E44">
              <w:rPr>
                <w:rFonts w:cs="Times New Roman"/>
              </w:rPr>
              <w:t>теоретическое обучение</w:t>
            </w:r>
          </w:p>
        </w:tc>
        <w:tc>
          <w:tcPr>
            <w:tcW w:w="1701" w:type="dxa"/>
            <w:tcBorders>
              <w:top w:val="single" w:sz="4" w:space="0" w:color="000000"/>
              <w:left w:val="single" w:sz="4" w:space="0" w:color="000000"/>
              <w:bottom w:val="single" w:sz="4" w:space="0" w:color="000000"/>
              <w:right w:val="single" w:sz="4" w:space="0" w:color="000000"/>
            </w:tcBorders>
          </w:tcPr>
          <w:p w14:paraId="1AAA93FA" w14:textId="77777777" w:rsidR="00EE05A1" w:rsidRPr="00DA2E44" w:rsidRDefault="00EE05A1" w:rsidP="00DA2E44">
            <w:pPr>
              <w:snapToGrid w:val="0"/>
              <w:jc w:val="center"/>
              <w:rPr>
                <w:rFonts w:eastAsia="Lucida Sans Unicode" w:cs="Times New Roman"/>
              </w:rPr>
            </w:pPr>
            <w:r w:rsidRPr="00DA2E44">
              <w:rPr>
                <w:rFonts w:eastAsia="Lucida Sans Unicode" w:cs="Times New Roman"/>
              </w:rPr>
              <w:t>58</w:t>
            </w:r>
          </w:p>
        </w:tc>
      </w:tr>
      <w:tr w:rsidR="00EE05A1" w:rsidRPr="00DA2E44" w14:paraId="00BD2D6E" w14:textId="77777777" w:rsidTr="00EF41EF">
        <w:tc>
          <w:tcPr>
            <w:tcW w:w="8347" w:type="dxa"/>
            <w:tcBorders>
              <w:top w:val="single" w:sz="4" w:space="0" w:color="000000"/>
              <w:left w:val="single" w:sz="4" w:space="0" w:color="000000"/>
              <w:bottom w:val="single" w:sz="4" w:space="0" w:color="000000"/>
            </w:tcBorders>
          </w:tcPr>
          <w:p w14:paraId="7C6626BB" w14:textId="77777777" w:rsidR="00EE05A1" w:rsidRPr="00DA2E44" w:rsidRDefault="00EE05A1" w:rsidP="00DA2E44">
            <w:pPr>
              <w:jc w:val="both"/>
              <w:rPr>
                <w:rFonts w:cs="Times New Roman"/>
              </w:rPr>
            </w:pPr>
            <w:r w:rsidRPr="00DA2E44">
              <w:rPr>
                <w:rFonts w:cs="Times New Roman"/>
              </w:rPr>
              <w:t>лаб. и практические занятия</w:t>
            </w:r>
          </w:p>
        </w:tc>
        <w:tc>
          <w:tcPr>
            <w:tcW w:w="1701" w:type="dxa"/>
            <w:tcBorders>
              <w:top w:val="single" w:sz="4" w:space="0" w:color="000000"/>
              <w:left w:val="single" w:sz="4" w:space="0" w:color="000000"/>
              <w:bottom w:val="single" w:sz="4" w:space="0" w:color="000000"/>
              <w:right w:val="single" w:sz="4" w:space="0" w:color="000000"/>
            </w:tcBorders>
          </w:tcPr>
          <w:p w14:paraId="75E8D841" w14:textId="77777777" w:rsidR="00EE05A1" w:rsidRPr="00DA2E44" w:rsidRDefault="00EE05A1" w:rsidP="00DA2E44">
            <w:pPr>
              <w:snapToGrid w:val="0"/>
              <w:jc w:val="center"/>
              <w:rPr>
                <w:rFonts w:eastAsia="Lucida Sans Unicode" w:cs="Times New Roman"/>
              </w:rPr>
            </w:pPr>
            <w:r w:rsidRPr="00DA2E44">
              <w:rPr>
                <w:rFonts w:eastAsia="Lucida Sans Unicode" w:cs="Times New Roman"/>
              </w:rPr>
              <w:t>10</w:t>
            </w:r>
          </w:p>
        </w:tc>
      </w:tr>
      <w:tr w:rsidR="00EE05A1" w:rsidRPr="00DA2E44" w14:paraId="5010EF67" w14:textId="77777777" w:rsidTr="00EF41EF">
        <w:tc>
          <w:tcPr>
            <w:tcW w:w="8347" w:type="dxa"/>
            <w:tcBorders>
              <w:top w:val="single" w:sz="4" w:space="0" w:color="000000"/>
              <w:left w:val="single" w:sz="4" w:space="0" w:color="000000"/>
              <w:bottom w:val="single" w:sz="4" w:space="0" w:color="000000"/>
            </w:tcBorders>
          </w:tcPr>
          <w:p w14:paraId="74847327" w14:textId="77777777" w:rsidR="00EE05A1" w:rsidRPr="00DA2E44" w:rsidRDefault="00EE05A1" w:rsidP="00DA2E44">
            <w:pPr>
              <w:snapToGrid w:val="0"/>
              <w:jc w:val="both"/>
              <w:rPr>
                <w:rFonts w:eastAsia="Lucida Sans Unicode" w:cs="Times New Roman"/>
                <w:b/>
              </w:rPr>
            </w:pPr>
            <w:r w:rsidRPr="00DA2E44">
              <w:rPr>
                <w:rFonts w:cs="Times New Roman"/>
                <w:b/>
              </w:rPr>
              <w:t>Профессионально-ориентированное содержание (содержание прикладного модуля)</w:t>
            </w:r>
          </w:p>
        </w:tc>
        <w:tc>
          <w:tcPr>
            <w:tcW w:w="1701" w:type="dxa"/>
            <w:tcBorders>
              <w:top w:val="single" w:sz="4" w:space="0" w:color="000000"/>
              <w:left w:val="single" w:sz="4" w:space="0" w:color="000000"/>
              <w:bottom w:val="single" w:sz="4" w:space="0" w:color="000000"/>
              <w:right w:val="single" w:sz="4" w:space="0" w:color="000000"/>
            </w:tcBorders>
          </w:tcPr>
          <w:p w14:paraId="1842A718" w14:textId="77777777" w:rsidR="00EE05A1" w:rsidRPr="00DA2E44" w:rsidRDefault="00EE05A1" w:rsidP="00DA2E44">
            <w:pPr>
              <w:snapToGrid w:val="0"/>
              <w:jc w:val="center"/>
              <w:rPr>
                <w:rFonts w:eastAsia="Lucida Sans Unicode" w:cs="Times New Roman"/>
                <w:b/>
              </w:rPr>
            </w:pPr>
            <w:r w:rsidRPr="00DA2E44">
              <w:rPr>
                <w:rFonts w:eastAsia="Lucida Sans Unicode" w:cs="Times New Roman"/>
                <w:b/>
              </w:rPr>
              <w:t>2</w:t>
            </w:r>
          </w:p>
        </w:tc>
      </w:tr>
      <w:tr w:rsidR="00EE05A1" w:rsidRPr="00DA2E44" w14:paraId="66D68A7D" w14:textId="77777777" w:rsidTr="00EF41EF">
        <w:tc>
          <w:tcPr>
            <w:tcW w:w="8347" w:type="dxa"/>
            <w:tcBorders>
              <w:top w:val="single" w:sz="4" w:space="0" w:color="000000"/>
              <w:left w:val="single" w:sz="4" w:space="0" w:color="000000"/>
              <w:bottom w:val="single" w:sz="4" w:space="0" w:color="000000"/>
            </w:tcBorders>
          </w:tcPr>
          <w:p w14:paraId="34BD1849" w14:textId="77777777" w:rsidR="00EE05A1" w:rsidRPr="00DA2E44" w:rsidRDefault="00EE05A1" w:rsidP="00DA2E44">
            <w:pPr>
              <w:jc w:val="both"/>
              <w:rPr>
                <w:rFonts w:cs="Times New Roman"/>
              </w:rPr>
            </w:pPr>
            <w:r w:rsidRPr="00DA2E44">
              <w:rPr>
                <w:rFonts w:cs="Times New Roman"/>
              </w:rPr>
              <w:t>в том числе:</w:t>
            </w:r>
          </w:p>
        </w:tc>
        <w:tc>
          <w:tcPr>
            <w:tcW w:w="1701" w:type="dxa"/>
            <w:tcBorders>
              <w:top w:val="single" w:sz="4" w:space="0" w:color="000000"/>
              <w:left w:val="single" w:sz="4" w:space="0" w:color="000000"/>
              <w:bottom w:val="single" w:sz="4" w:space="0" w:color="000000"/>
              <w:right w:val="single" w:sz="4" w:space="0" w:color="000000"/>
            </w:tcBorders>
          </w:tcPr>
          <w:p w14:paraId="55598880" w14:textId="77777777" w:rsidR="00EE05A1" w:rsidRPr="00DA2E44" w:rsidRDefault="00EE05A1" w:rsidP="00DA2E44">
            <w:pPr>
              <w:snapToGrid w:val="0"/>
              <w:jc w:val="center"/>
              <w:rPr>
                <w:rFonts w:eastAsia="Lucida Sans Unicode" w:cs="Times New Roman"/>
              </w:rPr>
            </w:pPr>
          </w:p>
        </w:tc>
      </w:tr>
      <w:tr w:rsidR="00EE05A1" w:rsidRPr="00DA2E44" w14:paraId="0ADFBC12" w14:textId="77777777" w:rsidTr="00EF41EF">
        <w:tc>
          <w:tcPr>
            <w:tcW w:w="8347" w:type="dxa"/>
            <w:tcBorders>
              <w:top w:val="single" w:sz="4" w:space="0" w:color="000000"/>
              <w:left w:val="single" w:sz="4" w:space="0" w:color="000000"/>
              <w:bottom w:val="single" w:sz="4" w:space="0" w:color="000000"/>
            </w:tcBorders>
          </w:tcPr>
          <w:p w14:paraId="4F8BBE24" w14:textId="77777777" w:rsidR="00EE05A1" w:rsidRPr="00DA2E44" w:rsidRDefault="00EE05A1" w:rsidP="00DA2E44">
            <w:pPr>
              <w:jc w:val="both"/>
              <w:rPr>
                <w:rFonts w:cs="Times New Roman"/>
              </w:rPr>
            </w:pPr>
            <w:r w:rsidRPr="00DA2E44">
              <w:rPr>
                <w:rFonts w:cs="Times New Roman"/>
              </w:rPr>
              <w:t>теоретическое обучение</w:t>
            </w:r>
          </w:p>
        </w:tc>
        <w:tc>
          <w:tcPr>
            <w:tcW w:w="1701" w:type="dxa"/>
            <w:tcBorders>
              <w:top w:val="single" w:sz="4" w:space="0" w:color="000000"/>
              <w:left w:val="single" w:sz="4" w:space="0" w:color="000000"/>
              <w:bottom w:val="single" w:sz="4" w:space="0" w:color="000000"/>
              <w:right w:val="single" w:sz="4" w:space="0" w:color="000000"/>
            </w:tcBorders>
          </w:tcPr>
          <w:p w14:paraId="3F0A5806" w14:textId="77777777" w:rsidR="00EE05A1" w:rsidRPr="00DA2E44" w:rsidRDefault="00EE05A1" w:rsidP="00DA2E44">
            <w:pPr>
              <w:snapToGrid w:val="0"/>
              <w:jc w:val="center"/>
              <w:rPr>
                <w:rFonts w:eastAsia="Lucida Sans Unicode" w:cs="Times New Roman"/>
              </w:rPr>
            </w:pPr>
            <w:r w:rsidRPr="00DA2E44">
              <w:rPr>
                <w:rFonts w:eastAsia="Lucida Sans Unicode" w:cs="Times New Roman"/>
              </w:rPr>
              <w:t>2</w:t>
            </w:r>
          </w:p>
        </w:tc>
      </w:tr>
      <w:tr w:rsidR="00EE05A1" w:rsidRPr="00DA2E44" w14:paraId="0E2C78F3" w14:textId="77777777" w:rsidTr="00EF41EF">
        <w:tc>
          <w:tcPr>
            <w:tcW w:w="8347" w:type="dxa"/>
            <w:tcBorders>
              <w:top w:val="single" w:sz="4" w:space="0" w:color="000000"/>
              <w:left w:val="single" w:sz="4" w:space="0" w:color="000000"/>
              <w:bottom w:val="single" w:sz="4" w:space="0" w:color="000000"/>
            </w:tcBorders>
          </w:tcPr>
          <w:p w14:paraId="6510FBB4" w14:textId="77777777" w:rsidR="00EE05A1" w:rsidRPr="00DA2E44" w:rsidRDefault="00EE05A1" w:rsidP="00DA2E44">
            <w:pPr>
              <w:snapToGrid w:val="0"/>
              <w:jc w:val="both"/>
              <w:rPr>
                <w:rFonts w:eastAsia="Lucida Sans Unicode" w:cs="Times New Roman"/>
              </w:rPr>
            </w:pPr>
            <w:r w:rsidRPr="00DA2E44">
              <w:rPr>
                <w:rFonts w:eastAsia="Lucida Sans Unicode" w:cs="Times New Roman"/>
              </w:rPr>
              <w:t xml:space="preserve">Индивидуальный проект </w:t>
            </w:r>
            <w:r w:rsidRPr="00DA2E44">
              <w:rPr>
                <w:rFonts w:eastAsia="Lucida Sans Unicode" w:cs="Times New Roman"/>
                <w:i/>
              </w:rPr>
              <w:t>(да/нет)</w:t>
            </w:r>
          </w:p>
        </w:tc>
        <w:tc>
          <w:tcPr>
            <w:tcW w:w="1701" w:type="dxa"/>
            <w:tcBorders>
              <w:top w:val="single" w:sz="4" w:space="0" w:color="000000"/>
              <w:left w:val="single" w:sz="4" w:space="0" w:color="000000"/>
              <w:bottom w:val="single" w:sz="4" w:space="0" w:color="000000"/>
              <w:right w:val="single" w:sz="4" w:space="0" w:color="000000"/>
            </w:tcBorders>
          </w:tcPr>
          <w:p w14:paraId="57951AA8" w14:textId="77777777" w:rsidR="00EE05A1" w:rsidRPr="00DA2E44" w:rsidRDefault="00EE05A1" w:rsidP="00DA2E44">
            <w:pPr>
              <w:snapToGrid w:val="0"/>
              <w:jc w:val="center"/>
              <w:rPr>
                <w:rFonts w:eastAsia="Lucida Sans Unicode" w:cs="Times New Roman"/>
              </w:rPr>
            </w:pPr>
            <w:r w:rsidRPr="00DA2E44">
              <w:rPr>
                <w:rFonts w:eastAsia="Lucida Sans Unicode" w:cs="Times New Roman"/>
              </w:rPr>
              <w:t>нет</w:t>
            </w:r>
          </w:p>
        </w:tc>
      </w:tr>
      <w:tr w:rsidR="00EE05A1" w:rsidRPr="00DA2E44" w14:paraId="72932028" w14:textId="77777777" w:rsidTr="00EF41EF">
        <w:tc>
          <w:tcPr>
            <w:tcW w:w="8347" w:type="dxa"/>
            <w:tcBorders>
              <w:top w:val="single" w:sz="4" w:space="0" w:color="000000"/>
              <w:left w:val="single" w:sz="4" w:space="0" w:color="000000"/>
              <w:bottom w:val="single" w:sz="4" w:space="0" w:color="000000"/>
            </w:tcBorders>
          </w:tcPr>
          <w:p w14:paraId="5B28B48E" w14:textId="77777777" w:rsidR="00EE05A1" w:rsidRPr="00DA2E44" w:rsidRDefault="00EE05A1" w:rsidP="00DA2E44">
            <w:pPr>
              <w:snapToGrid w:val="0"/>
              <w:jc w:val="both"/>
              <w:rPr>
                <w:rFonts w:eastAsia="Lucida Sans Unicode" w:cs="Times New Roman"/>
                <w:b/>
              </w:rPr>
            </w:pPr>
            <w:r w:rsidRPr="00DA2E44">
              <w:rPr>
                <w:rFonts w:eastAsia="Lucida Sans Unicode" w:cs="Times New Roman"/>
                <w:b/>
              </w:rPr>
              <w:t>Консультации</w:t>
            </w:r>
          </w:p>
        </w:tc>
        <w:tc>
          <w:tcPr>
            <w:tcW w:w="1701" w:type="dxa"/>
            <w:tcBorders>
              <w:top w:val="single" w:sz="4" w:space="0" w:color="000000"/>
              <w:left w:val="single" w:sz="4" w:space="0" w:color="000000"/>
              <w:bottom w:val="single" w:sz="4" w:space="0" w:color="000000"/>
              <w:right w:val="single" w:sz="4" w:space="0" w:color="000000"/>
            </w:tcBorders>
          </w:tcPr>
          <w:p w14:paraId="43A380DB" w14:textId="77777777" w:rsidR="00EE05A1" w:rsidRPr="00DA2E44" w:rsidRDefault="00EE05A1" w:rsidP="00DA2E44">
            <w:pPr>
              <w:snapToGrid w:val="0"/>
              <w:jc w:val="center"/>
              <w:rPr>
                <w:rFonts w:eastAsia="Lucida Sans Unicode" w:cs="Times New Roman"/>
                <w:b/>
              </w:rPr>
            </w:pPr>
            <w:r w:rsidRPr="00DA2E44">
              <w:rPr>
                <w:rFonts w:eastAsia="Lucida Sans Unicode" w:cs="Times New Roman"/>
                <w:b/>
              </w:rPr>
              <w:t>2</w:t>
            </w:r>
          </w:p>
        </w:tc>
      </w:tr>
      <w:tr w:rsidR="00EE05A1" w:rsidRPr="00DA2E44" w14:paraId="2B4FC62E" w14:textId="77777777" w:rsidTr="00EF41EF">
        <w:tc>
          <w:tcPr>
            <w:tcW w:w="8347" w:type="dxa"/>
            <w:tcBorders>
              <w:top w:val="single" w:sz="4" w:space="0" w:color="000000"/>
              <w:left w:val="single" w:sz="4" w:space="0" w:color="000000"/>
              <w:bottom w:val="single" w:sz="4" w:space="0" w:color="000000"/>
              <w:right w:val="single" w:sz="4" w:space="0" w:color="000000"/>
            </w:tcBorders>
          </w:tcPr>
          <w:p w14:paraId="11458D21" w14:textId="77777777" w:rsidR="00EE05A1" w:rsidRPr="00DA2E44" w:rsidRDefault="00EE05A1" w:rsidP="00DA2E44">
            <w:pPr>
              <w:snapToGrid w:val="0"/>
              <w:rPr>
                <w:rFonts w:eastAsia="Lucida Sans Unicode" w:cs="Times New Roman"/>
                <w:iCs/>
              </w:rPr>
            </w:pPr>
            <w:r w:rsidRPr="00DA2E44">
              <w:rPr>
                <w:rFonts w:eastAsia="Lucida Sans Unicode" w:cs="Times New Roman"/>
                <w:b/>
                <w:iCs/>
              </w:rPr>
              <w:t>Промежуточная аттестация форме</w:t>
            </w:r>
            <w:r w:rsidRPr="00DA2E44">
              <w:rPr>
                <w:rFonts w:eastAsia="Lucida Sans Unicode" w:cs="Times New Roman"/>
                <w:iCs/>
              </w:rPr>
              <w:t xml:space="preserve"> Дифференцированного зачета</w:t>
            </w:r>
          </w:p>
        </w:tc>
        <w:tc>
          <w:tcPr>
            <w:tcW w:w="1701" w:type="dxa"/>
            <w:tcBorders>
              <w:top w:val="single" w:sz="4" w:space="0" w:color="000000"/>
              <w:left w:val="single" w:sz="4" w:space="0" w:color="000000"/>
              <w:bottom w:val="single" w:sz="4" w:space="0" w:color="000000"/>
              <w:right w:val="single" w:sz="4" w:space="0" w:color="000000"/>
            </w:tcBorders>
          </w:tcPr>
          <w:p w14:paraId="3443E25D" w14:textId="77777777" w:rsidR="00EE05A1" w:rsidRPr="00DA2E44" w:rsidRDefault="00EE05A1" w:rsidP="00DA2E44">
            <w:pPr>
              <w:snapToGrid w:val="0"/>
              <w:jc w:val="center"/>
              <w:rPr>
                <w:rFonts w:eastAsia="Lucida Sans Unicode" w:cs="Times New Roman"/>
                <w:iCs/>
              </w:rPr>
            </w:pPr>
          </w:p>
        </w:tc>
      </w:tr>
    </w:tbl>
    <w:p w14:paraId="2E7295A0" w14:textId="77777777" w:rsidR="00EE05A1" w:rsidRPr="00DA2E44" w:rsidRDefault="00EE05A1"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cs="Times New Roman"/>
          <w:b/>
        </w:rPr>
      </w:pPr>
    </w:p>
    <w:p w14:paraId="7D203E8E" w14:textId="77777777" w:rsidR="008C59EB" w:rsidRPr="00DA2E44" w:rsidRDefault="008C59EB"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jc w:val="center"/>
        <w:rPr>
          <w:rFonts w:cs="Times New Roman"/>
          <w:b/>
          <w:caps/>
        </w:rPr>
      </w:pPr>
      <w:r w:rsidRPr="00DA2E44">
        <w:rPr>
          <w:rFonts w:cs="Times New Roman"/>
          <w:b/>
          <w:caps/>
        </w:rPr>
        <w:t>АННОТАЦИЯ РАБОЧЕЙ ПРОГРАММЫ УЧЕБНОЙ ДИСЦИПЛИНЫ</w:t>
      </w:r>
    </w:p>
    <w:p w14:paraId="590CC4CC" w14:textId="2ECFE97A" w:rsidR="008C59EB" w:rsidRPr="00DA2E44" w:rsidRDefault="008C59EB"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cs="Times New Roman"/>
        </w:rPr>
      </w:pPr>
      <w:r w:rsidRPr="00DA2E44">
        <w:rPr>
          <w:rFonts w:cs="Times New Roman"/>
          <w:b/>
        </w:rPr>
        <w:t xml:space="preserve">ОУД.14 </w:t>
      </w:r>
      <w:r w:rsidRPr="00DA2E44">
        <w:rPr>
          <w:rFonts w:cs="Times New Roman"/>
          <w:b/>
          <w:caps/>
        </w:rPr>
        <w:t>РОДНАЯ ЛИТЕРАТУРА</w:t>
      </w:r>
    </w:p>
    <w:p w14:paraId="59E69FA6" w14:textId="77777777" w:rsidR="008C59EB" w:rsidRPr="00DA2E44" w:rsidRDefault="008C59EB"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jc w:val="center"/>
        <w:rPr>
          <w:rFonts w:cs="Times New Roman"/>
          <w:b/>
          <w:caps/>
        </w:rPr>
      </w:pPr>
    </w:p>
    <w:p w14:paraId="13DAC718" w14:textId="08580665" w:rsidR="00EE05A1" w:rsidRPr="00DA2E44" w:rsidRDefault="00222C7A" w:rsidP="00222C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b/>
          <w:color w:val="000000"/>
        </w:rPr>
      </w:pPr>
      <w:r>
        <w:rPr>
          <w:rFonts w:cs="Times New Roman"/>
          <w:b/>
          <w:color w:val="000000"/>
        </w:rPr>
        <w:t xml:space="preserve">1.1. </w:t>
      </w:r>
      <w:r w:rsidR="00EE05A1" w:rsidRPr="00DA2E44">
        <w:rPr>
          <w:rFonts w:cs="Times New Roman"/>
          <w:b/>
          <w:color w:val="000000"/>
        </w:rPr>
        <w:t>Область применения программы</w:t>
      </w:r>
    </w:p>
    <w:p w14:paraId="4B148FA0" w14:textId="77777777" w:rsidR="00EE05A1" w:rsidRPr="00DA2E44" w:rsidRDefault="00EE05A1" w:rsidP="00DA2E44">
      <w:pPr>
        <w:tabs>
          <w:tab w:val="left" w:pos="916"/>
          <w:tab w:val="left" w:pos="1832"/>
          <w:tab w:val="left" w:pos="2748"/>
          <w:tab w:val="left" w:pos="3664"/>
          <w:tab w:val="left" w:pos="4580"/>
          <w:tab w:val="left" w:pos="5496"/>
          <w:tab w:val="left" w:pos="6412"/>
          <w:tab w:val="left" w:pos="7328"/>
          <w:tab w:val="left" w:pos="8244"/>
          <w:tab w:val="left" w:pos="9160"/>
          <w:tab w:val="left" w:pos="9923"/>
          <w:tab w:val="left" w:pos="10992"/>
          <w:tab w:val="left" w:pos="11908"/>
          <w:tab w:val="left" w:pos="12824"/>
          <w:tab w:val="left" w:pos="13740"/>
          <w:tab w:val="left" w:pos="14656"/>
        </w:tabs>
        <w:jc w:val="both"/>
        <w:rPr>
          <w:rFonts w:cs="Times New Roman"/>
        </w:rPr>
      </w:pPr>
      <w:r w:rsidRPr="00DA2E44">
        <w:rPr>
          <w:rFonts w:cs="Times New Roman"/>
          <w:color w:val="000000"/>
        </w:rPr>
        <w:t xml:space="preserve">Программа учебной дисциплины является частью основной профессиональной образовательной программы в соответствии с ФГОС по </w:t>
      </w:r>
      <w:r w:rsidRPr="00DA2E44">
        <w:rPr>
          <w:rFonts w:cs="Times New Roman"/>
        </w:rPr>
        <w:t>профессии:</w:t>
      </w:r>
      <w:r w:rsidRPr="00DA2E44">
        <w:rPr>
          <w:rFonts w:cs="Times New Roman"/>
          <w:color w:val="000000"/>
        </w:rPr>
        <w:t xml:space="preserve"> </w:t>
      </w:r>
      <w:r w:rsidRPr="00DA2E44">
        <w:rPr>
          <w:rFonts w:eastAsia="Times New Roman" w:cs="Times New Roman"/>
          <w:kern w:val="0"/>
          <w:lang w:eastAsia="ru-RU" w:bidi="ar-SA"/>
        </w:rPr>
        <w:t>15.01.35 «Мастер слесарных работ»</w:t>
      </w:r>
      <w:r w:rsidRPr="00DA2E44">
        <w:rPr>
          <w:rFonts w:cs="Times New Roman"/>
        </w:rPr>
        <w:t>.</w:t>
      </w:r>
    </w:p>
    <w:p w14:paraId="6ED6D7E5" w14:textId="78EE90ED" w:rsidR="00EE05A1" w:rsidRPr="00DA2E44" w:rsidRDefault="00222C7A" w:rsidP="00222C7A">
      <w:pPr>
        <w:tabs>
          <w:tab w:val="left" w:pos="916"/>
          <w:tab w:val="left" w:pos="1832"/>
          <w:tab w:val="left" w:pos="2748"/>
          <w:tab w:val="left" w:pos="3664"/>
          <w:tab w:val="left" w:pos="4580"/>
          <w:tab w:val="left" w:pos="5496"/>
          <w:tab w:val="left" w:pos="6412"/>
          <w:tab w:val="left" w:pos="7328"/>
          <w:tab w:val="left" w:pos="8244"/>
          <w:tab w:val="left" w:pos="9160"/>
          <w:tab w:val="left" w:pos="9923"/>
          <w:tab w:val="left" w:pos="10992"/>
          <w:tab w:val="left" w:pos="11908"/>
          <w:tab w:val="left" w:pos="12824"/>
          <w:tab w:val="left" w:pos="13740"/>
          <w:tab w:val="left" w:pos="14656"/>
        </w:tabs>
        <w:jc w:val="both"/>
        <w:rPr>
          <w:rFonts w:eastAsia="Bookman Old Style" w:cs="Times New Roman"/>
          <w:color w:val="000000"/>
        </w:rPr>
      </w:pPr>
      <w:r>
        <w:rPr>
          <w:rFonts w:cs="Times New Roman"/>
          <w:b/>
          <w:color w:val="000000"/>
        </w:rPr>
        <w:t xml:space="preserve">1.2. </w:t>
      </w:r>
      <w:r w:rsidR="00EE05A1" w:rsidRPr="00DA2E44">
        <w:rPr>
          <w:rFonts w:cs="Times New Roman"/>
          <w:b/>
          <w:color w:val="000000"/>
        </w:rPr>
        <w:t>Место учебной дисциплины</w:t>
      </w:r>
      <w:r w:rsidR="00EE05A1" w:rsidRPr="00DA2E44">
        <w:rPr>
          <w:rFonts w:cs="Times New Roman"/>
          <w:color w:val="000000"/>
        </w:rPr>
        <w:t xml:space="preserve"> в структуре основной профессиональной образовательной программы: дисциплина </w:t>
      </w:r>
      <w:r w:rsidR="00EE05A1" w:rsidRPr="00DA2E44">
        <w:rPr>
          <w:rFonts w:cs="Times New Roman"/>
        </w:rPr>
        <w:t>ОУД.14 «Родная литература» относится</w:t>
      </w:r>
      <w:r w:rsidR="00EE05A1" w:rsidRPr="00DA2E44">
        <w:rPr>
          <w:rFonts w:cs="Times New Roman"/>
          <w:color w:val="000000"/>
        </w:rPr>
        <w:t xml:space="preserve"> к общеобразовательному циклу. </w:t>
      </w:r>
    </w:p>
    <w:p w14:paraId="4325662D" w14:textId="77777777" w:rsidR="00EE05A1" w:rsidRPr="00DA2E44" w:rsidRDefault="00EE05A1" w:rsidP="00DA2E44">
      <w:pPr>
        <w:tabs>
          <w:tab w:val="left" w:pos="916"/>
          <w:tab w:val="left" w:pos="1832"/>
          <w:tab w:val="left" w:pos="2748"/>
          <w:tab w:val="left" w:pos="3664"/>
          <w:tab w:val="left" w:pos="4580"/>
          <w:tab w:val="left" w:pos="5496"/>
          <w:tab w:val="left" w:pos="6412"/>
          <w:tab w:val="left" w:pos="7328"/>
          <w:tab w:val="left" w:pos="8244"/>
          <w:tab w:val="left" w:pos="9160"/>
          <w:tab w:val="left" w:pos="9923"/>
          <w:tab w:val="left" w:pos="10992"/>
          <w:tab w:val="left" w:pos="11908"/>
          <w:tab w:val="left" w:pos="12824"/>
          <w:tab w:val="left" w:pos="13740"/>
          <w:tab w:val="left" w:pos="14656"/>
        </w:tabs>
        <w:jc w:val="both"/>
        <w:rPr>
          <w:rFonts w:cs="Times New Roman"/>
          <w:color w:val="000000"/>
        </w:rPr>
      </w:pPr>
      <w:r w:rsidRPr="00DA2E44">
        <w:rPr>
          <w:rFonts w:eastAsia="Bookman Old Style" w:cs="Times New Roman"/>
          <w:color w:val="000000"/>
        </w:rPr>
        <w:t xml:space="preserve">В </w:t>
      </w:r>
      <w:r w:rsidRPr="00DA2E44">
        <w:rPr>
          <w:rFonts w:cs="Times New Roman"/>
          <w:color w:val="000000"/>
        </w:rPr>
        <w:t>профессиональных</w:t>
      </w:r>
      <w:r w:rsidRPr="00DA2E44">
        <w:rPr>
          <w:rFonts w:eastAsia="Bookman Old Style" w:cs="Times New Roman"/>
          <w:color w:val="000000"/>
        </w:rPr>
        <w:t xml:space="preserve"> образовательных организациях, реализующих образовательную программу среднего общего образования в пределах освоения ОПОП СПО на базе основного общего образования, учебная дисциплина </w:t>
      </w:r>
      <w:r w:rsidRPr="00DA2E44">
        <w:rPr>
          <w:rFonts w:cs="Times New Roman"/>
        </w:rPr>
        <w:t xml:space="preserve">ОУД.14 «Родная литература»  </w:t>
      </w:r>
      <w:r w:rsidRPr="00DA2E44">
        <w:rPr>
          <w:rFonts w:eastAsia="Bookman Old Style" w:cs="Times New Roman"/>
          <w:color w:val="000000"/>
        </w:rPr>
        <w:t>изучается в общеобразовательном цикле учебного плана ОПОП СПО на базе основного общего образования с получением среднего общего образования  (ППКРС).</w:t>
      </w:r>
    </w:p>
    <w:p w14:paraId="46C3E440" w14:textId="7F04DD0D" w:rsidR="00EE05A1" w:rsidRPr="00DA2E44" w:rsidRDefault="00222C7A" w:rsidP="00222C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color w:val="000000"/>
        </w:rPr>
      </w:pPr>
      <w:r>
        <w:rPr>
          <w:rFonts w:cs="Times New Roman"/>
          <w:b/>
          <w:color w:val="000000"/>
        </w:rPr>
        <w:t xml:space="preserve">1.3. </w:t>
      </w:r>
      <w:r w:rsidR="00EE05A1" w:rsidRPr="00DA2E44">
        <w:rPr>
          <w:rFonts w:cs="Times New Roman"/>
          <w:b/>
          <w:color w:val="000000"/>
        </w:rPr>
        <w:t>Цели и задачи учебной дисциплины</w:t>
      </w:r>
      <w:r w:rsidR="00EE05A1" w:rsidRPr="00DA2E44">
        <w:rPr>
          <w:rFonts w:cs="Times New Roman"/>
          <w:color w:val="000000"/>
        </w:rPr>
        <w:t xml:space="preserve"> – требования к результатам освоения учебной дисциплины.</w:t>
      </w:r>
    </w:p>
    <w:p w14:paraId="641840BE" w14:textId="77777777" w:rsidR="00EE05A1" w:rsidRPr="00DA2E44" w:rsidRDefault="00EE05A1" w:rsidP="00DA2E44">
      <w:pPr>
        <w:jc w:val="both"/>
        <w:rPr>
          <w:rFonts w:eastAsia="Bookman Old Style" w:cs="Times New Roman"/>
          <w:color w:val="000000"/>
        </w:rPr>
      </w:pPr>
      <w:r w:rsidRPr="00DA2E44">
        <w:rPr>
          <w:rFonts w:eastAsia="Bookman Old Style" w:cs="Times New Roman"/>
          <w:color w:val="000000"/>
          <w:shd w:val="clear" w:color="auto" w:fill="FFFFFF"/>
        </w:rPr>
        <w:t xml:space="preserve">Освоение содержания учебной дисциплины </w:t>
      </w:r>
      <w:r w:rsidRPr="00DA2E44">
        <w:rPr>
          <w:rFonts w:cs="Times New Roman"/>
        </w:rPr>
        <w:t>ОУД.14 «Родная литература» обеспечивает</w:t>
      </w:r>
      <w:r w:rsidRPr="00DA2E44">
        <w:rPr>
          <w:rFonts w:eastAsia="Bookman Old Style" w:cs="Times New Roman"/>
          <w:color w:val="000000"/>
          <w:shd w:val="clear" w:color="auto" w:fill="FFFFFF"/>
        </w:rPr>
        <w:t xml:space="preserve"> достижение студентами следующих </w:t>
      </w:r>
      <w:r w:rsidRPr="00DA2E44">
        <w:rPr>
          <w:rFonts w:eastAsia="Bookman Old Style" w:cs="Times New Roman"/>
          <w:bCs/>
          <w:iCs/>
          <w:color w:val="000000"/>
          <w:shd w:val="clear" w:color="auto" w:fill="FFFFFF"/>
        </w:rPr>
        <w:t>результатов:</w:t>
      </w:r>
    </w:p>
    <w:p w14:paraId="11789C88" w14:textId="77777777" w:rsidR="00EE05A1" w:rsidRPr="00DA2E44" w:rsidRDefault="00EE05A1" w:rsidP="00DA2E44">
      <w:pPr>
        <w:tabs>
          <w:tab w:val="left" w:pos="142"/>
          <w:tab w:val="left" w:pos="581"/>
        </w:tabs>
        <w:jc w:val="both"/>
        <w:rPr>
          <w:rFonts w:eastAsia="Courier New" w:cs="Times New Roman"/>
          <w:b/>
          <w:color w:val="000000"/>
        </w:rPr>
      </w:pPr>
      <w:r w:rsidRPr="00DA2E44">
        <w:rPr>
          <w:rFonts w:eastAsia="Bookman Old Style" w:cs="Times New Roman"/>
          <w:b/>
          <w:color w:val="000000"/>
        </w:rPr>
        <w:t>личностных:</w:t>
      </w:r>
    </w:p>
    <w:p w14:paraId="5B19C946" w14:textId="77777777" w:rsidR="00EE05A1" w:rsidRPr="00DA2E44" w:rsidRDefault="00EE05A1" w:rsidP="00DA2E44">
      <w:pPr>
        <w:autoSpaceDE w:val="0"/>
        <w:autoSpaceDN w:val="0"/>
        <w:jc w:val="both"/>
        <w:rPr>
          <w:rFonts w:eastAsia="Times New Roman" w:cs="Times New Roman"/>
        </w:rPr>
      </w:pPr>
      <w:r w:rsidRPr="00DA2E44">
        <w:rPr>
          <w:rFonts w:eastAsia="Times New Roman" w:cs="Times New Roman"/>
        </w:rPr>
        <w:t>Л1осознание обучающимися российской гражданской идентичности;</w:t>
      </w:r>
    </w:p>
    <w:p w14:paraId="074B614B" w14:textId="77777777" w:rsidR="00EE05A1" w:rsidRPr="00DA2E44" w:rsidRDefault="00EE05A1" w:rsidP="00DA2E44">
      <w:pPr>
        <w:autoSpaceDE w:val="0"/>
        <w:autoSpaceDN w:val="0"/>
        <w:jc w:val="both"/>
        <w:rPr>
          <w:rFonts w:eastAsia="Times New Roman" w:cs="Times New Roman"/>
          <w:spacing w:val="-57"/>
        </w:rPr>
      </w:pPr>
      <w:r w:rsidRPr="00DA2E44">
        <w:rPr>
          <w:rFonts w:eastAsia="Times New Roman" w:cs="Times New Roman"/>
          <w:spacing w:val="1"/>
        </w:rPr>
        <w:t xml:space="preserve">Л2 </w:t>
      </w:r>
      <w:r w:rsidRPr="00DA2E44">
        <w:rPr>
          <w:rFonts w:eastAsia="Times New Roman" w:cs="Times New Roman"/>
        </w:rPr>
        <w:t>готовность к саморазвитию, самостоятельности и самоопределению;</w:t>
      </w:r>
      <w:r w:rsidRPr="00DA2E44">
        <w:rPr>
          <w:rFonts w:eastAsia="Times New Roman" w:cs="Times New Roman"/>
          <w:spacing w:val="-57"/>
        </w:rPr>
        <w:t xml:space="preserve"> </w:t>
      </w:r>
    </w:p>
    <w:p w14:paraId="71E02C12" w14:textId="77777777" w:rsidR="00EE05A1" w:rsidRPr="00DA2E44" w:rsidRDefault="00EE05A1" w:rsidP="00DA2E44">
      <w:pPr>
        <w:autoSpaceDE w:val="0"/>
        <w:autoSpaceDN w:val="0"/>
        <w:jc w:val="both"/>
        <w:rPr>
          <w:rFonts w:eastAsia="Times New Roman" w:cs="Times New Roman"/>
        </w:rPr>
      </w:pPr>
      <w:r w:rsidRPr="00DA2E44">
        <w:rPr>
          <w:rFonts w:eastAsia="Times New Roman" w:cs="Times New Roman"/>
        </w:rPr>
        <w:lastRenderedPageBreak/>
        <w:t>Л3 наличие</w:t>
      </w:r>
      <w:r w:rsidRPr="00DA2E44">
        <w:rPr>
          <w:rFonts w:eastAsia="Times New Roman" w:cs="Times New Roman"/>
          <w:spacing w:val="-2"/>
        </w:rPr>
        <w:t xml:space="preserve"> </w:t>
      </w:r>
      <w:r w:rsidRPr="00DA2E44">
        <w:rPr>
          <w:rFonts w:eastAsia="Times New Roman" w:cs="Times New Roman"/>
        </w:rPr>
        <w:t>мотивации к</w:t>
      </w:r>
      <w:r w:rsidRPr="00DA2E44">
        <w:rPr>
          <w:rFonts w:eastAsia="Times New Roman" w:cs="Times New Roman"/>
          <w:spacing w:val="1"/>
        </w:rPr>
        <w:t xml:space="preserve"> </w:t>
      </w:r>
      <w:r w:rsidRPr="00DA2E44">
        <w:rPr>
          <w:rFonts w:eastAsia="Times New Roman" w:cs="Times New Roman"/>
        </w:rPr>
        <w:t>обучению</w:t>
      </w:r>
      <w:r w:rsidRPr="00DA2E44">
        <w:rPr>
          <w:rFonts w:eastAsia="Times New Roman" w:cs="Times New Roman"/>
          <w:spacing w:val="-1"/>
        </w:rPr>
        <w:t xml:space="preserve"> </w:t>
      </w:r>
      <w:r w:rsidRPr="00DA2E44">
        <w:rPr>
          <w:rFonts w:eastAsia="Times New Roman" w:cs="Times New Roman"/>
        </w:rPr>
        <w:t>и</w:t>
      </w:r>
      <w:r w:rsidRPr="00DA2E44">
        <w:rPr>
          <w:rFonts w:eastAsia="Times New Roman" w:cs="Times New Roman"/>
          <w:spacing w:val="1"/>
        </w:rPr>
        <w:t xml:space="preserve"> </w:t>
      </w:r>
      <w:r w:rsidRPr="00DA2E44">
        <w:rPr>
          <w:rFonts w:eastAsia="Times New Roman" w:cs="Times New Roman"/>
        </w:rPr>
        <w:t>личностному</w:t>
      </w:r>
      <w:r w:rsidRPr="00DA2E44">
        <w:rPr>
          <w:rFonts w:eastAsia="Times New Roman" w:cs="Times New Roman"/>
          <w:spacing w:val="-4"/>
        </w:rPr>
        <w:t xml:space="preserve"> </w:t>
      </w:r>
      <w:r w:rsidRPr="00DA2E44">
        <w:rPr>
          <w:rFonts w:eastAsia="Times New Roman" w:cs="Times New Roman"/>
        </w:rPr>
        <w:t>развитию;</w:t>
      </w:r>
    </w:p>
    <w:p w14:paraId="4007A6B9" w14:textId="77777777" w:rsidR="00EE05A1" w:rsidRPr="00DA2E44" w:rsidRDefault="00EE05A1" w:rsidP="00DA2E44">
      <w:pPr>
        <w:autoSpaceDE w:val="0"/>
        <w:autoSpaceDN w:val="0"/>
        <w:jc w:val="both"/>
        <w:rPr>
          <w:rFonts w:eastAsia="Times New Roman" w:cs="Times New Roman"/>
        </w:rPr>
      </w:pPr>
      <w:r w:rsidRPr="00DA2E44">
        <w:rPr>
          <w:rFonts w:eastAsia="Times New Roman" w:cs="Times New Roman"/>
        </w:rPr>
        <w:t>Л4 целенаправленное развитие внутренней позиции личности на основе духовно-нравственных</w:t>
      </w:r>
      <w:r w:rsidRPr="00DA2E44">
        <w:rPr>
          <w:rFonts w:eastAsia="Times New Roman" w:cs="Times New Roman"/>
          <w:spacing w:val="1"/>
        </w:rPr>
        <w:t xml:space="preserve"> </w:t>
      </w:r>
      <w:r w:rsidRPr="00DA2E44">
        <w:rPr>
          <w:rFonts w:eastAsia="Times New Roman" w:cs="Times New Roman"/>
        </w:rPr>
        <w:t>ценностей народов Российской Федерации, исторических и национально-культурных традиций,</w:t>
      </w:r>
      <w:r w:rsidRPr="00DA2E44">
        <w:rPr>
          <w:rFonts w:eastAsia="Times New Roman" w:cs="Times New Roman"/>
          <w:spacing w:val="1"/>
        </w:rPr>
        <w:t xml:space="preserve"> </w:t>
      </w:r>
      <w:r w:rsidRPr="00DA2E44">
        <w:rPr>
          <w:rFonts w:eastAsia="Times New Roman" w:cs="Times New Roman"/>
        </w:rPr>
        <w:t>формирование</w:t>
      </w:r>
      <w:r w:rsidRPr="00DA2E44">
        <w:rPr>
          <w:rFonts w:eastAsia="Times New Roman" w:cs="Times New Roman"/>
          <w:spacing w:val="1"/>
        </w:rPr>
        <w:t xml:space="preserve"> </w:t>
      </w:r>
      <w:r w:rsidRPr="00DA2E44">
        <w:rPr>
          <w:rFonts w:eastAsia="Times New Roman" w:cs="Times New Roman"/>
        </w:rPr>
        <w:t>системы</w:t>
      </w:r>
      <w:r w:rsidRPr="00DA2E44">
        <w:rPr>
          <w:rFonts w:eastAsia="Times New Roman" w:cs="Times New Roman"/>
          <w:spacing w:val="1"/>
        </w:rPr>
        <w:t xml:space="preserve"> </w:t>
      </w:r>
      <w:r w:rsidRPr="00DA2E44">
        <w:rPr>
          <w:rFonts w:eastAsia="Times New Roman" w:cs="Times New Roman"/>
        </w:rPr>
        <w:t>значимых</w:t>
      </w:r>
      <w:r w:rsidRPr="00DA2E44">
        <w:rPr>
          <w:rFonts w:eastAsia="Times New Roman" w:cs="Times New Roman"/>
          <w:spacing w:val="1"/>
        </w:rPr>
        <w:t xml:space="preserve"> </w:t>
      </w:r>
      <w:r w:rsidRPr="00DA2E44">
        <w:rPr>
          <w:rFonts w:eastAsia="Times New Roman" w:cs="Times New Roman"/>
        </w:rPr>
        <w:t>ценностно-смысловых</w:t>
      </w:r>
      <w:r w:rsidRPr="00DA2E44">
        <w:rPr>
          <w:rFonts w:eastAsia="Times New Roman" w:cs="Times New Roman"/>
          <w:spacing w:val="1"/>
        </w:rPr>
        <w:t xml:space="preserve"> </w:t>
      </w:r>
      <w:r w:rsidRPr="00DA2E44">
        <w:rPr>
          <w:rFonts w:eastAsia="Times New Roman" w:cs="Times New Roman"/>
        </w:rPr>
        <w:t>установок,</w:t>
      </w:r>
      <w:r w:rsidRPr="00DA2E44">
        <w:rPr>
          <w:rFonts w:eastAsia="Times New Roman" w:cs="Times New Roman"/>
          <w:spacing w:val="1"/>
        </w:rPr>
        <w:t xml:space="preserve"> </w:t>
      </w:r>
      <w:r w:rsidRPr="00DA2E44">
        <w:rPr>
          <w:rFonts w:eastAsia="Times New Roman" w:cs="Times New Roman"/>
        </w:rPr>
        <w:t>антикоррупционного</w:t>
      </w:r>
      <w:r w:rsidRPr="00DA2E44">
        <w:rPr>
          <w:rFonts w:eastAsia="Times New Roman" w:cs="Times New Roman"/>
          <w:spacing w:val="1"/>
        </w:rPr>
        <w:t xml:space="preserve"> </w:t>
      </w:r>
      <w:r w:rsidRPr="00DA2E44">
        <w:rPr>
          <w:rFonts w:eastAsia="Times New Roman" w:cs="Times New Roman"/>
        </w:rPr>
        <w:t>мировоззрения,</w:t>
      </w:r>
      <w:r w:rsidRPr="00DA2E44">
        <w:rPr>
          <w:rFonts w:eastAsia="Times New Roman" w:cs="Times New Roman"/>
          <w:spacing w:val="1"/>
        </w:rPr>
        <w:t xml:space="preserve"> </w:t>
      </w:r>
      <w:r w:rsidRPr="00DA2E44">
        <w:rPr>
          <w:rFonts w:eastAsia="Times New Roman" w:cs="Times New Roman"/>
        </w:rPr>
        <w:t>правосознания,</w:t>
      </w:r>
      <w:r w:rsidRPr="00DA2E44">
        <w:rPr>
          <w:rFonts w:eastAsia="Times New Roman" w:cs="Times New Roman"/>
          <w:spacing w:val="1"/>
        </w:rPr>
        <w:t xml:space="preserve"> </w:t>
      </w:r>
      <w:r w:rsidRPr="00DA2E44">
        <w:rPr>
          <w:rFonts w:eastAsia="Times New Roman" w:cs="Times New Roman"/>
        </w:rPr>
        <w:t>экологической</w:t>
      </w:r>
      <w:r w:rsidRPr="00DA2E44">
        <w:rPr>
          <w:rFonts w:eastAsia="Times New Roman" w:cs="Times New Roman"/>
          <w:spacing w:val="1"/>
        </w:rPr>
        <w:t xml:space="preserve"> </w:t>
      </w:r>
      <w:r w:rsidRPr="00DA2E44">
        <w:rPr>
          <w:rFonts w:eastAsia="Times New Roman" w:cs="Times New Roman"/>
        </w:rPr>
        <w:t>культуры,</w:t>
      </w:r>
      <w:r w:rsidRPr="00DA2E44">
        <w:rPr>
          <w:rFonts w:eastAsia="Times New Roman" w:cs="Times New Roman"/>
          <w:spacing w:val="1"/>
        </w:rPr>
        <w:t xml:space="preserve"> </w:t>
      </w:r>
      <w:r w:rsidRPr="00DA2E44">
        <w:rPr>
          <w:rFonts w:eastAsia="Times New Roman" w:cs="Times New Roman"/>
        </w:rPr>
        <w:t>способности</w:t>
      </w:r>
      <w:r w:rsidRPr="00DA2E44">
        <w:rPr>
          <w:rFonts w:eastAsia="Times New Roman" w:cs="Times New Roman"/>
          <w:spacing w:val="1"/>
        </w:rPr>
        <w:t xml:space="preserve"> </w:t>
      </w:r>
      <w:r w:rsidRPr="00DA2E44">
        <w:rPr>
          <w:rFonts w:eastAsia="Times New Roman" w:cs="Times New Roman"/>
        </w:rPr>
        <w:t>ставить</w:t>
      </w:r>
      <w:r w:rsidRPr="00DA2E44">
        <w:rPr>
          <w:rFonts w:eastAsia="Times New Roman" w:cs="Times New Roman"/>
          <w:spacing w:val="1"/>
        </w:rPr>
        <w:t xml:space="preserve"> </w:t>
      </w:r>
      <w:r w:rsidRPr="00DA2E44">
        <w:rPr>
          <w:rFonts w:eastAsia="Times New Roman" w:cs="Times New Roman"/>
        </w:rPr>
        <w:t>цели</w:t>
      </w:r>
      <w:r w:rsidRPr="00DA2E44">
        <w:rPr>
          <w:rFonts w:eastAsia="Times New Roman" w:cs="Times New Roman"/>
          <w:spacing w:val="1"/>
        </w:rPr>
        <w:t xml:space="preserve"> </w:t>
      </w:r>
      <w:r w:rsidRPr="00DA2E44">
        <w:rPr>
          <w:rFonts w:eastAsia="Times New Roman" w:cs="Times New Roman"/>
        </w:rPr>
        <w:t>и</w:t>
      </w:r>
      <w:r w:rsidRPr="00DA2E44">
        <w:rPr>
          <w:rFonts w:eastAsia="Times New Roman" w:cs="Times New Roman"/>
          <w:spacing w:val="1"/>
        </w:rPr>
        <w:t xml:space="preserve"> </w:t>
      </w:r>
      <w:r w:rsidRPr="00DA2E44">
        <w:rPr>
          <w:rFonts w:eastAsia="Times New Roman" w:cs="Times New Roman"/>
        </w:rPr>
        <w:t>строить</w:t>
      </w:r>
      <w:r w:rsidRPr="00DA2E44">
        <w:rPr>
          <w:rFonts w:eastAsia="Times New Roman" w:cs="Times New Roman"/>
          <w:spacing w:val="1"/>
        </w:rPr>
        <w:t xml:space="preserve"> </w:t>
      </w:r>
      <w:r w:rsidRPr="00DA2E44">
        <w:rPr>
          <w:rFonts w:eastAsia="Times New Roman" w:cs="Times New Roman"/>
        </w:rPr>
        <w:t>жизненные</w:t>
      </w:r>
      <w:r w:rsidRPr="00DA2E44">
        <w:rPr>
          <w:rFonts w:eastAsia="Times New Roman" w:cs="Times New Roman"/>
          <w:spacing w:val="-1"/>
        </w:rPr>
        <w:t xml:space="preserve"> </w:t>
      </w:r>
      <w:r w:rsidRPr="00DA2E44">
        <w:rPr>
          <w:rFonts w:eastAsia="Times New Roman" w:cs="Times New Roman"/>
        </w:rPr>
        <w:t>планы.</w:t>
      </w:r>
    </w:p>
    <w:p w14:paraId="0093EE8A" w14:textId="77777777" w:rsidR="00EE05A1" w:rsidRPr="00DA2E44" w:rsidRDefault="00EE05A1" w:rsidP="00DA2E44">
      <w:pPr>
        <w:widowControl/>
        <w:tabs>
          <w:tab w:val="left" w:pos="142"/>
          <w:tab w:val="left" w:pos="581"/>
        </w:tabs>
        <w:suppressAutoHyphens w:val="0"/>
        <w:jc w:val="both"/>
        <w:rPr>
          <w:rFonts w:eastAsia="Bookman Old Style" w:cs="Times New Roman"/>
          <w:b/>
          <w:color w:val="000000"/>
          <w:kern w:val="0"/>
          <w:lang w:eastAsia="ru-RU" w:bidi="ar-SA"/>
        </w:rPr>
      </w:pPr>
      <w:r w:rsidRPr="00DA2E44">
        <w:rPr>
          <w:rFonts w:eastAsia="Bookman Old Style" w:cs="Times New Roman"/>
          <w:b/>
          <w:color w:val="000000"/>
          <w:kern w:val="0"/>
          <w:lang w:eastAsia="ru-RU" w:bidi="ar-SA"/>
        </w:rPr>
        <w:t>метапредметных:</w:t>
      </w:r>
    </w:p>
    <w:p w14:paraId="4632C3C1" w14:textId="77777777" w:rsidR="00EE05A1" w:rsidRPr="00DA2E44" w:rsidRDefault="00EE05A1" w:rsidP="00DA2E44">
      <w:pPr>
        <w:autoSpaceDE w:val="0"/>
        <w:autoSpaceDN w:val="0"/>
        <w:jc w:val="both"/>
        <w:rPr>
          <w:rFonts w:eastAsia="Times New Roman" w:cs="Times New Roman"/>
        </w:rPr>
      </w:pPr>
      <w:r w:rsidRPr="00DA2E44">
        <w:rPr>
          <w:rFonts w:eastAsia="Times New Roman" w:cs="Times New Roman"/>
        </w:rPr>
        <w:t>М1 освоенные</w:t>
      </w:r>
      <w:r w:rsidRPr="00DA2E44">
        <w:rPr>
          <w:rFonts w:eastAsia="Times New Roman" w:cs="Times New Roman"/>
          <w:spacing w:val="1"/>
        </w:rPr>
        <w:t xml:space="preserve"> </w:t>
      </w:r>
      <w:r w:rsidRPr="00DA2E44">
        <w:rPr>
          <w:rFonts w:eastAsia="Times New Roman" w:cs="Times New Roman"/>
        </w:rPr>
        <w:t>обучающимися</w:t>
      </w:r>
      <w:r w:rsidRPr="00DA2E44">
        <w:rPr>
          <w:rFonts w:eastAsia="Times New Roman" w:cs="Times New Roman"/>
          <w:spacing w:val="1"/>
        </w:rPr>
        <w:t xml:space="preserve"> </w:t>
      </w:r>
      <w:r w:rsidRPr="00DA2E44">
        <w:rPr>
          <w:rFonts w:eastAsia="Times New Roman" w:cs="Times New Roman"/>
        </w:rPr>
        <w:t>межпредметные</w:t>
      </w:r>
      <w:r w:rsidRPr="00DA2E44">
        <w:rPr>
          <w:rFonts w:eastAsia="Times New Roman" w:cs="Times New Roman"/>
          <w:spacing w:val="1"/>
        </w:rPr>
        <w:t xml:space="preserve"> </w:t>
      </w:r>
      <w:r w:rsidRPr="00DA2E44">
        <w:rPr>
          <w:rFonts w:eastAsia="Times New Roman" w:cs="Times New Roman"/>
        </w:rPr>
        <w:t>понятия</w:t>
      </w:r>
      <w:r w:rsidRPr="00DA2E44">
        <w:rPr>
          <w:rFonts w:eastAsia="Times New Roman" w:cs="Times New Roman"/>
          <w:spacing w:val="1"/>
        </w:rPr>
        <w:t xml:space="preserve"> </w:t>
      </w:r>
      <w:r w:rsidRPr="00DA2E44">
        <w:rPr>
          <w:rFonts w:eastAsia="Times New Roman" w:cs="Times New Roman"/>
        </w:rPr>
        <w:t>и</w:t>
      </w:r>
      <w:r w:rsidRPr="00DA2E44">
        <w:rPr>
          <w:rFonts w:eastAsia="Times New Roman" w:cs="Times New Roman"/>
          <w:spacing w:val="1"/>
        </w:rPr>
        <w:t xml:space="preserve"> </w:t>
      </w:r>
      <w:r w:rsidRPr="00DA2E44">
        <w:rPr>
          <w:rFonts w:eastAsia="Times New Roman" w:cs="Times New Roman"/>
        </w:rPr>
        <w:t>универсальные</w:t>
      </w:r>
      <w:r w:rsidRPr="00DA2E44">
        <w:rPr>
          <w:rFonts w:eastAsia="Times New Roman" w:cs="Times New Roman"/>
          <w:spacing w:val="1"/>
        </w:rPr>
        <w:t xml:space="preserve"> </w:t>
      </w:r>
      <w:r w:rsidRPr="00DA2E44">
        <w:rPr>
          <w:rFonts w:eastAsia="Times New Roman" w:cs="Times New Roman"/>
        </w:rPr>
        <w:t>учебные</w:t>
      </w:r>
      <w:r w:rsidRPr="00DA2E44">
        <w:rPr>
          <w:rFonts w:eastAsia="Times New Roman" w:cs="Times New Roman"/>
          <w:spacing w:val="1"/>
        </w:rPr>
        <w:t xml:space="preserve"> </w:t>
      </w:r>
      <w:r w:rsidRPr="00DA2E44">
        <w:rPr>
          <w:rFonts w:eastAsia="Times New Roman" w:cs="Times New Roman"/>
        </w:rPr>
        <w:t>действия</w:t>
      </w:r>
      <w:r w:rsidRPr="00DA2E44">
        <w:rPr>
          <w:rFonts w:eastAsia="Times New Roman" w:cs="Times New Roman"/>
          <w:spacing w:val="1"/>
        </w:rPr>
        <w:t xml:space="preserve"> </w:t>
      </w:r>
      <w:r w:rsidRPr="00DA2E44">
        <w:rPr>
          <w:rFonts w:eastAsia="Times New Roman" w:cs="Times New Roman"/>
        </w:rPr>
        <w:t>(регулятивные,</w:t>
      </w:r>
      <w:r w:rsidRPr="00DA2E44">
        <w:rPr>
          <w:rFonts w:eastAsia="Times New Roman" w:cs="Times New Roman"/>
          <w:spacing w:val="-1"/>
        </w:rPr>
        <w:t xml:space="preserve"> </w:t>
      </w:r>
      <w:r w:rsidRPr="00DA2E44">
        <w:rPr>
          <w:rFonts w:eastAsia="Times New Roman" w:cs="Times New Roman"/>
        </w:rPr>
        <w:t>познавательные, коммуникативные);</w:t>
      </w:r>
    </w:p>
    <w:p w14:paraId="248C8F9E" w14:textId="77777777" w:rsidR="00EE05A1" w:rsidRPr="00DA2E44" w:rsidRDefault="00EE05A1" w:rsidP="00DA2E44">
      <w:pPr>
        <w:jc w:val="both"/>
        <w:rPr>
          <w:rFonts w:eastAsia="Times New Roman" w:cs="Times New Roman"/>
        </w:rPr>
      </w:pPr>
      <w:r w:rsidRPr="00DA2E44">
        <w:rPr>
          <w:rFonts w:eastAsia="Times New Roman" w:cs="Times New Roman"/>
        </w:rPr>
        <w:t>М2 способность</w:t>
      </w:r>
      <w:r w:rsidRPr="00DA2E44">
        <w:rPr>
          <w:rFonts w:eastAsia="Times New Roman" w:cs="Times New Roman"/>
          <w:spacing w:val="1"/>
        </w:rPr>
        <w:t xml:space="preserve"> </w:t>
      </w:r>
      <w:r w:rsidRPr="00DA2E44">
        <w:rPr>
          <w:rFonts w:eastAsia="Times New Roman" w:cs="Times New Roman"/>
        </w:rPr>
        <w:t>их</w:t>
      </w:r>
      <w:r w:rsidRPr="00DA2E44">
        <w:rPr>
          <w:rFonts w:eastAsia="Times New Roman" w:cs="Times New Roman"/>
          <w:spacing w:val="1"/>
        </w:rPr>
        <w:t xml:space="preserve"> </w:t>
      </w:r>
      <w:r w:rsidRPr="00DA2E44">
        <w:rPr>
          <w:rFonts w:eastAsia="Times New Roman" w:cs="Times New Roman"/>
        </w:rPr>
        <w:t>использования</w:t>
      </w:r>
      <w:r w:rsidRPr="00DA2E44">
        <w:rPr>
          <w:rFonts w:eastAsia="Times New Roman" w:cs="Times New Roman"/>
          <w:spacing w:val="1"/>
        </w:rPr>
        <w:t xml:space="preserve"> </w:t>
      </w:r>
      <w:r w:rsidRPr="00DA2E44">
        <w:rPr>
          <w:rFonts w:eastAsia="Times New Roman" w:cs="Times New Roman"/>
        </w:rPr>
        <w:t>в</w:t>
      </w:r>
      <w:r w:rsidRPr="00DA2E44">
        <w:rPr>
          <w:rFonts w:eastAsia="Times New Roman" w:cs="Times New Roman"/>
          <w:spacing w:val="1"/>
        </w:rPr>
        <w:t xml:space="preserve"> </w:t>
      </w:r>
      <w:r w:rsidRPr="00DA2E44">
        <w:rPr>
          <w:rFonts w:eastAsia="Times New Roman" w:cs="Times New Roman"/>
        </w:rPr>
        <w:t>познавательной</w:t>
      </w:r>
      <w:r w:rsidRPr="00DA2E44">
        <w:rPr>
          <w:rFonts w:eastAsia="Times New Roman" w:cs="Times New Roman"/>
          <w:spacing w:val="1"/>
        </w:rPr>
        <w:t xml:space="preserve"> </w:t>
      </w:r>
      <w:r w:rsidRPr="00DA2E44">
        <w:rPr>
          <w:rFonts w:eastAsia="Times New Roman" w:cs="Times New Roman"/>
        </w:rPr>
        <w:t>и</w:t>
      </w:r>
      <w:r w:rsidRPr="00DA2E44">
        <w:rPr>
          <w:rFonts w:eastAsia="Times New Roman" w:cs="Times New Roman"/>
          <w:spacing w:val="1"/>
        </w:rPr>
        <w:t xml:space="preserve"> </w:t>
      </w:r>
      <w:r w:rsidRPr="00DA2E44">
        <w:rPr>
          <w:rFonts w:eastAsia="Times New Roman" w:cs="Times New Roman"/>
        </w:rPr>
        <w:t>социальной</w:t>
      </w:r>
      <w:r w:rsidRPr="00DA2E44">
        <w:rPr>
          <w:rFonts w:eastAsia="Times New Roman" w:cs="Times New Roman"/>
          <w:spacing w:val="1"/>
        </w:rPr>
        <w:t xml:space="preserve"> </w:t>
      </w:r>
      <w:r w:rsidRPr="00DA2E44">
        <w:rPr>
          <w:rFonts w:eastAsia="Times New Roman" w:cs="Times New Roman"/>
        </w:rPr>
        <w:t>практике,</w:t>
      </w:r>
      <w:r w:rsidRPr="00DA2E44">
        <w:rPr>
          <w:rFonts w:eastAsia="Times New Roman" w:cs="Times New Roman"/>
          <w:spacing w:val="1"/>
        </w:rPr>
        <w:t xml:space="preserve"> </w:t>
      </w:r>
      <w:r w:rsidRPr="00DA2E44">
        <w:rPr>
          <w:rFonts w:eastAsia="Times New Roman" w:cs="Times New Roman"/>
        </w:rPr>
        <w:t>готовность</w:t>
      </w:r>
      <w:r w:rsidRPr="00DA2E44">
        <w:rPr>
          <w:rFonts w:eastAsia="Times New Roman" w:cs="Times New Roman"/>
          <w:spacing w:val="1"/>
        </w:rPr>
        <w:t xml:space="preserve"> </w:t>
      </w:r>
      <w:r w:rsidRPr="00DA2E44">
        <w:rPr>
          <w:rFonts w:eastAsia="Times New Roman" w:cs="Times New Roman"/>
        </w:rPr>
        <w:t>к</w:t>
      </w:r>
      <w:r w:rsidRPr="00DA2E44">
        <w:rPr>
          <w:rFonts w:eastAsia="Times New Roman" w:cs="Times New Roman"/>
          <w:spacing w:val="1"/>
        </w:rPr>
        <w:t xml:space="preserve"> </w:t>
      </w:r>
      <w:r w:rsidRPr="00DA2E44">
        <w:rPr>
          <w:rFonts w:eastAsia="Times New Roman" w:cs="Times New Roman"/>
        </w:rPr>
        <w:t>самостоятельному планированию и осуществлению учебной деятельности, организации учебного</w:t>
      </w:r>
      <w:r w:rsidRPr="00DA2E44">
        <w:rPr>
          <w:rFonts w:eastAsia="Times New Roman" w:cs="Times New Roman"/>
          <w:spacing w:val="1"/>
        </w:rPr>
        <w:t xml:space="preserve"> </w:t>
      </w:r>
      <w:r w:rsidRPr="00DA2E44">
        <w:rPr>
          <w:rFonts w:eastAsia="Times New Roman" w:cs="Times New Roman"/>
        </w:rPr>
        <w:t>сотрудничества</w:t>
      </w:r>
      <w:r w:rsidRPr="00DA2E44">
        <w:rPr>
          <w:rFonts w:eastAsia="Times New Roman" w:cs="Times New Roman"/>
          <w:spacing w:val="1"/>
        </w:rPr>
        <w:t xml:space="preserve"> </w:t>
      </w:r>
      <w:r w:rsidRPr="00DA2E44">
        <w:rPr>
          <w:rFonts w:eastAsia="Times New Roman" w:cs="Times New Roman"/>
        </w:rPr>
        <w:t>с</w:t>
      </w:r>
      <w:r w:rsidRPr="00DA2E44">
        <w:rPr>
          <w:rFonts w:eastAsia="Times New Roman" w:cs="Times New Roman"/>
          <w:spacing w:val="1"/>
        </w:rPr>
        <w:t xml:space="preserve"> </w:t>
      </w:r>
      <w:r w:rsidRPr="00DA2E44">
        <w:rPr>
          <w:rFonts w:eastAsia="Times New Roman" w:cs="Times New Roman"/>
        </w:rPr>
        <w:t>педагогическими</w:t>
      </w:r>
      <w:r w:rsidRPr="00DA2E44">
        <w:rPr>
          <w:rFonts w:eastAsia="Times New Roman" w:cs="Times New Roman"/>
          <w:spacing w:val="1"/>
        </w:rPr>
        <w:t xml:space="preserve"> </w:t>
      </w:r>
      <w:r w:rsidRPr="00DA2E44">
        <w:rPr>
          <w:rFonts w:eastAsia="Times New Roman" w:cs="Times New Roman"/>
        </w:rPr>
        <w:t>работниками</w:t>
      </w:r>
      <w:r w:rsidRPr="00DA2E44">
        <w:rPr>
          <w:rFonts w:eastAsia="Times New Roman" w:cs="Times New Roman"/>
          <w:spacing w:val="1"/>
        </w:rPr>
        <w:t xml:space="preserve"> </w:t>
      </w:r>
      <w:r w:rsidRPr="00DA2E44">
        <w:rPr>
          <w:rFonts w:eastAsia="Times New Roman" w:cs="Times New Roman"/>
        </w:rPr>
        <w:t>и</w:t>
      </w:r>
      <w:r w:rsidRPr="00DA2E44">
        <w:rPr>
          <w:rFonts w:eastAsia="Times New Roman" w:cs="Times New Roman"/>
          <w:spacing w:val="1"/>
        </w:rPr>
        <w:t xml:space="preserve"> </w:t>
      </w:r>
      <w:r w:rsidRPr="00DA2E44">
        <w:rPr>
          <w:rFonts w:eastAsia="Times New Roman" w:cs="Times New Roman"/>
        </w:rPr>
        <w:t>сверстниками,</w:t>
      </w:r>
      <w:r w:rsidRPr="00DA2E44">
        <w:rPr>
          <w:rFonts w:eastAsia="Times New Roman" w:cs="Times New Roman"/>
          <w:spacing w:val="1"/>
        </w:rPr>
        <w:t xml:space="preserve"> </w:t>
      </w:r>
      <w:r w:rsidRPr="00DA2E44">
        <w:rPr>
          <w:rFonts w:eastAsia="Times New Roman" w:cs="Times New Roman"/>
        </w:rPr>
        <w:t>к</w:t>
      </w:r>
      <w:r w:rsidRPr="00DA2E44">
        <w:rPr>
          <w:rFonts w:eastAsia="Times New Roman" w:cs="Times New Roman"/>
          <w:spacing w:val="1"/>
        </w:rPr>
        <w:t xml:space="preserve"> </w:t>
      </w:r>
      <w:r w:rsidRPr="00DA2E44">
        <w:rPr>
          <w:rFonts w:eastAsia="Times New Roman" w:cs="Times New Roman"/>
        </w:rPr>
        <w:t>участию</w:t>
      </w:r>
      <w:r w:rsidRPr="00DA2E44">
        <w:rPr>
          <w:rFonts w:eastAsia="Times New Roman" w:cs="Times New Roman"/>
          <w:spacing w:val="1"/>
        </w:rPr>
        <w:t xml:space="preserve"> </w:t>
      </w:r>
      <w:r w:rsidRPr="00DA2E44">
        <w:rPr>
          <w:rFonts w:eastAsia="Times New Roman" w:cs="Times New Roman"/>
        </w:rPr>
        <w:t>в</w:t>
      </w:r>
      <w:r w:rsidRPr="00DA2E44">
        <w:rPr>
          <w:rFonts w:eastAsia="Times New Roman" w:cs="Times New Roman"/>
          <w:spacing w:val="1"/>
        </w:rPr>
        <w:t xml:space="preserve"> </w:t>
      </w:r>
      <w:r w:rsidRPr="00DA2E44">
        <w:rPr>
          <w:rFonts w:eastAsia="Times New Roman" w:cs="Times New Roman"/>
        </w:rPr>
        <w:t>построении</w:t>
      </w:r>
      <w:r w:rsidRPr="00DA2E44">
        <w:rPr>
          <w:rFonts w:eastAsia="Times New Roman" w:cs="Times New Roman"/>
          <w:spacing w:val="1"/>
        </w:rPr>
        <w:t xml:space="preserve"> </w:t>
      </w:r>
      <w:r w:rsidRPr="00DA2E44">
        <w:rPr>
          <w:rFonts w:eastAsia="Times New Roman" w:cs="Times New Roman"/>
        </w:rPr>
        <w:t>индивидуальной образовательной</w:t>
      </w:r>
      <w:r w:rsidRPr="00DA2E44">
        <w:rPr>
          <w:rFonts w:eastAsia="Times New Roman" w:cs="Times New Roman"/>
          <w:spacing w:val="1"/>
        </w:rPr>
        <w:t xml:space="preserve"> </w:t>
      </w:r>
      <w:r w:rsidRPr="00DA2E44">
        <w:rPr>
          <w:rFonts w:eastAsia="Times New Roman" w:cs="Times New Roman"/>
        </w:rPr>
        <w:t>траектории</w:t>
      </w:r>
    </w:p>
    <w:p w14:paraId="3F6E70CC" w14:textId="77777777" w:rsidR="00EE05A1" w:rsidRPr="00DA2E44" w:rsidRDefault="00EE05A1" w:rsidP="00DA2E44">
      <w:pPr>
        <w:jc w:val="both"/>
        <w:rPr>
          <w:rFonts w:eastAsia="Times New Roman" w:cs="Times New Roman"/>
        </w:rPr>
      </w:pPr>
      <w:r w:rsidRPr="00DA2E44">
        <w:rPr>
          <w:rFonts w:eastAsia="Times New Roman" w:cs="Times New Roman"/>
        </w:rPr>
        <w:t>М3 овладение</w:t>
      </w:r>
      <w:r w:rsidRPr="00DA2E44">
        <w:rPr>
          <w:rFonts w:eastAsia="Times New Roman" w:cs="Times New Roman"/>
          <w:spacing w:val="-3"/>
        </w:rPr>
        <w:t xml:space="preserve"> </w:t>
      </w:r>
      <w:r w:rsidRPr="00DA2E44">
        <w:rPr>
          <w:rFonts w:eastAsia="Times New Roman" w:cs="Times New Roman"/>
        </w:rPr>
        <w:t>навыками</w:t>
      </w:r>
      <w:r w:rsidRPr="00DA2E44">
        <w:rPr>
          <w:rFonts w:eastAsia="Times New Roman" w:cs="Times New Roman"/>
          <w:spacing w:val="1"/>
        </w:rPr>
        <w:t xml:space="preserve"> </w:t>
      </w:r>
      <w:r w:rsidRPr="00DA2E44">
        <w:rPr>
          <w:rFonts w:eastAsia="Times New Roman" w:cs="Times New Roman"/>
        </w:rPr>
        <w:t>учебно-исследовательской,</w:t>
      </w:r>
      <w:r w:rsidRPr="00DA2E44">
        <w:rPr>
          <w:rFonts w:eastAsia="Times New Roman" w:cs="Times New Roman"/>
          <w:spacing w:val="-2"/>
        </w:rPr>
        <w:t xml:space="preserve"> </w:t>
      </w:r>
      <w:r w:rsidRPr="00DA2E44">
        <w:rPr>
          <w:rFonts w:eastAsia="Times New Roman" w:cs="Times New Roman"/>
        </w:rPr>
        <w:t>проектной</w:t>
      </w:r>
      <w:r w:rsidRPr="00DA2E44">
        <w:rPr>
          <w:rFonts w:eastAsia="Times New Roman" w:cs="Times New Roman"/>
          <w:spacing w:val="-4"/>
        </w:rPr>
        <w:t xml:space="preserve"> </w:t>
      </w:r>
      <w:r w:rsidRPr="00DA2E44">
        <w:rPr>
          <w:rFonts w:eastAsia="Times New Roman" w:cs="Times New Roman"/>
        </w:rPr>
        <w:t>и социальной</w:t>
      </w:r>
      <w:r w:rsidRPr="00DA2E44">
        <w:rPr>
          <w:rFonts w:eastAsia="Times New Roman" w:cs="Times New Roman"/>
          <w:spacing w:val="-1"/>
        </w:rPr>
        <w:t xml:space="preserve"> </w:t>
      </w:r>
      <w:r w:rsidRPr="00DA2E44">
        <w:rPr>
          <w:rFonts w:eastAsia="Times New Roman" w:cs="Times New Roman"/>
        </w:rPr>
        <w:t>деятельности</w:t>
      </w:r>
      <w:r w:rsidRPr="00DA2E44">
        <w:rPr>
          <w:rFonts w:cs="Times New Roman"/>
          <w:b/>
        </w:rPr>
        <w:t>:</w:t>
      </w:r>
    </w:p>
    <w:p w14:paraId="0AEA1821" w14:textId="77777777" w:rsidR="00EE05A1" w:rsidRPr="00DA2E44" w:rsidRDefault="00EE05A1" w:rsidP="00DA2E44">
      <w:pPr>
        <w:widowControl/>
        <w:tabs>
          <w:tab w:val="left" w:pos="142"/>
          <w:tab w:val="left" w:pos="578"/>
        </w:tabs>
        <w:suppressAutoHyphens w:val="0"/>
        <w:jc w:val="both"/>
        <w:rPr>
          <w:rFonts w:eastAsia="Courier New" w:cs="Times New Roman"/>
          <w:b/>
          <w:color w:val="000000"/>
          <w:kern w:val="0"/>
          <w:lang w:eastAsia="ru-RU" w:bidi="ar-SA"/>
        </w:rPr>
      </w:pPr>
      <w:r w:rsidRPr="00DA2E44">
        <w:rPr>
          <w:rFonts w:eastAsia="Bookman Old Style" w:cs="Times New Roman"/>
          <w:b/>
          <w:color w:val="000000"/>
          <w:kern w:val="0"/>
          <w:lang w:eastAsia="ru-RU" w:bidi="ar-SA"/>
        </w:rPr>
        <w:t>предметных</w:t>
      </w:r>
      <w:r w:rsidRPr="00DA2E44">
        <w:rPr>
          <w:rFonts w:eastAsia="Bookman Old Style" w:cs="Times New Roman"/>
          <w:b/>
          <w:bCs/>
          <w:iCs/>
          <w:color w:val="000000"/>
          <w:kern w:val="0"/>
          <w:lang w:eastAsia="ru-RU" w:bidi="ar-SA"/>
        </w:rPr>
        <w:t>:</w:t>
      </w:r>
    </w:p>
    <w:p w14:paraId="51AC718B" w14:textId="77777777" w:rsidR="00EE05A1" w:rsidRPr="00DA2E44" w:rsidRDefault="00EE05A1" w:rsidP="00DA2E44">
      <w:pPr>
        <w:tabs>
          <w:tab w:val="left" w:pos="940"/>
        </w:tabs>
        <w:autoSpaceDE w:val="0"/>
        <w:autoSpaceDN w:val="0"/>
        <w:jc w:val="both"/>
        <w:rPr>
          <w:rFonts w:eastAsia="Times New Roman" w:cs="Times New Roman"/>
        </w:rPr>
      </w:pPr>
      <w:r w:rsidRPr="00DA2E44">
        <w:rPr>
          <w:rFonts w:eastAsia="Times New Roman" w:cs="Times New Roman"/>
        </w:rPr>
        <w:t>П1 Сформированность представлений о роли и значении родной литературы в жизни человека</w:t>
      </w:r>
      <w:r w:rsidRPr="00DA2E44">
        <w:rPr>
          <w:rFonts w:eastAsia="Times New Roman" w:cs="Times New Roman"/>
          <w:spacing w:val="1"/>
        </w:rPr>
        <w:t xml:space="preserve"> </w:t>
      </w:r>
      <w:r w:rsidRPr="00DA2E44">
        <w:rPr>
          <w:rFonts w:eastAsia="Times New Roman" w:cs="Times New Roman"/>
        </w:rPr>
        <w:t>и общества; включение в культурно-языковое поле родной литературы и культуры, воспитание</w:t>
      </w:r>
      <w:r w:rsidRPr="00DA2E44">
        <w:rPr>
          <w:rFonts w:eastAsia="Times New Roman" w:cs="Times New Roman"/>
          <w:spacing w:val="1"/>
        </w:rPr>
        <w:t xml:space="preserve"> </w:t>
      </w:r>
      <w:r w:rsidRPr="00DA2E44">
        <w:rPr>
          <w:rFonts w:eastAsia="Times New Roman" w:cs="Times New Roman"/>
        </w:rPr>
        <w:t>ценностного отношения к родному языку и родной литературе как носителям культуры своего</w:t>
      </w:r>
      <w:r w:rsidRPr="00DA2E44">
        <w:rPr>
          <w:rFonts w:eastAsia="Times New Roman" w:cs="Times New Roman"/>
          <w:spacing w:val="1"/>
        </w:rPr>
        <w:t xml:space="preserve"> </w:t>
      </w:r>
      <w:r w:rsidRPr="00DA2E44">
        <w:rPr>
          <w:rFonts w:eastAsia="Times New Roman" w:cs="Times New Roman"/>
        </w:rPr>
        <w:t>народа;</w:t>
      </w:r>
    </w:p>
    <w:p w14:paraId="5F8CCD3E" w14:textId="77777777" w:rsidR="00EE05A1" w:rsidRPr="00DA2E44" w:rsidRDefault="00EE05A1" w:rsidP="00DA2E44">
      <w:pPr>
        <w:tabs>
          <w:tab w:val="left" w:pos="995"/>
        </w:tabs>
        <w:autoSpaceDE w:val="0"/>
        <w:autoSpaceDN w:val="0"/>
        <w:jc w:val="both"/>
        <w:rPr>
          <w:rFonts w:eastAsia="Times New Roman" w:cs="Times New Roman"/>
        </w:rPr>
      </w:pPr>
      <w:r w:rsidRPr="00DA2E44">
        <w:rPr>
          <w:rFonts w:eastAsia="Times New Roman" w:cs="Times New Roman"/>
        </w:rPr>
        <w:t>П2 Осознание</w:t>
      </w:r>
      <w:r w:rsidRPr="00DA2E44">
        <w:rPr>
          <w:rFonts w:eastAsia="Times New Roman" w:cs="Times New Roman"/>
          <w:spacing w:val="1"/>
        </w:rPr>
        <w:t xml:space="preserve"> </w:t>
      </w:r>
      <w:r w:rsidRPr="00DA2E44">
        <w:rPr>
          <w:rFonts w:eastAsia="Times New Roman" w:cs="Times New Roman"/>
        </w:rPr>
        <w:t>тесной</w:t>
      </w:r>
      <w:r w:rsidRPr="00DA2E44">
        <w:rPr>
          <w:rFonts w:eastAsia="Times New Roman" w:cs="Times New Roman"/>
          <w:spacing w:val="1"/>
        </w:rPr>
        <w:t xml:space="preserve"> </w:t>
      </w:r>
      <w:r w:rsidRPr="00DA2E44">
        <w:rPr>
          <w:rFonts w:eastAsia="Times New Roman" w:cs="Times New Roman"/>
        </w:rPr>
        <w:t>связи</w:t>
      </w:r>
      <w:r w:rsidRPr="00DA2E44">
        <w:rPr>
          <w:rFonts w:eastAsia="Times New Roman" w:cs="Times New Roman"/>
          <w:spacing w:val="1"/>
        </w:rPr>
        <w:t xml:space="preserve"> </w:t>
      </w:r>
      <w:r w:rsidRPr="00DA2E44">
        <w:rPr>
          <w:rFonts w:eastAsia="Times New Roman" w:cs="Times New Roman"/>
        </w:rPr>
        <w:t>между языковым,</w:t>
      </w:r>
      <w:r w:rsidRPr="00DA2E44">
        <w:rPr>
          <w:rFonts w:eastAsia="Times New Roman" w:cs="Times New Roman"/>
          <w:spacing w:val="1"/>
        </w:rPr>
        <w:t xml:space="preserve"> </w:t>
      </w:r>
      <w:r w:rsidRPr="00DA2E44">
        <w:rPr>
          <w:rFonts w:eastAsia="Times New Roman" w:cs="Times New Roman"/>
        </w:rPr>
        <w:t>литературным,</w:t>
      </w:r>
      <w:r w:rsidRPr="00DA2E44">
        <w:rPr>
          <w:rFonts w:eastAsia="Times New Roman" w:cs="Times New Roman"/>
          <w:spacing w:val="1"/>
        </w:rPr>
        <w:t xml:space="preserve"> </w:t>
      </w:r>
      <w:r w:rsidRPr="00DA2E44">
        <w:rPr>
          <w:rFonts w:eastAsia="Times New Roman" w:cs="Times New Roman"/>
        </w:rPr>
        <w:t>интеллектуальным,</w:t>
      </w:r>
      <w:r w:rsidRPr="00DA2E44">
        <w:rPr>
          <w:rFonts w:eastAsia="Times New Roman" w:cs="Times New Roman"/>
          <w:spacing w:val="1"/>
        </w:rPr>
        <w:t xml:space="preserve"> </w:t>
      </w:r>
      <w:r w:rsidRPr="00DA2E44">
        <w:rPr>
          <w:rFonts w:eastAsia="Times New Roman" w:cs="Times New Roman"/>
        </w:rPr>
        <w:t>духовно-нравственным</w:t>
      </w:r>
      <w:r w:rsidRPr="00DA2E44">
        <w:rPr>
          <w:rFonts w:eastAsia="Times New Roman" w:cs="Times New Roman"/>
          <w:spacing w:val="1"/>
        </w:rPr>
        <w:t xml:space="preserve"> </w:t>
      </w:r>
      <w:r w:rsidRPr="00DA2E44">
        <w:rPr>
          <w:rFonts w:eastAsia="Times New Roman" w:cs="Times New Roman"/>
        </w:rPr>
        <w:t>становлением</w:t>
      </w:r>
      <w:r w:rsidRPr="00DA2E44">
        <w:rPr>
          <w:rFonts w:eastAsia="Times New Roman" w:cs="Times New Roman"/>
          <w:spacing w:val="1"/>
        </w:rPr>
        <w:t xml:space="preserve"> </w:t>
      </w:r>
      <w:r w:rsidRPr="00DA2E44">
        <w:rPr>
          <w:rFonts w:eastAsia="Times New Roman" w:cs="Times New Roman"/>
        </w:rPr>
        <w:t>личности;</w:t>
      </w:r>
      <w:r w:rsidRPr="00DA2E44">
        <w:rPr>
          <w:rFonts w:eastAsia="Times New Roman" w:cs="Times New Roman"/>
          <w:spacing w:val="1"/>
        </w:rPr>
        <w:t xml:space="preserve"> </w:t>
      </w:r>
      <w:r w:rsidRPr="00DA2E44">
        <w:rPr>
          <w:rFonts w:eastAsia="Times New Roman" w:cs="Times New Roman"/>
        </w:rPr>
        <w:t>понимание</w:t>
      </w:r>
      <w:r w:rsidRPr="00DA2E44">
        <w:rPr>
          <w:rFonts w:eastAsia="Times New Roman" w:cs="Times New Roman"/>
          <w:spacing w:val="1"/>
        </w:rPr>
        <w:t xml:space="preserve"> </w:t>
      </w:r>
      <w:r w:rsidRPr="00DA2E44">
        <w:rPr>
          <w:rFonts w:eastAsia="Times New Roman" w:cs="Times New Roman"/>
        </w:rPr>
        <w:t>родной</w:t>
      </w:r>
      <w:r w:rsidRPr="00DA2E44">
        <w:rPr>
          <w:rFonts w:eastAsia="Times New Roman" w:cs="Times New Roman"/>
          <w:spacing w:val="1"/>
        </w:rPr>
        <w:t xml:space="preserve"> </w:t>
      </w:r>
      <w:r w:rsidRPr="00DA2E44">
        <w:rPr>
          <w:rFonts w:eastAsia="Times New Roman" w:cs="Times New Roman"/>
        </w:rPr>
        <w:t>литературы</w:t>
      </w:r>
      <w:r w:rsidRPr="00DA2E44">
        <w:rPr>
          <w:rFonts w:eastAsia="Times New Roman" w:cs="Times New Roman"/>
          <w:spacing w:val="1"/>
        </w:rPr>
        <w:t xml:space="preserve"> </w:t>
      </w:r>
      <w:r w:rsidRPr="00DA2E44">
        <w:rPr>
          <w:rFonts w:eastAsia="Times New Roman" w:cs="Times New Roman"/>
        </w:rPr>
        <w:t>как</w:t>
      </w:r>
      <w:r w:rsidRPr="00DA2E44">
        <w:rPr>
          <w:rFonts w:eastAsia="Times New Roman" w:cs="Times New Roman"/>
          <w:spacing w:val="1"/>
        </w:rPr>
        <w:t xml:space="preserve"> </w:t>
      </w:r>
      <w:r w:rsidRPr="00DA2E44">
        <w:rPr>
          <w:rFonts w:eastAsia="Times New Roman" w:cs="Times New Roman"/>
        </w:rPr>
        <w:t>художественного</w:t>
      </w:r>
      <w:r w:rsidRPr="00DA2E44">
        <w:rPr>
          <w:rFonts w:eastAsia="Times New Roman" w:cs="Times New Roman"/>
          <w:spacing w:val="1"/>
        </w:rPr>
        <w:t xml:space="preserve"> </w:t>
      </w:r>
      <w:r w:rsidRPr="00DA2E44">
        <w:rPr>
          <w:rFonts w:eastAsia="Times New Roman" w:cs="Times New Roman"/>
        </w:rPr>
        <w:t>отражения</w:t>
      </w:r>
      <w:r w:rsidRPr="00DA2E44">
        <w:rPr>
          <w:rFonts w:eastAsia="Times New Roman" w:cs="Times New Roman"/>
          <w:spacing w:val="1"/>
        </w:rPr>
        <w:t xml:space="preserve"> </w:t>
      </w:r>
      <w:r w:rsidRPr="00DA2E44">
        <w:rPr>
          <w:rFonts w:eastAsia="Times New Roman" w:cs="Times New Roman"/>
        </w:rPr>
        <w:t>традиционных</w:t>
      </w:r>
      <w:r w:rsidRPr="00DA2E44">
        <w:rPr>
          <w:rFonts w:eastAsia="Times New Roman" w:cs="Times New Roman"/>
          <w:spacing w:val="1"/>
        </w:rPr>
        <w:t xml:space="preserve"> </w:t>
      </w:r>
      <w:r w:rsidRPr="00DA2E44">
        <w:rPr>
          <w:rFonts w:eastAsia="Times New Roman" w:cs="Times New Roman"/>
        </w:rPr>
        <w:t>духовно-нравственных</w:t>
      </w:r>
      <w:r w:rsidRPr="00DA2E44">
        <w:rPr>
          <w:rFonts w:eastAsia="Times New Roman" w:cs="Times New Roman"/>
          <w:spacing w:val="1"/>
        </w:rPr>
        <w:t xml:space="preserve"> </w:t>
      </w:r>
      <w:r w:rsidRPr="00DA2E44">
        <w:rPr>
          <w:rFonts w:eastAsia="Times New Roman" w:cs="Times New Roman"/>
        </w:rPr>
        <w:t>российских</w:t>
      </w:r>
      <w:r w:rsidRPr="00DA2E44">
        <w:rPr>
          <w:rFonts w:eastAsia="Times New Roman" w:cs="Times New Roman"/>
          <w:spacing w:val="1"/>
        </w:rPr>
        <w:t xml:space="preserve"> </w:t>
      </w:r>
      <w:r w:rsidRPr="00DA2E44">
        <w:rPr>
          <w:rFonts w:eastAsia="Times New Roman" w:cs="Times New Roman"/>
        </w:rPr>
        <w:t>и</w:t>
      </w:r>
      <w:r w:rsidRPr="00DA2E44">
        <w:rPr>
          <w:rFonts w:eastAsia="Times New Roman" w:cs="Times New Roman"/>
          <w:spacing w:val="1"/>
        </w:rPr>
        <w:t xml:space="preserve"> </w:t>
      </w:r>
      <w:r w:rsidRPr="00DA2E44">
        <w:rPr>
          <w:rFonts w:eastAsia="Times New Roman" w:cs="Times New Roman"/>
        </w:rPr>
        <w:t>национально-культурных</w:t>
      </w:r>
      <w:r w:rsidRPr="00DA2E44">
        <w:rPr>
          <w:rFonts w:eastAsia="Times New Roman" w:cs="Times New Roman"/>
          <w:spacing w:val="1"/>
        </w:rPr>
        <w:t xml:space="preserve"> </w:t>
      </w:r>
      <w:r w:rsidRPr="00DA2E44">
        <w:rPr>
          <w:rFonts w:eastAsia="Times New Roman" w:cs="Times New Roman"/>
        </w:rPr>
        <w:t>ценностей;</w:t>
      </w:r>
    </w:p>
    <w:p w14:paraId="37AAA502" w14:textId="77777777" w:rsidR="00EE05A1" w:rsidRPr="00DA2E44" w:rsidRDefault="00EE05A1" w:rsidP="00DA2E44">
      <w:pPr>
        <w:tabs>
          <w:tab w:val="left" w:pos="925"/>
        </w:tabs>
        <w:autoSpaceDE w:val="0"/>
        <w:autoSpaceDN w:val="0"/>
        <w:jc w:val="both"/>
        <w:rPr>
          <w:rFonts w:eastAsia="Times New Roman" w:cs="Times New Roman"/>
        </w:rPr>
      </w:pPr>
      <w:r w:rsidRPr="00DA2E44">
        <w:rPr>
          <w:rFonts w:eastAsia="Times New Roman" w:cs="Times New Roman"/>
        </w:rPr>
        <w:t>П3 Сформированность</w:t>
      </w:r>
      <w:r w:rsidRPr="00DA2E44">
        <w:rPr>
          <w:rFonts w:eastAsia="Times New Roman" w:cs="Times New Roman"/>
          <w:spacing w:val="-6"/>
        </w:rPr>
        <w:t xml:space="preserve"> </w:t>
      </w:r>
      <w:r w:rsidRPr="00DA2E44">
        <w:rPr>
          <w:rFonts w:eastAsia="Times New Roman" w:cs="Times New Roman"/>
        </w:rPr>
        <w:t>устойчивой</w:t>
      </w:r>
      <w:r w:rsidRPr="00DA2E44">
        <w:rPr>
          <w:rFonts w:eastAsia="Times New Roman" w:cs="Times New Roman"/>
          <w:spacing w:val="-9"/>
        </w:rPr>
        <w:t xml:space="preserve"> </w:t>
      </w:r>
      <w:r w:rsidRPr="00DA2E44">
        <w:rPr>
          <w:rFonts w:eastAsia="Times New Roman" w:cs="Times New Roman"/>
        </w:rPr>
        <w:t>мотивации</w:t>
      </w:r>
      <w:r w:rsidRPr="00DA2E44">
        <w:rPr>
          <w:rFonts w:eastAsia="Times New Roman" w:cs="Times New Roman"/>
          <w:spacing w:val="-10"/>
        </w:rPr>
        <w:t xml:space="preserve"> </w:t>
      </w:r>
      <w:r w:rsidRPr="00DA2E44">
        <w:rPr>
          <w:rFonts w:eastAsia="Times New Roman" w:cs="Times New Roman"/>
        </w:rPr>
        <w:t>к</w:t>
      </w:r>
      <w:r w:rsidRPr="00DA2E44">
        <w:rPr>
          <w:rFonts w:eastAsia="Times New Roman" w:cs="Times New Roman"/>
          <w:spacing w:val="-10"/>
        </w:rPr>
        <w:t xml:space="preserve"> </w:t>
      </w:r>
      <w:r w:rsidRPr="00DA2E44">
        <w:rPr>
          <w:rFonts w:eastAsia="Times New Roman" w:cs="Times New Roman"/>
        </w:rPr>
        <w:t>систематическому</w:t>
      </w:r>
      <w:r w:rsidRPr="00DA2E44">
        <w:rPr>
          <w:rFonts w:eastAsia="Times New Roman" w:cs="Times New Roman"/>
          <w:spacing w:val="-12"/>
        </w:rPr>
        <w:t xml:space="preserve"> </w:t>
      </w:r>
      <w:r w:rsidRPr="00DA2E44">
        <w:rPr>
          <w:rFonts w:eastAsia="Times New Roman" w:cs="Times New Roman"/>
        </w:rPr>
        <w:t>чтению</w:t>
      </w:r>
      <w:r w:rsidRPr="00DA2E44">
        <w:rPr>
          <w:rFonts w:eastAsia="Times New Roman" w:cs="Times New Roman"/>
          <w:spacing w:val="-8"/>
        </w:rPr>
        <w:t xml:space="preserve"> </w:t>
      </w:r>
      <w:r w:rsidRPr="00DA2E44">
        <w:rPr>
          <w:rFonts w:eastAsia="Times New Roman" w:cs="Times New Roman"/>
        </w:rPr>
        <w:t>на</w:t>
      </w:r>
      <w:r w:rsidRPr="00DA2E44">
        <w:rPr>
          <w:rFonts w:eastAsia="Times New Roman" w:cs="Times New Roman"/>
          <w:spacing w:val="-11"/>
        </w:rPr>
        <w:t xml:space="preserve"> </w:t>
      </w:r>
      <w:r w:rsidRPr="00DA2E44">
        <w:rPr>
          <w:rFonts w:eastAsia="Times New Roman" w:cs="Times New Roman"/>
        </w:rPr>
        <w:t>родном</w:t>
      </w:r>
      <w:r w:rsidRPr="00DA2E44">
        <w:rPr>
          <w:rFonts w:eastAsia="Times New Roman" w:cs="Times New Roman"/>
          <w:spacing w:val="-9"/>
        </w:rPr>
        <w:t xml:space="preserve"> </w:t>
      </w:r>
      <w:r w:rsidRPr="00DA2E44">
        <w:rPr>
          <w:rFonts w:eastAsia="Times New Roman" w:cs="Times New Roman"/>
        </w:rPr>
        <w:t>языке</w:t>
      </w:r>
      <w:r w:rsidRPr="00DA2E44">
        <w:rPr>
          <w:rFonts w:eastAsia="Times New Roman" w:cs="Times New Roman"/>
          <w:spacing w:val="-11"/>
        </w:rPr>
        <w:t xml:space="preserve"> </w:t>
      </w:r>
      <w:r w:rsidRPr="00DA2E44">
        <w:rPr>
          <w:rFonts w:eastAsia="Times New Roman" w:cs="Times New Roman"/>
        </w:rPr>
        <w:t>как</w:t>
      </w:r>
      <w:r w:rsidRPr="00DA2E44">
        <w:rPr>
          <w:rFonts w:eastAsia="Times New Roman" w:cs="Times New Roman"/>
          <w:spacing w:val="-57"/>
        </w:rPr>
        <w:t xml:space="preserve"> </w:t>
      </w:r>
      <w:r w:rsidRPr="00DA2E44">
        <w:rPr>
          <w:rFonts w:eastAsia="Times New Roman" w:cs="Times New Roman"/>
        </w:rPr>
        <w:t>средству познания культуры своего народа и других культур на основе многоаспектного диалога,</w:t>
      </w:r>
      <w:r w:rsidRPr="00DA2E44">
        <w:rPr>
          <w:rFonts w:eastAsia="Times New Roman" w:cs="Times New Roman"/>
          <w:spacing w:val="1"/>
        </w:rPr>
        <w:t xml:space="preserve"> </w:t>
      </w:r>
      <w:r w:rsidRPr="00DA2E44">
        <w:rPr>
          <w:rFonts w:eastAsia="Times New Roman" w:cs="Times New Roman"/>
        </w:rPr>
        <w:t>уважительного отношения к ним как форме приобщения к литературному наследию и через него к</w:t>
      </w:r>
      <w:r w:rsidRPr="00DA2E44">
        <w:rPr>
          <w:rFonts w:eastAsia="Times New Roman" w:cs="Times New Roman"/>
          <w:spacing w:val="-57"/>
        </w:rPr>
        <w:t xml:space="preserve"> </w:t>
      </w:r>
      <w:r w:rsidRPr="00DA2E44">
        <w:rPr>
          <w:rFonts w:eastAsia="Times New Roman" w:cs="Times New Roman"/>
        </w:rPr>
        <w:t>сокровищам</w:t>
      </w:r>
      <w:r w:rsidRPr="00DA2E44">
        <w:rPr>
          <w:rFonts w:eastAsia="Times New Roman" w:cs="Times New Roman"/>
          <w:spacing w:val="-2"/>
        </w:rPr>
        <w:t xml:space="preserve"> </w:t>
      </w:r>
      <w:r w:rsidRPr="00DA2E44">
        <w:rPr>
          <w:rFonts w:eastAsia="Times New Roman" w:cs="Times New Roman"/>
        </w:rPr>
        <w:t>отечественной</w:t>
      </w:r>
      <w:r w:rsidRPr="00DA2E44">
        <w:rPr>
          <w:rFonts w:eastAsia="Times New Roman" w:cs="Times New Roman"/>
          <w:spacing w:val="1"/>
        </w:rPr>
        <w:t xml:space="preserve"> </w:t>
      </w:r>
      <w:r w:rsidRPr="00DA2E44">
        <w:rPr>
          <w:rFonts w:eastAsia="Times New Roman" w:cs="Times New Roman"/>
        </w:rPr>
        <w:t>и</w:t>
      </w:r>
      <w:r w:rsidRPr="00DA2E44">
        <w:rPr>
          <w:rFonts w:eastAsia="Times New Roman" w:cs="Times New Roman"/>
          <w:spacing w:val="1"/>
        </w:rPr>
        <w:t xml:space="preserve"> </w:t>
      </w:r>
      <w:r w:rsidRPr="00DA2E44">
        <w:rPr>
          <w:rFonts w:eastAsia="Times New Roman" w:cs="Times New Roman"/>
        </w:rPr>
        <w:t>мировой</w:t>
      </w:r>
      <w:r w:rsidRPr="00DA2E44">
        <w:rPr>
          <w:rFonts w:eastAsia="Times New Roman" w:cs="Times New Roman"/>
          <w:spacing w:val="1"/>
        </w:rPr>
        <w:t xml:space="preserve"> </w:t>
      </w:r>
      <w:r w:rsidRPr="00DA2E44">
        <w:rPr>
          <w:rFonts w:eastAsia="Times New Roman" w:cs="Times New Roman"/>
        </w:rPr>
        <w:t>культуры;</w:t>
      </w:r>
    </w:p>
    <w:p w14:paraId="2888FD44" w14:textId="77777777" w:rsidR="00EE05A1" w:rsidRPr="00DA2E44" w:rsidRDefault="00EE05A1" w:rsidP="00DA2E44">
      <w:pPr>
        <w:tabs>
          <w:tab w:val="left" w:pos="1052"/>
        </w:tabs>
        <w:autoSpaceDE w:val="0"/>
        <w:autoSpaceDN w:val="0"/>
        <w:jc w:val="both"/>
        <w:rPr>
          <w:rFonts w:eastAsia="Times New Roman" w:cs="Times New Roman"/>
        </w:rPr>
      </w:pPr>
      <w:r w:rsidRPr="00DA2E44">
        <w:rPr>
          <w:rFonts w:eastAsia="Times New Roman" w:cs="Times New Roman"/>
        </w:rPr>
        <w:t>П4 Понимание</w:t>
      </w:r>
      <w:r w:rsidRPr="00DA2E44">
        <w:rPr>
          <w:rFonts w:eastAsia="Times New Roman" w:cs="Times New Roman"/>
          <w:spacing w:val="1"/>
        </w:rPr>
        <w:t xml:space="preserve"> </w:t>
      </w:r>
      <w:r w:rsidRPr="00DA2E44">
        <w:rPr>
          <w:rFonts w:eastAsia="Times New Roman" w:cs="Times New Roman"/>
        </w:rPr>
        <w:t>родной</w:t>
      </w:r>
      <w:r w:rsidRPr="00DA2E44">
        <w:rPr>
          <w:rFonts w:eastAsia="Times New Roman" w:cs="Times New Roman"/>
          <w:spacing w:val="1"/>
        </w:rPr>
        <w:t xml:space="preserve"> </w:t>
      </w:r>
      <w:r w:rsidRPr="00DA2E44">
        <w:rPr>
          <w:rFonts w:eastAsia="Times New Roman" w:cs="Times New Roman"/>
        </w:rPr>
        <w:t>литературы</w:t>
      </w:r>
      <w:r w:rsidRPr="00DA2E44">
        <w:rPr>
          <w:rFonts w:eastAsia="Times New Roman" w:cs="Times New Roman"/>
          <w:spacing w:val="1"/>
        </w:rPr>
        <w:t xml:space="preserve"> </w:t>
      </w:r>
      <w:r w:rsidRPr="00DA2E44">
        <w:rPr>
          <w:rFonts w:eastAsia="Times New Roman" w:cs="Times New Roman"/>
        </w:rPr>
        <w:t>как</w:t>
      </w:r>
      <w:r w:rsidRPr="00DA2E44">
        <w:rPr>
          <w:rFonts w:eastAsia="Times New Roman" w:cs="Times New Roman"/>
          <w:spacing w:val="1"/>
        </w:rPr>
        <w:t xml:space="preserve"> </w:t>
      </w:r>
      <w:r w:rsidRPr="00DA2E44">
        <w:rPr>
          <w:rFonts w:eastAsia="Times New Roman" w:cs="Times New Roman"/>
        </w:rPr>
        <w:t>особого</w:t>
      </w:r>
      <w:r w:rsidRPr="00DA2E44">
        <w:rPr>
          <w:rFonts w:eastAsia="Times New Roman" w:cs="Times New Roman"/>
          <w:spacing w:val="1"/>
        </w:rPr>
        <w:t xml:space="preserve"> </w:t>
      </w:r>
      <w:r w:rsidRPr="00DA2E44">
        <w:rPr>
          <w:rFonts w:eastAsia="Times New Roman" w:cs="Times New Roman"/>
        </w:rPr>
        <w:t>способа</w:t>
      </w:r>
      <w:r w:rsidRPr="00DA2E44">
        <w:rPr>
          <w:rFonts w:eastAsia="Times New Roman" w:cs="Times New Roman"/>
          <w:spacing w:val="1"/>
        </w:rPr>
        <w:t xml:space="preserve"> </w:t>
      </w:r>
      <w:r w:rsidRPr="00DA2E44">
        <w:rPr>
          <w:rFonts w:eastAsia="Times New Roman" w:cs="Times New Roman"/>
        </w:rPr>
        <w:t>познания</w:t>
      </w:r>
      <w:r w:rsidRPr="00DA2E44">
        <w:rPr>
          <w:rFonts w:eastAsia="Times New Roman" w:cs="Times New Roman"/>
          <w:spacing w:val="1"/>
        </w:rPr>
        <w:t xml:space="preserve"> </w:t>
      </w:r>
      <w:r w:rsidRPr="00DA2E44">
        <w:rPr>
          <w:rFonts w:eastAsia="Times New Roman" w:cs="Times New Roman"/>
        </w:rPr>
        <w:t>жизни,</w:t>
      </w:r>
      <w:r w:rsidRPr="00DA2E44">
        <w:rPr>
          <w:rFonts w:eastAsia="Times New Roman" w:cs="Times New Roman"/>
          <w:spacing w:val="1"/>
        </w:rPr>
        <w:t xml:space="preserve"> </w:t>
      </w:r>
      <w:r w:rsidRPr="00DA2E44">
        <w:rPr>
          <w:rFonts w:eastAsia="Times New Roman" w:cs="Times New Roman"/>
        </w:rPr>
        <w:t>культурной</w:t>
      </w:r>
      <w:r w:rsidRPr="00DA2E44">
        <w:rPr>
          <w:rFonts w:eastAsia="Times New Roman" w:cs="Times New Roman"/>
          <w:spacing w:val="-57"/>
        </w:rPr>
        <w:t xml:space="preserve"> </w:t>
      </w:r>
      <w:r w:rsidRPr="00DA2E44">
        <w:rPr>
          <w:rFonts w:eastAsia="Times New Roman" w:cs="Times New Roman"/>
        </w:rPr>
        <w:t>самоидентификации;</w:t>
      </w:r>
      <w:r w:rsidRPr="00DA2E44">
        <w:rPr>
          <w:rFonts w:eastAsia="Times New Roman" w:cs="Times New Roman"/>
          <w:spacing w:val="-8"/>
        </w:rPr>
        <w:t xml:space="preserve"> </w:t>
      </w:r>
      <w:r w:rsidRPr="00DA2E44">
        <w:rPr>
          <w:rFonts w:eastAsia="Times New Roman" w:cs="Times New Roman"/>
        </w:rPr>
        <w:t>сформированность</w:t>
      </w:r>
      <w:r w:rsidRPr="00DA2E44">
        <w:rPr>
          <w:rFonts w:eastAsia="Times New Roman" w:cs="Times New Roman"/>
          <w:spacing w:val="-10"/>
        </w:rPr>
        <w:t xml:space="preserve"> </w:t>
      </w:r>
      <w:r w:rsidRPr="00DA2E44">
        <w:rPr>
          <w:rFonts w:eastAsia="Times New Roman" w:cs="Times New Roman"/>
        </w:rPr>
        <w:t>чувства</w:t>
      </w:r>
      <w:r w:rsidRPr="00DA2E44">
        <w:rPr>
          <w:rFonts w:eastAsia="Times New Roman" w:cs="Times New Roman"/>
          <w:spacing w:val="-9"/>
        </w:rPr>
        <w:t xml:space="preserve"> </w:t>
      </w:r>
      <w:r w:rsidRPr="00DA2E44">
        <w:rPr>
          <w:rFonts w:eastAsia="Times New Roman" w:cs="Times New Roman"/>
        </w:rPr>
        <w:t>причастности</w:t>
      </w:r>
      <w:r w:rsidRPr="00DA2E44">
        <w:rPr>
          <w:rFonts w:eastAsia="Times New Roman" w:cs="Times New Roman"/>
          <w:spacing w:val="-10"/>
        </w:rPr>
        <w:t xml:space="preserve"> </w:t>
      </w:r>
      <w:r w:rsidRPr="00DA2E44">
        <w:rPr>
          <w:rFonts w:eastAsia="Times New Roman" w:cs="Times New Roman"/>
        </w:rPr>
        <w:t>к</w:t>
      </w:r>
      <w:r w:rsidRPr="00DA2E44">
        <w:rPr>
          <w:rFonts w:eastAsia="Times New Roman" w:cs="Times New Roman"/>
          <w:spacing w:val="-10"/>
        </w:rPr>
        <w:t xml:space="preserve"> </w:t>
      </w:r>
      <w:r w:rsidRPr="00DA2E44">
        <w:rPr>
          <w:rFonts w:eastAsia="Times New Roman" w:cs="Times New Roman"/>
        </w:rPr>
        <w:t>истории,</w:t>
      </w:r>
      <w:r w:rsidRPr="00DA2E44">
        <w:rPr>
          <w:rFonts w:eastAsia="Times New Roman" w:cs="Times New Roman"/>
          <w:spacing w:val="-11"/>
        </w:rPr>
        <w:t xml:space="preserve"> </w:t>
      </w:r>
      <w:r w:rsidRPr="00DA2E44">
        <w:rPr>
          <w:rFonts w:eastAsia="Times New Roman" w:cs="Times New Roman"/>
        </w:rPr>
        <w:t>традициям</w:t>
      </w:r>
      <w:r w:rsidRPr="00DA2E44">
        <w:rPr>
          <w:rFonts w:eastAsia="Times New Roman" w:cs="Times New Roman"/>
          <w:spacing w:val="-9"/>
        </w:rPr>
        <w:t xml:space="preserve"> </w:t>
      </w:r>
      <w:r w:rsidRPr="00DA2E44">
        <w:rPr>
          <w:rFonts w:eastAsia="Times New Roman" w:cs="Times New Roman"/>
        </w:rPr>
        <w:t>своего</w:t>
      </w:r>
      <w:r w:rsidRPr="00DA2E44">
        <w:rPr>
          <w:rFonts w:eastAsia="Times New Roman" w:cs="Times New Roman"/>
          <w:spacing w:val="-10"/>
        </w:rPr>
        <w:t xml:space="preserve"> </w:t>
      </w:r>
      <w:r w:rsidRPr="00DA2E44">
        <w:rPr>
          <w:rFonts w:eastAsia="Times New Roman" w:cs="Times New Roman"/>
        </w:rPr>
        <w:t>народа</w:t>
      </w:r>
      <w:r w:rsidRPr="00DA2E44">
        <w:rPr>
          <w:rFonts w:eastAsia="Times New Roman" w:cs="Times New Roman"/>
          <w:spacing w:val="-57"/>
        </w:rPr>
        <w:t xml:space="preserve"> </w:t>
      </w:r>
      <w:r w:rsidRPr="00DA2E44">
        <w:rPr>
          <w:rFonts w:eastAsia="Times New Roman" w:cs="Times New Roman"/>
        </w:rPr>
        <w:t>и осознание</w:t>
      </w:r>
      <w:r w:rsidRPr="00DA2E44">
        <w:rPr>
          <w:rFonts w:eastAsia="Times New Roman" w:cs="Times New Roman"/>
          <w:spacing w:val="-2"/>
        </w:rPr>
        <w:t xml:space="preserve"> </w:t>
      </w:r>
      <w:r w:rsidRPr="00DA2E44">
        <w:rPr>
          <w:rFonts w:eastAsia="Times New Roman" w:cs="Times New Roman"/>
        </w:rPr>
        <w:t>исторической</w:t>
      </w:r>
      <w:r w:rsidRPr="00DA2E44">
        <w:rPr>
          <w:rFonts w:eastAsia="Times New Roman" w:cs="Times New Roman"/>
          <w:spacing w:val="1"/>
        </w:rPr>
        <w:t xml:space="preserve"> </w:t>
      </w:r>
      <w:r w:rsidRPr="00DA2E44">
        <w:rPr>
          <w:rFonts w:eastAsia="Times New Roman" w:cs="Times New Roman"/>
        </w:rPr>
        <w:t>преемственности</w:t>
      </w:r>
      <w:r w:rsidRPr="00DA2E44">
        <w:rPr>
          <w:rFonts w:eastAsia="Times New Roman" w:cs="Times New Roman"/>
          <w:spacing w:val="1"/>
        </w:rPr>
        <w:t xml:space="preserve"> </w:t>
      </w:r>
      <w:r w:rsidRPr="00DA2E44">
        <w:rPr>
          <w:rFonts w:eastAsia="Times New Roman" w:cs="Times New Roman"/>
        </w:rPr>
        <w:t>поколений;</w:t>
      </w:r>
    </w:p>
    <w:p w14:paraId="2A68F4BE" w14:textId="77777777" w:rsidR="00EE05A1" w:rsidRPr="00DA2E44" w:rsidRDefault="00EE05A1" w:rsidP="00DA2E44">
      <w:pPr>
        <w:tabs>
          <w:tab w:val="left" w:pos="952"/>
        </w:tabs>
        <w:autoSpaceDE w:val="0"/>
        <w:autoSpaceDN w:val="0"/>
        <w:jc w:val="both"/>
        <w:rPr>
          <w:rFonts w:eastAsia="Times New Roman" w:cs="Times New Roman"/>
        </w:rPr>
      </w:pPr>
      <w:r w:rsidRPr="00DA2E44">
        <w:rPr>
          <w:rFonts w:eastAsia="Times New Roman" w:cs="Times New Roman"/>
        </w:rPr>
        <w:t>П5 Владение основными фактами жизненного и творческого пути национальных писателей и</w:t>
      </w:r>
      <w:r w:rsidRPr="00DA2E44">
        <w:rPr>
          <w:rFonts w:eastAsia="Times New Roman" w:cs="Times New Roman"/>
          <w:spacing w:val="1"/>
        </w:rPr>
        <w:t xml:space="preserve"> </w:t>
      </w:r>
      <w:r w:rsidRPr="00DA2E44">
        <w:rPr>
          <w:rFonts w:eastAsia="Times New Roman" w:cs="Times New Roman"/>
        </w:rPr>
        <w:t>поэтов;</w:t>
      </w:r>
      <w:r w:rsidRPr="00DA2E44">
        <w:rPr>
          <w:rFonts w:eastAsia="Times New Roman" w:cs="Times New Roman"/>
          <w:spacing w:val="1"/>
        </w:rPr>
        <w:t xml:space="preserve"> </w:t>
      </w:r>
      <w:r w:rsidRPr="00DA2E44">
        <w:rPr>
          <w:rFonts w:eastAsia="Times New Roman" w:cs="Times New Roman"/>
        </w:rPr>
        <w:t>знание</w:t>
      </w:r>
      <w:r w:rsidRPr="00DA2E44">
        <w:rPr>
          <w:rFonts w:eastAsia="Times New Roman" w:cs="Times New Roman"/>
          <w:spacing w:val="1"/>
        </w:rPr>
        <w:t xml:space="preserve"> </w:t>
      </w:r>
      <w:r w:rsidRPr="00DA2E44">
        <w:rPr>
          <w:rFonts w:eastAsia="Times New Roman" w:cs="Times New Roman"/>
        </w:rPr>
        <w:t>и</w:t>
      </w:r>
      <w:r w:rsidRPr="00DA2E44">
        <w:rPr>
          <w:rFonts w:eastAsia="Times New Roman" w:cs="Times New Roman"/>
          <w:spacing w:val="1"/>
        </w:rPr>
        <w:t xml:space="preserve"> </w:t>
      </w:r>
      <w:r w:rsidRPr="00DA2E44">
        <w:rPr>
          <w:rFonts w:eastAsia="Times New Roman" w:cs="Times New Roman"/>
        </w:rPr>
        <w:t>понимание</w:t>
      </w:r>
      <w:r w:rsidRPr="00DA2E44">
        <w:rPr>
          <w:rFonts w:eastAsia="Times New Roman" w:cs="Times New Roman"/>
          <w:spacing w:val="1"/>
        </w:rPr>
        <w:t xml:space="preserve"> </w:t>
      </w:r>
      <w:r w:rsidRPr="00DA2E44">
        <w:rPr>
          <w:rFonts w:eastAsia="Times New Roman" w:cs="Times New Roman"/>
        </w:rPr>
        <w:t>основных</w:t>
      </w:r>
      <w:r w:rsidRPr="00DA2E44">
        <w:rPr>
          <w:rFonts w:eastAsia="Times New Roman" w:cs="Times New Roman"/>
          <w:spacing w:val="1"/>
        </w:rPr>
        <w:t xml:space="preserve"> </w:t>
      </w:r>
      <w:r w:rsidRPr="00DA2E44">
        <w:rPr>
          <w:rFonts w:eastAsia="Times New Roman" w:cs="Times New Roman"/>
        </w:rPr>
        <w:t>этапов</w:t>
      </w:r>
      <w:r w:rsidRPr="00DA2E44">
        <w:rPr>
          <w:rFonts w:eastAsia="Times New Roman" w:cs="Times New Roman"/>
          <w:spacing w:val="1"/>
        </w:rPr>
        <w:t xml:space="preserve"> </w:t>
      </w:r>
      <w:r w:rsidRPr="00DA2E44">
        <w:rPr>
          <w:rFonts w:eastAsia="Times New Roman" w:cs="Times New Roman"/>
        </w:rPr>
        <w:t>развития</w:t>
      </w:r>
      <w:r w:rsidRPr="00DA2E44">
        <w:rPr>
          <w:rFonts w:eastAsia="Times New Roman" w:cs="Times New Roman"/>
          <w:spacing w:val="1"/>
        </w:rPr>
        <w:t xml:space="preserve"> </w:t>
      </w:r>
      <w:r w:rsidRPr="00DA2E44">
        <w:rPr>
          <w:rFonts w:eastAsia="Times New Roman" w:cs="Times New Roman"/>
        </w:rPr>
        <w:t>национальной</w:t>
      </w:r>
      <w:r w:rsidRPr="00DA2E44">
        <w:rPr>
          <w:rFonts w:eastAsia="Times New Roman" w:cs="Times New Roman"/>
          <w:spacing w:val="1"/>
        </w:rPr>
        <w:t xml:space="preserve"> </w:t>
      </w:r>
      <w:r w:rsidRPr="00DA2E44">
        <w:rPr>
          <w:rFonts w:eastAsia="Times New Roman" w:cs="Times New Roman"/>
        </w:rPr>
        <w:t>литературы,</w:t>
      </w:r>
      <w:r w:rsidRPr="00DA2E44">
        <w:rPr>
          <w:rFonts w:eastAsia="Times New Roman" w:cs="Times New Roman"/>
          <w:spacing w:val="1"/>
        </w:rPr>
        <w:t xml:space="preserve"> </w:t>
      </w:r>
      <w:r w:rsidRPr="00DA2E44">
        <w:rPr>
          <w:rFonts w:eastAsia="Times New Roman" w:cs="Times New Roman"/>
        </w:rPr>
        <w:t>ключевых</w:t>
      </w:r>
      <w:r w:rsidRPr="00DA2E44">
        <w:rPr>
          <w:rFonts w:eastAsia="Times New Roman" w:cs="Times New Roman"/>
          <w:spacing w:val="1"/>
        </w:rPr>
        <w:t xml:space="preserve"> </w:t>
      </w:r>
      <w:r w:rsidRPr="00DA2E44">
        <w:rPr>
          <w:rFonts w:eastAsia="Times New Roman" w:cs="Times New Roman"/>
        </w:rPr>
        <w:t>проблем произведений родной литературы, сопоставление их с текстами русской и зарубежной</w:t>
      </w:r>
      <w:r w:rsidRPr="00DA2E44">
        <w:rPr>
          <w:rFonts w:eastAsia="Times New Roman" w:cs="Times New Roman"/>
          <w:spacing w:val="1"/>
        </w:rPr>
        <w:t xml:space="preserve"> </w:t>
      </w:r>
      <w:r w:rsidRPr="00DA2E44">
        <w:rPr>
          <w:rFonts w:eastAsia="Times New Roman" w:cs="Times New Roman"/>
        </w:rPr>
        <w:t>литературы,</w:t>
      </w:r>
      <w:r w:rsidRPr="00DA2E44">
        <w:rPr>
          <w:rFonts w:eastAsia="Times New Roman" w:cs="Times New Roman"/>
          <w:spacing w:val="-1"/>
        </w:rPr>
        <w:t xml:space="preserve"> </w:t>
      </w:r>
      <w:r w:rsidRPr="00DA2E44">
        <w:rPr>
          <w:rFonts w:eastAsia="Times New Roman" w:cs="Times New Roman"/>
        </w:rPr>
        <w:t>затрагивающими</w:t>
      </w:r>
      <w:r w:rsidRPr="00DA2E44">
        <w:rPr>
          <w:rFonts w:eastAsia="Times New Roman" w:cs="Times New Roman"/>
          <w:spacing w:val="1"/>
        </w:rPr>
        <w:t xml:space="preserve"> </w:t>
      </w:r>
      <w:r w:rsidRPr="00DA2E44">
        <w:rPr>
          <w:rFonts w:eastAsia="Times New Roman" w:cs="Times New Roman"/>
        </w:rPr>
        <w:t>общие</w:t>
      </w:r>
      <w:r w:rsidRPr="00DA2E44">
        <w:rPr>
          <w:rFonts w:eastAsia="Times New Roman" w:cs="Times New Roman"/>
          <w:spacing w:val="-1"/>
        </w:rPr>
        <w:t xml:space="preserve"> </w:t>
      </w:r>
      <w:r w:rsidRPr="00DA2E44">
        <w:rPr>
          <w:rFonts w:eastAsia="Times New Roman" w:cs="Times New Roman"/>
        </w:rPr>
        <w:t>темы</w:t>
      </w:r>
      <w:r w:rsidRPr="00DA2E44">
        <w:rPr>
          <w:rFonts w:eastAsia="Times New Roman" w:cs="Times New Roman"/>
          <w:spacing w:val="-1"/>
        </w:rPr>
        <w:t xml:space="preserve"> </w:t>
      </w:r>
      <w:r w:rsidRPr="00DA2E44">
        <w:rPr>
          <w:rFonts w:eastAsia="Times New Roman" w:cs="Times New Roman"/>
        </w:rPr>
        <w:t>или</w:t>
      </w:r>
      <w:r w:rsidRPr="00DA2E44">
        <w:rPr>
          <w:rFonts w:eastAsia="Times New Roman" w:cs="Times New Roman"/>
          <w:spacing w:val="1"/>
        </w:rPr>
        <w:t xml:space="preserve"> </w:t>
      </w:r>
      <w:r w:rsidRPr="00DA2E44">
        <w:rPr>
          <w:rFonts w:eastAsia="Times New Roman" w:cs="Times New Roman"/>
        </w:rPr>
        <w:t>проблемы;</w:t>
      </w:r>
    </w:p>
    <w:p w14:paraId="1781EB1A" w14:textId="77777777" w:rsidR="00EE05A1" w:rsidRPr="00DA2E44" w:rsidRDefault="00EE05A1" w:rsidP="00DA2E44">
      <w:pPr>
        <w:tabs>
          <w:tab w:val="left" w:pos="1021"/>
        </w:tabs>
        <w:autoSpaceDE w:val="0"/>
        <w:autoSpaceDN w:val="0"/>
        <w:jc w:val="both"/>
        <w:rPr>
          <w:rFonts w:eastAsia="Times New Roman" w:cs="Times New Roman"/>
        </w:rPr>
      </w:pPr>
      <w:r w:rsidRPr="00DA2E44">
        <w:rPr>
          <w:rFonts w:eastAsia="Times New Roman" w:cs="Times New Roman"/>
        </w:rPr>
        <w:t>П6 Умение</w:t>
      </w:r>
      <w:r w:rsidRPr="00DA2E44">
        <w:rPr>
          <w:rFonts w:eastAsia="Times New Roman" w:cs="Times New Roman"/>
          <w:spacing w:val="1"/>
        </w:rPr>
        <w:t xml:space="preserve"> </w:t>
      </w:r>
      <w:r w:rsidRPr="00DA2E44">
        <w:rPr>
          <w:rFonts w:eastAsia="Times New Roman" w:cs="Times New Roman"/>
        </w:rPr>
        <w:t>выявлять</w:t>
      </w:r>
      <w:r w:rsidRPr="00DA2E44">
        <w:rPr>
          <w:rFonts w:eastAsia="Times New Roman" w:cs="Times New Roman"/>
          <w:spacing w:val="1"/>
        </w:rPr>
        <w:t xml:space="preserve"> </w:t>
      </w:r>
      <w:r w:rsidRPr="00DA2E44">
        <w:rPr>
          <w:rFonts w:eastAsia="Times New Roman" w:cs="Times New Roman"/>
        </w:rPr>
        <w:t>идейно-тематическое</w:t>
      </w:r>
      <w:r w:rsidRPr="00DA2E44">
        <w:rPr>
          <w:rFonts w:eastAsia="Times New Roman" w:cs="Times New Roman"/>
          <w:spacing w:val="1"/>
        </w:rPr>
        <w:t xml:space="preserve"> </w:t>
      </w:r>
      <w:r w:rsidRPr="00DA2E44">
        <w:rPr>
          <w:rFonts w:eastAsia="Times New Roman" w:cs="Times New Roman"/>
        </w:rPr>
        <w:t>содержание</w:t>
      </w:r>
      <w:r w:rsidRPr="00DA2E44">
        <w:rPr>
          <w:rFonts w:eastAsia="Times New Roman" w:cs="Times New Roman"/>
          <w:spacing w:val="1"/>
        </w:rPr>
        <w:t xml:space="preserve"> </w:t>
      </w:r>
      <w:r w:rsidRPr="00DA2E44">
        <w:rPr>
          <w:rFonts w:eastAsia="Times New Roman" w:cs="Times New Roman"/>
        </w:rPr>
        <w:t>произведений</w:t>
      </w:r>
      <w:r w:rsidRPr="00DA2E44">
        <w:rPr>
          <w:rFonts w:eastAsia="Times New Roman" w:cs="Times New Roman"/>
          <w:spacing w:val="1"/>
        </w:rPr>
        <w:t xml:space="preserve"> </w:t>
      </w:r>
      <w:r w:rsidRPr="00DA2E44">
        <w:rPr>
          <w:rFonts w:eastAsia="Times New Roman" w:cs="Times New Roman"/>
        </w:rPr>
        <w:t>родной</w:t>
      </w:r>
      <w:r w:rsidRPr="00DA2E44">
        <w:rPr>
          <w:rFonts w:eastAsia="Times New Roman" w:cs="Times New Roman"/>
          <w:spacing w:val="1"/>
        </w:rPr>
        <w:t xml:space="preserve"> </w:t>
      </w:r>
      <w:r w:rsidRPr="00DA2E44">
        <w:rPr>
          <w:rFonts w:eastAsia="Times New Roman" w:cs="Times New Roman"/>
        </w:rPr>
        <w:t>литературы</w:t>
      </w:r>
      <w:r w:rsidRPr="00DA2E44">
        <w:rPr>
          <w:rFonts w:eastAsia="Times New Roman" w:cs="Times New Roman"/>
          <w:spacing w:val="1"/>
        </w:rPr>
        <w:t xml:space="preserve"> </w:t>
      </w:r>
      <w:r w:rsidRPr="00DA2E44">
        <w:rPr>
          <w:rFonts w:eastAsia="Times New Roman" w:cs="Times New Roman"/>
        </w:rPr>
        <w:t>разных жанров с использованием различных приемов анализа и понятийного аппарата теории</w:t>
      </w:r>
      <w:r w:rsidRPr="00DA2E44">
        <w:rPr>
          <w:rFonts w:eastAsia="Times New Roman" w:cs="Times New Roman"/>
          <w:spacing w:val="1"/>
        </w:rPr>
        <w:t xml:space="preserve"> </w:t>
      </w:r>
      <w:r w:rsidRPr="00DA2E44">
        <w:rPr>
          <w:rFonts w:eastAsia="Times New Roman" w:cs="Times New Roman"/>
        </w:rPr>
        <w:t>литературы;</w:t>
      </w:r>
      <w:r w:rsidRPr="00DA2E44">
        <w:rPr>
          <w:rFonts w:eastAsia="Times New Roman" w:cs="Times New Roman"/>
          <w:spacing w:val="1"/>
        </w:rPr>
        <w:t xml:space="preserve"> </w:t>
      </w:r>
      <w:r w:rsidRPr="00DA2E44">
        <w:rPr>
          <w:rFonts w:eastAsia="Times New Roman" w:cs="Times New Roman"/>
        </w:rPr>
        <w:t>владение</w:t>
      </w:r>
      <w:r w:rsidRPr="00DA2E44">
        <w:rPr>
          <w:rFonts w:eastAsia="Times New Roman" w:cs="Times New Roman"/>
          <w:spacing w:val="1"/>
        </w:rPr>
        <w:t xml:space="preserve"> </w:t>
      </w:r>
      <w:r w:rsidRPr="00DA2E44">
        <w:rPr>
          <w:rFonts w:eastAsia="Times New Roman" w:cs="Times New Roman"/>
        </w:rPr>
        <w:t>умениями</w:t>
      </w:r>
      <w:r w:rsidRPr="00DA2E44">
        <w:rPr>
          <w:rFonts w:eastAsia="Times New Roman" w:cs="Times New Roman"/>
          <w:spacing w:val="1"/>
        </w:rPr>
        <w:t xml:space="preserve"> </w:t>
      </w:r>
      <w:r w:rsidRPr="00DA2E44">
        <w:rPr>
          <w:rFonts w:eastAsia="Times New Roman" w:cs="Times New Roman"/>
        </w:rPr>
        <w:t>познавательной,</w:t>
      </w:r>
      <w:r w:rsidRPr="00DA2E44">
        <w:rPr>
          <w:rFonts w:eastAsia="Times New Roman" w:cs="Times New Roman"/>
          <w:spacing w:val="1"/>
        </w:rPr>
        <w:t xml:space="preserve"> </w:t>
      </w:r>
      <w:r w:rsidRPr="00DA2E44">
        <w:rPr>
          <w:rFonts w:eastAsia="Times New Roman" w:cs="Times New Roman"/>
        </w:rPr>
        <w:t>учебной</w:t>
      </w:r>
      <w:r w:rsidRPr="00DA2E44">
        <w:rPr>
          <w:rFonts w:eastAsia="Times New Roman" w:cs="Times New Roman"/>
          <w:spacing w:val="1"/>
        </w:rPr>
        <w:t xml:space="preserve"> </w:t>
      </w:r>
      <w:r w:rsidRPr="00DA2E44">
        <w:rPr>
          <w:rFonts w:eastAsia="Times New Roman" w:cs="Times New Roman"/>
        </w:rPr>
        <w:t>проектно-исследовательской</w:t>
      </w:r>
      <w:r w:rsidRPr="00DA2E44">
        <w:rPr>
          <w:rFonts w:eastAsia="Times New Roman" w:cs="Times New Roman"/>
          <w:spacing w:val="1"/>
        </w:rPr>
        <w:t xml:space="preserve"> </w:t>
      </w:r>
      <w:r w:rsidRPr="00DA2E44">
        <w:rPr>
          <w:rFonts w:eastAsia="Times New Roman" w:cs="Times New Roman"/>
        </w:rPr>
        <w:t>деятельности;</w:t>
      </w:r>
    </w:p>
    <w:p w14:paraId="6E250242" w14:textId="77777777" w:rsidR="00EE05A1" w:rsidRPr="00DA2E44" w:rsidRDefault="00EE05A1" w:rsidP="00DA2E44">
      <w:pPr>
        <w:tabs>
          <w:tab w:val="left" w:pos="1021"/>
        </w:tabs>
        <w:autoSpaceDE w:val="0"/>
        <w:autoSpaceDN w:val="0"/>
        <w:jc w:val="both"/>
        <w:rPr>
          <w:rFonts w:eastAsia="Times New Roman" w:cs="Times New Roman"/>
        </w:rPr>
      </w:pPr>
      <w:r w:rsidRPr="00DA2E44">
        <w:rPr>
          <w:rFonts w:cs="Times New Roman"/>
        </w:rPr>
        <w:t>П7 Сформированность умения интерпретировать изученные и самостоятельно прочитанные произведения родной литературы на историко-культурной основе, сопоставлять их с произведениями других видов искусств, в том числе с использованием информационно- коммуникационных технологий; владение умением использовать словари и справочную литературу, опираясь на ресурсы традиционных библиотек и электронных библиотечных систем;</w:t>
      </w:r>
    </w:p>
    <w:p w14:paraId="1CD49890" w14:textId="77777777" w:rsidR="00EE05A1" w:rsidRPr="00DA2E44" w:rsidRDefault="00EE05A1" w:rsidP="00DA2E44">
      <w:pPr>
        <w:jc w:val="both"/>
        <w:rPr>
          <w:rFonts w:cs="Times New Roman"/>
        </w:rPr>
      </w:pPr>
      <w:r w:rsidRPr="00DA2E44">
        <w:rPr>
          <w:rFonts w:cs="Times New Roman"/>
        </w:rPr>
        <w:t>П8 Сформированность представлений об изобразительно-выразительных возможностях языка родной литературы и умений самостоятельного смыслового и эстетического анализа художественных текстов;</w:t>
      </w:r>
    </w:p>
    <w:p w14:paraId="22ED8616" w14:textId="77777777" w:rsidR="00EE05A1" w:rsidRPr="00DA2E44" w:rsidRDefault="00EE05A1" w:rsidP="00DA2E44">
      <w:pPr>
        <w:jc w:val="both"/>
        <w:rPr>
          <w:rFonts w:cs="Times New Roman"/>
        </w:rPr>
      </w:pPr>
      <w:r w:rsidRPr="00DA2E44">
        <w:rPr>
          <w:rFonts w:cs="Times New Roman"/>
        </w:rPr>
        <w:t>П9 Владение умением создавать самостоятельные письменные работы разных жанров (развернутые ответы на вопросы, рецензии на самостоятельно прочитанные произведения, сочинения, эссе, доклады, рефераты и другие работы).</w:t>
      </w:r>
    </w:p>
    <w:p w14:paraId="0D3DAF32" w14:textId="77777777" w:rsidR="00EE05A1" w:rsidRPr="00DA2E44" w:rsidRDefault="00EE05A1" w:rsidP="00DA2E44">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Результаты освоения направлены на формирование общих (ОК) и профессиональных (ПК) компетенций:</w:t>
      </w:r>
    </w:p>
    <w:p w14:paraId="1276C34B" w14:textId="77777777" w:rsidR="00EE05A1" w:rsidRPr="00DA2E44" w:rsidRDefault="00EE05A1" w:rsidP="00DA2E44">
      <w:pPr>
        <w:widowControl/>
        <w:shd w:val="clear" w:color="auto" w:fill="FFFFFF"/>
        <w:suppressAutoHyphens w:val="0"/>
        <w:jc w:val="both"/>
        <w:rPr>
          <w:rFonts w:eastAsia="Times New Roman" w:cs="Times New Roman"/>
          <w:kern w:val="0"/>
          <w:lang w:eastAsia="ru-RU" w:bidi="ar-SA"/>
        </w:rPr>
      </w:pPr>
      <w:r w:rsidRPr="00DA2E44">
        <w:rPr>
          <w:rFonts w:eastAsia="Times New Roman" w:cs="Times New Roman"/>
          <w:kern w:val="0"/>
          <w:lang w:eastAsia="ru-RU" w:bidi="ar-SA"/>
        </w:rPr>
        <w:t xml:space="preserve">ОК 02.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 </w:t>
      </w:r>
    </w:p>
    <w:p w14:paraId="712EDB93" w14:textId="77777777" w:rsidR="00EE05A1" w:rsidRPr="00DA2E44" w:rsidRDefault="00EE05A1" w:rsidP="00DA2E44">
      <w:pPr>
        <w:widowControl/>
        <w:shd w:val="clear" w:color="auto" w:fill="FFFFFF"/>
        <w:suppressAutoHyphens w:val="0"/>
        <w:jc w:val="both"/>
        <w:rPr>
          <w:rFonts w:eastAsia="Times New Roman" w:cs="Times New Roman"/>
          <w:kern w:val="0"/>
          <w:lang w:eastAsia="ru-RU" w:bidi="ar-SA"/>
        </w:rPr>
      </w:pPr>
      <w:r w:rsidRPr="00DA2E44">
        <w:rPr>
          <w:rFonts w:eastAsia="Times New Roman" w:cs="Times New Roman"/>
          <w:kern w:val="0"/>
          <w:lang w:eastAsia="ru-RU" w:bidi="ar-SA"/>
        </w:rPr>
        <w:lastRenderedPageBreak/>
        <w:t xml:space="preserve">ОК 03. 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правовой и финансовой грамотности в различных жизненных ситуациях. </w:t>
      </w:r>
    </w:p>
    <w:p w14:paraId="2DAA939C" w14:textId="77777777" w:rsidR="00EE05A1" w:rsidRPr="00DA2E44" w:rsidRDefault="00EE05A1" w:rsidP="00DA2E44">
      <w:pPr>
        <w:widowControl/>
        <w:shd w:val="clear" w:color="auto" w:fill="FFFFFF"/>
        <w:suppressAutoHyphens w:val="0"/>
        <w:jc w:val="both"/>
        <w:rPr>
          <w:rFonts w:eastAsia="Times New Roman" w:cs="Times New Roman"/>
          <w:kern w:val="0"/>
          <w:lang w:eastAsia="ru-RU" w:bidi="ar-SA"/>
        </w:rPr>
      </w:pPr>
      <w:r w:rsidRPr="00DA2E44">
        <w:rPr>
          <w:rFonts w:eastAsia="Times New Roman" w:cs="Times New Roman"/>
          <w:kern w:val="0"/>
          <w:lang w:eastAsia="ru-RU" w:bidi="ar-SA"/>
        </w:rPr>
        <w:t>ОК 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p w14:paraId="03ED8F3B" w14:textId="77777777" w:rsidR="00EE05A1" w:rsidRPr="00DA2E44" w:rsidRDefault="00EE05A1" w:rsidP="00DA2E44">
      <w:pPr>
        <w:widowControl/>
        <w:shd w:val="clear" w:color="auto" w:fill="FFFFFF"/>
        <w:suppressAutoHyphens w:val="0"/>
        <w:jc w:val="both"/>
        <w:rPr>
          <w:rFonts w:eastAsia="Times New Roman" w:cs="Times New Roman"/>
          <w:kern w:val="0"/>
          <w:lang w:eastAsia="ru-RU" w:bidi="ar-SA"/>
        </w:rPr>
      </w:pPr>
      <w:r w:rsidRPr="00DA2E44">
        <w:rPr>
          <w:rFonts w:eastAsia="Times New Roman" w:cs="Times New Roman"/>
          <w:kern w:val="0"/>
          <w:lang w:eastAsia="ru-RU" w:bidi="ar-SA"/>
        </w:rPr>
        <w:t>ОК 06. Проявлять гражданско-патриотическую позицию, демонстрировать осознанное поведение на основе традиционных российских духовно-нравственных ценностей, в том числе с учетом гармонизации межнациональных и межрелигиозных отношений, применять стандарты антикоррупционного поведения.</w:t>
      </w:r>
    </w:p>
    <w:p w14:paraId="4B9C8FD1" w14:textId="77777777" w:rsidR="00EE05A1" w:rsidRPr="00DA2E44" w:rsidRDefault="00EE05A1" w:rsidP="00DA2E44">
      <w:pPr>
        <w:widowControl/>
        <w:shd w:val="clear" w:color="auto" w:fill="FFFFFF"/>
        <w:suppressAutoHyphens w:val="0"/>
        <w:jc w:val="both"/>
        <w:rPr>
          <w:rFonts w:eastAsia="Times New Roman" w:cs="Times New Roman"/>
          <w:kern w:val="0"/>
          <w:lang w:eastAsia="ru-RU" w:bidi="ar-SA"/>
        </w:rPr>
      </w:pPr>
      <w:r w:rsidRPr="00DA2E44">
        <w:rPr>
          <w:rFonts w:eastAsia="Times New Roman" w:cs="Times New Roman"/>
          <w:kern w:val="0"/>
          <w:lang w:eastAsia="ru-RU" w:bidi="ar-SA"/>
        </w:rPr>
        <w:t>ОК 09. Пользоваться профессиональной документацией на государственном и иностранном языках.</w:t>
      </w:r>
    </w:p>
    <w:p w14:paraId="50462668" w14:textId="77777777" w:rsidR="00EE05A1" w:rsidRPr="00DA2E44" w:rsidRDefault="00EE05A1" w:rsidP="00DA2E44">
      <w:pPr>
        <w:widowControl/>
        <w:suppressAutoHyphens w:val="0"/>
        <w:jc w:val="both"/>
        <w:rPr>
          <w:rFonts w:eastAsia="Times New Roman" w:cs="Times New Roman"/>
          <w:kern w:val="0"/>
          <w:lang w:eastAsia="ru-RU" w:bidi="ar-SA"/>
        </w:rPr>
      </w:pPr>
      <w:r w:rsidRPr="00DA2E44">
        <w:rPr>
          <w:rFonts w:eastAsia="Times New Roman" w:cs="Times New Roman"/>
          <w:kern w:val="0"/>
          <w:lang w:eastAsia="ru-RU" w:bidi="ar-SA"/>
        </w:rPr>
        <w:t>ПК 1.1 Выполнять подготовку рабочего места, заготовок, инструментов, приспособлений в соответствии с производственным заданием с соблюдением требований охраны труда, пожарной, промышленной и экологической безопасности, правил организации рабочего места.</w:t>
      </w:r>
    </w:p>
    <w:p w14:paraId="2E3C49AF" w14:textId="19BF3800" w:rsidR="00EE05A1" w:rsidRPr="00DA2E44" w:rsidRDefault="00EE05A1" w:rsidP="00DA2E44">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cs="Times New Roman"/>
        </w:rPr>
      </w:pPr>
      <w:r w:rsidRPr="00DA2E44">
        <w:rPr>
          <w:rFonts w:cs="Times New Roman"/>
        </w:rPr>
        <w:t>Освоение содержания учебной дисциплины обеспечивает достижение следующих личностных результатов воспитания (ЛР):</w:t>
      </w:r>
    </w:p>
    <w:p w14:paraId="59E3999C" w14:textId="77777777" w:rsidR="00EE05A1" w:rsidRPr="00DA2E44" w:rsidRDefault="00EE05A1" w:rsidP="00DA2E44">
      <w:pPr>
        <w:jc w:val="both"/>
        <w:rPr>
          <w:rFonts w:cs="Times New Roman"/>
          <w:b/>
          <w:bCs/>
          <w:i/>
          <w:iCs/>
          <w:lang w:val="x-none" w:eastAsia="x-none"/>
        </w:rPr>
      </w:pPr>
      <w:r w:rsidRPr="00DA2E44">
        <w:rPr>
          <w:rFonts w:eastAsia="Times New Roman" w:cs="Times New Roman"/>
          <w:kern w:val="0"/>
          <w:lang w:eastAsia="ru-RU" w:bidi="ar-SA"/>
        </w:rPr>
        <w:t xml:space="preserve">ЛР1 </w:t>
      </w:r>
      <w:r w:rsidRPr="00DA2E44">
        <w:rPr>
          <w:rFonts w:cs="Times New Roman"/>
        </w:rPr>
        <w:t>Осознающий себя гражданином России и защитником Отечества, выражающий свою российскую идентичность в поликультурном и многоконфессиональном российском обществе и современном мировом сообществе. Сознающий свое единство с народом России, с Российским государством, демонстрирующий ответственность за развитие страны. Проявляющий готовность к защите Родины, способный аргументированно отстаивать суверенитет и достоинство народа России, сохранять и защищать историческую правду о Российском государстве.</w:t>
      </w:r>
    </w:p>
    <w:p w14:paraId="0B88EA1D" w14:textId="77777777" w:rsidR="00EE05A1" w:rsidRPr="00DA2E44" w:rsidRDefault="00EE05A1" w:rsidP="00DA2E44">
      <w:pPr>
        <w:jc w:val="both"/>
        <w:rPr>
          <w:rFonts w:cs="Times New Roman"/>
          <w:b/>
          <w:bCs/>
        </w:rPr>
      </w:pPr>
      <w:r w:rsidRPr="00DA2E44">
        <w:rPr>
          <w:rFonts w:eastAsia="Times New Roman" w:cs="Times New Roman"/>
          <w:kern w:val="0"/>
          <w:lang w:eastAsia="ru-RU" w:bidi="ar-SA"/>
        </w:rPr>
        <w:t xml:space="preserve">ЛР5 </w:t>
      </w:r>
      <w:r w:rsidRPr="00DA2E44">
        <w:rPr>
          <w:rFonts w:cs="Times New Roman"/>
        </w:rPr>
        <w:t>Демонстрирующий приверженность к родной культуре, исторической памяти на основе любви к Родине, народу, малой родине, знания его истории и культуры, принятие традиционных ценностей многонационального народа России. Выражающий свою этнокультурную идентичность, сознающий себя патриотом народа России, деятельно выражающий чувство причастности к многонациональному народу России, к Российскому Отечеству. Проявляющий ценностное отношение к историческому и культурному наследию народов России, к национальным символам, праздникам, памятникам, традициям народов, проживающих в России, к соотечественникам за рубежом, поддерживающий их заинтересованность в сохранении общероссийской культурной идентичности, уважающий их права.</w:t>
      </w:r>
    </w:p>
    <w:p w14:paraId="1E8A185A" w14:textId="77777777" w:rsidR="00EE05A1" w:rsidRPr="00DA2E44" w:rsidRDefault="00EE05A1" w:rsidP="00DA2E44">
      <w:pPr>
        <w:jc w:val="both"/>
        <w:rPr>
          <w:rFonts w:cs="Times New Roman"/>
          <w:b/>
          <w:bCs/>
        </w:rPr>
      </w:pPr>
      <w:r w:rsidRPr="00DA2E44">
        <w:rPr>
          <w:rFonts w:eastAsia="Times New Roman" w:cs="Times New Roman"/>
          <w:kern w:val="0"/>
          <w:lang w:eastAsia="ru-RU" w:bidi="ar-SA"/>
        </w:rPr>
        <w:t xml:space="preserve">ЛР11 </w:t>
      </w:r>
      <w:r w:rsidRPr="00DA2E44">
        <w:rPr>
          <w:rFonts w:cs="Times New Roman"/>
        </w:rPr>
        <w:t xml:space="preserve">Проявляющий уважение к эстетическим ценностям, обладающий основами эстетической культуры. Критически оценивающий и деятельно проявляющий понимание эмоционального воздействия искусства, его влияния на душевное состояние и поведение людей. Бережливо относящийся к культуре как средству коммуникации и самовыражения в обществе, выражающий сопричастность к нравственным нормам, традициям в искусстве. Ориентированный на собственное самовыражение в разных видах искусства, художественном творчестве с учётом российских традиционных духовно-нравственных ценностей, эстетическом обустройстве собственного быта. Разделяющий ценности отечественного и мирового художественного наследия, роли народных традиций и народного творчества в искусстве. Выражающий ценностное отношение к технической и промышленной эстетике. </w:t>
      </w:r>
    </w:p>
    <w:p w14:paraId="32D508EA" w14:textId="77777777" w:rsidR="00EE05A1" w:rsidRPr="00DA2E44" w:rsidRDefault="00EE05A1" w:rsidP="00DA2E44">
      <w:pPr>
        <w:jc w:val="both"/>
        <w:rPr>
          <w:rFonts w:cs="Times New Roman"/>
        </w:rPr>
      </w:pPr>
      <w:r w:rsidRPr="00DA2E44">
        <w:rPr>
          <w:rFonts w:eastAsia="Times New Roman" w:cs="Times New Roman"/>
          <w:kern w:val="0"/>
          <w:lang w:eastAsia="ru-RU" w:bidi="ar-SA"/>
        </w:rPr>
        <w:t xml:space="preserve">ЛР22 </w:t>
      </w:r>
      <w:r w:rsidRPr="00DA2E44">
        <w:rPr>
          <w:rFonts w:cs="Times New Roman"/>
          <w:lang w:eastAsia="en-US"/>
        </w:rPr>
        <w:t>Уважающий базовые национальные ценности народов, проживающих на территории Республики Татарстан, культуру и обычаи своего народа, понимающий их роль и место в системе общероссийских и общемировых ценностей.</w:t>
      </w:r>
    </w:p>
    <w:p w14:paraId="37410D12" w14:textId="57D41285" w:rsidR="00EE05A1" w:rsidRPr="00DA2E44" w:rsidRDefault="00EE05A1" w:rsidP="00DA2E44">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cs="Times New Roman"/>
        </w:rPr>
      </w:pPr>
      <w:r w:rsidRPr="00DA2E44">
        <w:rPr>
          <w:rFonts w:cs="Times New Roman"/>
          <w:b/>
        </w:rPr>
        <w:t>1.4. Количество часов на освоение программы учебной дисциплины</w:t>
      </w:r>
    </w:p>
    <w:p w14:paraId="559F32DF" w14:textId="77777777" w:rsidR="00EE05A1" w:rsidRPr="00DA2E44" w:rsidRDefault="00EE05A1" w:rsidP="00DA2E44">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cs="Times New Roman"/>
        </w:rPr>
      </w:pPr>
      <w:r w:rsidRPr="00DA2E44">
        <w:rPr>
          <w:rFonts w:cs="Times New Roman"/>
        </w:rPr>
        <w:t>учебная нагрузка обучающегося 82 часа, в том числе:</w:t>
      </w:r>
    </w:p>
    <w:p w14:paraId="576F6BDA" w14:textId="77777777" w:rsidR="00EE05A1" w:rsidRPr="00DA2E44" w:rsidRDefault="00EE05A1" w:rsidP="00DA2E44">
      <w:pPr>
        <w:numPr>
          <w:ilvl w:val="0"/>
          <w:numId w:val="30"/>
        </w:numPr>
        <w:tabs>
          <w:tab w:val="left" w:pos="709"/>
          <w:tab w:val="left" w:pos="127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0"/>
        <w:jc w:val="both"/>
        <w:rPr>
          <w:rFonts w:cs="Times New Roman"/>
        </w:rPr>
      </w:pPr>
      <w:r w:rsidRPr="00DA2E44">
        <w:rPr>
          <w:rFonts w:cs="Times New Roman"/>
        </w:rPr>
        <w:t>во взаимодействии с преподавателем 82 часа,</w:t>
      </w:r>
    </w:p>
    <w:p w14:paraId="6889780A" w14:textId="77777777" w:rsidR="00EE05A1" w:rsidRPr="00DA2E44" w:rsidRDefault="00EE05A1" w:rsidP="00DA2E44">
      <w:pPr>
        <w:numPr>
          <w:ilvl w:val="0"/>
          <w:numId w:val="30"/>
        </w:numPr>
        <w:tabs>
          <w:tab w:val="left" w:pos="709"/>
          <w:tab w:val="left" w:pos="127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0"/>
        <w:jc w:val="both"/>
        <w:rPr>
          <w:rFonts w:cs="Times New Roman"/>
        </w:rPr>
      </w:pPr>
      <w:r w:rsidRPr="00DA2E44">
        <w:rPr>
          <w:rFonts w:cs="Times New Roman"/>
        </w:rPr>
        <w:t>самостоятельная работа обучающегося не</w:t>
      </w:r>
      <w:r w:rsidRPr="00DA2E44">
        <w:rPr>
          <w:rFonts w:cs="Times New Roman"/>
          <w:i/>
        </w:rPr>
        <w:t xml:space="preserve"> предусмотрено</w:t>
      </w:r>
      <w:r w:rsidRPr="00DA2E44">
        <w:rPr>
          <w:rFonts w:cs="Times New Roman"/>
        </w:rPr>
        <w:t>;</w:t>
      </w:r>
    </w:p>
    <w:p w14:paraId="05D6865E" w14:textId="6FFFCD49" w:rsidR="00EE05A1" w:rsidRPr="00DA2E44" w:rsidRDefault="00222C7A" w:rsidP="00222C7A">
      <w:pPr>
        <w:widowControl/>
        <w:tabs>
          <w:tab w:val="left" w:pos="567"/>
          <w:tab w:val="left" w:pos="141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rPr>
          <w:rFonts w:eastAsia="Times New Roman" w:cs="Times New Roman"/>
          <w:b/>
          <w:kern w:val="0"/>
          <w:lang w:eastAsia="ru-RU" w:bidi="ar-SA"/>
        </w:rPr>
      </w:pPr>
      <w:r>
        <w:rPr>
          <w:rFonts w:eastAsia="Times New Roman" w:cs="Times New Roman"/>
          <w:b/>
          <w:kern w:val="0"/>
          <w:lang w:eastAsia="ru-RU" w:bidi="ar-SA"/>
        </w:rPr>
        <w:t xml:space="preserve">2. </w:t>
      </w:r>
      <w:r w:rsidR="00EE05A1" w:rsidRPr="00DA2E44">
        <w:rPr>
          <w:rFonts w:eastAsia="Times New Roman" w:cs="Times New Roman"/>
          <w:b/>
          <w:kern w:val="0"/>
          <w:lang w:eastAsia="ru-RU" w:bidi="ar-SA"/>
        </w:rPr>
        <w:t>СТРУКТУРА И СОДЕРЖАНИЕ УЧЕБНОЙ ДИСЦИПЛИНЫ</w:t>
      </w:r>
    </w:p>
    <w:p w14:paraId="5FDEF21A" w14:textId="1315532D" w:rsidR="00EE05A1" w:rsidRPr="00DA2E44" w:rsidRDefault="00222C7A" w:rsidP="00222C7A">
      <w:p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cs="Times New Roman"/>
          <w:b/>
        </w:rPr>
      </w:pPr>
      <w:r>
        <w:rPr>
          <w:rFonts w:cs="Times New Roman"/>
          <w:b/>
        </w:rPr>
        <w:t xml:space="preserve">2.1. </w:t>
      </w:r>
      <w:r w:rsidR="00EE05A1" w:rsidRPr="00DA2E44">
        <w:rPr>
          <w:rFonts w:cs="Times New Roman"/>
          <w:b/>
        </w:rPr>
        <w:t>Объем учебной дисциплины и виды учебной работы</w:t>
      </w:r>
    </w:p>
    <w:tbl>
      <w:tblPr>
        <w:tblW w:w="0" w:type="auto"/>
        <w:tblInd w:w="-17" w:type="dxa"/>
        <w:tblLayout w:type="fixed"/>
        <w:tblLook w:val="0000" w:firstRow="0" w:lastRow="0" w:firstColumn="0" w:lastColumn="0" w:noHBand="0" w:noVBand="0"/>
      </w:tblPr>
      <w:tblGrid>
        <w:gridCol w:w="8347"/>
        <w:gridCol w:w="1701"/>
      </w:tblGrid>
      <w:tr w:rsidR="00EE05A1" w:rsidRPr="00DA2E44" w14:paraId="704DCF95" w14:textId="77777777" w:rsidTr="00222C7A">
        <w:trPr>
          <w:trHeight w:val="77"/>
        </w:trPr>
        <w:tc>
          <w:tcPr>
            <w:tcW w:w="8347" w:type="dxa"/>
            <w:tcBorders>
              <w:top w:val="single" w:sz="4" w:space="0" w:color="000000"/>
              <w:left w:val="single" w:sz="4" w:space="0" w:color="000000"/>
              <w:bottom w:val="single" w:sz="4" w:space="0" w:color="000000"/>
            </w:tcBorders>
          </w:tcPr>
          <w:p w14:paraId="36DAF35D" w14:textId="77777777" w:rsidR="00EE05A1" w:rsidRPr="00DA2E44" w:rsidRDefault="00EE05A1" w:rsidP="00DA2E44">
            <w:pPr>
              <w:snapToGrid w:val="0"/>
              <w:jc w:val="center"/>
              <w:rPr>
                <w:rFonts w:eastAsia="Lucida Sans Unicode" w:cs="Times New Roman"/>
                <w:b/>
                <w:lang w:bidi="ar-SA"/>
              </w:rPr>
            </w:pPr>
            <w:r w:rsidRPr="00DA2E44">
              <w:rPr>
                <w:rFonts w:eastAsia="Lucida Sans Unicode" w:cs="Times New Roman"/>
                <w:b/>
                <w:lang w:bidi="ar-SA"/>
              </w:rPr>
              <w:t>Вид учебной работы</w:t>
            </w:r>
          </w:p>
        </w:tc>
        <w:tc>
          <w:tcPr>
            <w:tcW w:w="1701" w:type="dxa"/>
            <w:tcBorders>
              <w:top w:val="single" w:sz="4" w:space="0" w:color="000000"/>
              <w:left w:val="single" w:sz="4" w:space="0" w:color="000000"/>
              <w:bottom w:val="single" w:sz="4" w:space="0" w:color="000000"/>
              <w:right w:val="single" w:sz="4" w:space="0" w:color="000000"/>
            </w:tcBorders>
          </w:tcPr>
          <w:p w14:paraId="08B7052A" w14:textId="77777777" w:rsidR="00EE05A1" w:rsidRPr="00DA2E44" w:rsidRDefault="00EE05A1" w:rsidP="00DA2E44">
            <w:pPr>
              <w:snapToGrid w:val="0"/>
              <w:jc w:val="center"/>
              <w:rPr>
                <w:rFonts w:eastAsia="Lucida Sans Unicode" w:cs="Times New Roman"/>
                <w:b/>
                <w:iCs/>
                <w:lang w:bidi="ar-SA"/>
              </w:rPr>
            </w:pPr>
            <w:r w:rsidRPr="00DA2E44">
              <w:rPr>
                <w:rFonts w:eastAsia="Lucida Sans Unicode" w:cs="Times New Roman"/>
                <w:b/>
                <w:iCs/>
                <w:lang w:bidi="ar-SA"/>
              </w:rPr>
              <w:t>Объем часов</w:t>
            </w:r>
          </w:p>
        </w:tc>
      </w:tr>
      <w:tr w:rsidR="00EE05A1" w:rsidRPr="00DA2E44" w14:paraId="535889F1" w14:textId="77777777" w:rsidTr="00EF41EF">
        <w:trPr>
          <w:trHeight w:val="285"/>
        </w:trPr>
        <w:tc>
          <w:tcPr>
            <w:tcW w:w="8347" w:type="dxa"/>
            <w:tcBorders>
              <w:top w:val="single" w:sz="4" w:space="0" w:color="000000"/>
              <w:left w:val="single" w:sz="4" w:space="0" w:color="000000"/>
              <w:bottom w:val="single" w:sz="4" w:space="0" w:color="000000"/>
            </w:tcBorders>
          </w:tcPr>
          <w:p w14:paraId="74217139" w14:textId="77777777" w:rsidR="00EE05A1" w:rsidRPr="00DA2E44" w:rsidRDefault="00EE05A1" w:rsidP="00DA2E44">
            <w:pPr>
              <w:snapToGrid w:val="0"/>
              <w:rPr>
                <w:rFonts w:eastAsia="Lucida Sans Unicode" w:cs="Times New Roman"/>
                <w:b/>
                <w:lang w:bidi="ar-SA"/>
              </w:rPr>
            </w:pPr>
            <w:r w:rsidRPr="00DA2E44">
              <w:rPr>
                <w:rFonts w:eastAsia="Lucida Sans Unicode" w:cs="Times New Roman"/>
                <w:b/>
                <w:lang w:bidi="ar-SA"/>
              </w:rPr>
              <w:t>Учебная нагрузка обучающегося (всего)</w:t>
            </w:r>
          </w:p>
        </w:tc>
        <w:tc>
          <w:tcPr>
            <w:tcW w:w="1701" w:type="dxa"/>
            <w:tcBorders>
              <w:top w:val="single" w:sz="4" w:space="0" w:color="000000"/>
              <w:left w:val="single" w:sz="4" w:space="0" w:color="000000"/>
              <w:bottom w:val="single" w:sz="4" w:space="0" w:color="000000"/>
              <w:right w:val="single" w:sz="4" w:space="0" w:color="000000"/>
            </w:tcBorders>
          </w:tcPr>
          <w:p w14:paraId="42019FB4" w14:textId="77777777" w:rsidR="00EE05A1" w:rsidRPr="00DA2E44" w:rsidRDefault="00EE05A1" w:rsidP="00DA2E44">
            <w:pPr>
              <w:snapToGrid w:val="0"/>
              <w:jc w:val="center"/>
              <w:rPr>
                <w:rFonts w:eastAsia="Lucida Sans Unicode" w:cs="Times New Roman"/>
                <w:b/>
                <w:lang w:bidi="ar-SA"/>
              </w:rPr>
            </w:pPr>
            <w:r w:rsidRPr="00DA2E44">
              <w:rPr>
                <w:rFonts w:eastAsia="Lucida Sans Unicode" w:cs="Times New Roman"/>
                <w:b/>
                <w:lang w:bidi="ar-SA"/>
              </w:rPr>
              <w:t>82</w:t>
            </w:r>
          </w:p>
        </w:tc>
      </w:tr>
      <w:tr w:rsidR="00EE05A1" w:rsidRPr="00DA2E44" w14:paraId="2603E180" w14:textId="77777777" w:rsidTr="00EF41EF">
        <w:tc>
          <w:tcPr>
            <w:tcW w:w="8347" w:type="dxa"/>
            <w:tcBorders>
              <w:top w:val="single" w:sz="4" w:space="0" w:color="000000"/>
              <w:left w:val="single" w:sz="4" w:space="0" w:color="000000"/>
              <w:bottom w:val="single" w:sz="4" w:space="0" w:color="000000"/>
            </w:tcBorders>
          </w:tcPr>
          <w:p w14:paraId="06B0BC52" w14:textId="77777777" w:rsidR="00EE05A1" w:rsidRPr="00DA2E44" w:rsidRDefault="00EE05A1" w:rsidP="00DA2E44">
            <w:pPr>
              <w:snapToGrid w:val="0"/>
              <w:jc w:val="both"/>
              <w:rPr>
                <w:rFonts w:eastAsia="Lucida Sans Unicode" w:cs="Times New Roman"/>
                <w:b/>
                <w:lang w:bidi="ar-SA"/>
              </w:rPr>
            </w:pPr>
            <w:r w:rsidRPr="00DA2E44">
              <w:rPr>
                <w:rFonts w:eastAsia="Lucida Sans Unicode" w:cs="Times New Roman"/>
                <w:b/>
                <w:lang w:bidi="ar-SA"/>
              </w:rPr>
              <w:t>Во взаимодействии с преподавателем:</w:t>
            </w:r>
          </w:p>
        </w:tc>
        <w:tc>
          <w:tcPr>
            <w:tcW w:w="1701" w:type="dxa"/>
            <w:tcBorders>
              <w:top w:val="single" w:sz="4" w:space="0" w:color="000000"/>
              <w:left w:val="single" w:sz="4" w:space="0" w:color="000000"/>
              <w:bottom w:val="single" w:sz="4" w:space="0" w:color="000000"/>
              <w:right w:val="single" w:sz="4" w:space="0" w:color="000000"/>
            </w:tcBorders>
          </w:tcPr>
          <w:p w14:paraId="45353A21" w14:textId="77777777" w:rsidR="00EE05A1" w:rsidRPr="00DA2E44" w:rsidRDefault="00EE05A1" w:rsidP="00DA2E44">
            <w:pPr>
              <w:snapToGrid w:val="0"/>
              <w:jc w:val="center"/>
              <w:rPr>
                <w:rFonts w:eastAsia="Lucida Sans Unicode" w:cs="Times New Roman"/>
                <w:b/>
                <w:lang w:bidi="ar-SA"/>
              </w:rPr>
            </w:pPr>
            <w:r w:rsidRPr="00DA2E44">
              <w:rPr>
                <w:rFonts w:eastAsia="Lucida Sans Unicode" w:cs="Times New Roman"/>
                <w:b/>
                <w:lang w:bidi="ar-SA"/>
              </w:rPr>
              <w:t>82</w:t>
            </w:r>
          </w:p>
        </w:tc>
      </w:tr>
      <w:tr w:rsidR="00EE05A1" w:rsidRPr="00DA2E44" w14:paraId="00E58AD5" w14:textId="77777777" w:rsidTr="00EF41EF">
        <w:tc>
          <w:tcPr>
            <w:tcW w:w="8347" w:type="dxa"/>
            <w:tcBorders>
              <w:top w:val="single" w:sz="4" w:space="0" w:color="000000"/>
              <w:left w:val="single" w:sz="4" w:space="0" w:color="000000"/>
              <w:bottom w:val="single" w:sz="4" w:space="0" w:color="000000"/>
            </w:tcBorders>
          </w:tcPr>
          <w:p w14:paraId="7DEEB959" w14:textId="77777777" w:rsidR="00EE05A1" w:rsidRPr="00DA2E44" w:rsidRDefault="00EE05A1" w:rsidP="00DA2E44">
            <w:pPr>
              <w:snapToGrid w:val="0"/>
              <w:jc w:val="both"/>
              <w:rPr>
                <w:rFonts w:eastAsia="Lucida Sans Unicode" w:cs="Times New Roman"/>
                <w:b/>
                <w:lang w:bidi="ar-SA"/>
              </w:rPr>
            </w:pPr>
            <w:r w:rsidRPr="00DA2E44">
              <w:rPr>
                <w:rFonts w:eastAsia="Lucida Sans Unicode" w:cs="Times New Roman"/>
                <w:b/>
                <w:lang w:bidi="ar-SA"/>
              </w:rPr>
              <w:t>Основное содержание</w:t>
            </w:r>
          </w:p>
        </w:tc>
        <w:tc>
          <w:tcPr>
            <w:tcW w:w="1701" w:type="dxa"/>
            <w:tcBorders>
              <w:top w:val="single" w:sz="4" w:space="0" w:color="000000"/>
              <w:left w:val="single" w:sz="4" w:space="0" w:color="000000"/>
              <w:bottom w:val="single" w:sz="4" w:space="0" w:color="000000"/>
              <w:right w:val="single" w:sz="4" w:space="0" w:color="000000"/>
            </w:tcBorders>
          </w:tcPr>
          <w:p w14:paraId="4A4980F8" w14:textId="77777777" w:rsidR="00EE05A1" w:rsidRPr="00DA2E44" w:rsidRDefault="00EE05A1" w:rsidP="00DA2E44">
            <w:pPr>
              <w:snapToGrid w:val="0"/>
              <w:jc w:val="center"/>
              <w:rPr>
                <w:rFonts w:eastAsia="Lucida Sans Unicode" w:cs="Times New Roman"/>
                <w:b/>
                <w:lang w:bidi="ar-SA"/>
              </w:rPr>
            </w:pPr>
            <w:r w:rsidRPr="00DA2E44">
              <w:rPr>
                <w:rFonts w:eastAsia="Lucida Sans Unicode" w:cs="Times New Roman"/>
                <w:b/>
                <w:lang w:bidi="ar-SA"/>
              </w:rPr>
              <w:t>76</w:t>
            </w:r>
          </w:p>
        </w:tc>
      </w:tr>
      <w:tr w:rsidR="00EE05A1" w:rsidRPr="00DA2E44" w14:paraId="4B25656C" w14:textId="77777777" w:rsidTr="00EF41EF">
        <w:tc>
          <w:tcPr>
            <w:tcW w:w="8347" w:type="dxa"/>
            <w:tcBorders>
              <w:top w:val="single" w:sz="4" w:space="0" w:color="000000"/>
              <w:left w:val="single" w:sz="4" w:space="0" w:color="000000"/>
              <w:bottom w:val="single" w:sz="4" w:space="0" w:color="000000"/>
            </w:tcBorders>
          </w:tcPr>
          <w:p w14:paraId="010BAD9A" w14:textId="77777777" w:rsidR="00EE05A1" w:rsidRPr="00DA2E44" w:rsidRDefault="00EE05A1" w:rsidP="00DA2E44">
            <w:pPr>
              <w:jc w:val="both"/>
              <w:rPr>
                <w:rFonts w:cs="Times New Roman"/>
              </w:rPr>
            </w:pPr>
            <w:r w:rsidRPr="00DA2E44">
              <w:rPr>
                <w:rFonts w:cs="Times New Roman"/>
              </w:rPr>
              <w:t>в том числе:</w:t>
            </w:r>
          </w:p>
        </w:tc>
        <w:tc>
          <w:tcPr>
            <w:tcW w:w="1701" w:type="dxa"/>
            <w:tcBorders>
              <w:top w:val="single" w:sz="4" w:space="0" w:color="000000"/>
              <w:left w:val="single" w:sz="4" w:space="0" w:color="000000"/>
              <w:bottom w:val="single" w:sz="4" w:space="0" w:color="000000"/>
              <w:right w:val="single" w:sz="4" w:space="0" w:color="000000"/>
            </w:tcBorders>
          </w:tcPr>
          <w:p w14:paraId="380FA478" w14:textId="77777777" w:rsidR="00EE05A1" w:rsidRPr="00DA2E44" w:rsidRDefault="00EE05A1" w:rsidP="00DA2E44">
            <w:pPr>
              <w:snapToGrid w:val="0"/>
              <w:jc w:val="center"/>
              <w:rPr>
                <w:rFonts w:eastAsia="Lucida Sans Unicode" w:cs="Times New Roman"/>
                <w:lang w:bidi="ar-SA"/>
              </w:rPr>
            </w:pPr>
          </w:p>
        </w:tc>
      </w:tr>
      <w:tr w:rsidR="00EE05A1" w:rsidRPr="00DA2E44" w14:paraId="2B037882" w14:textId="77777777" w:rsidTr="00EF41EF">
        <w:tc>
          <w:tcPr>
            <w:tcW w:w="8347" w:type="dxa"/>
            <w:tcBorders>
              <w:top w:val="single" w:sz="4" w:space="0" w:color="000000"/>
              <w:left w:val="single" w:sz="4" w:space="0" w:color="000000"/>
              <w:bottom w:val="single" w:sz="4" w:space="0" w:color="000000"/>
            </w:tcBorders>
          </w:tcPr>
          <w:p w14:paraId="74B0B8F2" w14:textId="77777777" w:rsidR="00EE05A1" w:rsidRPr="00DA2E44" w:rsidRDefault="00EE05A1" w:rsidP="00DA2E44">
            <w:pPr>
              <w:jc w:val="both"/>
              <w:rPr>
                <w:rFonts w:cs="Times New Roman"/>
              </w:rPr>
            </w:pPr>
            <w:r w:rsidRPr="00DA2E44">
              <w:rPr>
                <w:rFonts w:cs="Times New Roman"/>
              </w:rPr>
              <w:lastRenderedPageBreak/>
              <w:t>теоретическое обучение</w:t>
            </w:r>
          </w:p>
        </w:tc>
        <w:tc>
          <w:tcPr>
            <w:tcW w:w="1701" w:type="dxa"/>
            <w:tcBorders>
              <w:top w:val="single" w:sz="4" w:space="0" w:color="000000"/>
              <w:left w:val="single" w:sz="4" w:space="0" w:color="000000"/>
              <w:bottom w:val="single" w:sz="4" w:space="0" w:color="000000"/>
              <w:right w:val="single" w:sz="4" w:space="0" w:color="000000"/>
            </w:tcBorders>
          </w:tcPr>
          <w:p w14:paraId="3AB41E84" w14:textId="77777777" w:rsidR="00EE05A1" w:rsidRPr="00DA2E44" w:rsidRDefault="00EE05A1" w:rsidP="00DA2E44">
            <w:pPr>
              <w:snapToGrid w:val="0"/>
              <w:jc w:val="center"/>
              <w:rPr>
                <w:rFonts w:eastAsia="Lucida Sans Unicode" w:cs="Times New Roman"/>
                <w:lang w:bidi="ar-SA"/>
              </w:rPr>
            </w:pPr>
            <w:r w:rsidRPr="00DA2E44">
              <w:rPr>
                <w:rFonts w:eastAsia="Lucida Sans Unicode" w:cs="Times New Roman"/>
                <w:lang w:bidi="ar-SA"/>
              </w:rPr>
              <w:t>38</w:t>
            </w:r>
          </w:p>
        </w:tc>
      </w:tr>
      <w:tr w:rsidR="00EE05A1" w:rsidRPr="00DA2E44" w14:paraId="3ED69133" w14:textId="77777777" w:rsidTr="00EF41EF">
        <w:tc>
          <w:tcPr>
            <w:tcW w:w="8347" w:type="dxa"/>
            <w:tcBorders>
              <w:top w:val="single" w:sz="4" w:space="0" w:color="000000"/>
              <w:left w:val="single" w:sz="4" w:space="0" w:color="000000"/>
              <w:bottom w:val="single" w:sz="4" w:space="0" w:color="000000"/>
            </w:tcBorders>
          </w:tcPr>
          <w:p w14:paraId="3F32E2CD" w14:textId="77777777" w:rsidR="00EE05A1" w:rsidRPr="00DA2E44" w:rsidRDefault="00EE05A1" w:rsidP="00DA2E44">
            <w:pPr>
              <w:jc w:val="both"/>
              <w:rPr>
                <w:rFonts w:cs="Times New Roman"/>
              </w:rPr>
            </w:pPr>
            <w:r w:rsidRPr="00DA2E44">
              <w:rPr>
                <w:rFonts w:cs="Times New Roman"/>
              </w:rPr>
              <w:t>лаб. и практические занятия</w:t>
            </w:r>
          </w:p>
        </w:tc>
        <w:tc>
          <w:tcPr>
            <w:tcW w:w="1701" w:type="dxa"/>
            <w:tcBorders>
              <w:top w:val="single" w:sz="4" w:space="0" w:color="000000"/>
              <w:left w:val="single" w:sz="4" w:space="0" w:color="000000"/>
              <w:bottom w:val="single" w:sz="4" w:space="0" w:color="000000"/>
              <w:right w:val="single" w:sz="4" w:space="0" w:color="000000"/>
            </w:tcBorders>
          </w:tcPr>
          <w:p w14:paraId="1E33A891" w14:textId="77777777" w:rsidR="00EE05A1" w:rsidRPr="00DA2E44" w:rsidRDefault="00EE05A1" w:rsidP="00DA2E44">
            <w:pPr>
              <w:snapToGrid w:val="0"/>
              <w:jc w:val="center"/>
              <w:rPr>
                <w:rFonts w:eastAsia="Lucida Sans Unicode" w:cs="Times New Roman"/>
                <w:lang w:bidi="ar-SA"/>
              </w:rPr>
            </w:pPr>
            <w:r w:rsidRPr="00DA2E44">
              <w:rPr>
                <w:rFonts w:eastAsia="Lucida Sans Unicode" w:cs="Times New Roman"/>
                <w:lang w:bidi="ar-SA"/>
              </w:rPr>
              <w:t>38</w:t>
            </w:r>
          </w:p>
        </w:tc>
      </w:tr>
      <w:tr w:rsidR="00EE05A1" w:rsidRPr="00DA2E44" w14:paraId="796E1B8F" w14:textId="77777777" w:rsidTr="00EF41EF">
        <w:tc>
          <w:tcPr>
            <w:tcW w:w="8347" w:type="dxa"/>
            <w:tcBorders>
              <w:top w:val="single" w:sz="4" w:space="0" w:color="000000"/>
              <w:left w:val="single" w:sz="4" w:space="0" w:color="000000"/>
              <w:bottom w:val="single" w:sz="4" w:space="0" w:color="000000"/>
            </w:tcBorders>
          </w:tcPr>
          <w:p w14:paraId="488D3927" w14:textId="77777777" w:rsidR="00EE05A1" w:rsidRPr="00DA2E44" w:rsidRDefault="00EE05A1" w:rsidP="00DA2E44">
            <w:pPr>
              <w:snapToGrid w:val="0"/>
              <w:jc w:val="both"/>
              <w:rPr>
                <w:rFonts w:eastAsia="Lucida Sans Unicode" w:cs="Times New Roman"/>
                <w:b/>
                <w:lang w:bidi="ar-SA"/>
              </w:rPr>
            </w:pPr>
            <w:r w:rsidRPr="00DA2E44">
              <w:rPr>
                <w:rFonts w:cs="Times New Roman"/>
                <w:b/>
              </w:rPr>
              <w:t>Профессионально-ориентированное содержание (содержание прикладного модуля)</w:t>
            </w:r>
          </w:p>
        </w:tc>
        <w:tc>
          <w:tcPr>
            <w:tcW w:w="1701" w:type="dxa"/>
            <w:tcBorders>
              <w:top w:val="single" w:sz="4" w:space="0" w:color="000000"/>
              <w:left w:val="single" w:sz="4" w:space="0" w:color="000000"/>
              <w:bottom w:val="single" w:sz="4" w:space="0" w:color="000000"/>
              <w:right w:val="single" w:sz="4" w:space="0" w:color="000000"/>
            </w:tcBorders>
          </w:tcPr>
          <w:p w14:paraId="6CD66F06" w14:textId="77777777" w:rsidR="00EE05A1" w:rsidRPr="00DA2E44" w:rsidRDefault="00EE05A1" w:rsidP="00DA2E44">
            <w:pPr>
              <w:snapToGrid w:val="0"/>
              <w:jc w:val="center"/>
              <w:rPr>
                <w:rFonts w:eastAsia="Lucida Sans Unicode" w:cs="Times New Roman"/>
                <w:b/>
                <w:lang w:bidi="ar-SA"/>
              </w:rPr>
            </w:pPr>
            <w:r w:rsidRPr="00DA2E44">
              <w:rPr>
                <w:rFonts w:eastAsia="Lucida Sans Unicode" w:cs="Times New Roman"/>
                <w:b/>
                <w:lang w:bidi="ar-SA"/>
              </w:rPr>
              <w:t>2</w:t>
            </w:r>
          </w:p>
        </w:tc>
      </w:tr>
      <w:tr w:rsidR="00EE05A1" w:rsidRPr="00DA2E44" w14:paraId="03938394" w14:textId="77777777" w:rsidTr="00EF41EF">
        <w:tc>
          <w:tcPr>
            <w:tcW w:w="8347" w:type="dxa"/>
            <w:tcBorders>
              <w:top w:val="single" w:sz="4" w:space="0" w:color="000000"/>
              <w:left w:val="single" w:sz="4" w:space="0" w:color="000000"/>
              <w:bottom w:val="single" w:sz="4" w:space="0" w:color="000000"/>
            </w:tcBorders>
          </w:tcPr>
          <w:p w14:paraId="102429D3" w14:textId="77777777" w:rsidR="00EE05A1" w:rsidRPr="00DA2E44" w:rsidRDefault="00EE05A1" w:rsidP="00DA2E44">
            <w:pPr>
              <w:jc w:val="both"/>
              <w:rPr>
                <w:rFonts w:cs="Times New Roman"/>
              </w:rPr>
            </w:pPr>
            <w:r w:rsidRPr="00DA2E44">
              <w:rPr>
                <w:rFonts w:cs="Times New Roman"/>
              </w:rPr>
              <w:t>в том числе:</w:t>
            </w:r>
          </w:p>
        </w:tc>
        <w:tc>
          <w:tcPr>
            <w:tcW w:w="1701" w:type="dxa"/>
            <w:tcBorders>
              <w:top w:val="single" w:sz="4" w:space="0" w:color="000000"/>
              <w:left w:val="single" w:sz="4" w:space="0" w:color="000000"/>
              <w:bottom w:val="single" w:sz="4" w:space="0" w:color="000000"/>
              <w:right w:val="single" w:sz="4" w:space="0" w:color="000000"/>
            </w:tcBorders>
          </w:tcPr>
          <w:p w14:paraId="56653448" w14:textId="77777777" w:rsidR="00EE05A1" w:rsidRPr="00DA2E44" w:rsidRDefault="00EE05A1" w:rsidP="00DA2E44">
            <w:pPr>
              <w:snapToGrid w:val="0"/>
              <w:jc w:val="center"/>
              <w:rPr>
                <w:rFonts w:eastAsia="Lucida Sans Unicode" w:cs="Times New Roman"/>
                <w:lang w:bidi="ar-SA"/>
              </w:rPr>
            </w:pPr>
          </w:p>
        </w:tc>
      </w:tr>
      <w:tr w:rsidR="00EE05A1" w:rsidRPr="00DA2E44" w14:paraId="72E49F9D" w14:textId="77777777" w:rsidTr="00EF41EF">
        <w:tc>
          <w:tcPr>
            <w:tcW w:w="8347" w:type="dxa"/>
            <w:tcBorders>
              <w:top w:val="single" w:sz="4" w:space="0" w:color="000000"/>
              <w:left w:val="single" w:sz="4" w:space="0" w:color="000000"/>
              <w:bottom w:val="single" w:sz="4" w:space="0" w:color="000000"/>
            </w:tcBorders>
          </w:tcPr>
          <w:p w14:paraId="4D2B7AF0" w14:textId="77777777" w:rsidR="00EE05A1" w:rsidRPr="00DA2E44" w:rsidRDefault="00EE05A1" w:rsidP="00DA2E44">
            <w:pPr>
              <w:jc w:val="both"/>
              <w:rPr>
                <w:rFonts w:cs="Times New Roman"/>
              </w:rPr>
            </w:pPr>
            <w:r w:rsidRPr="00DA2E44">
              <w:rPr>
                <w:rFonts w:cs="Times New Roman"/>
              </w:rPr>
              <w:t>теоретическое обучение</w:t>
            </w:r>
          </w:p>
        </w:tc>
        <w:tc>
          <w:tcPr>
            <w:tcW w:w="1701" w:type="dxa"/>
            <w:tcBorders>
              <w:top w:val="single" w:sz="4" w:space="0" w:color="000000"/>
              <w:left w:val="single" w:sz="4" w:space="0" w:color="000000"/>
              <w:bottom w:val="single" w:sz="4" w:space="0" w:color="000000"/>
              <w:right w:val="single" w:sz="4" w:space="0" w:color="000000"/>
            </w:tcBorders>
          </w:tcPr>
          <w:p w14:paraId="18182F8B" w14:textId="77777777" w:rsidR="00EE05A1" w:rsidRPr="00DA2E44" w:rsidRDefault="00EE05A1" w:rsidP="00DA2E44">
            <w:pPr>
              <w:snapToGrid w:val="0"/>
              <w:jc w:val="center"/>
              <w:rPr>
                <w:rFonts w:eastAsia="Lucida Sans Unicode" w:cs="Times New Roman"/>
                <w:lang w:bidi="ar-SA"/>
              </w:rPr>
            </w:pPr>
            <w:r w:rsidRPr="00DA2E44">
              <w:rPr>
                <w:rFonts w:eastAsia="Lucida Sans Unicode" w:cs="Times New Roman"/>
                <w:lang w:bidi="ar-SA"/>
              </w:rPr>
              <w:t>2</w:t>
            </w:r>
          </w:p>
        </w:tc>
      </w:tr>
      <w:tr w:rsidR="00EE05A1" w:rsidRPr="00DA2E44" w14:paraId="60740423" w14:textId="77777777" w:rsidTr="00EF41EF">
        <w:tc>
          <w:tcPr>
            <w:tcW w:w="8347" w:type="dxa"/>
            <w:tcBorders>
              <w:top w:val="single" w:sz="4" w:space="0" w:color="000000"/>
              <w:left w:val="single" w:sz="4" w:space="0" w:color="000000"/>
              <w:bottom w:val="single" w:sz="4" w:space="0" w:color="000000"/>
            </w:tcBorders>
          </w:tcPr>
          <w:p w14:paraId="35E52BDD" w14:textId="77777777" w:rsidR="00EE05A1" w:rsidRPr="00DA2E44" w:rsidRDefault="00EE05A1" w:rsidP="00DA2E44">
            <w:pPr>
              <w:snapToGrid w:val="0"/>
              <w:jc w:val="both"/>
              <w:rPr>
                <w:rFonts w:eastAsia="Lucida Sans Unicode" w:cs="Times New Roman"/>
                <w:lang w:bidi="ar-SA"/>
              </w:rPr>
            </w:pPr>
            <w:r w:rsidRPr="00DA2E44">
              <w:rPr>
                <w:rFonts w:eastAsia="Lucida Sans Unicode" w:cs="Times New Roman"/>
                <w:lang w:bidi="ar-SA"/>
              </w:rPr>
              <w:t xml:space="preserve">Индивидуальный проект </w:t>
            </w:r>
            <w:r w:rsidRPr="00DA2E44">
              <w:rPr>
                <w:rFonts w:eastAsia="Lucida Sans Unicode" w:cs="Times New Roman"/>
                <w:i/>
                <w:lang w:bidi="ar-SA"/>
              </w:rPr>
              <w:t>(да/нет)</w:t>
            </w:r>
          </w:p>
        </w:tc>
        <w:tc>
          <w:tcPr>
            <w:tcW w:w="1701" w:type="dxa"/>
            <w:tcBorders>
              <w:top w:val="single" w:sz="4" w:space="0" w:color="000000"/>
              <w:left w:val="single" w:sz="4" w:space="0" w:color="000000"/>
              <w:bottom w:val="single" w:sz="4" w:space="0" w:color="000000"/>
              <w:right w:val="single" w:sz="4" w:space="0" w:color="000000"/>
            </w:tcBorders>
          </w:tcPr>
          <w:p w14:paraId="33D07DB9" w14:textId="77777777" w:rsidR="00EE05A1" w:rsidRPr="00DA2E44" w:rsidRDefault="00EE05A1" w:rsidP="00DA2E44">
            <w:pPr>
              <w:snapToGrid w:val="0"/>
              <w:jc w:val="center"/>
              <w:rPr>
                <w:rFonts w:eastAsia="Lucida Sans Unicode" w:cs="Times New Roman"/>
                <w:lang w:bidi="ar-SA"/>
              </w:rPr>
            </w:pPr>
            <w:r w:rsidRPr="00DA2E44">
              <w:rPr>
                <w:rFonts w:eastAsia="Lucida Sans Unicode" w:cs="Times New Roman"/>
                <w:lang w:bidi="ar-SA"/>
              </w:rPr>
              <w:t>нет</w:t>
            </w:r>
          </w:p>
        </w:tc>
      </w:tr>
      <w:tr w:rsidR="00EE05A1" w:rsidRPr="00DA2E44" w14:paraId="07705DBD" w14:textId="77777777" w:rsidTr="00EF41EF">
        <w:tc>
          <w:tcPr>
            <w:tcW w:w="8347" w:type="dxa"/>
            <w:tcBorders>
              <w:top w:val="single" w:sz="4" w:space="0" w:color="000000"/>
              <w:left w:val="single" w:sz="4" w:space="0" w:color="000000"/>
              <w:bottom w:val="single" w:sz="4" w:space="0" w:color="000000"/>
            </w:tcBorders>
          </w:tcPr>
          <w:p w14:paraId="5DCF9C10" w14:textId="77777777" w:rsidR="00EE05A1" w:rsidRPr="00DA2E44" w:rsidRDefault="00EE05A1" w:rsidP="00DA2E44">
            <w:pPr>
              <w:snapToGrid w:val="0"/>
              <w:jc w:val="both"/>
              <w:rPr>
                <w:rFonts w:eastAsia="Lucida Sans Unicode" w:cs="Times New Roman"/>
                <w:b/>
                <w:lang w:bidi="ar-SA"/>
              </w:rPr>
            </w:pPr>
            <w:r w:rsidRPr="00DA2E44">
              <w:rPr>
                <w:rFonts w:eastAsia="Lucida Sans Unicode" w:cs="Times New Roman"/>
                <w:b/>
                <w:lang w:bidi="ar-SA"/>
              </w:rPr>
              <w:t>Консультации</w:t>
            </w:r>
          </w:p>
        </w:tc>
        <w:tc>
          <w:tcPr>
            <w:tcW w:w="1701" w:type="dxa"/>
            <w:tcBorders>
              <w:top w:val="single" w:sz="4" w:space="0" w:color="000000"/>
              <w:left w:val="single" w:sz="4" w:space="0" w:color="000000"/>
              <w:bottom w:val="single" w:sz="4" w:space="0" w:color="000000"/>
              <w:right w:val="single" w:sz="4" w:space="0" w:color="000000"/>
            </w:tcBorders>
          </w:tcPr>
          <w:p w14:paraId="00A2FA7E" w14:textId="77777777" w:rsidR="00EE05A1" w:rsidRPr="00DA2E44" w:rsidRDefault="00EE05A1" w:rsidP="00DA2E44">
            <w:pPr>
              <w:snapToGrid w:val="0"/>
              <w:jc w:val="center"/>
              <w:rPr>
                <w:rFonts w:eastAsia="Lucida Sans Unicode" w:cs="Times New Roman"/>
                <w:b/>
                <w:lang w:bidi="ar-SA"/>
              </w:rPr>
            </w:pPr>
            <w:r w:rsidRPr="00DA2E44">
              <w:rPr>
                <w:rFonts w:eastAsia="Lucida Sans Unicode" w:cs="Times New Roman"/>
                <w:b/>
                <w:lang w:bidi="ar-SA"/>
              </w:rPr>
              <w:t>4</w:t>
            </w:r>
          </w:p>
        </w:tc>
      </w:tr>
      <w:tr w:rsidR="00EE05A1" w:rsidRPr="00DA2E44" w14:paraId="44A6B249" w14:textId="77777777" w:rsidTr="00EF41EF">
        <w:tc>
          <w:tcPr>
            <w:tcW w:w="8347" w:type="dxa"/>
            <w:tcBorders>
              <w:top w:val="single" w:sz="4" w:space="0" w:color="000000"/>
              <w:left w:val="single" w:sz="4" w:space="0" w:color="000000"/>
              <w:bottom w:val="single" w:sz="4" w:space="0" w:color="000000"/>
              <w:right w:val="single" w:sz="4" w:space="0" w:color="000000"/>
            </w:tcBorders>
          </w:tcPr>
          <w:p w14:paraId="7CC8C458" w14:textId="77777777" w:rsidR="00EE05A1" w:rsidRPr="00DA2E44" w:rsidRDefault="00EE05A1" w:rsidP="00DA2E44">
            <w:pPr>
              <w:snapToGrid w:val="0"/>
              <w:rPr>
                <w:rFonts w:eastAsia="Lucida Sans Unicode" w:cs="Times New Roman"/>
                <w:iCs/>
                <w:lang w:bidi="ar-SA"/>
              </w:rPr>
            </w:pPr>
            <w:r w:rsidRPr="00DA2E44">
              <w:rPr>
                <w:rFonts w:eastAsia="Lucida Sans Unicode" w:cs="Times New Roman"/>
                <w:b/>
                <w:iCs/>
                <w:lang w:bidi="ar-SA"/>
              </w:rPr>
              <w:t>Промежуточная аттестация форме</w:t>
            </w:r>
            <w:r w:rsidRPr="00DA2E44">
              <w:rPr>
                <w:rFonts w:eastAsia="Lucida Sans Unicode" w:cs="Times New Roman"/>
                <w:iCs/>
                <w:lang w:bidi="ar-SA"/>
              </w:rPr>
              <w:t xml:space="preserve"> Дифференцированного зачета                                                              </w:t>
            </w:r>
          </w:p>
        </w:tc>
        <w:tc>
          <w:tcPr>
            <w:tcW w:w="1701" w:type="dxa"/>
            <w:tcBorders>
              <w:top w:val="single" w:sz="4" w:space="0" w:color="000000"/>
              <w:left w:val="single" w:sz="4" w:space="0" w:color="000000"/>
              <w:bottom w:val="single" w:sz="4" w:space="0" w:color="000000"/>
              <w:right w:val="single" w:sz="4" w:space="0" w:color="000000"/>
            </w:tcBorders>
          </w:tcPr>
          <w:p w14:paraId="3D216183" w14:textId="77777777" w:rsidR="00EE05A1" w:rsidRPr="00DA2E44" w:rsidRDefault="00EE05A1" w:rsidP="00DA2E44">
            <w:pPr>
              <w:snapToGrid w:val="0"/>
              <w:jc w:val="center"/>
              <w:rPr>
                <w:rFonts w:eastAsia="Lucida Sans Unicode" w:cs="Times New Roman"/>
                <w:b/>
                <w:iCs/>
                <w:lang w:bidi="ar-SA"/>
              </w:rPr>
            </w:pPr>
          </w:p>
        </w:tc>
      </w:tr>
    </w:tbl>
    <w:p w14:paraId="7B080121" w14:textId="77777777" w:rsidR="008C59EB" w:rsidRPr="00DA2E44" w:rsidRDefault="008C59EB"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jc w:val="center"/>
        <w:rPr>
          <w:rFonts w:cs="Times New Roman"/>
          <w:b/>
          <w:caps/>
        </w:rPr>
      </w:pPr>
    </w:p>
    <w:p w14:paraId="42D24B09" w14:textId="77777777" w:rsidR="007D6600" w:rsidRPr="00DA2E44" w:rsidRDefault="007D6600"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jc w:val="center"/>
        <w:rPr>
          <w:rFonts w:cs="Times New Roman"/>
          <w:b/>
          <w:caps/>
        </w:rPr>
      </w:pPr>
      <w:r w:rsidRPr="00DA2E44">
        <w:rPr>
          <w:rFonts w:cs="Times New Roman"/>
          <w:b/>
          <w:caps/>
        </w:rPr>
        <w:t>АННОТАЦИЯ РАБОЧЕЙ ПРОГРАММЫ УЧЕБНОЙ ДИСЦИПЛИНЫ</w:t>
      </w:r>
    </w:p>
    <w:p w14:paraId="218F78AB" w14:textId="76AF5106" w:rsidR="003F4FA5" w:rsidRPr="00DA2E44" w:rsidRDefault="007D6600"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cs="Times New Roman"/>
          <w:b/>
          <w:caps/>
        </w:rPr>
      </w:pPr>
      <w:r w:rsidRPr="00DA2E44">
        <w:rPr>
          <w:rFonts w:cs="Times New Roman"/>
          <w:b/>
        </w:rPr>
        <w:t xml:space="preserve">ОУД.15 </w:t>
      </w:r>
      <w:r w:rsidR="003F4FA5" w:rsidRPr="00DA2E44">
        <w:rPr>
          <w:rFonts w:cs="Times New Roman"/>
          <w:b/>
          <w:caps/>
        </w:rPr>
        <w:t>основы проектной деятельности</w:t>
      </w:r>
    </w:p>
    <w:p w14:paraId="1814F0B2" w14:textId="77777777" w:rsidR="003F4FA5" w:rsidRPr="00DA2E44" w:rsidRDefault="003F4FA5"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jc w:val="center"/>
        <w:rPr>
          <w:rFonts w:cs="Times New Roman"/>
          <w:b/>
          <w:caps/>
        </w:rPr>
      </w:pPr>
    </w:p>
    <w:p w14:paraId="368F5762" w14:textId="3790D922" w:rsidR="00EE05A1" w:rsidRPr="00DA2E44" w:rsidRDefault="00222C7A" w:rsidP="00222C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imes New Roman" w:cs="Times New Roman"/>
          <w:b/>
          <w:color w:val="000000"/>
          <w:lang w:eastAsia="ru-RU"/>
        </w:rPr>
      </w:pPr>
      <w:r>
        <w:rPr>
          <w:rFonts w:eastAsia="Times New Roman" w:cs="Times New Roman"/>
          <w:b/>
          <w:color w:val="000000"/>
          <w:lang w:eastAsia="ru-RU"/>
        </w:rPr>
        <w:t xml:space="preserve">1.1. </w:t>
      </w:r>
      <w:r w:rsidR="00EE05A1" w:rsidRPr="00DA2E44">
        <w:rPr>
          <w:rFonts w:eastAsia="Times New Roman" w:cs="Times New Roman"/>
          <w:b/>
          <w:color w:val="000000"/>
          <w:lang w:eastAsia="ru-RU"/>
        </w:rPr>
        <w:t>Область применения программы</w:t>
      </w:r>
    </w:p>
    <w:p w14:paraId="341828F0" w14:textId="77777777" w:rsidR="00EE05A1" w:rsidRPr="00DA2E44" w:rsidRDefault="00EE05A1" w:rsidP="00DA2E44">
      <w:pPr>
        <w:tabs>
          <w:tab w:val="left" w:pos="916"/>
          <w:tab w:val="left" w:pos="1832"/>
          <w:tab w:val="left" w:pos="2748"/>
          <w:tab w:val="left" w:pos="3664"/>
          <w:tab w:val="left" w:pos="4580"/>
          <w:tab w:val="left" w:pos="5496"/>
          <w:tab w:val="left" w:pos="6412"/>
          <w:tab w:val="left" w:pos="7328"/>
          <w:tab w:val="left" w:pos="8244"/>
          <w:tab w:val="left" w:pos="9160"/>
          <w:tab w:val="left" w:pos="9923"/>
          <w:tab w:val="left" w:pos="10992"/>
          <w:tab w:val="left" w:pos="11908"/>
          <w:tab w:val="left" w:pos="12824"/>
          <w:tab w:val="left" w:pos="13740"/>
          <w:tab w:val="left" w:pos="14656"/>
        </w:tabs>
        <w:jc w:val="both"/>
        <w:rPr>
          <w:rFonts w:eastAsia="Times New Roman" w:cs="Times New Roman"/>
          <w:color w:val="000000"/>
          <w:lang w:eastAsia="ru-RU"/>
        </w:rPr>
      </w:pPr>
      <w:r w:rsidRPr="00DA2E44">
        <w:rPr>
          <w:rFonts w:eastAsia="Times New Roman" w:cs="Times New Roman"/>
          <w:color w:val="000000"/>
          <w:lang w:eastAsia="ru-RU"/>
        </w:rPr>
        <w:t xml:space="preserve">Программа учебной дисциплины является частью основной профессиональной образовательной программы в соответствии с ФГОС </w:t>
      </w:r>
      <w:r w:rsidRPr="00DA2E44">
        <w:rPr>
          <w:rFonts w:eastAsia="Times New Roman" w:cs="Times New Roman"/>
          <w:lang w:eastAsia="ru-RU"/>
        </w:rPr>
        <w:t>по профессии: 15.01.35 «Мастер слесарных работ»</w:t>
      </w:r>
      <w:r w:rsidRPr="00DA2E44">
        <w:rPr>
          <w:rFonts w:eastAsia="Times New Roman" w:cs="Times New Roman"/>
          <w:color w:val="000000"/>
          <w:lang w:eastAsia="ru-RU"/>
        </w:rPr>
        <w:t>.</w:t>
      </w:r>
    </w:p>
    <w:p w14:paraId="1DE74CF7" w14:textId="3725DF68" w:rsidR="00EE05A1" w:rsidRPr="00DA2E44" w:rsidRDefault="00222C7A" w:rsidP="00222C7A">
      <w:pPr>
        <w:pStyle w:val="a4"/>
        <w:widowControl w:val="0"/>
        <w:tabs>
          <w:tab w:val="left" w:pos="916"/>
          <w:tab w:val="left" w:pos="1832"/>
          <w:tab w:val="left" w:pos="2748"/>
          <w:tab w:val="left" w:pos="3664"/>
          <w:tab w:val="left" w:pos="4580"/>
          <w:tab w:val="left" w:pos="5496"/>
          <w:tab w:val="left" w:pos="6412"/>
          <w:tab w:val="left" w:pos="7328"/>
          <w:tab w:val="left" w:pos="8244"/>
          <w:tab w:val="left" w:pos="9160"/>
          <w:tab w:val="left" w:pos="9923"/>
          <w:tab w:val="left" w:pos="10992"/>
          <w:tab w:val="left" w:pos="11908"/>
          <w:tab w:val="left" w:pos="12824"/>
          <w:tab w:val="left" w:pos="13740"/>
          <w:tab w:val="left" w:pos="14656"/>
        </w:tabs>
        <w:suppressAutoHyphens/>
        <w:ind w:left="0"/>
        <w:jc w:val="both"/>
        <w:rPr>
          <w:rFonts w:ascii="Times New Roman" w:eastAsia="Bookman Old Style" w:hAnsi="Times New Roman"/>
          <w:color w:val="000000"/>
          <w:lang w:eastAsia="ru-RU"/>
        </w:rPr>
      </w:pPr>
      <w:r>
        <w:rPr>
          <w:rFonts w:ascii="Times New Roman" w:eastAsia="Times New Roman" w:hAnsi="Times New Roman"/>
          <w:b/>
          <w:color w:val="000000"/>
          <w:lang w:eastAsia="ru-RU"/>
        </w:rPr>
        <w:t>1.2.</w:t>
      </w:r>
      <w:r w:rsidR="00EE05A1" w:rsidRPr="00DA2E44">
        <w:rPr>
          <w:rFonts w:ascii="Times New Roman" w:eastAsia="Times New Roman" w:hAnsi="Times New Roman"/>
          <w:b/>
          <w:color w:val="000000"/>
          <w:lang w:eastAsia="ru-RU"/>
        </w:rPr>
        <w:t xml:space="preserve"> Место учебной дисциплины</w:t>
      </w:r>
      <w:r w:rsidR="00EE05A1" w:rsidRPr="00DA2E44">
        <w:rPr>
          <w:rFonts w:ascii="Times New Roman" w:eastAsia="Times New Roman" w:hAnsi="Times New Roman"/>
          <w:color w:val="000000"/>
          <w:lang w:eastAsia="ru-RU"/>
        </w:rPr>
        <w:t xml:space="preserve"> в структуре основной профессиональной образовательной программы: дисциплина </w:t>
      </w:r>
      <w:r w:rsidR="00EE05A1" w:rsidRPr="00DA2E44">
        <w:rPr>
          <w:rFonts w:ascii="Times New Roman" w:eastAsia="Times New Roman" w:hAnsi="Times New Roman"/>
          <w:lang w:eastAsia="ru-RU"/>
        </w:rPr>
        <w:t xml:space="preserve">ОУД.15 «Основы проектной деятельности» </w:t>
      </w:r>
      <w:r w:rsidR="00EE05A1" w:rsidRPr="00DA2E44">
        <w:rPr>
          <w:rFonts w:ascii="Times New Roman" w:eastAsia="Times New Roman" w:hAnsi="Times New Roman"/>
          <w:color w:val="000000"/>
          <w:lang w:eastAsia="ru-RU"/>
        </w:rPr>
        <w:t xml:space="preserve">относится к общеобразовательному циклу. </w:t>
      </w:r>
    </w:p>
    <w:p w14:paraId="4D806809" w14:textId="77777777" w:rsidR="00EE05A1" w:rsidRPr="00DA2E44" w:rsidRDefault="00EE05A1" w:rsidP="00DA2E44">
      <w:pPr>
        <w:tabs>
          <w:tab w:val="left" w:pos="916"/>
          <w:tab w:val="left" w:pos="1832"/>
          <w:tab w:val="left" w:pos="2748"/>
          <w:tab w:val="left" w:pos="3664"/>
          <w:tab w:val="left" w:pos="4580"/>
          <w:tab w:val="left" w:pos="5496"/>
          <w:tab w:val="left" w:pos="6412"/>
          <w:tab w:val="left" w:pos="7328"/>
          <w:tab w:val="left" w:pos="8244"/>
          <w:tab w:val="left" w:pos="9160"/>
          <w:tab w:val="left" w:pos="9923"/>
          <w:tab w:val="left" w:pos="10992"/>
          <w:tab w:val="left" w:pos="11908"/>
          <w:tab w:val="left" w:pos="12824"/>
          <w:tab w:val="left" w:pos="13740"/>
          <w:tab w:val="left" w:pos="14656"/>
        </w:tabs>
        <w:jc w:val="both"/>
        <w:rPr>
          <w:rFonts w:eastAsia="Bookman Old Style" w:cs="Times New Roman"/>
          <w:color w:val="000000"/>
          <w:lang w:eastAsia="ru-RU"/>
        </w:rPr>
      </w:pPr>
      <w:r w:rsidRPr="00DA2E44">
        <w:rPr>
          <w:rFonts w:eastAsia="Bookman Old Style" w:cs="Times New Roman"/>
          <w:color w:val="000000"/>
          <w:lang w:eastAsia="ru-RU"/>
        </w:rPr>
        <w:t xml:space="preserve">В </w:t>
      </w:r>
      <w:r w:rsidRPr="00DA2E44">
        <w:rPr>
          <w:rFonts w:eastAsia="Times New Roman" w:cs="Times New Roman"/>
          <w:color w:val="000000"/>
          <w:lang w:eastAsia="ru-RU"/>
        </w:rPr>
        <w:t>профессиональных</w:t>
      </w:r>
      <w:r w:rsidRPr="00DA2E44">
        <w:rPr>
          <w:rFonts w:eastAsia="Bookman Old Style" w:cs="Times New Roman"/>
          <w:color w:val="000000"/>
          <w:lang w:eastAsia="ru-RU"/>
        </w:rPr>
        <w:t xml:space="preserve"> образовательных организациях, реализующих образовательную программу среднего общего образования в пределах освоения ОПОП СПО на базе основного общего образования, учебная дисциплина </w:t>
      </w:r>
      <w:r w:rsidRPr="00DA2E44">
        <w:rPr>
          <w:rFonts w:eastAsia="Times New Roman" w:cs="Times New Roman"/>
          <w:lang w:eastAsia="ru-RU"/>
        </w:rPr>
        <w:t xml:space="preserve">ОУД.15 «Основы проектной деятельности» </w:t>
      </w:r>
      <w:r w:rsidRPr="00DA2E44">
        <w:rPr>
          <w:rFonts w:eastAsia="Bookman Old Style" w:cs="Times New Roman"/>
          <w:color w:val="000000"/>
          <w:lang w:eastAsia="ru-RU"/>
        </w:rPr>
        <w:t>изучается в общеобразовательном цикле учебного плана ОПОП СПО на базе основного общего образования с получением среднего общего образования (ППКРС).</w:t>
      </w:r>
    </w:p>
    <w:p w14:paraId="4B060017" w14:textId="4FE7AC93" w:rsidR="00EE05A1" w:rsidRPr="00DA2E44" w:rsidRDefault="00222C7A" w:rsidP="00222C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imes New Roman" w:cs="Times New Roman"/>
          <w:color w:val="000000"/>
          <w:lang w:eastAsia="ru-RU"/>
        </w:rPr>
      </w:pPr>
      <w:r>
        <w:rPr>
          <w:rFonts w:eastAsia="Times New Roman" w:cs="Times New Roman"/>
          <w:b/>
          <w:color w:val="000000"/>
          <w:lang w:eastAsia="ru-RU"/>
        </w:rPr>
        <w:t>1.3.</w:t>
      </w:r>
      <w:r w:rsidR="00EE05A1" w:rsidRPr="00DA2E44">
        <w:rPr>
          <w:rFonts w:eastAsia="Times New Roman" w:cs="Times New Roman"/>
          <w:b/>
          <w:color w:val="000000"/>
          <w:lang w:eastAsia="ru-RU"/>
        </w:rPr>
        <w:t xml:space="preserve"> Цели и задачи учебной дисциплины</w:t>
      </w:r>
      <w:r w:rsidR="00EE05A1" w:rsidRPr="00DA2E44">
        <w:rPr>
          <w:rFonts w:eastAsia="Times New Roman" w:cs="Times New Roman"/>
          <w:color w:val="000000"/>
          <w:lang w:eastAsia="ru-RU"/>
        </w:rPr>
        <w:t xml:space="preserve"> – требования к результатам освоения учебной дисциплины.</w:t>
      </w:r>
    </w:p>
    <w:p w14:paraId="403E5C01" w14:textId="77777777" w:rsidR="00EE05A1" w:rsidRPr="00DA2E44" w:rsidRDefault="00EE05A1" w:rsidP="00DA2E44">
      <w:pPr>
        <w:shd w:val="clear" w:color="auto" w:fill="FFFFFF"/>
        <w:rPr>
          <w:rFonts w:eastAsia="Times New Roman" w:cs="Times New Roman"/>
          <w:color w:val="1A1A1A"/>
          <w:lang w:eastAsia="ru-RU"/>
        </w:rPr>
      </w:pPr>
      <w:r w:rsidRPr="00DA2E44">
        <w:rPr>
          <w:rFonts w:eastAsia="Times New Roman" w:cs="Times New Roman"/>
          <w:color w:val="1A1A1A"/>
          <w:lang w:eastAsia="ru-RU"/>
        </w:rPr>
        <w:t>Цель освоения учебной дисциплины: формирование культуры самообразования, познавательно-творческих навыков и самодисциплины в процессе исследовательской, аналитической и проектной работы.</w:t>
      </w:r>
    </w:p>
    <w:p w14:paraId="335C708D" w14:textId="77777777" w:rsidR="00EE05A1" w:rsidRPr="00DA2E44" w:rsidRDefault="00EE05A1" w:rsidP="00DA2E44">
      <w:pPr>
        <w:shd w:val="clear" w:color="auto" w:fill="FFFFFF"/>
        <w:jc w:val="both"/>
        <w:rPr>
          <w:rFonts w:eastAsia="Times New Roman" w:cs="Times New Roman"/>
          <w:color w:val="1A1A1A"/>
          <w:lang w:eastAsia="ru-RU"/>
        </w:rPr>
      </w:pPr>
      <w:r w:rsidRPr="00DA2E44">
        <w:rPr>
          <w:rFonts w:eastAsia="Times New Roman" w:cs="Times New Roman"/>
          <w:color w:val="1A1A1A"/>
          <w:lang w:eastAsia="ru-RU"/>
        </w:rPr>
        <w:t>Основные задачи дисциплины:</w:t>
      </w:r>
    </w:p>
    <w:p w14:paraId="7C56910F" w14:textId="77777777" w:rsidR="00EE05A1" w:rsidRPr="00DA2E44" w:rsidRDefault="00EE05A1" w:rsidP="00DA2E44">
      <w:pPr>
        <w:shd w:val="clear" w:color="auto" w:fill="FFFFFF"/>
        <w:jc w:val="both"/>
        <w:rPr>
          <w:rFonts w:eastAsia="Times New Roman" w:cs="Times New Roman"/>
          <w:color w:val="1A1A1A"/>
          <w:lang w:eastAsia="ru-RU"/>
        </w:rPr>
      </w:pPr>
      <w:r w:rsidRPr="00DA2E44">
        <w:rPr>
          <w:rFonts w:eastAsia="Times New Roman" w:cs="Times New Roman"/>
          <w:color w:val="1A1A1A"/>
          <w:lang w:eastAsia="ru-RU"/>
        </w:rPr>
        <w:t>– систематизировать представление обучающихся о проектной деятельности через овладение основными понятиями;</w:t>
      </w:r>
    </w:p>
    <w:p w14:paraId="2007E35D" w14:textId="77777777" w:rsidR="00EE05A1" w:rsidRPr="00DA2E44" w:rsidRDefault="00EE05A1" w:rsidP="00DA2E44">
      <w:pPr>
        <w:shd w:val="clear" w:color="auto" w:fill="FFFFFF"/>
        <w:jc w:val="both"/>
        <w:rPr>
          <w:rFonts w:eastAsia="Times New Roman" w:cs="Times New Roman"/>
          <w:color w:val="1A1A1A"/>
          <w:lang w:eastAsia="ru-RU"/>
        </w:rPr>
      </w:pPr>
      <w:r w:rsidRPr="00DA2E44">
        <w:rPr>
          <w:rFonts w:eastAsia="Times New Roman" w:cs="Times New Roman"/>
          <w:color w:val="1A1A1A"/>
          <w:lang w:eastAsia="ru-RU"/>
        </w:rPr>
        <w:t>– развивать умение формулировать цель, задачи, гипотезу, объект, предмет исследования;</w:t>
      </w:r>
    </w:p>
    <w:p w14:paraId="69AA2473" w14:textId="77777777" w:rsidR="00EE05A1" w:rsidRPr="00DA2E44" w:rsidRDefault="00EE05A1" w:rsidP="00DA2E44">
      <w:pPr>
        <w:shd w:val="clear" w:color="auto" w:fill="FFFFFF"/>
        <w:jc w:val="both"/>
        <w:rPr>
          <w:rFonts w:eastAsia="Times New Roman" w:cs="Times New Roman"/>
          <w:color w:val="1A1A1A"/>
          <w:lang w:eastAsia="ru-RU"/>
        </w:rPr>
      </w:pPr>
      <w:r w:rsidRPr="00DA2E44">
        <w:rPr>
          <w:rFonts w:eastAsia="Times New Roman" w:cs="Times New Roman"/>
          <w:color w:val="1A1A1A"/>
          <w:lang w:eastAsia="ru-RU"/>
        </w:rPr>
        <w:t>– совершенствовать умение поиска информации из различных источников;</w:t>
      </w:r>
    </w:p>
    <w:p w14:paraId="3F453C6C" w14:textId="77777777" w:rsidR="00EE05A1" w:rsidRPr="00DA2E44" w:rsidRDefault="00EE05A1" w:rsidP="00DA2E44">
      <w:pPr>
        <w:shd w:val="clear" w:color="auto" w:fill="FFFFFF"/>
        <w:jc w:val="both"/>
        <w:rPr>
          <w:rFonts w:eastAsia="Times New Roman" w:cs="Times New Roman"/>
          <w:color w:val="1A1A1A"/>
          <w:lang w:eastAsia="ru-RU"/>
        </w:rPr>
      </w:pPr>
      <w:r w:rsidRPr="00DA2E44">
        <w:rPr>
          <w:rFonts w:eastAsia="Times New Roman" w:cs="Times New Roman"/>
          <w:color w:val="1A1A1A"/>
          <w:lang w:eastAsia="ru-RU"/>
        </w:rPr>
        <w:t>– формировать культуру публичного выступления;</w:t>
      </w:r>
    </w:p>
    <w:p w14:paraId="5E2BE39C" w14:textId="77777777" w:rsidR="00EE05A1" w:rsidRPr="00DA2E44" w:rsidRDefault="00EE05A1" w:rsidP="00DA2E44">
      <w:pPr>
        <w:shd w:val="clear" w:color="auto" w:fill="FFFFFF"/>
        <w:jc w:val="both"/>
        <w:rPr>
          <w:rFonts w:eastAsia="Times New Roman" w:cs="Times New Roman"/>
          <w:color w:val="1A1A1A"/>
          <w:lang w:eastAsia="ru-RU"/>
        </w:rPr>
      </w:pPr>
      <w:r w:rsidRPr="00DA2E44">
        <w:rPr>
          <w:rFonts w:eastAsia="Times New Roman" w:cs="Times New Roman"/>
          <w:color w:val="1A1A1A"/>
          <w:lang w:eastAsia="ru-RU"/>
        </w:rPr>
        <w:t>– оказать методическую помощь обучающимся при проведении исследовательских работ при написании курсового и дипломного проектов.</w:t>
      </w:r>
    </w:p>
    <w:p w14:paraId="54C7B27C" w14:textId="77777777" w:rsidR="00EE05A1" w:rsidRPr="00DA2E44" w:rsidRDefault="00EE05A1" w:rsidP="00DA2E44">
      <w:pPr>
        <w:shd w:val="clear" w:color="auto" w:fill="FFFFFF"/>
        <w:jc w:val="both"/>
        <w:rPr>
          <w:rFonts w:eastAsia="Times New Roman" w:cs="Times New Roman"/>
          <w:color w:val="1A1A1A"/>
          <w:lang w:eastAsia="ru-RU"/>
        </w:rPr>
      </w:pPr>
      <w:r w:rsidRPr="00DA2E44">
        <w:rPr>
          <w:rFonts w:eastAsia="Times New Roman" w:cs="Times New Roman"/>
          <w:color w:val="1A1A1A"/>
          <w:lang w:eastAsia="ru-RU"/>
        </w:rPr>
        <w:t>Освоение содержания учебной дисциплины обеспечивает достижение студентами следующих результатов:</w:t>
      </w:r>
    </w:p>
    <w:p w14:paraId="0C171E95" w14:textId="77777777" w:rsidR="00EE05A1" w:rsidRPr="00DA2E44" w:rsidRDefault="00EE05A1" w:rsidP="00DA2E44">
      <w:pPr>
        <w:jc w:val="both"/>
        <w:rPr>
          <w:rFonts w:eastAsia="Calibri" w:cs="Times New Roman"/>
          <w:b/>
        </w:rPr>
      </w:pPr>
      <w:r w:rsidRPr="00DA2E44">
        <w:rPr>
          <w:rFonts w:eastAsia="Calibri" w:cs="Times New Roman"/>
          <w:b/>
        </w:rPr>
        <w:t>Личностных:</w:t>
      </w:r>
    </w:p>
    <w:p w14:paraId="6DFD044E" w14:textId="77777777" w:rsidR="00EE05A1" w:rsidRPr="00DA2E44" w:rsidRDefault="00EE05A1" w:rsidP="00DA2E44">
      <w:pPr>
        <w:autoSpaceDE w:val="0"/>
        <w:autoSpaceDN w:val="0"/>
        <w:jc w:val="both"/>
        <w:rPr>
          <w:rFonts w:eastAsia="Times New Roman" w:cs="Times New Roman"/>
        </w:rPr>
      </w:pPr>
      <w:r w:rsidRPr="00DA2E44">
        <w:rPr>
          <w:rFonts w:eastAsia="Times New Roman" w:cs="Times New Roman"/>
        </w:rPr>
        <w:t>Л1осознание обучающимися российской гражданской идентичности;</w:t>
      </w:r>
    </w:p>
    <w:p w14:paraId="1E9B1DCC" w14:textId="77777777" w:rsidR="00EE05A1" w:rsidRPr="00DA2E44" w:rsidRDefault="00EE05A1" w:rsidP="00DA2E44">
      <w:pPr>
        <w:autoSpaceDE w:val="0"/>
        <w:autoSpaceDN w:val="0"/>
        <w:jc w:val="both"/>
        <w:rPr>
          <w:rFonts w:eastAsia="Times New Roman" w:cs="Times New Roman"/>
          <w:spacing w:val="-57"/>
        </w:rPr>
      </w:pPr>
      <w:r w:rsidRPr="00DA2E44">
        <w:rPr>
          <w:rFonts w:eastAsia="Times New Roman" w:cs="Times New Roman"/>
          <w:spacing w:val="1"/>
        </w:rPr>
        <w:t xml:space="preserve">Л2 </w:t>
      </w:r>
      <w:r w:rsidRPr="00DA2E44">
        <w:rPr>
          <w:rFonts w:eastAsia="Times New Roman" w:cs="Times New Roman"/>
        </w:rPr>
        <w:t>готовность к саморазвитию, самостоятельности и самоопределению;</w:t>
      </w:r>
      <w:r w:rsidRPr="00DA2E44">
        <w:rPr>
          <w:rFonts w:eastAsia="Times New Roman" w:cs="Times New Roman"/>
          <w:spacing w:val="-57"/>
        </w:rPr>
        <w:t xml:space="preserve"> </w:t>
      </w:r>
    </w:p>
    <w:p w14:paraId="3FD2DF85" w14:textId="77777777" w:rsidR="00EE05A1" w:rsidRPr="00DA2E44" w:rsidRDefault="00EE05A1" w:rsidP="00DA2E44">
      <w:pPr>
        <w:autoSpaceDE w:val="0"/>
        <w:autoSpaceDN w:val="0"/>
        <w:jc w:val="both"/>
        <w:rPr>
          <w:rFonts w:eastAsia="Times New Roman" w:cs="Times New Roman"/>
        </w:rPr>
      </w:pPr>
      <w:r w:rsidRPr="00DA2E44">
        <w:rPr>
          <w:rFonts w:eastAsia="Times New Roman" w:cs="Times New Roman"/>
        </w:rPr>
        <w:t>Л3 наличие</w:t>
      </w:r>
      <w:r w:rsidRPr="00DA2E44">
        <w:rPr>
          <w:rFonts w:eastAsia="Times New Roman" w:cs="Times New Roman"/>
          <w:spacing w:val="-2"/>
        </w:rPr>
        <w:t xml:space="preserve"> </w:t>
      </w:r>
      <w:r w:rsidRPr="00DA2E44">
        <w:rPr>
          <w:rFonts w:eastAsia="Times New Roman" w:cs="Times New Roman"/>
        </w:rPr>
        <w:t>мотивации к</w:t>
      </w:r>
      <w:r w:rsidRPr="00DA2E44">
        <w:rPr>
          <w:rFonts w:eastAsia="Times New Roman" w:cs="Times New Roman"/>
          <w:spacing w:val="1"/>
        </w:rPr>
        <w:t xml:space="preserve"> </w:t>
      </w:r>
      <w:r w:rsidRPr="00DA2E44">
        <w:rPr>
          <w:rFonts w:eastAsia="Times New Roman" w:cs="Times New Roman"/>
        </w:rPr>
        <w:t>обучению</w:t>
      </w:r>
      <w:r w:rsidRPr="00DA2E44">
        <w:rPr>
          <w:rFonts w:eastAsia="Times New Roman" w:cs="Times New Roman"/>
          <w:spacing w:val="-1"/>
        </w:rPr>
        <w:t xml:space="preserve"> </w:t>
      </w:r>
      <w:r w:rsidRPr="00DA2E44">
        <w:rPr>
          <w:rFonts w:eastAsia="Times New Roman" w:cs="Times New Roman"/>
        </w:rPr>
        <w:t>и</w:t>
      </w:r>
      <w:r w:rsidRPr="00DA2E44">
        <w:rPr>
          <w:rFonts w:eastAsia="Times New Roman" w:cs="Times New Roman"/>
          <w:spacing w:val="1"/>
        </w:rPr>
        <w:t xml:space="preserve"> </w:t>
      </w:r>
      <w:r w:rsidRPr="00DA2E44">
        <w:rPr>
          <w:rFonts w:eastAsia="Times New Roman" w:cs="Times New Roman"/>
        </w:rPr>
        <w:t>личностному</w:t>
      </w:r>
      <w:r w:rsidRPr="00DA2E44">
        <w:rPr>
          <w:rFonts w:eastAsia="Times New Roman" w:cs="Times New Roman"/>
          <w:spacing w:val="-4"/>
        </w:rPr>
        <w:t xml:space="preserve"> </w:t>
      </w:r>
      <w:r w:rsidRPr="00DA2E44">
        <w:rPr>
          <w:rFonts w:eastAsia="Times New Roman" w:cs="Times New Roman"/>
        </w:rPr>
        <w:t>развитию;</w:t>
      </w:r>
    </w:p>
    <w:p w14:paraId="17D5C4F0" w14:textId="77777777" w:rsidR="00EE05A1" w:rsidRPr="00DA2E44" w:rsidRDefault="00EE05A1" w:rsidP="00DA2E44">
      <w:pPr>
        <w:autoSpaceDE w:val="0"/>
        <w:autoSpaceDN w:val="0"/>
        <w:jc w:val="both"/>
        <w:rPr>
          <w:rFonts w:eastAsia="Times New Roman" w:cs="Times New Roman"/>
        </w:rPr>
      </w:pPr>
      <w:r w:rsidRPr="00DA2E44">
        <w:rPr>
          <w:rFonts w:eastAsia="Times New Roman" w:cs="Times New Roman"/>
        </w:rPr>
        <w:t>Л4 целенаправленное развитие внутренней позиции личности на основе духовно-нравственных</w:t>
      </w:r>
      <w:r w:rsidRPr="00DA2E44">
        <w:rPr>
          <w:rFonts w:eastAsia="Times New Roman" w:cs="Times New Roman"/>
          <w:spacing w:val="1"/>
        </w:rPr>
        <w:t xml:space="preserve"> </w:t>
      </w:r>
      <w:r w:rsidRPr="00DA2E44">
        <w:rPr>
          <w:rFonts w:eastAsia="Times New Roman" w:cs="Times New Roman"/>
        </w:rPr>
        <w:t>ценностей народов Российской Федерации, исторических и национально-культурных традиций,</w:t>
      </w:r>
      <w:r w:rsidRPr="00DA2E44">
        <w:rPr>
          <w:rFonts w:eastAsia="Times New Roman" w:cs="Times New Roman"/>
          <w:spacing w:val="1"/>
        </w:rPr>
        <w:t xml:space="preserve"> </w:t>
      </w:r>
      <w:r w:rsidRPr="00DA2E44">
        <w:rPr>
          <w:rFonts w:eastAsia="Times New Roman" w:cs="Times New Roman"/>
        </w:rPr>
        <w:t>формирование</w:t>
      </w:r>
      <w:r w:rsidRPr="00DA2E44">
        <w:rPr>
          <w:rFonts w:eastAsia="Times New Roman" w:cs="Times New Roman"/>
          <w:spacing w:val="1"/>
        </w:rPr>
        <w:t xml:space="preserve"> </w:t>
      </w:r>
      <w:r w:rsidRPr="00DA2E44">
        <w:rPr>
          <w:rFonts w:eastAsia="Times New Roman" w:cs="Times New Roman"/>
        </w:rPr>
        <w:t>системы</w:t>
      </w:r>
      <w:r w:rsidRPr="00DA2E44">
        <w:rPr>
          <w:rFonts w:eastAsia="Times New Roman" w:cs="Times New Roman"/>
          <w:spacing w:val="1"/>
        </w:rPr>
        <w:t xml:space="preserve"> </w:t>
      </w:r>
      <w:r w:rsidRPr="00DA2E44">
        <w:rPr>
          <w:rFonts w:eastAsia="Times New Roman" w:cs="Times New Roman"/>
        </w:rPr>
        <w:t>значимых</w:t>
      </w:r>
      <w:r w:rsidRPr="00DA2E44">
        <w:rPr>
          <w:rFonts w:eastAsia="Times New Roman" w:cs="Times New Roman"/>
          <w:spacing w:val="1"/>
        </w:rPr>
        <w:t xml:space="preserve"> </w:t>
      </w:r>
      <w:r w:rsidRPr="00DA2E44">
        <w:rPr>
          <w:rFonts w:eastAsia="Times New Roman" w:cs="Times New Roman"/>
        </w:rPr>
        <w:t>ценностно-смысловых</w:t>
      </w:r>
      <w:r w:rsidRPr="00DA2E44">
        <w:rPr>
          <w:rFonts w:eastAsia="Times New Roman" w:cs="Times New Roman"/>
          <w:spacing w:val="1"/>
        </w:rPr>
        <w:t xml:space="preserve"> </w:t>
      </w:r>
      <w:r w:rsidRPr="00DA2E44">
        <w:rPr>
          <w:rFonts w:eastAsia="Times New Roman" w:cs="Times New Roman"/>
        </w:rPr>
        <w:t>установок,</w:t>
      </w:r>
      <w:r w:rsidRPr="00DA2E44">
        <w:rPr>
          <w:rFonts w:eastAsia="Times New Roman" w:cs="Times New Roman"/>
          <w:spacing w:val="1"/>
        </w:rPr>
        <w:t xml:space="preserve"> </w:t>
      </w:r>
      <w:r w:rsidRPr="00DA2E44">
        <w:rPr>
          <w:rFonts w:eastAsia="Times New Roman" w:cs="Times New Roman"/>
        </w:rPr>
        <w:t>антикоррупционного</w:t>
      </w:r>
      <w:r w:rsidRPr="00DA2E44">
        <w:rPr>
          <w:rFonts w:eastAsia="Times New Roman" w:cs="Times New Roman"/>
          <w:spacing w:val="1"/>
        </w:rPr>
        <w:t xml:space="preserve"> </w:t>
      </w:r>
      <w:r w:rsidRPr="00DA2E44">
        <w:rPr>
          <w:rFonts w:eastAsia="Times New Roman" w:cs="Times New Roman"/>
        </w:rPr>
        <w:t>мировоззрения,</w:t>
      </w:r>
      <w:r w:rsidRPr="00DA2E44">
        <w:rPr>
          <w:rFonts w:eastAsia="Times New Roman" w:cs="Times New Roman"/>
          <w:spacing w:val="1"/>
        </w:rPr>
        <w:t xml:space="preserve"> </w:t>
      </w:r>
      <w:r w:rsidRPr="00DA2E44">
        <w:rPr>
          <w:rFonts w:eastAsia="Times New Roman" w:cs="Times New Roman"/>
        </w:rPr>
        <w:t>правосознания,</w:t>
      </w:r>
      <w:r w:rsidRPr="00DA2E44">
        <w:rPr>
          <w:rFonts w:eastAsia="Times New Roman" w:cs="Times New Roman"/>
          <w:spacing w:val="1"/>
        </w:rPr>
        <w:t xml:space="preserve"> </w:t>
      </w:r>
      <w:r w:rsidRPr="00DA2E44">
        <w:rPr>
          <w:rFonts w:eastAsia="Times New Roman" w:cs="Times New Roman"/>
        </w:rPr>
        <w:t>экологической</w:t>
      </w:r>
      <w:r w:rsidRPr="00DA2E44">
        <w:rPr>
          <w:rFonts w:eastAsia="Times New Roman" w:cs="Times New Roman"/>
          <w:spacing w:val="1"/>
        </w:rPr>
        <w:t xml:space="preserve"> </w:t>
      </w:r>
      <w:r w:rsidRPr="00DA2E44">
        <w:rPr>
          <w:rFonts w:eastAsia="Times New Roman" w:cs="Times New Roman"/>
        </w:rPr>
        <w:t>культуры,</w:t>
      </w:r>
      <w:r w:rsidRPr="00DA2E44">
        <w:rPr>
          <w:rFonts w:eastAsia="Times New Roman" w:cs="Times New Roman"/>
          <w:spacing w:val="1"/>
        </w:rPr>
        <w:t xml:space="preserve"> </w:t>
      </w:r>
      <w:r w:rsidRPr="00DA2E44">
        <w:rPr>
          <w:rFonts w:eastAsia="Times New Roman" w:cs="Times New Roman"/>
        </w:rPr>
        <w:t>способности</w:t>
      </w:r>
      <w:r w:rsidRPr="00DA2E44">
        <w:rPr>
          <w:rFonts w:eastAsia="Times New Roman" w:cs="Times New Roman"/>
          <w:spacing w:val="1"/>
        </w:rPr>
        <w:t xml:space="preserve"> </w:t>
      </w:r>
      <w:r w:rsidRPr="00DA2E44">
        <w:rPr>
          <w:rFonts w:eastAsia="Times New Roman" w:cs="Times New Roman"/>
        </w:rPr>
        <w:t>ставить</w:t>
      </w:r>
      <w:r w:rsidRPr="00DA2E44">
        <w:rPr>
          <w:rFonts w:eastAsia="Times New Roman" w:cs="Times New Roman"/>
          <w:spacing w:val="1"/>
        </w:rPr>
        <w:t xml:space="preserve"> </w:t>
      </w:r>
      <w:r w:rsidRPr="00DA2E44">
        <w:rPr>
          <w:rFonts w:eastAsia="Times New Roman" w:cs="Times New Roman"/>
        </w:rPr>
        <w:t>цели</w:t>
      </w:r>
      <w:r w:rsidRPr="00DA2E44">
        <w:rPr>
          <w:rFonts w:eastAsia="Times New Roman" w:cs="Times New Roman"/>
          <w:spacing w:val="1"/>
        </w:rPr>
        <w:t xml:space="preserve"> </w:t>
      </w:r>
      <w:r w:rsidRPr="00DA2E44">
        <w:rPr>
          <w:rFonts w:eastAsia="Times New Roman" w:cs="Times New Roman"/>
        </w:rPr>
        <w:t>и</w:t>
      </w:r>
      <w:r w:rsidRPr="00DA2E44">
        <w:rPr>
          <w:rFonts w:eastAsia="Times New Roman" w:cs="Times New Roman"/>
          <w:spacing w:val="1"/>
        </w:rPr>
        <w:t xml:space="preserve"> </w:t>
      </w:r>
      <w:r w:rsidRPr="00DA2E44">
        <w:rPr>
          <w:rFonts w:eastAsia="Times New Roman" w:cs="Times New Roman"/>
        </w:rPr>
        <w:t>строить</w:t>
      </w:r>
      <w:r w:rsidRPr="00DA2E44">
        <w:rPr>
          <w:rFonts w:eastAsia="Times New Roman" w:cs="Times New Roman"/>
          <w:spacing w:val="1"/>
        </w:rPr>
        <w:t xml:space="preserve"> </w:t>
      </w:r>
      <w:r w:rsidRPr="00DA2E44">
        <w:rPr>
          <w:rFonts w:eastAsia="Times New Roman" w:cs="Times New Roman"/>
        </w:rPr>
        <w:t>жизненные</w:t>
      </w:r>
      <w:r w:rsidRPr="00DA2E44">
        <w:rPr>
          <w:rFonts w:eastAsia="Times New Roman" w:cs="Times New Roman"/>
          <w:spacing w:val="-1"/>
        </w:rPr>
        <w:t xml:space="preserve"> </w:t>
      </w:r>
      <w:r w:rsidRPr="00DA2E44">
        <w:rPr>
          <w:rFonts w:eastAsia="Times New Roman" w:cs="Times New Roman"/>
        </w:rPr>
        <w:t>планы.</w:t>
      </w:r>
    </w:p>
    <w:p w14:paraId="7EF0F9EF" w14:textId="77777777" w:rsidR="00EE05A1" w:rsidRPr="00DA2E44" w:rsidRDefault="00EE05A1" w:rsidP="00DA2E44">
      <w:pPr>
        <w:jc w:val="both"/>
        <w:rPr>
          <w:rFonts w:eastAsia="Calibri" w:cs="Times New Roman"/>
          <w:b/>
        </w:rPr>
      </w:pPr>
      <w:r w:rsidRPr="00DA2E44">
        <w:rPr>
          <w:rFonts w:eastAsia="Calibri" w:cs="Times New Roman"/>
          <w:b/>
        </w:rPr>
        <w:t>Метапредметных:</w:t>
      </w:r>
    </w:p>
    <w:p w14:paraId="7DB1425A" w14:textId="77777777" w:rsidR="00EE05A1" w:rsidRPr="00DA2E44" w:rsidRDefault="00EE05A1" w:rsidP="00DA2E44">
      <w:pPr>
        <w:autoSpaceDE w:val="0"/>
        <w:autoSpaceDN w:val="0"/>
        <w:jc w:val="both"/>
        <w:rPr>
          <w:rFonts w:eastAsia="Times New Roman" w:cs="Times New Roman"/>
        </w:rPr>
      </w:pPr>
      <w:bookmarkStart w:id="18" w:name="_bookmark2"/>
      <w:bookmarkEnd w:id="18"/>
      <w:r w:rsidRPr="00DA2E44">
        <w:rPr>
          <w:rFonts w:eastAsia="Times New Roman" w:cs="Times New Roman"/>
        </w:rPr>
        <w:t>М1 освоенные</w:t>
      </w:r>
      <w:r w:rsidRPr="00DA2E44">
        <w:rPr>
          <w:rFonts w:eastAsia="Times New Roman" w:cs="Times New Roman"/>
          <w:spacing w:val="1"/>
        </w:rPr>
        <w:t xml:space="preserve"> </w:t>
      </w:r>
      <w:r w:rsidRPr="00DA2E44">
        <w:rPr>
          <w:rFonts w:eastAsia="Times New Roman" w:cs="Times New Roman"/>
        </w:rPr>
        <w:t>обучающимися</w:t>
      </w:r>
      <w:r w:rsidRPr="00DA2E44">
        <w:rPr>
          <w:rFonts w:eastAsia="Times New Roman" w:cs="Times New Roman"/>
          <w:spacing w:val="1"/>
        </w:rPr>
        <w:t xml:space="preserve"> </w:t>
      </w:r>
      <w:r w:rsidRPr="00DA2E44">
        <w:rPr>
          <w:rFonts w:eastAsia="Times New Roman" w:cs="Times New Roman"/>
        </w:rPr>
        <w:t>межпредметные</w:t>
      </w:r>
      <w:r w:rsidRPr="00DA2E44">
        <w:rPr>
          <w:rFonts w:eastAsia="Times New Roman" w:cs="Times New Roman"/>
          <w:spacing w:val="1"/>
        </w:rPr>
        <w:t xml:space="preserve"> </w:t>
      </w:r>
      <w:r w:rsidRPr="00DA2E44">
        <w:rPr>
          <w:rFonts w:eastAsia="Times New Roman" w:cs="Times New Roman"/>
        </w:rPr>
        <w:t>понятия</w:t>
      </w:r>
      <w:r w:rsidRPr="00DA2E44">
        <w:rPr>
          <w:rFonts w:eastAsia="Times New Roman" w:cs="Times New Roman"/>
          <w:spacing w:val="1"/>
        </w:rPr>
        <w:t xml:space="preserve"> </w:t>
      </w:r>
      <w:r w:rsidRPr="00DA2E44">
        <w:rPr>
          <w:rFonts w:eastAsia="Times New Roman" w:cs="Times New Roman"/>
        </w:rPr>
        <w:t>и</w:t>
      </w:r>
      <w:r w:rsidRPr="00DA2E44">
        <w:rPr>
          <w:rFonts w:eastAsia="Times New Roman" w:cs="Times New Roman"/>
          <w:spacing w:val="1"/>
        </w:rPr>
        <w:t xml:space="preserve"> </w:t>
      </w:r>
      <w:r w:rsidRPr="00DA2E44">
        <w:rPr>
          <w:rFonts w:eastAsia="Times New Roman" w:cs="Times New Roman"/>
        </w:rPr>
        <w:t>универсальные</w:t>
      </w:r>
      <w:r w:rsidRPr="00DA2E44">
        <w:rPr>
          <w:rFonts w:eastAsia="Times New Roman" w:cs="Times New Roman"/>
          <w:spacing w:val="1"/>
        </w:rPr>
        <w:t xml:space="preserve"> </w:t>
      </w:r>
      <w:r w:rsidRPr="00DA2E44">
        <w:rPr>
          <w:rFonts w:eastAsia="Times New Roman" w:cs="Times New Roman"/>
        </w:rPr>
        <w:t>учебные</w:t>
      </w:r>
      <w:r w:rsidRPr="00DA2E44">
        <w:rPr>
          <w:rFonts w:eastAsia="Times New Roman" w:cs="Times New Roman"/>
          <w:spacing w:val="1"/>
        </w:rPr>
        <w:t xml:space="preserve"> </w:t>
      </w:r>
      <w:r w:rsidRPr="00DA2E44">
        <w:rPr>
          <w:rFonts w:eastAsia="Times New Roman" w:cs="Times New Roman"/>
        </w:rPr>
        <w:t>действия</w:t>
      </w:r>
      <w:r w:rsidRPr="00DA2E44">
        <w:rPr>
          <w:rFonts w:eastAsia="Times New Roman" w:cs="Times New Roman"/>
          <w:spacing w:val="1"/>
        </w:rPr>
        <w:t xml:space="preserve"> </w:t>
      </w:r>
      <w:r w:rsidRPr="00DA2E44">
        <w:rPr>
          <w:rFonts w:eastAsia="Times New Roman" w:cs="Times New Roman"/>
        </w:rPr>
        <w:t>(регулятивные,</w:t>
      </w:r>
      <w:r w:rsidRPr="00DA2E44">
        <w:rPr>
          <w:rFonts w:eastAsia="Times New Roman" w:cs="Times New Roman"/>
          <w:spacing w:val="-1"/>
        </w:rPr>
        <w:t xml:space="preserve"> </w:t>
      </w:r>
      <w:r w:rsidRPr="00DA2E44">
        <w:rPr>
          <w:rFonts w:eastAsia="Times New Roman" w:cs="Times New Roman"/>
        </w:rPr>
        <w:t>познавательные, коммуникативные);</w:t>
      </w:r>
    </w:p>
    <w:p w14:paraId="144B72B4" w14:textId="77777777" w:rsidR="00EE05A1" w:rsidRPr="00DA2E44" w:rsidRDefault="00EE05A1" w:rsidP="00DA2E44">
      <w:pPr>
        <w:jc w:val="both"/>
        <w:rPr>
          <w:rFonts w:eastAsia="Times New Roman" w:cs="Times New Roman"/>
        </w:rPr>
      </w:pPr>
      <w:r w:rsidRPr="00DA2E44">
        <w:rPr>
          <w:rFonts w:eastAsia="Times New Roman" w:cs="Times New Roman"/>
        </w:rPr>
        <w:t>М2 способность</w:t>
      </w:r>
      <w:r w:rsidRPr="00DA2E44">
        <w:rPr>
          <w:rFonts w:eastAsia="Times New Roman" w:cs="Times New Roman"/>
          <w:spacing w:val="1"/>
        </w:rPr>
        <w:t xml:space="preserve"> </w:t>
      </w:r>
      <w:r w:rsidRPr="00DA2E44">
        <w:rPr>
          <w:rFonts w:eastAsia="Times New Roman" w:cs="Times New Roman"/>
        </w:rPr>
        <w:t>их</w:t>
      </w:r>
      <w:r w:rsidRPr="00DA2E44">
        <w:rPr>
          <w:rFonts w:eastAsia="Times New Roman" w:cs="Times New Roman"/>
          <w:spacing w:val="1"/>
        </w:rPr>
        <w:t xml:space="preserve"> </w:t>
      </w:r>
      <w:r w:rsidRPr="00DA2E44">
        <w:rPr>
          <w:rFonts w:eastAsia="Times New Roman" w:cs="Times New Roman"/>
        </w:rPr>
        <w:t>использования</w:t>
      </w:r>
      <w:r w:rsidRPr="00DA2E44">
        <w:rPr>
          <w:rFonts w:eastAsia="Times New Roman" w:cs="Times New Roman"/>
          <w:spacing w:val="1"/>
        </w:rPr>
        <w:t xml:space="preserve"> </w:t>
      </w:r>
      <w:r w:rsidRPr="00DA2E44">
        <w:rPr>
          <w:rFonts w:eastAsia="Times New Roman" w:cs="Times New Roman"/>
        </w:rPr>
        <w:t>в</w:t>
      </w:r>
      <w:r w:rsidRPr="00DA2E44">
        <w:rPr>
          <w:rFonts w:eastAsia="Times New Roman" w:cs="Times New Roman"/>
          <w:spacing w:val="1"/>
        </w:rPr>
        <w:t xml:space="preserve"> </w:t>
      </w:r>
      <w:r w:rsidRPr="00DA2E44">
        <w:rPr>
          <w:rFonts w:eastAsia="Times New Roman" w:cs="Times New Roman"/>
        </w:rPr>
        <w:t>познавательной</w:t>
      </w:r>
      <w:r w:rsidRPr="00DA2E44">
        <w:rPr>
          <w:rFonts w:eastAsia="Times New Roman" w:cs="Times New Roman"/>
          <w:spacing w:val="1"/>
        </w:rPr>
        <w:t xml:space="preserve"> </w:t>
      </w:r>
      <w:r w:rsidRPr="00DA2E44">
        <w:rPr>
          <w:rFonts w:eastAsia="Times New Roman" w:cs="Times New Roman"/>
        </w:rPr>
        <w:t>и</w:t>
      </w:r>
      <w:r w:rsidRPr="00DA2E44">
        <w:rPr>
          <w:rFonts w:eastAsia="Times New Roman" w:cs="Times New Roman"/>
          <w:spacing w:val="1"/>
        </w:rPr>
        <w:t xml:space="preserve"> </w:t>
      </w:r>
      <w:r w:rsidRPr="00DA2E44">
        <w:rPr>
          <w:rFonts w:eastAsia="Times New Roman" w:cs="Times New Roman"/>
        </w:rPr>
        <w:t>социальной</w:t>
      </w:r>
      <w:r w:rsidRPr="00DA2E44">
        <w:rPr>
          <w:rFonts w:eastAsia="Times New Roman" w:cs="Times New Roman"/>
          <w:spacing w:val="1"/>
        </w:rPr>
        <w:t xml:space="preserve"> </w:t>
      </w:r>
      <w:r w:rsidRPr="00DA2E44">
        <w:rPr>
          <w:rFonts w:eastAsia="Times New Roman" w:cs="Times New Roman"/>
        </w:rPr>
        <w:t>практике,</w:t>
      </w:r>
      <w:r w:rsidRPr="00DA2E44">
        <w:rPr>
          <w:rFonts w:eastAsia="Times New Roman" w:cs="Times New Roman"/>
          <w:spacing w:val="1"/>
        </w:rPr>
        <w:t xml:space="preserve"> </w:t>
      </w:r>
      <w:r w:rsidRPr="00DA2E44">
        <w:rPr>
          <w:rFonts w:eastAsia="Times New Roman" w:cs="Times New Roman"/>
        </w:rPr>
        <w:t>готовность</w:t>
      </w:r>
      <w:r w:rsidRPr="00DA2E44">
        <w:rPr>
          <w:rFonts w:eastAsia="Times New Roman" w:cs="Times New Roman"/>
          <w:spacing w:val="1"/>
        </w:rPr>
        <w:t xml:space="preserve"> </w:t>
      </w:r>
      <w:r w:rsidRPr="00DA2E44">
        <w:rPr>
          <w:rFonts w:eastAsia="Times New Roman" w:cs="Times New Roman"/>
        </w:rPr>
        <w:t>к</w:t>
      </w:r>
      <w:r w:rsidRPr="00DA2E44">
        <w:rPr>
          <w:rFonts w:eastAsia="Times New Roman" w:cs="Times New Roman"/>
          <w:spacing w:val="1"/>
        </w:rPr>
        <w:t xml:space="preserve"> </w:t>
      </w:r>
      <w:r w:rsidRPr="00DA2E44">
        <w:rPr>
          <w:rFonts w:eastAsia="Times New Roman" w:cs="Times New Roman"/>
        </w:rPr>
        <w:t>самостоятельному планированию и осуществлению учебной деятельности, организации учебного</w:t>
      </w:r>
      <w:r w:rsidRPr="00DA2E44">
        <w:rPr>
          <w:rFonts w:eastAsia="Times New Roman" w:cs="Times New Roman"/>
          <w:spacing w:val="1"/>
        </w:rPr>
        <w:t xml:space="preserve"> </w:t>
      </w:r>
      <w:r w:rsidRPr="00DA2E44">
        <w:rPr>
          <w:rFonts w:eastAsia="Times New Roman" w:cs="Times New Roman"/>
        </w:rPr>
        <w:t>сотрудничества</w:t>
      </w:r>
      <w:r w:rsidRPr="00DA2E44">
        <w:rPr>
          <w:rFonts w:eastAsia="Times New Roman" w:cs="Times New Roman"/>
          <w:spacing w:val="1"/>
        </w:rPr>
        <w:t xml:space="preserve"> </w:t>
      </w:r>
      <w:r w:rsidRPr="00DA2E44">
        <w:rPr>
          <w:rFonts w:eastAsia="Times New Roman" w:cs="Times New Roman"/>
        </w:rPr>
        <w:t>с</w:t>
      </w:r>
      <w:r w:rsidRPr="00DA2E44">
        <w:rPr>
          <w:rFonts w:eastAsia="Times New Roman" w:cs="Times New Roman"/>
          <w:spacing w:val="1"/>
        </w:rPr>
        <w:t xml:space="preserve"> </w:t>
      </w:r>
      <w:r w:rsidRPr="00DA2E44">
        <w:rPr>
          <w:rFonts w:eastAsia="Times New Roman" w:cs="Times New Roman"/>
        </w:rPr>
        <w:t>педагогическими</w:t>
      </w:r>
      <w:r w:rsidRPr="00DA2E44">
        <w:rPr>
          <w:rFonts w:eastAsia="Times New Roman" w:cs="Times New Roman"/>
          <w:spacing w:val="1"/>
        </w:rPr>
        <w:t xml:space="preserve"> </w:t>
      </w:r>
      <w:r w:rsidRPr="00DA2E44">
        <w:rPr>
          <w:rFonts w:eastAsia="Times New Roman" w:cs="Times New Roman"/>
        </w:rPr>
        <w:t>работниками</w:t>
      </w:r>
      <w:r w:rsidRPr="00DA2E44">
        <w:rPr>
          <w:rFonts w:eastAsia="Times New Roman" w:cs="Times New Roman"/>
          <w:spacing w:val="1"/>
        </w:rPr>
        <w:t xml:space="preserve"> </w:t>
      </w:r>
      <w:r w:rsidRPr="00DA2E44">
        <w:rPr>
          <w:rFonts w:eastAsia="Times New Roman" w:cs="Times New Roman"/>
        </w:rPr>
        <w:t>и</w:t>
      </w:r>
      <w:r w:rsidRPr="00DA2E44">
        <w:rPr>
          <w:rFonts w:eastAsia="Times New Roman" w:cs="Times New Roman"/>
          <w:spacing w:val="1"/>
        </w:rPr>
        <w:t xml:space="preserve"> </w:t>
      </w:r>
      <w:r w:rsidRPr="00DA2E44">
        <w:rPr>
          <w:rFonts w:eastAsia="Times New Roman" w:cs="Times New Roman"/>
        </w:rPr>
        <w:t>сверстниками,</w:t>
      </w:r>
      <w:r w:rsidRPr="00DA2E44">
        <w:rPr>
          <w:rFonts w:eastAsia="Times New Roman" w:cs="Times New Roman"/>
          <w:spacing w:val="1"/>
        </w:rPr>
        <w:t xml:space="preserve"> </w:t>
      </w:r>
      <w:r w:rsidRPr="00DA2E44">
        <w:rPr>
          <w:rFonts w:eastAsia="Times New Roman" w:cs="Times New Roman"/>
        </w:rPr>
        <w:t>к</w:t>
      </w:r>
      <w:r w:rsidRPr="00DA2E44">
        <w:rPr>
          <w:rFonts w:eastAsia="Times New Roman" w:cs="Times New Roman"/>
          <w:spacing w:val="1"/>
        </w:rPr>
        <w:t xml:space="preserve"> </w:t>
      </w:r>
      <w:r w:rsidRPr="00DA2E44">
        <w:rPr>
          <w:rFonts w:eastAsia="Times New Roman" w:cs="Times New Roman"/>
        </w:rPr>
        <w:t>участию</w:t>
      </w:r>
      <w:r w:rsidRPr="00DA2E44">
        <w:rPr>
          <w:rFonts w:eastAsia="Times New Roman" w:cs="Times New Roman"/>
          <w:spacing w:val="1"/>
        </w:rPr>
        <w:t xml:space="preserve"> </w:t>
      </w:r>
      <w:r w:rsidRPr="00DA2E44">
        <w:rPr>
          <w:rFonts w:eastAsia="Times New Roman" w:cs="Times New Roman"/>
        </w:rPr>
        <w:t>в</w:t>
      </w:r>
      <w:r w:rsidRPr="00DA2E44">
        <w:rPr>
          <w:rFonts w:eastAsia="Times New Roman" w:cs="Times New Roman"/>
          <w:spacing w:val="1"/>
        </w:rPr>
        <w:t xml:space="preserve"> </w:t>
      </w:r>
      <w:r w:rsidRPr="00DA2E44">
        <w:rPr>
          <w:rFonts w:eastAsia="Times New Roman" w:cs="Times New Roman"/>
        </w:rPr>
        <w:t>построении</w:t>
      </w:r>
      <w:r w:rsidRPr="00DA2E44">
        <w:rPr>
          <w:rFonts w:eastAsia="Times New Roman" w:cs="Times New Roman"/>
          <w:spacing w:val="1"/>
        </w:rPr>
        <w:t xml:space="preserve"> </w:t>
      </w:r>
      <w:r w:rsidRPr="00DA2E44">
        <w:rPr>
          <w:rFonts w:eastAsia="Times New Roman" w:cs="Times New Roman"/>
        </w:rPr>
        <w:t>индивидуальной образовательной</w:t>
      </w:r>
      <w:r w:rsidRPr="00DA2E44">
        <w:rPr>
          <w:rFonts w:eastAsia="Times New Roman" w:cs="Times New Roman"/>
          <w:spacing w:val="1"/>
        </w:rPr>
        <w:t xml:space="preserve"> </w:t>
      </w:r>
      <w:r w:rsidRPr="00DA2E44">
        <w:rPr>
          <w:rFonts w:eastAsia="Times New Roman" w:cs="Times New Roman"/>
        </w:rPr>
        <w:t>траектории</w:t>
      </w:r>
    </w:p>
    <w:p w14:paraId="2D7C2E8C" w14:textId="77777777" w:rsidR="00EE05A1" w:rsidRPr="00DA2E44" w:rsidRDefault="00EE05A1" w:rsidP="00DA2E44">
      <w:pPr>
        <w:autoSpaceDE w:val="0"/>
        <w:autoSpaceDN w:val="0"/>
        <w:jc w:val="both"/>
        <w:rPr>
          <w:rFonts w:eastAsia="Times New Roman" w:cs="Times New Roman"/>
        </w:rPr>
      </w:pPr>
      <w:r w:rsidRPr="00DA2E44">
        <w:rPr>
          <w:rFonts w:eastAsia="Times New Roman" w:cs="Times New Roman"/>
        </w:rPr>
        <w:lastRenderedPageBreak/>
        <w:t>М3 овладение навыками учебно-исследовательской, проектной и социальной деятельности.</w:t>
      </w:r>
    </w:p>
    <w:p w14:paraId="10126B75" w14:textId="2BABF60B" w:rsidR="00EE05A1" w:rsidRPr="00DA2E44" w:rsidRDefault="00222C7A" w:rsidP="00DA2E44">
      <w:pPr>
        <w:autoSpaceDE w:val="0"/>
        <w:autoSpaceDN w:val="0"/>
        <w:jc w:val="both"/>
        <w:rPr>
          <w:rFonts w:eastAsia="Times New Roman" w:cs="Times New Roman"/>
          <w:b/>
          <w:bCs/>
        </w:rPr>
      </w:pPr>
      <w:r>
        <w:rPr>
          <w:rFonts w:eastAsia="Times New Roman" w:cs="Times New Roman"/>
          <w:b/>
          <w:bCs/>
        </w:rPr>
        <w:t>П</w:t>
      </w:r>
      <w:r w:rsidR="00EE05A1" w:rsidRPr="00DA2E44">
        <w:rPr>
          <w:rFonts w:eastAsia="Times New Roman" w:cs="Times New Roman"/>
          <w:b/>
          <w:bCs/>
        </w:rPr>
        <w:t>редметных:</w:t>
      </w:r>
    </w:p>
    <w:p w14:paraId="2DB11CA1" w14:textId="77777777" w:rsidR="00EE05A1" w:rsidRPr="00DA2E44" w:rsidRDefault="00EE05A1" w:rsidP="00DA2E44">
      <w:pPr>
        <w:autoSpaceDE w:val="0"/>
        <w:autoSpaceDN w:val="0"/>
        <w:jc w:val="both"/>
        <w:rPr>
          <w:rFonts w:eastAsia="Calibri" w:cs="Times New Roman"/>
        </w:rPr>
      </w:pPr>
      <w:r w:rsidRPr="00DA2E44">
        <w:rPr>
          <w:rFonts w:eastAsia="Times New Roman" w:cs="Times New Roman"/>
        </w:rPr>
        <w:t>П1 Владение навыками коммуникативной</w:t>
      </w:r>
      <w:r w:rsidRPr="00DA2E44">
        <w:rPr>
          <w:rFonts w:eastAsia="Calibri" w:cs="Times New Roman"/>
        </w:rPr>
        <w:t xml:space="preserve">, учебно-исследовательской деятельности, критического мышления; </w:t>
      </w:r>
    </w:p>
    <w:p w14:paraId="7EA41E02" w14:textId="77777777" w:rsidR="00EE05A1" w:rsidRPr="00DA2E44" w:rsidRDefault="00EE05A1" w:rsidP="00DA2E44">
      <w:pPr>
        <w:jc w:val="both"/>
        <w:rPr>
          <w:rFonts w:eastAsia="Calibri" w:cs="Times New Roman"/>
        </w:rPr>
      </w:pPr>
      <w:r w:rsidRPr="00DA2E44">
        <w:rPr>
          <w:rFonts w:eastAsia="Calibri" w:cs="Times New Roman"/>
        </w:rPr>
        <w:t xml:space="preserve">П2 Способность к инновационной, аналитической, творческой, интеллектуальной деятельности; </w:t>
      </w:r>
    </w:p>
    <w:p w14:paraId="7920248A" w14:textId="77777777" w:rsidR="00EE05A1" w:rsidRPr="00DA2E44" w:rsidRDefault="00EE05A1" w:rsidP="00DA2E44">
      <w:pPr>
        <w:jc w:val="both"/>
        <w:rPr>
          <w:rFonts w:eastAsia="Calibri" w:cs="Times New Roman"/>
        </w:rPr>
      </w:pPr>
      <w:r w:rsidRPr="00DA2E44">
        <w:rPr>
          <w:rFonts w:eastAsia="Calibri" w:cs="Times New Roman"/>
        </w:rPr>
        <w:t>П3 Владение навыками проектной деятельности, а также самостоятельного применения приобретённых знаний и способов действий при решении различных задач, используя знания одного или нескольких учебных предметов или предметных областей;</w:t>
      </w:r>
    </w:p>
    <w:p w14:paraId="6126BF09" w14:textId="77777777" w:rsidR="00EE05A1" w:rsidRPr="00DA2E44" w:rsidRDefault="00EE05A1" w:rsidP="00DA2E44">
      <w:pPr>
        <w:jc w:val="both"/>
        <w:rPr>
          <w:rFonts w:eastAsia="Calibri" w:cs="Times New Roman"/>
        </w:rPr>
      </w:pPr>
      <w:r w:rsidRPr="00DA2E44">
        <w:rPr>
          <w:rFonts w:eastAsia="Calibri" w:cs="Times New Roman"/>
        </w:rPr>
        <w:t xml:space="preserve">П4 Способность постановки цели и формулирования гипотезы исследования, планирования работы, отбора и интерпретации необходимой информации, структурирования аргументации результатов исследования на основе собранных данных, презентации результатов; </w:t>
      </w:r>
    </w:p>
    <w:p w14:paraId="267BB4AE" w14:textId="77777777" w:rsidR="00EE05A1" w:rsidRPr="00DA2E44" w:rsidRDefault="00EE05A1" w:rsidP="00DA2E44">
      <w:pPr>
        <w:jc w:val="both"/>
        <w:rPr>
          <w:rFonts w:eastAsia="Calibri" w:cs="Times New Roman"/>
        </w:rPr>
      </w:pPr>
      <w:r w:rsidRPr="00DA2E44">
        <w:rPr>
          <w:rFonts w:eastAsia="Calibri" w:cs="Times New Roman"/>
        </w:rPr>
        <w:t>П5 Способность применять теоретические знания при выборе темы и разработке проекта;</w:t>
      </w:r>
    </w:p>
    <w:p w14:paraId="72CF4D13" w14:textId="77777777" w:rsidR="00EE05A1" w:rsidRPr="00DA2E44" w:rsidRDefault="00EE05A1" w:rsidP="00DA2E44">
      <w:pPr>
        <w:jc w:val="both"/>
        <w:rPr>
          <w:rFonts w:eastAsia="Calibri" w:cs="Times New Roman"/>
        </w:rPr>
      </w:pPr>
      <w:r w:rsidRPr="00DA2E44">
        <w:rPr>
          <w:rFonts w:eastAsia="Calibri" w:cs="Times New Roman"/>
        </w:rPr>
        <w:t>П6 Способность разрабатывать структуру конкретного проекта;</w:t>
      </w:r>
    </w:p>
    <w:p w14:paraId="15CCD840" w14:textId="77777777" w:rsidR="00EE05A1" w:rsidRPr="00DA2E44" w:rsidRDefault="00EE05A1" w:rsidP="00DA2E44">
      <w:pPr>
        <w:jc w:val="both"/>
        <w:rPr>
          <w:rFonts w:eastAsia="Calibri" w:cs="Times New Roman"/>
        </w:rPr>
      </w:pPr>
      <w:r w:rsidRPr="00DA2E44">
        <w:rPr>
          <w:rFonts w:eastAsia="Calibri" w:cs="Times New Roman"/>
        </w:rPr>
        <w:t>П7 Владение умением определять методологию исследовательской деятельности;</w:t>
      </w:r>
    </w:p>
    <w:p w14:paraId="6E90DCF3" w14:textId="77777777" w:rsidR="00EE05A1" w:rsidRPr="00DA2E44" w:rsidRDefault="00EE05A1" w:rsidP="00DA2E44">
      <w:pPr>
        <w:jc w:val="both"/>
        <w:rPr>
          <w:rFonts w:eastAsia="Calibri" w:cs="Times New Roman"/>
        </w:rPr>
      </w:pPr>
      <w:r w:rsidRPr="00DA2E44">
        <w:rPr>
          <w:rFonts w:eastAsia="Calibri" w:cs="Times New Roman"/>
        </w:rPr>
        <w:t>П8 Владение умением использовать справочную нормативную, правовую документацию;</w:t>
      </w:r>
    </w:p>
    <w:p w14:paraId="46793DFA" w14:textId="77777777" w:rsidR="00EE05A1" w:rsidRPr="00DA2E44" w:rsidRDefault="00EE05A1" w:rsidP="00DA2E44">
      <w:pPr>
        <w:jc w:val="both"/>
        <w:rPr>
          <w:rFonts w:eastAsia="Calibri" w:cs="Times New Roman"/>
        </w:rPr>
      </w:pPr>
      <w:r w:rsidRPr="00DA2E44">
        <w:rPr>
          <w:rFonts w:eastAsia="Calibri" w:cs="Times New Roman"/>
        </w:rPr>
        <w:t>П9 Владение умением оформлять библиографию, ссылки, чертежи, схемы формулы;</w:t>
      </w:r>
    </w:p>
    <w:p w14:paraId="344B88A5" w14:textId="77777777" w:rsidR="00EE05A1" w:rsidRPr="00DA2E44" w:rsidRDefault="00EE05A1" w:rsidP="00DA2E44">
      <w:pPr>
        <w:jc w:val="both"/>
        <w:rPr>
          <w:rFonts w:eastAsia="Calibri" w:cs="Times New Roman"/>
        </w:rPr>
      </w:pPr>
      <w:r w:rsidRPr="00DA2E44">
        <w:rPr>
          <w:rFonts w:eastAsia="Calibri" w:cs="Times New Roman"/>
        </w:rPr>
        <w:t>П10 Способность представлять результаты исследования в форме презентации</w:t>
      </w:r>
    </w:p>
    <w:p w14:paraId="50C60033" w14:textId="77777777" w:rsidR="00EE05A1" w:rsidRPr="00DA2E44" w:rsidRDefault="00EE05A1" w:rsidP="00DA2E44">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cs="Times New Roman"/>
        </w:rPr>
      </w:pPr>
      <w:r w:rsidRPr="00DA2E44">
        <w:rPr>
          <w:rFonts w:cs="Times New Roman"/>
        </w:rPr>
        <w:t>Результаты освоения направлены на формирование общих (ОК) и профессиональных (ПК) компетенций:</w:t>
      </w:r>
    </w:p>
    <w:p w14:paraId="570291B2" w14:textId="77777777" w:rsidR="00EE05A1" w:rsidRPr="00DA2E44" w:rsidRDefault="00EE05A1" w:rsidP="00DA2E44">
      <w:pPr>
        <w:shd w:val="clear" w:color="auto" w:fill="FFFFFF"/>
        <w:jc w:val="both"/>
        <w:rPr>
          <w:rFonts w:eastAsia="Times New Roman" w:cs="Times New Roman"/>
          <w:lang w:eastAsia="ru-RU"/>
        </w:rPr>
      </w:pPr>
      <w:r w:rsidRPr="00DA2E44">
        <w:rPr>
          <w:rFonts w:eastAsia="Times New Roman" w:cs="Times New Roman"/>
          <w:lang w:eastAsia="ru-RU"/>
        </w:rPr>
        <w:t>ОК 01. Выбирать способы решения задач профессиональной деятельности применительно к различным контекстам.</w:t>
      </w:r>
    </w:p>
    <w:p w14:paraId="189C4C75" w14:textId="77777777" w:rsidR="00EE05A1" w:rsidRPr="00DA2E44" w:rsidRDefault="00EE05A1" w:rsidP="00DA2E44">
      <w:pPr>
        <w:shd w:val="clear" w:color="auto" w:fill="FFFFFF"/>
        <w:jc w:val="both"/>
        <w:rPr>
          <w:rFonts w:eastAsia="Times New Roman" w:cs="Times New Roman"/>
          <w:lang w:eastAsia="ru-RU"/>
        </w:rPr>
      </w:pPr>
      <w:bookmarkStart w:id="19" w:name="_Hlk165556686"/>
      <w:r w:rsidRPr="00DA2E44">
        <w:rPr>
          <w:rFonts w:eastAsia="Times New Roman" w:cs="Times New Roman"/>
          <w:lang w:eastAsia="ru-RU"/>
        </w:rPr>
        <w:t xml:space="preserve">ОК 02.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 </w:t>
      </w:r>
    </w:p>
    <w:p w14:paraId="3F2DE278" w14:textId="77777777" w:rsidR="00EE05A1" w:rsidRPr="00DA2E44" w:rsidRDefault="00EE05A1" w:rsidP="00DA2E44">
      <w:pPr>
        <w:shd w:val="clear" w:color="auto" w:fill="FFFFFF"/>
        <w:jc w:val="both"/>
        <w:rPr>
          <w:rFonts w:eastAsia="Times New Roman" w:cs="Times New Roman"/>
          <w:lang w:eastAsia="ru-RU"/>
        </w:rPr>
      </w:pPr>
      <w:r w:rsidRPr="00DA2E44">
        <w:rPr>
          <w:rFonts w:eastAsia="Times New Roman" w:cs="Times New Roman"/>
          <w:lang w:eastAsia="ru-RU"/>
        </w:rPr>
        <w:t xml:space="preserve">ОК 03. 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правовой и финансовой грамотности в различных жизненных ситуациях. </w:t>
      </w:r>
    </w:p>
    <w:p w14:paraId="5E55F7C0" w14:textId="77777777" w:rsidR="00EE05A1" w:rsidRPr="00DA2E44" w:rsidRDefault="00EE05A1" w:rsidP="00DA2E44">
      <w:pPr>
        <w:shd w:val="clear" w:color="auto" w:fill="FFFFFF"/>
        <w:jc w:val="both"/>
        <w:rPr>
          <w:rFonts w:eastAsia="Times New Roman" w:cs="Times New Roman"/>
          <w:lang w:eastAsia="ru-RU"/>
        </w:rPr>
      </w:pPr>
      <w:r w:rsidRPr="00DA2E44">
        <w:rPr>
          <w:rFonts w:eastAsia="Times New Roman" w:cs="Times New Roman"/>
          <w:lang w:eastAsia="ru-RU"/>
        </w:rPr>
        <w:t>ОК 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p w14:paraId="230E58A5" w14:textId="77777777" w:rsidR="00EE05A1" w:rsidRPr="00DA2E44" w:rsidRDefault="00EE05A1" w:rsidP="00DA2E44">
      <w:pPr>
        <w:shd w:val="clear" w:color="auto" w:fill="FFFFFF"/>
        <w:jc w:val="both"/>
        <w:rPr>
          <w:rFonts w:eastAsia="Times New Roman" w:cs="Times New Roman"/>
          <w:lang w:eastAsia="ru-RU"/>
        </w:rPr>
      </w:pPr>
      <w:r w:rsidRPr="00DA2E44">
        <w:rPr>
          <w:rFonts w:eastAsia="Times New Roman" w:cs="Times New Roman"/>
          <w:lang w:eastAsia="ru-RU"/>
        </w:rPr>
        <w:t>ОК 09. Пользоваться профессиональной документацией на государственном и иностранном языках.</w:t>
      </w:r>
    </w:p>
    <w:bookmarkEnd w:id="19"/>
    <w:p w14:paraId="786B67E3" w14:textId="77777777" w:rsidR="00EE05A1" w:rsidRPr="00DA2E44" w:rsidRDefault="00EE05A1" w:rsidP="00DA2E44">
      <w:pPr>
        <w:jc w:val="both"/>
        <w:rPr>
          <w:rFonts w:eastAsia="Times New Roman" w:cs="Times New Roman"/>
          <w:lang w:eastAsia="ru-RU"/>
        </w:rPr>
      </w:pPr>
      <w:r w:rsidRPr="00DA2E44">
        <w:rPr>
          <w:rFonts w:eastAsia="Times New Roman" w:cs="Times New Roman"/>
          <w:lang w:eastAsia="ru-RU"/>
        </w:rPr>
        <w:t>ПК 2.2 Выполнять слесарную обработку с помощью ручного и механизированного слесарно-сборочного инструмента в соответствии с производственным заданием с соблюдением требований охраны труда.</w:t>
      </w:r>
    </w:p>
    <w:p w14:paraId="4B7D6746" w14:textId="7F0ACD6C" w:rsidR="00EE05A1" w:rsidRPr="00DA2E44" w:rsidRDefault="00EE05A1" w:rsidP="00DA2E44">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Освоение содержания учебной дисциплины обеспечивает достижение следующих личностных результатов воспитания (ЛР):</w:t>
      </w:r>
    </w:p>
    <w:p w14:paraId="24EFD35B" w14:textId="77777777" w:rsidR="00EE05A1" w:rsidRPr="00DA2E44" w:rsidRDefault="00EE05A1" w:rsidP="00DA2E44">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ЛР1 Осознающий себя гражданином России и защитником Отечества, выражающий свою российскую идентичность в поликультурном и многоконфессиональном российском обществе и современном мировом сообществе. Сознающий свое единство с народом России, с Российским государством, демонстрирующий ответственность за развитие страны. Проявляющий готовность к защите Родины, способный аргументированно отстаивать суверенитет и достоинство народа России, сохранять и защищать историческую правду о Российском государстве.</w:t>
      </w:r>
    </w:p>
    <w:p w14:paraId="1F8C0541" w14:textId="77777777" w:rsidR="00EE05A1" w:rsidRPr="00DA2E44" w:rsidRDefault="00EE05A1" w:rsidP="00DA2E44">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ЛР14 Оценивающий возможные ограничители свободы своего профессионального выбора, предопределенные психофизиологическими особенностями или состоянием здоровья, мотивированный к сохранению здоровья в процессе профессиональной деятельности.</w:t>
      </w:r>
    </w:p>
    <w:p w14:paraId="59B2551F" w14:textId="77777777" w:rsidR="00EE05A1" w:rsidRPr="00DA2E44" w:rsidRDefault="00EE05A1" w:rsidP="00DA2E44">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ЛР17 Содействующий поддержанию престижа своей профессии, отрасли и образовательной организации.</w:t>
      </w:r>
    </w:p>
    <w:p w14:paraId="29785D2E" w14:textId="77777777" w:rsidR="00EE05A1" w:rsidRPr="00DA2E44" w:rsidRDefault="00EE05A1" w:rsidP="00DA2E44">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ЛР22 Уважающий базовые национальные ценности народов, проживающих на территории Республики Татарстан, культуру и обычаи своего народа, понимающий их роль и место в системе общероссийских и общемировых ценностей.</w:t>
      </w:r>
    </w:p>
    <w:p w14:paraId="2CF7118E" w14:textId="2FE2B0A4" w:rsidR="00EE05A1" w:rsidRPr="00DA2E44" w:rsidRDefault="00222C7A" w:rsidP="00222C7A">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Pr>
          <w:rFonts w:cs="Times New Roman"/>
          <w:b/>
        </w:rPr>
        <w:t>1.4.</w:t>
      </w:r>
      <w:r w:rsidR="00EE05A1" w:rsidRPr="00DA2E44">
        <w:rPr>
          <w:rFonts w:cs="Times New Roman"/>
          <w:b/>
        </w:rPr>
        <w:t xml:space="preserve"> Количество часов на освоение программы учебной дисциплины</w:t>
      </w:r>
    </w:p>
    <w:p w14:paraId="1D693434" w14:textId="77777777" w:rsidR="00EE05A1" w:rsidRPr="00DA2E44" w:rsidRDefault="00EE05A1" w:rsidP="00DA2E44">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cs="Times New Roman"/>
        </w:rPr>
      </w:pPr>
      <w:r w:rsidRPr="00DA2E44">
        <w:rPr>
          <w:rFonts w:cs="Times New Roman"/>
        </w:rPr>
        <w:t>учебная нагрузка обучающегося 32 часа, в том числе:</w:t>
      </w:r>
    </w:p>
    <w:p w14:paraId="68046A88" w14:textId="77777777" w:rsidR="00EE05A1" w:rsidRPr="00DA2E44" w:rsidRDefault="00EE05A1" w:rsidP="00DA2E44">
      <w:pPr>
        <w:numPr>
          <w:ilvl w:val="0"/>
          <w:numId w:val="30"/>
        </w:numPr>
        <w:tabs>
          <w:tab w:val="left" w:pos="709"/>
          <w:tab w:val="left" w:pos="127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0"/>
        <w:jc w:val="both"/>
        <w:rPr>
          <w:rFonts w:cs="Times New Roman"/>
        </w:rPr>
      </w:pPr>
      <w:r w:rsidRPr="00DA2E44">
        <w:rPr>
          <w:rFonts w:cs="Times New Roman"/>
        </w:rPr>
        <w:t>во взаимодействии с преподавателем 32 часа,</w:t>
      </w:r>
    </w:p>
    <w:p w14:paraId="0C77D3BA" w14:textId="77777777" w:rsidR="00EE05A1" w:rsidRPr="00DA2E44" w:rsidRDefault="00EE05A1" w:rsidP="00DA2E44">
      <w:pPr>
        <w:numPr>
          <w:ilvl w:val="0"/>
          <w:numId w:val="30"/>
        </w:numPr>
        <w:tabs>
          <w:tab w:val="left" w:pos="709"/>
          <w:tab w:val="left" w:pos="127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0"/>
        <w:jc w:val="both"/>
        <w:rPr>
          <w:rFonts w:cs="Times New Roman"/>
        </w:rPr>
      </w:pPr>
      <w:r w:rsidRPr="00DA2E44">
        <w:rPr>
          <w:rFonts w:cs="Times New Roman"/>
        </w:rPr>
        <w:t xml:space="preserve">самостоятельная работа обучающегося - </w:t>
      </w:r>
      <w:r w:rsidRPr="00DA2E44">
        <w:rPr>
          <w:rFonts w:cs="Times New Roman"/>
          <w:i/>
        </w:rPr>
        <w:t>не предусмотрено</w:t>
      </w:r>
      <w:r w:rsidRPr="00DA2E44">
        <w:rPr>
          <w:rFonts w:cs="Times New Roman"/>
        </w:rPr>
        <w:t>;</w:t>
      </w:r>
    </w:p>
    <w:p w14:paraId="6CB822BC" w14:textId="15DC736D" w:rsidR="00EE05A1" w:rsidRPr="00DA2E44" w:rsidRDefault="00222C7A" w:rsidP="00222C7A">
      <w:pPr>
        <w:tabs>
          <w:tab w:val="left" w:pos="567"/>
          <w:tab w:val="left" w:pos="141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Times New Roman"/>
          <w:b/>
          <w:lang w:eastAsia="ru-RU"/>
        </w:rPr>
      </w:pPr>
      <w:r>
        <w:rPr>
          <w:rFonts w:eastAsia="Times New Roman" w:cs="Times New Roman"/>
          <w:b/>
          <w:lang w:eastAsia="ru-RU"/>
        </w:rPr>
        <w:t xml:space="preserve">2. </w:t>
      </w:r>
      <w:r w:rsidR="00EE05A1" w:rsidRPr="00DA2E44">
        <w:rPr>
          <w:rFonts w:eastAsia="Times New Roman" w:cs="Times New Roman"/>
          <w:b/>
          <w:lang w:eastAsia="ru-RU"/>
        </w:rPr>
        <w:t>СТРУКТУРА И СОДЕРЖАНИЕ УЧЕБНОЙ ДИСЦИПЛИНЫ</w:t>
      </w:r>
    </w:p>
    <w:p w14:paraId="3D1F3E27" w14:textId="3EAADD7D" w:rsidR="00EE05A1" w:rsidRPr="00DA2E44" w:rsidRDefault="00222C7A" w:rsidP="00222C7A">
      <w:p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cs="Times New Roman"/>
          <w:b/>
        </w:rPr>
      </w:pPr>
      <w:r>
        <w:rPr>
          <w:rFonts w:cs="Times New Roman"/>
          <w:b/>
        </w:rPr>
        <w:t xml:space="preserve">2.1. </w:t>
      </w:r>
      <w:r w:rsidR="00EE05A1" w:rsidRPr="00DA2E44">
        <w:rPr>
          <w:rFonts w:cs="Times New Roman"/>
          <w:b/>
        </w:rPr>
        <w:t>Объем учебной дисциплины и виды учебной работы</w:t>
      </w:r>
    </w:p>
    <w:tbl>
      <w:tblPr>
        <w:tblW w:w="0" w:type="auto"/>
        <w:tblInd w:w="-17" w:type="dxa"/>
        <w:tblLayout w:type="fixed"/>
        <w:tblLook w:val="0000" w:firstRow="0" w:lastRow="0" w:firstColumn="0" w:lastColumn="0" w:noHBand="0" w:noVBand="0"/>
      </w:tblPr>
      <w:tblGrid>
        <w:gridCol w:w="8347"/>
        <w:gridCol w:w="1701"/>
      </w:tblGrid>
      <w:tr w:rsidR="00EE05A1" w:rsidRPr="00DA2E44" w14:paraId="78E29328" w14:textId="77777777" w:rsidTr="00222C7A">
        <w:trPr>
          <w:trHeight w:val="77"/>
        </w:trPr>
        <w:tc>
          <w:tcPr>
            <w:tcW w:w="8347" w:type="dxa"/>
            <w:tcBorders>
              <w:top w:val="single" w:sz="4" w:space="0" w:color="000000"/>
              <w:left w:val="single" w:sz="4" w:space="0" w:color="000000"/>
              <w:bottom w:val="single" w:sz="4" w:space="0" w:color="000000"/>
            </w:tcBorders>
          </w:tcPr>
          <w:p w14:paraId="06AB80C0" w14:textId="77777777" w:rsidR="00EE05A1" w:rsidRPr="00DA2E44" w:rsidRDefault="00EE05A1" w:rsidP="00DA2E44">
            <w:pPr>
              <w:snapToGrid w:val="0"/>
              <w:jc w:val="center"/>
              <w:rPr>
                <w:rFonts w:eastAsia="Lucida Sans Unicode" w:cs="Times New Roman"/>
                <w:b/>
              </w:rPr>
            </w:pPr>
            <w:r w:rsidRPr="00DA2E44">
              <w:rPr>
                <w:rFonts w:eastAsia="Lucida Sans Unicode" w:cs="Times New Roman"/>
                <w:b/>
              </w:rPr>
              <w:lastRenderedPageBreak/>
              <w:t>Вид учебной работы</w:t>
            </w:r>
          </w:p>
        </w:tc>
        <w:tc>
          <w:tcPr>
            <w:tcW w:w="1701" w:type="dxa"/>
            <w:tcBorders>
              <w:top w:val="single" w:sz="4" w:space="0" w:color="000000"/>
              <w:left w:val="single" w:sz="4" w:space="0" w:color="000000"/>
              <w:bottom w:val="single" w:sz="4" w:space="0" w:color="000000"/>
              <w:right w:val="single" w:sz="4" w:space="0" w:color="000000"/>
            </w:tcBorders>
          </w:tcPr>
          <w:p w14:paraId="7C76E956" w14:textId="77777777" w:rsidR="00EE05A1" w:rsidRPr="00DA2E44" w:rsidRDefault="00EE05A1" w:rsidP="00DA2E44">
            <w:pPr>
              <w:snapToGrid w:val="0"/>
              <w:jc w:val="center"/>
              <w:rPr>
                <w:rFonts w:eastAsia="Lucida Sans Unicode" w:cs="Times New Roman"/>
                <w:b/>
                <w:iCs/>
              </w:rPr>
            </w:pPr>
            <w:r w:rsidRPr="00DA2E44">
              <w:rPr>
                <w:rFonts w:eastAsia="Lucida Sans Unicode" w:cs="Times New Roman"/>
                <w:b/>
                <w:iCs/>
              </w:rPr>
              <w:t>Объем часов</w:t>
            </w:r>
          </w:p>
        </w:tc>
      </w:tr>
      <w:tr w:rsidR="00EE05A1" w:rsidRPr="00DA2E44" w14:paraId="2F59767A" w14:textId="77777777" w:rsidTr="00EF41EF">
        <w:trPr>
          <w:trHeight w:val="285"/>
        </w:trPr>
        <w:tc>
          <w:tcPr>
            <w:tcW w:w="8347" w:type="dxa"/>
            <w:tcBorders>
              <w:top w:val="single" w:sz="4" w:space="0" w:color="000000"/>
              <w:left w:val="single" w:sz="4" w:space="0" w:color="000000"/>
              <w:bottom w:val="single" w:sz="4" w:space="0" w:color="000000"/>
            </w:tcBorders>
          </w:tcPr>
          <w:p w14:paraId="27345CBE" w14:textId="77777777" w:rsidR="00EE05A1" w:rsidRPr="00DA2E44" w:rsidRDefault="00EE05A1" w:rsidP="00DA2E44">
            <w:pPr>
              <w:snapToGrid w:val="0"/>
              <w:rPr>
                <w:rFonts w:eastAsia="Lucida Sans Unicode" w:cs="Times New Roman"/>
                <w:b/>
              </w:rPr>
            </w:pPr>
            <w:r w:rsidRPr="00DA2E44">
              <w:rPr>
                <w:rFonts w:eastAsia="Lucida Sans Unicode" w:cs="Times New Roman"/>
                <w:b/>
              </w:rPr>
              <w:t>Учебная нагрузка обучающегося (всего)</w:t>
            </w:r>
          </w:p>
        </w:tc>
        <w:tc>
          <w:tcPr>
            <w:tcW w:w="1701" w:type="dxa"/>
            <w:tcBorders>
              <w:top w:val="single" w:sz="4" w:space="0" w:color="000000"/>
              <w:left w:val="single" w:sz="4" w:space="0" w:color="000000"/>
              <w:bottom w:val="single" w:sz="4" w:space="0" w:color="000000"/>
              <w:right w:val="single" w:sz="4" w:space="0" w:color="000000"/>
            </w:tcBorders>
          </w:tcPr>
          <w:p w14:paraId="1ED6BE91" w14:textId="77777777" w:rsidR="00EE05A1" w:rsidRPr="00DA2E44" w:rsidRDefault="00EE05A1" w:rsidP="00DA2E44">
            <w:pPr>
              <w:snapToGrid w:val="0"/>
              <w:jc w:val="center"/>
              <w:rPr>
                <w:rFonts w:eastAsia="Lucida Sans Unicode" w:cs="Times New Roman"/>
                <w:b/>
              </w:rPr>
            </w:pPr>
            <w:r w:rsidRPr="00DA2E44">
              <w:rPr>
                <w:rFonts w:eastAsia="Lucida Sans Unicode" w:cs="Times New Roman"/>
                <w:b/>
              </w:rPr>
              <w:t>32</w:t>
            </w:r>
          </w:p>
        </w:tc>
      </w:tr>
      <w:tr w:rsidR="00EE05A1" w:rsidRPr="00DA2E44" w14:paraId="1C0DAEA6" w14:textId="77777777" w:rsidTr="00EF41EF">
        <w:tc>
          <w:tcPr>
            <w:tcW w:w="8347" w:type="dxa"/>
            <w:tcBorders>
              <w:top w:val="single" w:sz="4" w:space="0" w:color="000000"/>
              <w:left w:val="single" w:sz="4" w:space="0" w:color="000000"/>
              <w:bottom w:val="single" w:sz="4" w:space="0" w:color="000000"/>
            </w:tcBorders>
          </w:tcPr>
          <w:p w14:paraId="1622E9D5" w14:textId="77777777" w:rsidR="00EE05A1" w:rsidRPr="00DA2E44" w:rsidRDefault="00EE05A1" w:rsidP="00DA2E44">
            <w:pPr>
              <w:snapToGrid w:val="0"/>
              <w:jc w:val="both"/>
              <w:rPr>
                <w:rFonts w:eastAsia="Lucida Sans Unicode" w:cs="Times New Roman"/>
                <w:b/>
              </w:rPr>
            </w:pPr>
            <w:r w:rsidRPr="00DA2E44">
              <w:rPr>
                <w:rFonts w:eastAsia="Lucida Sans Unicode" w:cs="Times New Roman"/>
                <w:b/>
              </w:rPr>
              <w:t>Во взаимодействии с преподавателем:</w:t>
            </w:r>
          </w:p>
        </w:tc>
        <w:tc>
          <w:tcPr>
            <w:tcW w:w="1701" w:type="dxa"/>
            <w:tcBorders>
              <w:top w:val="single" w:sz="4" w:space="0" w:color="000000"/>
              <w:left w:val="single" w:sz="4" w:space="0" w:color="000000"/>
              <w:bottom w:val="single" w:sz="4" w:space="0" w:color="000000"/>
              <w:right w:val="single" w:sz="4" w:space="0" w:color="000000"/>
            </w:tcBorders>
          </w:tcPr>
          <w:p w14:paraId="54715D1B" w14:textId="77777777" w:rsidR="00EE05A1" w:rsidRPr="00DA2E44" w:rsidRDefault="00EE05A1" w:rsidP="00DA2E44">
            <w:pPr>
              <w:snapToGrid w:val="0"/>
              <w:jc w:val="center"/>
              <w:rPr>
                <w:rFonts w:eastAsia="Lucida Sans Unicode" w:cs="Times New Roman"/>
                <w:b/>
              </w:rPr>
            </w:pPr>
            <w:r w:rsidRPr="00DA2E44">
              <w:rPr>
                <w:rFonts w:eastAsia="Lucida Sans Unicode" w:cs="Times New Roman"/>
                <w:b/>
              </w:rPr>
              <w:t>32</w:t>
            </w:r>
          </w:p>
        </w:tc>
      </w:tr>
      <w:tr w:rsidR="00EE05A1" w:rsidRPr="00DA2E44" w14:paraId="4DB554D8" w14:textId="77777777" w:rsidTr="00EF41EF">
        <w:tc>
          <w:tcPr>
            <w:tcW w:w="8347" w:type="dxa"/>
            <w:tcBorders>
              <w:top w:val="single" w:sz="4" w:space="0" w:color="000000"/>
              <w:left w:val="single" w:sz="4" w:space="0" w:color="000000"/>
              <w:bottom w:val="single" w:sz="4" w:space="0" w:color="000000"/>
            </w:tcBorders>
          </w:tcPr>
          <w:p w14:paraId="53F1E7FA" w14:textId="77777777" w:rsidR="00EE05A1" w:rsidRPr="00DA2E44" w:rsidRDefault="00EE05A1" w:rsidP="00DA2E44">
            <w:pPr>
              <w:snapToGrid w:val="0"/>
              <w:jc w:val="both"/>
              <w:rPr>
                <w:rFonts w:eastAsia="Lucida Sans Unicode" w:cs="Times New Roman"/>
                <w:b/>
              </w:rPr>
            </w:pPr>
            <w:r w:rsidRPr="00DA2E44">
              <w:rPr>
                <w:rFonts w:eastAsia="Lucida Sans Unicode" w:cs="Times New Roman"/>
                <w:b/>
              </w:rPr>
              <w:t>Основное содержание</w:t>
            </w:r>
          </w:p>
        </w:tc>
        <w:tc>
          <w:tcPr>
            <w:tcW w:w="1701" w:type="dxa"/>
            <w:tcBorders>
              <w:top w:val="single" w:sz="4" w:space="0" w:color="000000"/>
              <w:left w:val="single" w:sz="4" w:space="0" w:color="000000"/>
              <w:bottom w:val="single" w:sz="4" w:space="0" w:color="000000"/>
              <w:right w:val="single" w:sz="4" w:space="0" w:color="000000"/>
            </w:tcBorders>
          </w:tcPr>
          <w:p w14:paraId="025D3B37" w14:textId="77777777" w:rsidR="00EE05A1" w:rsidRPr="00DA2E44" w:rsidRDefault="00EE05A1" w:rsidP="00DA2E44">
            <w:pPr>
              <w:snapToGrid w:val="0"/>
              <w:jc w:val="center"/>
              <w:rPr>
                <w:rFonts w:eastAsia="Lucida Sans Unicode" w:cs="Times New Roman"/>
                <w:b/>
              </w:rPr>
            </w:pPr>
            <w:r w:rsidRPr="00DA2E44">
              <w:rPr>
                <w:rFonts w:eastAsia="Lucida Sans Unicode" w:cs="Times New Roman"/>
                <w:b/>
              </w:rPr>
              <w:t>16</w:t>
            </w:r>
          </w:p>
        </w:tc>
      </w:tr>
      <w:tr w:rsidR="00EE05A1" w:rsidRPr="00DA2E44" w14:paraId="0EC06EC2" w14:textId="77777777" w:rsidTr="00EF41EF">
        <w:tc>
          <w:tcPr>
            <w:tcW w:w="8347" w:type="dxa"/>
            <w:tcBorders>
              <w:top w:val="single" w:sz="4" w:space="0" w:color="000000"/>
              <w:left w:val="single" w:sz="4" w:space="0" w:color="000000"/>
              <w:bottom w:val="single" w:sz="4" w:space="0" w:color="000000"/>
            </w:tcBorders>
          </w:tcPr>
          <w:p w14:paraId="4084AE39" w14:textId="77777777" w:rsidR="00EE05A1" w:rsidRPr="00DA2E44" w:rsidRDefault="00EE05A1" w:rsidP="00DA2E44">
            <w:pPr>
              <w:jc w:val="both"/>
              <w:rPr>
                <w:rFonts w:cs="Times New Roman"/>
              </w:rPr>
            </w:pPr>
            <w:r w:rsidRPr="00DA2E44">
              <w:rPr>
                <w:rFonts w:cs="Times New Roman"/>
              </w:rPr>
              <w:t>в том числе:</w:t>
            </w:r>
          </w:p>
        </w:tc>
        <w:tc>
          <w:tcPr>
            <w:tcW w:w="1701" w:type="dxa"/>
            <w:tcBorders>
              <w:top w:val="single" w:sz="4" w:space="0" w:color="000000"/>
              <w:left w:val="single" w:sz="4" w:space="0" w:color="000000"/>
              <w:bottom w:val="single" w:sz="4" w:space="0" w:color="000000"/>
              <w:right w:val="single" w:sz="4" w:space="0" w:color="000000"/>
            </w:tcBorders>
          </w:tcPr>
          <w:p w14:paraId="3D1CA3B0" w14:textId="77777777" w:rsidR="00EE05A1" w:rsidRPr="00DA2E44" w:rsidRDefault="00EE05A1" w:rsidP="00DA2E44">
            <w:pPr>
              <w:snapToGrid w:val="0"/>
              <w:jc w:val="center"/>
              <w:rPr>
                <w:rFonts w:eastAsia="Lucida Sans Unicode" w:cs="Times New Roman"/>
              </w:rPr>
            </w:pPr>
          </w:p>
        </w:tc>
      </w:tr>
      <w:tr w:rsidR="00EE05A1" w:rsidRPr="00DA2E44" w14:paraId="28727783" w14:textId="77777777" w:rsidTr="00EF41EF">
        <w:tc>
          <w:tcPr>
            <w:tcW w:w="8347" w:type="dxa"/>
            <w:tcBorders>
              <w:top w:val="single" w:sz="4" w:space="0" w:color="000000"/>
              <w:left w:val="single" w:sz="4" w:space="0" w:color="000000"/>
              <w:bottom w:val="single" w:sz="4" w:space="0" w:color="000000"/>
            </w:tcBorders>
          </w:tcPr>
          <w:p w14:paraId="0A39BB34" w14:textId="77777777" w:rsidR="00EE05A1" w:rsidRPr="00DA2E44" w:rsidRDefault="00EE05A1" w:rsidP="00DA2E44">
            <w:pPr>
              <w:jc w:val="both"/>
              <w:rPr>
                <w:rFonts w:cs="Times New Roman"/>
              </w:rPr>
            </w:pPr>
            <w:r w:rsidRPr="00DA2E44">
              <w:rPr>
                <w:rFonts w:cs="Times New Roman"/>
              </w:rPr>
              <w:t>лаб. и практические занятия</w:t>
            </w:r>
          </w:p>
        </w:tc>
        <w:tc>
          <w:tcPr>
            <w:tcW w:w="1701" w:type="dxa"/>
            <w:tcBorders>
              <w:top w:val="single" w:sz="4" w:space="0" w:color="000000"/>
              <w:left w:val="single" w:sz="4" w:space="0" w:color="000000"/>
              <w:bottom w:val="single" w:sz="4" w:space="0" w:color="000000"/>
              <w:right w:val="single" w:sz="4" w:space="0" w:color="000000"/>
            </w:tcBorders>
          </w:tcPr>
          <w:p w14:paraId="63CF72C2" w14:textId="77777777" w:rsidR="00EE05A1" w:rsidRPr="00DA2E44" w:rsidRDefault="00EE05A1" w:rsidP="00DA2E44">
            <w:pPr>
              <w:snapToGrid w:val="0"/>
              <w:jc w:val="center"/>
              <w:rPr>
                <w:rFonts w:eastAsia="Lucida Sans Unicode" w:cs="Times New Roman"/>
              </w:rPr>
            </w:pPr>
            <w:r w:rsidRPr="00DA2E44">
              <w:rPr>
                <w:rFonts w:eastAsia="Lucida Sans Unicode" w:cs="Times New Roman"/>
              </w:rPr>
              <w:t>16</w:t>
            </w:r>
          </w:p>
        </w:tc>
      </w:tr>
      <w:tr w:rsidR="00EE05A1" w:rsidRPr="00DA2E44" w14:paraId="19A9FD03" w14:textId="77777777" w:rsidTr="00EF41EF">
        <w:tc>
          <w:tcPr>
            <w:tcW w:w="8347" w:type="dxa"/>
            <w:tcBorders>
              <w:top w:val="single" w:sz="4" w:space="0" w:color="000000"/>
              <w:left w:val="single" w:sz="4" w:space="0" w:color="000000"/>
              <w:bottom w:val="single" w:sz="4" w:space="0" w:color="000000"/>
            </w:tcBorders>
          </w:tcPr>
          <w:p w14:paraId="4A5F99CE" w14:textId="77777777" w:rsidR="00EE05A1" w:rsidRPr="00DA2E44" w:rsidRDefault="00EE05A1" w:rsidP="00DA2E44">
            <w:pPr>
              <w:snapToGrid w:val="0"/>
              <w:jc w:val="both"/>
              <w:rPr>
                <w:rFonts w:eastAsia="Lucida Sans Unicode" w:cs="Times New Roman"/>
                <w:b/>
              </w:rPr>
            </w:pPr>
            <w:r w:rsidRPr="00DA2E44">
              <w:rPr>
                <w:rFonts w:cs="Times New Roman"/>
                <w:b/>
              </w:rPr>
              <w:t>Профессионально-ориентированное содержание (содержание прикладного модуля)</w:t>
            </w:r>
          </w:p>
        </w:tc>
        <w:tc>
          <w:tcPr>
            <w:tcW w:w="1701" w:type="dxa"/>
            <w:tcBorders>
              <w:top w:val="single" w:sz="4" w:space="0" w:color="000000"/>
              <w:left w:val="single" w:sz="4" w:space="0" w:color="000000"/>
              <w:bottom w:val="single" w:sz="4" w:space="0" w:color="000000"/>
              <w:right w:val="single" w:sz="4" w:space="0" w:color="000000"/>
            </w:tcBorders>
          </w:tcPr>
          <w:p w14:paraId="509C5D09" w14:textId="77777777" w:rsidR="00EE05A1" w:rsidRPr="00DA2E44" w:rsidRDefault="00EE05A1" w:rsidP="00DA2E44">
            <w:pPr>
              <w:snapToGrid w:val="0"/>
              <w:jc w:val="center"/>
              <w:rPr>
                <w:rFonts w:eastAsia="Lucida Sans Unicode" w:cs="Times New Roman"/>
                <w:b/>
              </w:rPr>
            </w:pPr>
            <w:r w:rsidRPr="00DA2E44">
              <w:rPr>
                <w:rFonts w:eastAsia="Lucida Sans Unicode" w:cs="Times New Roman"/>
                <w:b/>
              </w:rPr>
              <w:t>16</w:t>
            </w:r>
          </w:p>
        </w:tc>
      </w:tr>
      <w:tr w:rsidR="00EE05A1" w:rsidRPr="00DA2E44" w14:paraId="661CCA94" w14:textId="77777777" w:rsidTr="00EF41EF">
        <w:tc>
          <w:tcPr>
            <w:tcW w:w="8347" w:type="dxa"/>
            <w:tcBorders>
              <w:top w:val="single" w:sz="4" w:space="0" w:color="000000"/>
              <w:left w:val="single" w:sz="4" w:space="0" w:color="000000"/>
              <w:bottom w:val="single" w:sz="4" w:space="0" w:color="000000"/>
            </w:tcBorders>
          </w:tcPr>
          <w:p w14:paraId="295C0E4B" w14:textId="77777777" w:rsidR="00EE05A1" w:rsidRPr="00DA2E44" w:rsidRDefault="00EE05A1" w:rsidP="00DA2E44">
            <w:pPr>
              <w:jc w:val="both"/>
              <w:rPr>
                <w:rFonts w:cs="Times New Roman"/>
              </w:rPr>
            </w:pPr>
            <w:r w:rsidRPr="00DA2E44">
              <w:rPr>
                <w:rFonts w:cs="Times New Roman"/>
              </w:rPr>
              <w:t>в том числе:</w:t>
            </w:r>
          </w:p>
        </w:tc>
        <w:tc>
          <w:tcPr>
            <w:tcW w:w="1701" w:type="dxa"/>
            <w:tcBorders>
              <w:top w:val="single" w:sz="4" w:space="0" w:color="000000"/>
              <w:left w:val="single" w:sz="4" w:space="0" w:color="000000"/>
              <w:bottom w:val="single" w:sz="4" w:space="0" w:color="000000"/>
              <w:right w:val="single" w:sz="4" w:space="0" w:color="000000"/>
            </w:tcBorders>
          </w:tcPr>
          <w:p w14:paraId="4B9D218C" w14:textId="77777777" w:rsidR="00EE05A1" w:rsidRPr="00DA2E44" w:rsidRDefault="00EE05A1" w:rsidP="00DA2E44">
            <w:pPr>
              <w:snapToGrid w:val="0"/>
              <w:jc w:val="center"/>
              <w:rPr>
                <w:rFonts w:eastAsia="Lucida Sans Unicode" w:cs="Times New Roman"/>
              </w:rPr>
            </w:pPr>
          </w:p>
        </w:tc>
      </w:tr>
      <w:tr w:rsidR="00EE05A1" w:rsidRPr="00DA2E44" w14:paraId="7EE94488" w14:textId="77777777" w:rsidTr="00EF41EF">
        <w:tc>
          <w:tcPr>
            <w:tcW w:w="8347" w:type="dxa"/>
            <w:tcBorders>
              <w:top w:val="single" w:sz="4" w:space="0" w:color="000000"/>
              <w:left w:val="single" w:sz="4" w:space="0" w:color="000000"/>
              <w:bottom w:val="single" w:sz="4" w:space="0" w:color="000000"/>
            </w:tcBorders>
          </w:tcPr>
          <w:p w14:paraId="78705A85" w14:textId="77777777" w:rsidR="00EE05A1" w:rsidRPr="00DA2E44" w:rsidRDefault="00EE05A1" w:rsidP="00DA2E44">
            <w:pPr>
              <w:jc w:val="both"/>
              <w:rPr>
                <w:rFonts w:cs="Times New Roman"/>
              </w:rPr>
            </w:pPr>
            <w:r w:rsidRPr="00DA2E44">
              <w:rPr>
                <w:rFonts w:cs="Times New Roman"/>
              </w:rPr>
              <w:t>лаб. и практические занятия</w:t>
            </w:r>
          </w:p>
        </w:tc>
        <w:tc>
          <w:tcPr>
            <w:tcW w:w="1701" w:type="dxa"/>
            <w:tcBorders>
              <w:top w:val="single" w:sz="4" w:space="0" w:color="000000"/>
              <w:left w:val="single" w:sz="4" w:space="0" w:color="000000"/>
              <w:bottom w:val="single" w:sz="4" w:space="0" w:color="000000"/>
              <w:right w:val="single" w:sz="4" w:space="0" w:color="000000"/>
            </w:tcBorders>
          </w:tcPr>
          <w:p w14:paraId="094D8B65" w14:textId="77777777" w:rsidR="00EE05A1" w:rsidRPr="00DA2E44" w:rsidRDefault="00EE05A1" w:rsidP="00DA2E44">
            <w:pPr>
              <w:snapToGrid w:val="0"/>
              <w:jc w:val="center"/>
              <w:rPr>
                <w:rFonts w:eastAsia="Lucida Sans Unicode" w:cs="Times New Roman"/>
              </w:rPr>
            </w:pPr>
            <w:r w:rsidRPr="00DA2E44">
              <w:rPr>
                <w:rFonts w:eastAsia="Lucida Sans Unicode" w:cs="Times New Roman"/>
              </w:rPr>
              <w:t>16</w:t>
            </w:r>
          </w:p>
        </w:tc>
      </w:tr>
      <w:tr w:rsidR="00EE05A1" w:rsidRPr="00DA2E44" w14:paraId="7588F06C" w14:textId="77777777" w:rsidTr="00EF41EF">
        <w:tc>
          <w:tcPr>
            <w:tcW w:w="8347" w:type="dxa"/>
            <w:tcBorders>
              <w:top w:val="single" w:sz="4" w:space="0" w:color="000000"/>
              <w:left w:val="single" w:sz="4" w:space="0" w:color="000000"/>
              <w:bottom w:val="single" w:sz="4" w:space="0" w:color="000000"/>
            </w:tcBorders>
          </w:tcPr>
          <w:p w14:paraId="55F70101" w14:textId="77777777" w:rsidR="00EE05A1" w:rsidRPr="00DA2E44" w:rsidRDefault="00EE05A1" w:rsidP="00DA2E44">
            <w:pPr>
              <w:snapToGrid w:val="0"/>
              <w:jc w:val="both"/>
              <w:rPr>
                <w:rFonts w:eastAsia="Lucida Sans Unicode" w:cs="Times New Roman"/>
              </w:rPr>
            </w:pPr>
            <w:r w:rsidRPr="00DA2E44">
              <w:rPr>
                <w:rFonts w:eastAsia="Lucida Sans Unicode" w:cs="Times New Roman"/>
              </w:rPr>
              <w:t xml:space="preserve">Индивидуальный проект </w:t>
            </w:r>
            <w:r w:rsidRPr="00DA2E44">
              <w:rPr>
                <w:rFonts w:eastAsia="Lucida Sans Unicode" w:cs="Times New Roman"/>
                <w:i/>
              </w:rPr>
              <w:t>(да/нет)</w:t>
            </w:r>
          </w:p>
        </w:tc>
        <w:tc>
          <w:tcPr>
            <w:tcW w:w="1701" w:type="dxa"/>
            <w:tcBorders>
              <w:top w:val="single" w:sz="4" w:space="0" w:color="000000"/>
              <w:left w:val="single" w:sz="4" w:space="0" w:color="000000"/>
              <w:bottom w:val="single" w:sz="4" w:space="0" w:color="000000"/>
              <w:right w:val="single" w:sz="4" w:space="0" w:color="000000"/>
            </w:tcBorders>
          </w:tcPr>
          <w:p w14:paraId="7FEE56E8" w14:textId="77777777" w:rsidR="00EE05A1" w:rsidRPr="00DA2E44" w:rsidRDefault="00EE05A1" w:rsidP="00DA2E44">
            <w:pPr>
              <w:snapToGrid w:val="0"/>
              <w:jc w:val="center"/>
              <w:rPr>
                <w:rFonts w:eastAsia="Lucida Sans Unicode" w:cs="Times New Roman"/>
              </w:rPr>
            </w:pPr>
            <w:r w:rsidRPr="00DA2E44">
              <w:rPr>
                <w:rFonts w:eastAsia="Lucida Sans Unicode" w:cs="Times New Roman"/>
              </w:rPr>
              <w:t>да</w:t>
            </w:r>
          </w:p>
        </w:tc>
      </w:tr>
      <w:tr w:rsidR="00EE05A1" w:rsidRPr="00DA2E44" w14:paraId="49B75ACF" w14:textId="77777777" w:rsidTr="00EF41EF">
        <w:tc>
          <w:tcPr>
            <w:tcW w:w="8347" w:type="dxa"/>
            <w:tcBorders>
              <w:top w:val="single" w:sz="4" w:space="0" w:color="000000"/>
              <w:left w:val="single" w:sz="4" w:space="0" w:color="000000"/>
              <w:bottom w:val="single" w:sz="4" w:space="0" w:color="000000"/>
            </w:tcBorders>
          </w:tcPr>
          <w:p w14:paraId="217C600A" w14:textId="77777777" w:rsidR="00EE05A1" w:rsidRPr="00DA2E44" w:rsidRDefault="00EE05A1" w:rsidP="00DA2E44">
            <w:pPr>
              <w:snapToGrid w:val="0"/>
              <w:jc w:val="both"/>
              <w:rPr>
                <w:rFonts w:eastAsia="Lucida Sans Unicode" w:cs="Times New Roman"/>
                <w:b/>
              </w:rPr>
            </w:pPr>
            <w:r w:rsidRPr="00DA2E44">
              <w:rPr>
                <w:rFonts w:eastAsia="Lucida Sans Unicode" w:cs="Times New Roman"/>
                <w:b/>
              </w:rPr>
              <w:t>Консультации</w:t>
            </w:r>
          </w:p>
        </w:tc>
        <w:tc>
          <w:tcPr>
            <w:tcW w:w="1701" w:type="dxa"/>
            <w:tcBorders>
              <w:top w:val="single" w:sz="4" w:space="0" w:color="000000"/>
              <w:left w:val="single" w:sz="4" w:space="0" w:color="000000"/>
              <w:bottom w:val="single" w:sz="4" w:space="0" w:color="000000"/>
              <w:right w:val="single" w:sz="4" w:space="0" w:color="000000"/>
            </w:tcBorders>
          </w:tcPr>
          <w:p w14:paraId="3B7D1C66" w14:textId="77777777" w:rsidR="00EE05A1" w:rsidRPr="00DA2E44" w:rsidRDefault="00EE05A1" w:rsidP="00DA2E44">
            <w:pPr>
              <w:snapToGrid w:val="0"/>
              <w:jc w:val="center"/>
              <w:rPr>
                <w:rFonts w:eastAsia="Lucida Sans Unicode" w:cs="Times New Roman"/>
                <w:b/>
              </w:rPr>
            </w:pPr>
            <w:r w:rsidRPr="00DA2E44">
              <w:rPr>
                <w:rFonts w:eastAsia="Lucida Sans Unicode" w:cs="Times New Roman"/>
                <w:b/>
              </w:rPr>
              <w:t>-</w:t>
            </w:r>
          </w:p>
        </w:tc>
      </w:tr>
      <w:tr w:rsidR="00EE05A1" w:rsidRPr="00DA2E44" w14:paraId="4B897E50" w14:textId="77777777" w:rsidTr="00EF41EF">
        <w:tc>
          <w:tcPr>
            <w:tcW w:w="8347" w:type="dxa"/>
            <w:tcBorders>
              <w:top w:val="single" w:sz="4" w:space="0" w:color="000000"/>
              <w:left w:val="single" w:sz="4" w:space="0" w:color="000000"/>
              <w:bottom w:val="single" w:sz="4" w:space="0" w:color="000000"/>
              <w:right w:val="single" w:sz="4" w:space="0" w:color="000000"/>
            </w:tcBorders>
          </w:tcPr>
          <w:p w14:paraId="1A23844E" w14:textId="77777777" w:rsidR="00EE05A1" w:rsidRPr="00DA2E44" w:rsidRDefault="00EE05A1" w:rsidP="00DA2E44">
            <w:pPr>
              <w:snapToGrid w:val="0"/>
              <w:rPr>
                <w:rFonts w:eastAsia="Lucida Sans Unicode" w:cs="Times New Roman"/>
                <w:iCs/>
              </w:rPr>
            </w:pPr>
            <w:r w:rsidRPr="00DA2E44">
              <w:rPr>
                <w:rFonts w:eastAsia="Lucida Sans Unicode" w:cs="Times New Roman"/>
                <w:b/>
                <w:iCs/>
              </w:rPr>
              <w:t>Промежуточная аттестация форме</w:t>
            </w:r>
            <w:r w:rsidRPr="00DA2E44">
              <w:rPr>
                <w:rFonts w:eastAsia="Lucida Sans Unicode" w:cs="Times New Roman"/>
                <w:iCs/>
              </w:rPr>
              <w:t xml:space="preserve"> Дифференцированного зачета</w:t>
            </w:r>
          </w:p>
        </w:tc>
        <w:tc>
          <w:tcPr>
            <w:tcW w:w="1701" w:type="dxa"/>
            <w:tcBorders>
              <w:top w:val="single" w:sz="4" w:space="0" w:color="000000"/>
              <w:left w:val="single" w:sz="4" w:space="0" w:color="000000"/>
              <w:bottom w:val="single" w:sz="4" w:space="0" w:color="000000"/>
              <w:right w:val="single" w:sz="4" w:space="0" w:color="000000"/>
            </w:tcBorders>
          </w:tcPr>
          <w:p w14:paraId="5F97544A" w14:textId="77777777" w:rsidR="00EE05A1" w:rsidRPr="00DA2E44" w:rsidRDefault="00EE05A1" w:rsidP="00DA2E44">
            <w:pPr>
              <w:snapToGrid w:val="0"/>
              <w:jc w:val="center"/>
              <w:rPr>
                <w:rFonts w:eastAsia="Lucida Sans Unicode" w:cs="Times New Roman"/>
                <w:b/>
                <w:iCs/>
              </w:rPr>
            </w:pPr>
          </w:p>
        </w:tc>
      </w:tr>
    </w:tbl>
    <w:p w14:paraId="4E90BC2A" w14:textId="77777777" w:rsidR="003F4FA5" w:rsidRPr="00DA2E44" w:rsidRDefault="003F4FA5"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jc w:val="center"/>
        <w:rPr>
          <w:rFonts w:cs="Times New Roman"/>
          <w:b/>
          <w:caps/>
        </w:rPr>
      </w:pPr>
    </w:p>
    <w:p w14:paraId="0019FB07" w14:textId="77777777" w:rsidR="001965F4" w:rsidRPr="00DA2E44" w:rsidRDefault="001965F4"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jc w:val="center"/>
        <w:rPr>
          <w:rFonts w:cs="Times New Roman"/>
          <w:b/>
          <w:caps/>
        </w:rPr>
      </w:pPr>
      <w:r w:rsidRPr="00DA2E44">
        <w:rPr>
          <w:rFonts w:cs="Times New Roman"/>
          <w:b/>
          <w:caps/>
        </w:rPr>
        <w:t>АННОТАЦИЯ РАБОЧЕЙ ПРОГРАММЫ УЧЕБНОЙ ДИСЦИПЛИНЫ</w:t>
      </w:r>
    </w:p>
    <w:p w14:paraId="7FBFE9FF" w14:textId="2134874A" w:rsidR="00E37447" w:rsidRPr="00DA2E44" w:rsidRDefault="00DB0F9F"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cs="Times New Roman"/>
          <w:b/>
          <w:color w:val="FFFFFF"/>
          <w:u w:val="single"/>
        </w:rPr>
      </w:pPr>
      <w:r w:rsidRPr="00DA2E44">
        <w:rPr>
          <w:rFonts w:cs="Times New Roman"/>
          <w:b/>
        </w:rPr>
        <w:t>С</w:t>
      </w:r>
      <w:r w:rsidR="001965F4" w:rsidRPr="00DA2E44">
        <w:rPr>
          <w:rFonts w:cs="Times New Roman"/>
          <w:b/>
        </w:rPr>
        <w:t xml:space="preserve">Г.01 </w:t>
      </w:r>
      <w:r w:rsidR="00E37447" w:rsidRPr="00DA2E44">
        <w:rPr>
          <w:rFonts w:cs="Times New Roman"/>
          <w:b/>
          <w:caps/>
          <w:kern w:val="24"/>
        </w:rPr>
        <w:t>И</w:t>
      </w:r>
      <w:r w:rsidRPr="00DA2E44">
        <w:rPr>
          <w:rFonts w:cs="Times New Roman"/>
          <w:b/>
          <w:caps/>
          <w:kern w:val="24"/>
        </w:rPr>
        <w:t>стория России</w:t>
      </w:r>
    </w:p>
    <w:p w14:paraId="0080CD29" w14:textId="77777777" w:rsidR="00DC058B" w:rsidRPr="00DA2E44" w:rsidRDefault="00DC058B"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Lucida Sans Unicode" w:cs="Times New Roman"/>
          <w:b/>
          <w:lang w:eastAsia="en-US" w:bidi="ar-SA"/>
        </w:rPr>
      </w:pPr>
    </w:p>
    <w:p w14:paraId="53ABE565" w14:textId="77777777" w:rsidR="00EE05A1" w:rsidRPr="00DA2E44" w:rsidRDefault="00EE05A1"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imes New Roman" w:cs="Times New Roman"/>
          <w:b/>
        </w:rPr>
      </w:pPr>
      <w:bookmarkStart w:id="20" w:name="_Hlk164170578"/>
      <w:r w:rsidRPr="00DA2E44">
        <w:rPr>
          <w:rFonts w:eastAsia="Times New Roman" w:cs="Times New Roman"/>
          <w:b/>
        </w:rPr>
        <w:t>1.1. Область применения программы</w:t>
      </w:r>
    </w:p>
    <w:p w14:paraId="048C23A5" w14:textId="30C51C4A" w:rsidR="00EE05A1" w:rsidRPr="00DA2E44" w:rsidRDefault="00EE05A1"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imes New Roman" w:cs="Times New Roman"/>
        </w:rPr>
      </w:pPr>
      <w:bookmarkStart w:id="21" w:name="_Hlk160635619"/>
      <w:bookmarkStart w:id="22" w:name="_Hlk161061018"/>
      <w:bookmarkStart w:id="23" w:name="_Hlk161131694"/>
      <w:r w:rsidRPr="00DA2E44">
        <w:rPr>
          <w:rFonts w:eastAsia="Times New Roman" w:cs="Times New Roman"/>
        </w:rPr>
        <w:t xml:space="preserve">Программа учебной дисциплины является частью основной профессиональной образовательной программы в соответствии с ФГОС по </w:t>
      </w:r>
      <w:bookmarkEnd w:id="21"/>
      <w:bookmarkEnd w:id="22"/>
      <w:r w:rsidRPr="00DA2E44">
        <w:rPr>
          <w:rFonts w:eastAsia="Times New Roman" w:cs="Times New Roman"/>
        </w:rPr>
        <w:t xml:space="preserve">профессии </w:t>
      </w:r>
      <w:bookmarkEnd w:id="23"/>
      <w:r w:rsidRPr="00DA2E44">
        <w:rPr>
          <w:rFonts w:eastAsia="Times New Roman" w:cs="Times New Roman"/>
        </w:rPr>
        <w:t>15.01.35 «Мастер слесарных работ».</w:t>
      </w:r>
    </w:p>
    <w:bookmarkEnd w:id="20"/>
    <w:p w14:paraId="0F401D27" w14:textId="77777777" w:rsidR="00EE05A1" w:rsidRPr="00DA2E44" w:rsidRDefault="00EE05A1" w:rsidP="00DA2E44">
      <w:pPr>
        <w:jc w:val="both"/>
        <w:rPr>
          <w:rFonts w:eastAsia="Times New Roman" w:cs="Times New Roman"/>
          <w:b/>
          <w:bCs/>
        </w:rPr>
      </w:pPr>
      <w:r w:rsidRPr="00DA2E44">
        <w:rPr>
          <w:rFonts w:eastAsia="Times New Roman" w:cs="Times New Roman"/>
          <w:b/>
          <w:bCs/>
        </w:rPr>
        <w:t>1.2. Место учебной дисциплины в структуре основной профессиональной образовательной программы</w:t>
      </w:r>
    </w:p>
    <w:p w14:paraId="29AB1B17" w14:textId="77777777" w:rsidR="00EE05A1" w:rsidRPr="00DA2E44" w:rsidRDefault="00EE05A1" w:rsidP="00DA2E44">
      <w:pPr>
        <w:jc w:val="both"/>
        <w:rPr>
          <w:rFonts w:eastAsia="Times New Roman" w:cs="Times New Roman"/>
        </w:rPr>
      </w:pPr>
      <w:r w:rsidRPr="00DA2E44">
        <w:rPr>
          <w:rFonts w:eastAsia="Times New Roman" w:cs="Times New Roman"/>
        </w:rPr>
        <w:t>Программа учебной дисциплины «История России» входит в социально-гуманитарный цикл.</w:t>
      </w:r>
    </w:p>
    <w:p w14:paraId="07282607" w14:textId="77777777" w:rsidR="00EE05A1" w:rsidRPr="00DA2E44" w:rsidRDefault="00EE05A1"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imes New Roman" w:cs="Times New Roman"/>
          <w:b/>
          <w:color w:val="000000"/>
        </w:rPr>
      </w:pPr>
      <w:r w:rsidRPr="00DA2E44">
        <w:rPr>
          <w:rFonts w:eastAsia="Times New Roman" w:cs="Times New Roman"/>
          <w:b/>
          <w:color w:val="000000"/>
        </w:rPr>
        <w:t>1.3. Цели и задачи учебной дисциплины – требования к результатам освоения учебной дисциплины</w:t>
      </w:r>
    </w:p>
    <w:p w14:paraId="2A477C43" w14:textId="77777777" w:rsidR="00EE05A1" w:rsidRPr="00DA2E44" w:rsidRDefault="00EE05A1" w:rsidP="00DA2E44">
      <w:pPr>
        <w:contextualSpacing/>
        <w:jc w:val="both"/>
        <w:rPr>
          <w:rFonts w:eastAsia="Times New Roman" w:cs="Times New Roman"/>
        </w:rPr>
      </w:pPr>
      <w:r w:rsidRPr="00DA2E44">
        <w:rPr>
          <w:rFonts w:eastAsia="Times New Roman" w:cs="Times New Roman"/>
        </w:rPr>
        <w:t xml:space="preserve">В результате освоения учебной дисциплины обучающийся должен </w:t>
      </w:r>
      <w:r w:rsidRPr="00DA2E44">
        <w:rPr>
          <w:rFonts w:eastAsia="Times New Roman" w:cs="Times New Roman"/>
          <w:b/>
          <w:bCs/>
        </w:rPr>
        <w:t>уметь</w:t>
      </w:r>
      <w:r w:rsidRPr="00DA2E44">
        <w:rPr>
          <w:rFonts w:eastAsia="Times New Roman" w:cs="Times New Roman"/>
        </w:rPr>
        <w:t>:</w:t>
      </w:r>
    </w:p>
    <w:p w14:paraId="1376E624" w14:textId="77777777" w:rsidR="00EE05A1" w:rsidRPr="00DA2E44" w:rsidRDefault="00EE05A1" w:rsidP="00DA2E44">
      <w:pPr>
        <w:jc w:val="both"/>
        <w:rPr>
          <w:rFonts w:eastAsia="Times New Roman" w:cs="Times New Roman"/>
        </w:rPr>
      </w:pPr>
      <w:r w:rsidRPr="00DA2E44">
        <w:rPr>
          <w:rFonts w:eastAsia="Times New Roman" w:cs="Times New Roman"/>
        </w:rPr>
        <w:t>- ориентироваться в современной экономической, политической и культурной ситуации в России;</w:t>
      </w:r>
    </w:p>
    <w:p w14:paraId="5367B7B6" w14:textId="77777777" w:rsidR="00EE05A1" w:rsidRPr="00DA2E44" w:rsidRDefault="00EE05A1" w:rsidP="00DA2E44">
      <w:pPr>
        <w:jc w:val="both"/>
        <w:rPr>
          <w:rFonts w:eastAsia="Times New Roman" w:cs="Times New Roman"/>
        </w:rPr>
      </w:pPr>
      <w:r w:rsidRPr="00DA2E44">
        <w:rPr>
          <w:rFonts w:eastAsia="Times New Roman" w:cs="Times New Roman"/>
        </w:rPr>
        <w:t>- выявлять взаимосвязь отечественных, региональных, мировых социально-экономических, политических и культурных проблем;</w:t>
      </w:r>
    </w:p>
    <w:p w14:paraId="4CFFA9A4" w14:textId="77777777" w:rsidR="00EE05A1" w:rsidRPr="00DA2E44" w:rsidRDefault="00EE05A1" w:rsidP="00DA2E44">
      <w:pPr>
        <w:jc w:val="both"/>
        <w:rPr>
          <w:rFonts w:eastAsia="Times New Roman" w:cs="Times New Roman"/>
        </w:rPr>
      </w:pPr>
      <w:r w:rsidRPr="00DA2E44">
        <w:rPr>
          <w:rFonts w:eastAsia="Times New Roman" w:cs="Times New Roman"/>
        </w:rPr>
        <w:t>- пользоваться историческими источниками, научной и учебной литературой, средствами ИКТ;</w:t>
      </w:r>
    </w:p>
    <w:p w14:paraId="071BE155" w14:textId="77777777" w:rsidR="00EE05A1" w:rsidRPr="00DA2E44" w:rsidRDefault="00EE05A1" w:rsidP="00DA2E44">
      <w:pPr>
        <w:jc w:val="both"/>
        <w:rPr>
          <w:rFonts w:eastAsia="Times New Roman" w:cs="Times New Roman"/>
        </w:rPr>
      </w:pPr>
      <w:r w:rsidRPr="00DA2E44">
        <w:rPr>
          <w:rFonts w:eastAsia="Times New Roman" w:cs="Times New Roman"/>
        </w:rPr>
        <w:t>- раскрывать смысл и значение важнейших исторических событий;</w:t>
      </w:r>
    </w:p>
    <w:p w14:paraId="53A02ACE" w14:textId="77777777" w:rsidR="00EE05A1" w:rsidRPr="00DA2E44" w:rsidRDefault="00EE05A1" w:rsidP="00DA2E44">
      <w:pPr>
        <w:jc w:val="both"/>
        <w:rPr>
          <w:rFonts w:eastAsia="Times New Roman" w:cs="Times New Roman"/>
        </w:rPr>
      </w:pPr>
      <w:r w:rsidRPr="00DA2E44">
        <w:rPr>
          <w:rFonts w:eastAsia="Times New Roman" w:cs="Times New Roman"/>
        </w:rPr>
        <w:t>- обобщать и анализировать особенности исторического и культурного развития России на рубеже XX-XIX вв;</w:t>
      </w:r>
    </w:p>
    <w:p w14:paraId="42971221" w14:textId="77777777" w:rsidR="00EE05A1" w:rsidRPr="00DA2E44" w:rsidRDefault="00EE05A1" w:rsidP="00DA2E44">
      <w:pPr>
        <w:jc w:val="both"/>
        <w:rPr>
          <w:rFonts w:eastAsia="Times New Roman" w:cs="Times New Roman"/>
        </w:rPr>
      </w:pPr>
      <w:r w:rsidRPr="00DA2E44">
        <w:rPr>
          <w:rFonts w:eastAsia="Times New Roman" w:cs="Times New Roman"/>
        </w:rPr>
        <w:t>- давать оценку историческим событиям и обосновывать свою точку зрения с помощью - исторических фактов и собственных аргументов;</w:t>
      </w:r>
    </w:p>
    <w:p w14:paraId="389F480B" w14:textId="77777777" w:rsidR="00EE05A1" w:rsidRPr="00DA2E44" w:rsidRDefault="00EE05A1" w:rsidP="00DA2E44">
      <w:pPr>
        <w:jc w:val="both"/>
        <w:rPr>
          <w:rFonts w:eastAsia="Times New Roman" w:cs="Times New Roman"/>
        </w:rPr>
      </w:pPr>
      <w:r w:rsidRPr="00DA2E44">
        <w:rPr>
          <w:rFonts w:eastAsia="Times New Roman" w:cs="Times New Roman"/>
        </w:rPr>
        <w:t>- демонстрировать гражданско-патриотическую позицию</w:t>
      </w:r>
    </w:p>
    <w:p w14:paraId="519B8F7C" w14:textId="77777777" w:rsidR="00EE05A1" w:rsidRPr="00DA2E44" w:rsidRDefault="00EE05A1" w:rsidP="00DA2E44">
      <w:pPr>
        <w:jc w:val="both"/>
        <w:rPr>
          <w:rFonts w:eastAsiaTheme="minorHAnsi" w:cs="Times New Roman"/>
          <w:lang w:eastAsia="en-US"/>
        </w:rPr>
      </w:pPr>
      <w:r w:rsidRPr="00DA2E44">
        <w:rPr>
          <w:rFonts w:eastAsiaTheme="minorHAnsi" w:cs="Times New Roman"/>
          <w:b/>
          <w:bCs/>
          <w:lang w:eastAsia="en-US"/>
        </w:rPr>
        <w:t>знать:</w:t>
      </w:r>
    </w:p>
    <w:p w14:paraId="57DC5872" w14:textId="77777777" w:rsidR="00EE05A1" w:rsidRPr="00DA2E44" w:rsidRDefault="00EE05A1" w:rsidP="00DA2E44">
      <w:pPr>
        <w:jc w:val="both"/>
        <w:rPr>
          <w:rFonts w:eastAsia="Times New Roman" w:cs="Times New Roman"/>
        </w:rPr>
      </w:pPr>
      <w:r w:rsidRPr="00DA2E44">
        <w:rPr>
          <w:rFonts w:eastAsia="Times New Roman" w:cs="Times New Roman"/>
        </w:rPr>
        <w:t>- основные периоды государственно-политического развития на рубеже XX-XIX вв., особенности формирования партийно-политической системы России;</w:t>
      </w:r>
    </w:p>
    <w:p w14:paraId="3B39E36F" w14:textId="77777777" w:rsidR="00EE05A1" w:rsidRPr="00DA2E44" w:rsidRDefault="00EE05A1" w:rsidP="00DA2E44">
      <w:pPr>
        <w:jc w:val="both"/>
        <w:rPr>
          <w:rFonts w:eastAsia="Times New Roman" w:cs="Times New Roman"/>
        </w:rPr>
      </w:pPr>
      <w:r w:rsidRPr="00DA2E44">
        <w:rPr>
          <w:rFonts w:eastAsia="Times New Roman" w:cs="Times New Roman"/>
        </w:rPr>
        <w:t>- итоги «шоковой терапии», проблемы и противоречия становления рыночной экономики, причины и итоги финансовых кризисов 1998, 2008-2009 гг., основные этапы эволюции внешней политики России, роль и место России в постсоветском пространстве;</w:t>
      </w:r>
    </w:p>
    <w:p w14:paraId="36D6E0E2" w14:textId="77777777" w:rsidR="00EE05A1" w:rsidRPr="00DA2E44" w:rsidRDefault="00EE05A1" w:rsidP="00DA2E44">
      <w:pPr>
        <w:jc w:val="both"/>
        <w:rPr>
          <w:rFonts w:eastAsia="Times New Roman" w:cs="Times New Roman"/>
        </w:rPr>
      </w:pPr>
      <w:r w:rsidRPr="00DA2E44">
        <w:rPr>
          <w:rFonts w:eastAsia="Times New Roman" w:cs="Times New Roman"/>
        </w:rPr>
        <w:t>- основные тенденции и явления в культуре; роль науки, культуры и религии в сохранении и укреплении национальных и государственных традиций;</w:t>
      </w:r>
    </w:p>
    <w:p w14:paraId="6C7E037C" w14:textId="77777777" w:rsidR="00EE05A1" w:rsidRPr="00DA2E44" w:rsidRDefault="00EE05A1" w:rsidP="00DA2E44">
      <w:pPr>
        <w:jc w:val="both"/>
        <w:rPr>
          <w:rFonts w:eastAsia="Times New Roman" w:cs="Times New Roman"/>
        </w:rPr>
      </w:pPr>
      <w:r w:rsidRPr="00DA2E44">
        <w:rPr>
          <w:rFonts w:eastAsia="Times New Roman" w:cs="Times New Roman"/>
        </w:rPr>
        <w:t>- ретроспективный анализ развития отрасли</w:t>
      </w:r>
    </w:p>
    <w:p w14:paraId="39588D88" w14:textId="77777777" w:rsidR="00EE05A1" w:rsidRPr="00DA2E44" w:rsidRDefault="00EE05A1" w:rsidP="00DA2E44">
      <w:pPr>
        <w:jc w:val="both"/>
        <w:rPr>
          <w:rFonts w:eastAsia="Times New Roman" w:cs="Times New Roman"/>
        </w:rPr>
      </w:pPr>
      <w:bookmarkStart w:id="24" w:name="_Hlk158043238"/>
      <w:r w:rsidRPr="00DA2E44">
        <w:rPr>
          <w:rFonts w:eastAsia="Times New Roman" w:cs="Times New Roman"/>
        </w:rPr>
        <w:t>В результате освоения учебной дисциплины обучающийся должен освоить соответствующие общие/профессиональные компетенции (ОК/ПК), результаты воспитания:</w:t>
      </w:r>
    </w:p>
    <w:bookmarkEnd w:id="24"/>
    <w:p w14:paraId="153A5A06" w14:textId="77777777" w:rsidR="00EE05A1" w:rsidRPr="00DA2E44" w:rsidRDefault="00EE05A1" w:rsidP="00DA2E44">
      <w:pPr>
        <w:shd w:val="clear" w:color="auto" w:fill="FFFFFF"/>
        <w:jc w:val="both"/>
        <w:rPr>
          <w:rFonts w:eastAsia="Times New Roman" w:cs="Times New Roman"/>
        </w:rPr>
      </w:pPr>
      <w:r w:rsidRPr="00DA2E44">
        <w:rPr>
          <w:rFonts w:eastAsia="Times New Roman" w:cs="Times New Roman"/>
        </w:rPr>
        <w:t>ОК 01. Выбирать способы решения задач профессиональной деятельности применительно к различным контекстам.</w:t>
      </w:r>
    </w:p>
    <w:p w14:paraId="7A9C53D2" w14:textId="77777777" w:rsidR="00EE05A1" w:rsidRPr="00DA2E44" w:rsidRDefault="00EE05A1" w:rsidP="00DA2E44">
      <w:pPr>
        <w:shd w:val="clear" w:color="auto" w:fill="FFFFFF"/>
        <w:jc w:val="both"/>
        <w:rPr>
          <w:rFonts w:eastAsia="Times New Roman" w:cs="Times New Roman"/>
        </w:rPr>
      </w:pPr>
      <w:r w:rsidRPr="00DA2E44">
        <w:rPr>
          <w:rFonts w:eastAsia="Times New Roman" w:cs="Times New Roman"/>
        </w:rPr>
        <w:t xml:space="preserve">ОК 02.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 </w:t>
      </w:r>
    </w:p>
    <w:p w14:paraId="5A488F9B" w14:textId="77777777" w:rsidR="00EE05A1" w:rsidRPr="00DA2E44" w:rsidRDefault="00EE05A1" w:rsidP="00DA2E44">
      <w:pPr>
        <w:shd w:val="clear" w:color="auto" w:fill="FFFFFF"/>
        <w:jc w:val="both"/>
        <w:rPr>
          <w:rFonts w:eastAsia="Times New Roman" w:cs="Times New Roman"/>
        </w:rPr>
      </w:pPr>
      <w:r w:rsidRPr="00DA2E44">
        <w:rPr>
          <w:rFonts w:eastAsia="Times New Roman" w:cs="Times New Roman"/>
        </w:rPr>
        <w:t>ОК 04. Эффективно взаимодействовать и работать в коллективе и команде.</w:t>
      </w:r>
    </w:p>
    <w:p w14:paraId="2CBA11F0" w14:textId="77777777" w:rsidR="00EE05A1" w:rsidRPr="00DA2E44" w:rsidRDefault="00EE05A1" w:rsidP="00DA2E44">
      <w:pPr>
        <w:shd w:val="clear" w:color="auto" w:fill="FFFFFF"/>
        <w:jc w:val="both"/>
        <w:rPr>
          <w:rFonts w:eastAsia="Times New Roman" w:cs="Times New Roman"/>
        </w:rPr>
      </w:pPr>
      <w:r w:rsidRPr="00DA2E44">
        <w:rPr>
          <w:rFonts w:eastAsia="Times New Roman" w:cs="Times New Roman"/>
        </w:rPr>
        <w:t>ОК 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p w14:paraId="794EFBDA" w14:textId="77777777" w:rsidR="00EE05A1" w:rsidRPr="00DA2E44" w:rsidRDefault="00EE05A1" w:rsidP="00DA2E44">
      <w:pPr>
        <w:shd w:val="clear" w:color="auto" w:fill="FFFFFF"/>
        <w:jc w:val="both"/>
        <w:rPr>
          <w:rFonts w:eastAsia="Times New Roman" w:cs="Times New Roman"/>
        </w:rPr>
      </w:pPr>
      <w:r w:rsidRPr="00DA2E44">
        <w:rPr>
          <w:rFonts w:eastAsia="Times New Roman" w:cs="Times New Roman"/>
        </w:rPr>
        <w:lastRenderedPageBreak/>
        <w:t>ОК 06. Проявлять гражданско-патриотическую позицию, демонстрировать осознанное поведение на основе традиционных российских духовно-нравственных ценностей, в том числе с учетом гармонизации межнациональных и межрелигиозных отношений, применять стандарты антикоррупционного поведения.</w:t>
      </w:r>
    </w:p>
    <w:p w14:paraId="6620C7F7" w14:textId="77777777" w:rsidR="00EE05A1" w:rsidRPr="00DA2E44" w:rsidRDefault="00EE05A1" w:rsidP="00DA2E44">
      <w:pPr>
        <w:jc w:val="both"/>
        <w:rPr>
          <w:rFonts w:eastAsia="Calibri" w:cs="Times New Roman"/>
          <w:lang w:eastAsia="en-US"/>
        </w:rPr>
      </w:pPr>
      <w:r w:rsidRPr="00DA2E44">
        <w:rPr>
          <w:rFonts w:eastAsia="Calibri" w:cs="Times New Roman"/>
          <w:lang w:eastAsia="en-US"/>
        </w:rPr>
        <w:t>ЛР1 Осознающий себя гражданином России и защитником Отечества, выражающий свою российскую идентичность в поликультурном и многоконфессиональном российском обществе и современном мировом сообществе. Сознающий свое единство с народом России, с Российским государством, демонстрирующий ответственность за развитие страны. Проявляющий готовность к защите Родины, способный аргументированно отстаивать суверенитет и достоинство народа России, сохранять и защищать историческую правду о Российском государстве.</w:t>
      </w:r>
    </w:p>
    <w:p w14:paraId="12A42C9E" w14:textId="77777777" w:rsidR="00EE05A1" w:rsidRPr="00DA2E44" w:rsidRDefault="00EE05A1" w:rsidP="00DA2E44">
      <w:pPr>
        <w:jc w:val="both"/>
        <w:rPr>
          <w:rFonts w:eastAsia="Calibri" w:cs="Times New Roman"/>
          <w:lang w:eastAsia="en-US"/>
        </w:rPr>
      </w:pPr>
      <w:r w:rsidRPr="00DA2E44">
        <w:rPr>
          <w:rFonts w:eastAsia="Calibri" w:cs="Times New Roman"/>
          <w:lang w:eastAsia="en-US"/>
        </w:rPr>
        <w:t>ЛР2 Проявляющий активную гражданскую позицию на основе уважения закона и правопорядка, прав и свобод сограждан, уважения к историческому и культурному наследию России. Осознанно и деятельно выражающий неприятие дискриминации в обществе по социальным, национальным, религиозным признакам; экстремизма, терроризма, коррупции, антигосударственной деятельности. Обладающий опытом гражданской социально-значимой деятельности (в студенческом самоуправлении, добровольчестве, экологических, природоохранных, военно-патриотических и др. объединениях, акциях, программах). Принимающий роль избирателя и участника общественных отношений, связанных с взаимодействием с народными избранниками.</w:t>
      </w:r>
    </w:p>
    <w:p w14:paraId="3F5073BA" w14:textId="77777777" w:rsidR="00EE05A1" w:rsidRPr="00DA2E44" w:rsidRDefault="00EE05A1" w:rsidP="00DA2E44">
      <w:pPr>
        <w:jc w:val="both"/>
        <w:rPr>
          <w:rFonts w:eastAsia="Calibri" w:cs="Times New Roman"/>
          <w:lang w:eastAsia="en-US"/>
        </w:rPr>
      </w:pPr>
      <w:r w:rsidRPr="00DA2E44">
        <w:rPr>
          <w:rFonts w:eastAsia="Calibri" w:cs="Times New Roman"/>
          <w:lang w:eastAsia="en-US"/>
        </w:rPr>
        <w:t>ЛР6 Ориентированный на профессиональные достижения, деятельно выражающий познавательные интересы с учетом своих способностей, образовательного и профессионального маршрута, выбранной квалификации.</w:t>
      </w:r>
    </w:p>
    <w:p w14:paraId="0C74879B" w14:textId="77777777" w:rsidR="00EE05A1" w:rsidRPr="00DA2E44" w:rsidRDefault="00EE05A1" w:rsidP="00DA2E44">
      <w:pPr>
        <w:jc w:val="both"/>
        <w:rPr>
          <w:rFonts w:eastAsia="Calibri" w:cs="Times New Roman"/>
          <w:lang w:eastAsia="en-US"/>
        </w:rPr>
      </w:pPr>
      <w:r w:rsidRPr="00DA2E44">
        <w:rPr>
          <w:rFonts w:eastAsia="Calibri" w:cs="Times New Roman"/>
          <w:lang w:eastAsia="en-US"/>
        </w:rPr>
        <w:t>ЛР7 Осознающий и деятельно выражающий приоритетную ценность каждой человеческой жизни, уважающий достоинство личности каждого человека, собственную и чужую уникальность, свободу мировоззренческого выбора, самоопределения. Проявляющий бережливое и чуткое отношение к религиозной принадлежности каждого человека, предупредительный в отношении выражения прав и законных интересов других людей.</w:t>
      </w:r>
    </w:p>
    <w:p w14:paraId="6D830166" w14:textId="77777777" w:rsidR="00EE05A1" w:rsidRPr="00DA2E44" w:rsidRDefault="00EE05A1" w:rsidP="00DA2E44">
      <w:pPr>
        <w:jc w:val="both"/>
        <w:rPr>
          <w:rFonts w:eastAsia="Calibri" w:cs="Times New Roman"/>
          <w:lang w:eastAsia="en-US"/>
        </w:rPr>
      </w:pPr>
      <w:r w:rsidRPr="00DA2E44">
        <w:rPr>
          <w:rFonts w:eastAsia="Calibri" w:cs="Times New Roman"/>
          <w:lang w:eastAsia="en-US"/>
        </w:rPr>
        <w:t>ЛР13 Готовый соответствовать ожиданиям работодателей: активный, проектно-мыслящий, эффективно взаимодействующий и сотрудничающий с коллективом, осознанно выполняющий профессиональные требования, ответственный, пунктуальный, дисциплинированный, трудолюбивый, критически мыслящий, демонстрирующий профессиональную жизнестойкость.</w:t>
      </w:r>
    </w:p>
    <w:p w14:paraId="55D999D1" w14:textId="77777777" w:rsidR="00EE05A1" w:rsidRPr="00DA2E44" w:rsidRDefault="00EE05A1" w:rsidP="00DA2E44">
      <w:pPr>
        <w:jc w:val="both"/>
        <w:rPr>
          <w:rFonts w:eastAsia="Calibri" w:cs="Times New Roman"/>
          <w:lang w:eastAsia="en-US"/>
        </w:rPr>
      </w:pPr>
      <w:r w:rsidRPr="00DA2E44">
        <w:rPr>
          <w:rFonts w:eastAsia="Calibri" w:cs="Times New Roman"/>
          <w:lang w:eastAsia="en-US"/>
        </w:rPr>
        <w:t>ЛР20 Способный генерировать новые идеи для решения задач цифровой экономики, перестраивать сложившиеся способы решения задач, выдвигать альтернативные варианты действий с целью выработки новых оптимальных алгоритмов; позиционирующий себя в сети как результативный и привлекательный участник трудовых отношений.</w:t>
      </w:r>
    </w:p>
    <w:p w14:paraId="410F06B7" w14:textId="77777777" w:rsidR="00EE05A1" w:rsidRPr="00DA2E44" w:rsidRDefault="00EE05A1"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imes New Roman" w:cs="Times New Roman"/>
          <w:b/>
        </w:rPr>
      </w:pPr>
      <w:r w:rsidRPr="00DA2E44">
        <w:rPr>
          <w:rFonts w:eastAsia="Times New Roman" w:cs="Times New Roman"/>
          <w:b/>
        </w:rPr>
        <w:t>1.4. Количество часов на освоение программы учебной дисциплины:</w:t>
      </w:r>
    </w:p>
    <w:p w14:paraId="7881731E" w14:textId="77777777" w:rsidR="00EE05A1" w:rsidRPr="00DA2E44" w:rsidRDefault="00EE05A1"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учебная нагрузка обучающегося 40 часов, в том числе:</w:t>
      </w:r>
    </w:p>
    <w:p w14:paraId="192A4188" w14:textId="77777777" w:rsidR="00EE05A1" w:rsidRPr="00DA2E44" w:rsidRDefault="00EE05A1"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во взаимодействии с преподавателем: 40 часов;</w:t>
      </w:r>
    </w:p>
    <w:p w14:paraId="0520CD29" w14:textId="77777777" w:rsidR="00EE05A1" w:rsidRPr="00DA2E44" w:rsidRDefault="00EE05A1"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самостоятельная работа обучающегося 0 часов;</w:t>
      </w:r>
    </w:p>
    <w:p w14:paraId="60914ED2" w14:textId="77777777" w:rsidR="00EE05A1" w:rsidRPr="00DA2E44" w:rsidRDefault="00EE05A1" w:rsidP="00222C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cs="Times New Roman"/>
          <w:b/>
        </w:rPr>
      </w:pPr>
      <w:r w:rsidRPr="00DA2E44">
        <w:rPr>
          <w:rFonts w:cs="Times New Roman"/>
          <w:b/>
        </w:rPr>
        <w:t>2. СТРУКТУРА И СОДЕРЖАНИЕ УЧЕБНОЙ ДИСЦИПЛИНЫ</w:t>
      </w:r>
    </w:p>
    <w:p w14:paraId="5A45BD2D" w14:textId="326E7376" w:rsidR="00EE05A1" w:rsidRPr="00DA2E44" w:rsidRDefault="00EE05A1"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cs="Times New Roman"/>
          <w:b/>
        </w:rPr>
      </w:pPr>
      <w:r w:rsidRPr="00DA2E44">
        <w:rPr>
          <w:rFonts w:cs="Times New Roman"/>
          <w:b/>
        </w:rPr>
        <w:t>2.1. Объем учебной дисциплины и виды учебной работы</w:t>
      </w:r>
    </w:p>
    <w:tbl>
      <w:tblPr>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8146"/>
        <w:gridCol w:w="1991"/>
      </w:tblGrid>
      <w:tr w:rsidR="00EE05A1" w:rsidRPr="00DA2E44" w14:paraId="75701D13" w14:textId="77777777" w:rsidTr="00EF41EF">
        <w:trPr>
          <w:trHeight w:val="270"/>
        </w:trPr>
        <w:tc>
          <w:tcPr>
            <w:tcW w:w="4018" w:type="pct"/>
            <w:shd w:val="clear" w:color="auto" w:fill="auto"/>
          </w:tcPr>
          <w:p w14:paraId="39CD62F5" w14:textId="77777777" w:rsidR="00EE05A1" w:rsidRPr="00DA2E44" w:rsidRDefault="00EE05A1" w:rsidP="00DA2E44">
            <w:pPr>
              <w:jc w:val="center"/>
              <w:rPr>
                <w:rFonts w:cs="Times New Roman"/>
                <w:b/>
              </w:rPr>
            </w:pPr>
            <w:r w:rsidRPr="00DA2E44">
              <w:rPr>
                <w:rFonts w:cs="Times New Roman"/>
                <w:b/>
              </w:rPr>
              <w:t>Вид учебной работы</w:t>
            </w:r>
          </w:p>
        </w:tc>
        <w:tc>
          <w:tcPr>
            <w:tcW w:w="982" w:type="pct"/>
            <w:tcBorders>
              <w:bottom w:val="single" w:sz="4" w:space="0" w:color="auto"/>
            </w:tcBorders>
            <w:shd w:val="clear" w:color="auto" w:fill="auto"/>
          </w:tcPr>
          <w:p w14:paraId="175A11F8" w14:textId="77777777" w:rsidR="00EE05A1" w:rsidRPr="00DA2E44" w:rsidRDefault="00EE05A1" w:rsidP="00DA2E44">
            <w:pPr>
              <w:jc w:val="center"/>
              <w:rPr>
                <w:rFonts w:cs="Times New Roman"/>
                <w:b/>
                <w:iCs/>
              </w:rPr>
            </w:pPr>
            <w:r w:rsidRPr="00DA2E44">
              <w:rPr>
                <w:rFonts w:cs="Times New Roman"/>
                <w:b/>
                <w:iCs/>
              </w:rPr>
              <w:t>Объем часов</w:t>
            </w:r>
          </w:p>
        </w:tc>
      </w:tr>
      <w:tr w:rsidR="00EE05A1" w:rsidRPr="00DA2E44" w14:paraId="6699C267" w14:textId="77777777" w:rsidTr="00EF41EF">
        <w:tc>
          <w:tcPr>
            <w:tcW w:w="4018" w:type="pct"/>
            <w:shd w:val="clear" w:color="auto" w:fill="auto"/>
          </w:tcPr>
          <w:p w14:paraId="691854C4" w14:textId="77777777" w:rsidR="00EE05A1" w:rsidRPr="00DA2E44" w:rsidRDefault="00EE05A1" w:rsidP="00DA2E44">
            <w:pPr>
              <w:jc w:val="both"/>
              <w:rPr>
                <w:rFonts w:cs="Times New Roman"/>
              </w:rPr>
            </w:pPr>
            <w:r w:rsidRPr="00DA2E44">
              <w:rPr>
                <w:rFonts w:cs="Times New Roman"/>
                <w:b/>
              </w:rPr>
              <w:t xml:space="preserve">Учебная нагрузка (всего) </w:t>
            </w:r>
          </w:p>
        </w:tc>
        <w:tc>
          <w:tcPr>
            <w:tcW w:w="982" w:type="pct"/>
            <w:shd w:val="clear" w:color="auto" w:fill="auto"/>
          </w:tcPr>
          <w:p w14:paraId="6578CE93" w14:textId="77777777" w:rsidR="00EE05A1" w:rsidRPr="00DA2E44" w:rsidRDefault="00EE05A1" w:rsidP="00DA2E44">
            <w:pPr>
              <w:jc w:val="center"/>
              <w:rPr>
                <w:rFonts w:cs="Times New Roman"/>
                <w:iCs/>
              </w:rPr>
            </w:pPr>
            <w:r w:rsidRPr="00DA2E44">
              <w:rPr>
                <w:rFonts w:cs="Times New Roman"/>
                <w:iCs/>
              </w:rPr>
              <w:t>40</w:t>
            </w:r>
          </w:p>
        </w:tc>
      </w:tr>
      <w:tr w:rsidR="00EE05A1" w:rsidRPr="00DA2E44" w14:paraId="49DAEE06" w14:textId="77777777" w:rsidTr="00EF41EF">
        <w:tc>
          <w:tcPr>
            <w:tcW w:w="4018" w:type="pct"/>
            <w:shd w:val="clear" w:color="auto" w:fill="auto"/>
          </w:tcPr>
          <w:p w14:paraId="33C3E3ED" w14:textId="77777777" w:rsidR="00EE05A1" w:rsidRPr="00DA2E44" w:rsidRDefault="00EE05A1" w:rsidP="00DA2E44">
            <w:pPr>
              <w:jc w:val="both"/>
              <w:rPr>
                <w:rFonts w:cs="Times New Roman"/>
                <w:b/>
              </w:rPr>
            </w:pPr>
            <w:r w:rsidRPr="00DA2E44">
              <w:rPr>
                <w:rFonts w:cs="Times New Roman"/>
                <w:b/>
              </w:rPr>
              <w:t>Самостоятельная работа</w:t>
            </w:r>
          </w:p>
        </w:tc>
        <w:tc>
          <w:tcPr>
            <w:tcW w:w="982" w:type="pct"/>
            <w:shd w:val="clear" w:color="auto" w:fill="auto"/>
          </w:tcPr>
          <w:p w14:paraId="7D0BD442" w14:textId="77777777" w:rsidR="00EE05A1" w:rsidRPr="00DA2E44" w:rsidRDefault="00EE05A1" w:rsidP="00DA2E44">
            <w:pPr>
              <w:jc w:val="center"/>
              <w:rPr>
                <w:rFonts w:cs="Times New Roman"/>
                <w:iCs/>
              </w:rPr>
            </w:pPr>
          </w:p>
        </w:tc>
      </w:tr>
      <w:tr w:rsidR="00EE05A1" w:rsidRPr="00DA2E44" w14:paraId="42488E35" w14:textId="77777777" w:rsidTr="00EF41EF">
        <w:tc>
          <w:tcPr>
            <w:tcW w:w="4018" w:type="pct"/>
            <w:shd w:val="clear" w:color="auto" w:fill="auto"/>
          </w:tcPr>
          <w:p w14:paraId="6EEA345E" w14:textId="77777777" w:rsidR="00EE05A1" w:rsidRPr="00DA2E44" w:rsidRDefault="00EE05A1" w:rsidP="00DA2E44">
            <w:pPr>
              <w:jc w:val="both"/>
              <w:rPr>
                <w:rFonts w:cs="Times New Roman"/>
                <w:b/>
              </w:rPr>
            </w:pPr>
            <w:r w:rsidRPr="00DA2E44">
              <w:rPr>
                <w:rFonts w:cs="Times New Roman"/>
                <w:b/>
              </w:rPr>
              <w:t>во взаимодействии с преподавателем</w:t>
            </w:r>
          </w:p>
        </w:tc>
        <w:tc>
          <w:tcPr>
            <w:tcW w:w="982" w:type="pct"/>
            <w:shd w:val="clear" w:color="auto" w:fill="auto"/>
          </w:tcPr>
          <w:p w14:paraId="29E7F256" w14:textId="77777777" w:rsidR="00EE05A1" w:rsidRPr="00DA2E44" w:rsidRDefault="00EE05A1" w:rsidP="00DA2E44">
            <w:pPr>
              <w:jc w:val="center"/>
              <w:rPr>
                <w:rFonts w:cs="Times New Roman"/>
                <w:iCs/>
              </w:rPr>
            </w:pPr>
            <w:r w:rsidRPr="00DA2E44">
              <w:rPr>
                <w:rFonts w:cs="Times New Roman"/>
                <w:iCs/>
              </w:rPr>
              <w:t>40</w:t>
            </w:r>
          </w:p>
        </w:tc>
      </w:tr>
      <w:tr w:rsidR="00EE05A1" w:rsidRPr="00DA2E44" w14:paraId="4F77E3C4" w14:textId="77777777" w:rsidTr="00EF41EF">
        <w:tc>
          <w:tcPr>
            <w:tcW w:w="4018" w:type="pct"/>
            <w:shd w:val="clear" w:color="auto" w:fill="auto"/>
          </w:tcPr>
          <w:p w14:paraId="74844D3C" w14:textId="77777777" w:rsidR="00EE05A1" w:rsidRPr="00DA2E44" w:rsidRDefault="00EE05A1" w:rsidP="00DA2E44">
            <w:pPr>
              <w:jc w:val="both"/>
              <w:rPr>
                <w:rFonts w:cs="Times New Roman"/>
              </w:rPr>
            </w:pPr>
            <w:r w:rsidRPr="00DA2E44">
              <w:rPr>
                <w:rFonts w:cs="Times New Roman"/>
              </w:rPr>
              <w:t>в том числе:</w:t>
            </w:r>
          </w:p>
        </w:tc>
        <w:tc>
          <w:tcPr>
            <w:tcW w:w="982" w:type="pct"/>
            <w:shd w:val="clear" w:color="auto" w:fill="auto"/>
          </w:tcPr>
          <w:p w14:paraId="1293E9AA" w14:textId="77777777" w:rsidR="00EE05A1" w:rsidRPr="00DA2E44" w:rsidRDefault="00EE05A1" w:rsidP="00DA2E44">
            <w:pPr>
              <w:jc w:val="center"/>
              <w:rPr>
                <w:rFonts w:cs="Times New Roman"/>
                <w:iCs/>
              </w:rPr>
            </w:pPr>
          </w:p>
        </w:tc>
      </w:tr>
      <w:tr w:rsidR="00EE05A1" w:rsidRPr="00DA2E44" w14:paraId="1AF88639" w14:textId="77777777" w:rsidTr="00EF41EF">
        <w:tc>
          <w:tcPr>
            <w:tcW w:w="4018" w:type="pct"/>
            <w:shd w:val="clear" w:color="auto" w:fill="auto"/>
          </w:tcPr>
          <w:p w14:paraId="4569BB35" w14:textId="77777777" w:rsidR="00EE05A1" w:rsidRPr="00DA2E44" w:rsidRDefault="00EE05A1" w:rsidP="00DA2E44">
            <w:pPr>
              <w:jc w:val="both"/>
              <w:rPr>
                <w:rFonts w:cs="Times New Roman"/>
              </w:rPr>
            </w:pPr>
            <w:r w:rsidRPr="00DA2E44">
              <w:rPr>
                <w:rFonts w:cs="Times New Roman"/>
              </w:rPr>
              <w:t>теоретическое обучение</w:t>
            </w:r>
          </w:p>
        </w:tc>
        <w:tc>
          <w:tcPr>
            <w:tcW w:w="982" w:type="pct"/>
            <w:shd w:val="clear" w:color="auto" w:fill="auto"/>
          </w:tcPr>
          <w:p w14:paraId="043FB467" w14:textId="77777777" w:rsidR="00EE05A1" w:rsidRPr="00DA2E44" w:rsidRDefault="00EE05A1" w:rsidP="00DA2E44">
            <w:pPr>
              <w:jc w:val="center"/>
              <w:rPr>
                <w:rFonts w:cs="Times New Roman"/>
                <w:iCs/>
              </w:rPr>
            </w:pPr>
            <w:r w:rsidRPr="00DA2E44">
              <w:rPr>
                <w:rFonts w:cs="Times New Roman"/>
                <w:iCs/>
              </w:rPr>
              <w:t>30</w:t>
            </w:r>
          </w:p>
        </w:tc>
      </w:tr>
      <w:tr w:rsidR="00EE05A1" w:rsidRPr="00DA2E44" w14:paraId="537AF43F" w14:textId="77777777" w:rsidTr="00EF41EF">
        <w:tc>
          <w:tcPr>
            <w:tcW w:w="4018" w:type="pct"/>
            <w:shd w:val="clear" w:color="auto" w:fill="auto"/>
          </w:tcPr>
          <w:p w14:paraId="4B41F207" w14:textId="77777777" w:rsidR="00EE05A1" w:rsidRPr="00DA2E44" w:rsidRDefault="00EE05A1" w:rsidP="00DA2E44">
            <w:pPr>
              <w:jc w:val="both"/>
              <w:rPr>
                <w:rFonts w:cs="Times New Roman"/>
              </w:rPr>
            </w:pPr>
            <w:r w:rsidRPr="00DA2E44">
              <w:rPr>
                <w:rFonts w:cs="Times New Roman"/>
              </w:rPr>
              <w:t>практические занятия</w:t>
            </w:r>
          </w:p>
        </w:tc>
        <w:tc>
          <w:tcPr>
            <w:tcW w:w="982" w:type="pct"/>
            <w:shd w:val="clear" w:color="auto" w:fill="auto"/>
          </w:tcPr>
          <w:p w14:paraId="3BEECEA9" w14:textId="77777777" w:rsidR="00EE05A1" w:rsidRPr="00DA2E44" w:rsidRDefault="00EE05A1" w:rsidP="00DA2E44">
            <w:pPr>
              <w:jc w:val="center"/>
              <w:rPr>
                <w:rFonts w:cs="Times New Roman"/>
                <w:iCs/>
              </w:rPr>
            </w:pPr>
            <w:r w:rsidRPr="00DA2E44">
              <w:rPr>
                <w:rFonts w:cs="Times New Roman"/>
                <w:iCs/>
              </w:rPr>
              <w:t>10</w:t>
            </w:r>
          </w:p>
        </w:tc>
      </w:tr>
      <w:tr w:rsidR="00EE05A1" w:rsidRPr="00DA2E44" w14:paraId="78F08337" w14:textId="77777777" w:rsidTr="00EF41EF">
        <w:tc>
          <w:tcPr>
            <w:tcW w:w="4018" w:type="pct"/>
            <w:shd w:val="clear" w:color="auto" w:fill="auto"/>
          </w:tcPr>
          <w:p w14:paraId="2EF90056" w14:textId="77777777" w:rsidR="00EE05A1" w:rsidRPr="00DA2E44" w:rsidRDefault="00EE05A1" w:rsidP="00DA2E44">
            <w:pPr>
              <w:jc w:val="both"/>
              <w:rPr>
                <w:rFonts w:cs="Times New Roman"/>
              </w:rPr>
            </w:pPr>
            <w:r w:rsidRPr="00DA2E44">
              <w:rPr>
                <w:rFonts w:cs="Times New Roman"/>
              </w:rPr>
              <w:t>лабораторные занятия</w:t>
            </w:r>
          </w:p>
        </w:tc>
        <w:tc>
          <w:tcPr>
            <w:tcW w:w="982" w:type="pct"/>
            <w:shd w:val="clear" w:color="auto" w:fill="auto"/>
          </w:tcPr>
          <w:p w14:paraId="218EA8DA" w14:textId="77777777" w:rsidR="00EE05A1" w:rsidRPr="00DA2E44" w:rsidRDefault="00EE05A1" w:rsidP="00DA2E44">
            <w:pPr>
              <w:jc w:val="center"/>
              <w:rPr>
                <w:rFonts w:cs="Times New Roman"/>
                <w:iCs/>
              </w:rPr>
            </w:pPr>
          </w:p>
        </w:tc>
      </w:tr>
      <w:tr w:rsidR="00EE05A1" w:rsidRPr="00DA2E44" w14:paraId="1B6FDA16" w14:textId="77777777" w:rsidTr="00EF41EF">
        <w:tc>
          <w:tcPr>
            <w:tcW w:w="4018" w:type="pct"/>
            <w:shd w:val="clear" w:color="auto" w:fill="auto"/>
          </w:tcPr>
          <w:p w14:paraId="3DE6D4E2" w14:textId="77777777" w:rsidR="00EE05A1" w:rsidRPr="00DA2E44" w:rsidRDefault="00EE05A1" w:rsidP="00DA2E44">
            <w:pPr>
              <w:jc w:val="both"/>
              <w:rPr>
                <w:rFonts w:cs="Times New Roman"/>
              </w:rPr>
            </w:pPr>
            <w:r w:rsidRPr="00DA2E44">
              <w:rPr>
                <w:rFonts w:cs="Times New Roman"/>
              </w:rPr>
              <w:t>в том числе практическая подготовка</w:t>
            </w:r>
          </w:p>
        </w:tc>
        <w:tc>
          <w:tcPr>
            <w:tcW w:w="982" w:type="pct"/>
            <w:shd w:val="clear" w:color="auto" w:fill="auto"/>
          </w:tcPr>
          <w:p w14:paraId="5B81BE56" w14:textId="77777777" w:rsidR="00EE05A1" w:rsidRPr="00DA2E44" w:rsidRDefault="00EE05A1" w:rsidP="00DA2E44">
            <w:pPr>
              <w:jc w:val="center"/>
              <w:rPr>
                <w:rFonts w:cs="Times New Roman"/>
                <w:iCs/>
              </w:rPr>
            </w:pPr>
            <w:r w:rsidRPr="00DA2E44">
              <w:rPr>
                <w:rFonts w:cs="Times New Roman"/>
                <w:iCs/>
              </w:rPr>
              <w:t>10</w:t>
            </w:r>
          </w:p>
        </w:tc>
      </w:tr>
      <w:tr w:rsidR="00EE05A1" w:rsidRPr="00DA2E44" w14:paraId="580994B7" w14:textId="77777777" w:rsidTr="00EF41EF">
        <w:tc>
          <w:tcPr>
            <w:tcW w:w="4018" w:type="pct"/>
            <w:tcBorders>
              <w:right w:val="single" w:sz="4" w:space="0" w:color="auto"/>
            </w:tcBorders>
            <w:shd w:val="clear" w:color="auto" w:fill="auto"/>
          </w:tcPr>
          <w:p w14:paraId="56124C1F" w14:textId="77777777" w:rsidR="00EE05A1" w:rsidRPr="00DA2E44" w:rsidRDefault="00EE05A1" w:rsidP="00DA2E44">
            <w:pPr>
              <w:snapToGrid w:val="0"/>
              <w:jc w:val="both"/>
              <w:rPr>
                <w:rFonts w:cs="Times New Roman"/>
                <w:b/>
                <w:lang w:eastAsia="en-US"/>
              </w:rPr>
            </w:pPr>
            <w:r w:rsidRPr="00DA2E44">
              <w:rPr>
                <w:rFonts w:cs="Times New Roman"/>
                <w:b/>
                <w:lang w:eastAsia="en-US"/>
              </w:rPr>
              <w:t>Консультации</w:t>
            </w:r>
          </w:p>
        </w:tc>
        <w:tc>
          <w:tcPr>
            <w:tcW w:w="982" w:type="pct"/>
            <w:tcBorders>
              <w:left w:val="single" w:sz="4" w:space="0" w:color="auto"/>
            </w:tcBorders>
            <w:shd w:val="clear" w:color="auto" w:fill="auto"/>
          </w:tcPr>
          <w:p w14:paraId="16FF37BA" w14:textId="77777777" w:rsidR="00EE05A1" w:rsidRPr="00DA2E44" w:rsidRDefault="00EE05A1" w:rsidP="00DA2E44">
            <w:pPr>
              <w:jc w:val="center"/>
              <w:rPr>
                <w:rFonts w:cs="Times New Roman"/>
                <w:iCs/>
              </w:rPr>
            </w:pPr>
          </w:p>
        </w:tc>
      </w:tr>
      <w:tr w:rsidR="00EE05A1" w:rsidRPr="00DA2E44" w14:paraId="4EC243E2" w14:textId="77777777" w:rsidTr="00EF41EF">
        <w:trPr>
          <w:trHeight w:val="305"/>
        </w:trPr>
        <w:tc>
          <w:tcPr>
            <w:tcW w:w="4018" w:type="pct"/>
            <w:tcBorders>
              <w:right w:val="single" w:sz="4" w:space="0" w:color="auto"/>
            </w:tcBorders>
            <w:shd w:val="clear" w:color="auto" w:fill="auto"/>
          </w:tcPr>
          <w:p w14:paraId="029B0886" w14:textId="77777777" w:rsidR="00EE05A1" w:rsidRPr="00DA2E44" w:rsidRDefault="00EE05A1" w:rsidP="00DA2E44">
            <w:pPr>
              <w:rPr>
                <w:rFonts w:cs="Times New Roman"/>
                <w:iCs/>
              </w:rPr>
            </w:pPr>
            <w:r w:rsidRPr="00DA2E44">
              <w:rPr>
                <w:rFonts w:eastAsia="Times New Roman" w:cs="Times New Roman"/>
                <w:i/>
                <w:iCs/>
              </w:rPr>
              <w:t xml:space="preserve">Промежуточная аттестация в форме </w:t>
            </w:r>
            <w:r w:rsidRPr="00DA2E44">
              <w:rPr>
                <w:rFonts w:cs="Times New Roman"/>
                <w:b/>
                <w:i/>
              </w:rPr>
              <w:t xml:space="preserve">Дифференцированного зачета  </w:t>
            </w:r>
          </w:p>
        </w:tc>
        <w:tc>
          <w:tcPr>
            <w:tcW w:w="982" w:type="pct"/>
            <w:tcBorders>
              <w:left w:val="single" w:sz="4" w:space="0" w:color="auto"/>
            </w:tcBorders>
            <w:shd w:val="clear" w:color="auto" w:fill="auto"/>
          </w:tcPr>
          <w:p w14:paraId="10A2C091" w14:textId="77777777" w:rsidR="00EE05A1" w:rsidRPr="00DA2E44" w:rsidRDefault="00EE05A1" w:rsidP="00DA2E44">
            <w:pPr>
              <w:jc w:val="center"/>
              <w:rPr>
                <w:rFonts w:cs="Times New Roman"/>
                <w:iCs/>
              </w:rPr>
            </w:pPr>
          </w:p>
        </w:tc>
      </w:tr>
    </w:tbl>
    <w:p w14:paraId="1C662CF4" w14:textId="77777777" w:rsidR="00B43B39" w:rsidRDefault="00B43B39" w:rsidP="00DA2E44">
      <w:pPr>
        <w:jc w:val="both"/>
        <w:rPr>
          <w:rFonts w:cs="Times New Roman"/>
        </w:rPr>
      </w:pPr>
    </w:p>
    <w:p w14:paraId="6C7F1666" w14:textId="77777777" w:rsidR="00222C7A" w:rsidRPr="00DA2E44" w:rsidRDefault="00222C7A" w:rsidP="00DA2E44">
      <w:pPr>
        <w:jc w:val="both"/>
        <w:rPr>
          <w:rFonts w:cs="Times New Roman"/>
        </w:rPr>
      </w:pPr>
    </w:p>
    <w:p w14:paraId="2A085686" w14:textId="77777777" w:rsidR="001965F4" w:rsidRPr="00DA2E44" w:rsidRDefault="001965F4"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jc w:val="center"/>
        <w:rPr>
          <w:rFonts w:cs="Times New Roman"/>
          <w:b/>
          <w:caps/>
        </w:rPr>
      </w:pPr>
      <w:r w:rsidRPr="00DA2E44">
        <w:rPr>
          <w:rFonts w:cs="Times New Roman"/>
          <w:b/>
          <w:caps/>
        </w:rPr>
        <w:lastRenderedPageBreak/>
        <w:t>АННОТАЦИЯ РАБОЧЕЙ ПРОГРАММЫ УЧЕБНОЙ ДИСЦИПЛИНЫ</w:t>
      </w:r>
    </w:p>
    <w:p w14:paraId="1CEC125F" w14:textId="45640502" w:rsidR="00E37447" w:rsidRPr="00DA2E44" w:rsidRDefault="009375CC"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cs="Times New Roman"/>
        </w:rPr>
      </w:pPr>
      <w:r w:rsidRPr="00DA2E44">
        <w:rPr>
          <w:rFonts w:cs="Times New Roman"/>
          <w:b/>
        </w:rPr>
        <w:t>С</w:t>
      </w:r>
      <w:r w:rsidR="001965F4" w:rsidRPr="00DA2E44">
        <w:rPr>
          <w:rFonts w:cs="Times New Roman"/>
          <w:b/>
        </w:rPr>
        <w:t xml:space="preserve">Г.02 </w:t>
      </w:r>
      <w:r w:rsidR="00E37447" w:rsidRPr="00DA2E44">
        <w:rPr>
          <w:rFonts w:cs="Times New Roman"/>
          <w:b/>
          <w:caps/>
        </w:rPr>
        <w:t>И</w:t>
      </w:r>
      <w:r w:rsidRPr="00DA2E44">
        <w:rPr>
          <w:rFonts w:cs="Times New Roman"/>
          <w:b/>
          <w:caps/>
          <w:kern w:val="24"/>
        </w:rPr>
        <w:t>ностранный язык в профессиональной деятельности</w:t>
      </w:r>
      <w:r w:rsidR="00E37447" w:rsidRPr="00DA2E44">
        <w:rPr>
          <w:rFonts w:cs="Times New Roman"/>
        </w:rPr>
        <w:t xml:space="preserve"> </w:t>
      </w:r>
    </w:p>
    <w:p w14:paraId="27898920" w14:textId="77777777" w:rsidR="00955E4C" w:rsidRPr="00DA2E44" w:rsidRDefault="00955E4C"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Lucida Sans Unicode" w:cs="Times New Roman"/>
          <w:b/>
          <w:lang w:eastAsia="en-US" w:bidi="ar-SA"/>
        </w:rPr>
      </w:pPr>
    </w:p>
    <w:p w14:paraId="69C3C5BD" w14:textId="77777777" w:rsidR="00EE05A1" w:rsidRPr="00DA2E44" w:rsidRDefault="00EE05A1"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b/>
        </w:rPr>
      </w:pPr>
      <w:r w:rsidRPr="00DA2E44">
        <w:rPr>
          <w:rFonts w:cs="Times New Roman"/>
          <w:b/>
        </w:rPr>
        <w:t>1.1. Область применения программы</w:t>
      </w:r>
    </w:p>
    <w:p w14:paraId="1685CA51" w14:textId="298CA219" w:rsidR="00EE05A1" w:rsidRPr="00DA2E44" w:rsidRDefault="00EE05A1"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Программа учебной дисциплины является частью основной профессиональной образовательной программы в соответствии с ФГОС по профессии 15.01.35 «Мастер слесарных работ».</w:t>
      </w:r>
      <w:r w:rsidRPr="00DA2E44">
        <w:rPr>
          <w:rFonts w:eastAsia="Lucida Sans Unicode" w:cs="Times New Roman"/>
        </w:rPr>
        <w:tab/>
      </w:r>
    </w:p>
    <w:p w14:paraId="25AF330F" w14:textId="77777777" w:rsidR="00EE05A1" w:rsidRPr="00DA2E44" w:rsidRDefault="00EE05A1" w:rsidP="00DA2E44">
      <w:pPr>
        <w:jc w:val="both"/>
        <w:rPr>
          <w:rFonts w:cs="Times New Roman"/>
          <w:b/>
        </w:rPr>
      </w:pPr>
      <w:r w:rsidRPr="00DA2E44">
        <w:rPr>
          <w:rFonts w:cs="Times New Roman"/>
          <w:b/>
        </w:rPr>
        <w:t>1.2. Место учебной дисциплины в структуре основной профессиональной образовательной программы</w:t>
      </w:r>
    </w:p>
    <w:p w14:paraId="4D4691AD" w14:textId="77777777" w:rsidR="00EE05A1" w:rsidRPr="00DA2E44" w:rsidRDefault="00EE05A1" w:rsidP="00DA2E44">
      <w:pPr>
        <w:contextualSpacing/>
        <w:jc w:val="both"/>
        <w:rPr>
          <w:rFonts w:cs="Times New Roman"/>
        </w:rPr>
      </w:pPr>
      <w:r w:rsidRPr="00DA2E44">
        <w:rPr>
          <w:rFonts w:cs="Times New Roman"/>
        </w:rPr>
        <w:t>Программа учебной дисциплины «Иностранный</w:t>
      </w:r>
      <w:r w:rsidRPr="00DA2E44">
        <w:rPr>
          <w:rFonts w:eastAsia="Lucida Sans Unicode" w:cs="Times New Roman"/>
          <w:lang w:eastAsia="ar-SA"/>
        </w:rPr>
        <w:t xml:space="preserve"> язык в профессиональной деятельности</w:t>
      </w:r>
      <w:r w:rsidRPr="00DA2E44">
        <w:rPr>
          <w:rFonts w:cs="Times New Roman"/>
        </w:rPr>
        <w:t>» входит в социально-гуманитарный цикл.</w:t>
      </w:r>
    </w:p>
    <w:p w14:paraId="3032604C" w14:textId="77777777" w:rsidR="00EE05A1" w:rsidRPr="00DA2E44" w:rsidRDefault="00EE05A1"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b/>
        </w:rPr>
        <w:t>1.3. Цели и задачи учебной дисциплины – требования к результатам освоения учебной дисциплины:</w:t>
      </w:r>
    </w:p>
    <w:p w14:paraId="17A51582" w14:textId="77777777" w:rsidR="00EE05A1" w:rsidRPr="00DA2E44" w:rsidRDefault="00EE05A1" w:rsidP="00DA2E44">
      <w:pPr>
        <w:jc w:val="both"/>
        <w:rPr>
          <w:rFonts w:cs="Times New Roman"/>
        </w:rPr>
      </w:pPr>
      <w:r w:rsidRPr="00DA2E44">
        <w:rPr>
          <w:rFonts w:cs="Times New Roman"/>
        </w:rPr>
        <w:t xml:space="preserve">В результате освоения учебной дисциплины обучающийся должен </w:t>
      </w:r>
      <w:r w:rsidRPr="00DA2E44">
        <w:rPr>
          <w:rFonts w:cs="Times New Roman"/>
          <w:b/>
          <w:bCs/>
        </w:rPr>
        <w:t>уметь</w:t>
      </w:r>
      <w:r w:rsidRPr="00DA2E44">
        <w:rPr>
          <w:rFonts w:cs="Times New Roman"/>
        </w:rPr>
        <w:t>:</w:t>
      </w:r>
    </w:p>
    <w:p w14:paraId="3336E429" w14:textId="77777777" w:rsidR="00EE05A1" w:rsidRPr="00DA2E44" w:rsidRDefault="00EE05A1" w:rsidP="00DA2E44">
      <w:pPr>
        <w:jc w:val="both"/>
        <w:rPr>
          <w:rFonts w:cs="Times New Roman"/>
        </w:rPr>
      </w:pPr>
      <w:r w:rsidRPr="00DA2E44">
        <w:rPr>
          <w:rFonts w:cs="Times New Roman"/>
        </w:rPr>
        <w:t>- строить простые высказывания о себе и о своей профессиональной деятельности;</w:t>
      </w:r>
    </w:p>
    <w:p w14:paraId="5BDBBAC1" w14:textId="77777777" w:rsidR="00EE05A1" w:rsidRPr="00DA2E44" w:rsidRDefault="00EE05A1" w:rsidP="00DA2E44">
      <w:pPr>
        <w:jc w:val="both"/>
        <w:rPr>
          <w:rFonts w:cs="Times New Roman"/>
        </w:rPr>
      </w:pPr>
      <w:r w:rsidRPr="00DA2E44">
        <w:rPr>
          <w:rFonts w:cs="Times New Roman"/>
        </w:rPr>
        <w:t>- взаимодействовать в коллективе, принимать участие в диалогах на общие и профессиональные темы;</w:t>
      </w:r>
    </w:p>
    <w:p w14:paraId="1798715B" w14:textId="77777777" w:rsidR="00EE05A1" w:rsidRPr="00DA2E44" w:rsidRDefault="00EE05A1" w:rsidP="00DA2E44">
      <w:pPr>
        <w:jc w:val="both"/>
        <w:rPr>
          <w:rFonts w:cs="Times New Roman"/>
        </w:rPr>
      </w:pPr>
      <w:r w:rsidRPr="00DA2E44">
        <w:rPr>
          <w:rFonts w:cs="Times New Roman"/>
        </w:rPr>
        <w:t>- применять различные формы и виды устной и письменной коммуникации на иностранном языке при межличностном и межкультурном взаимодействии;</w:t>
      </w:r>
    </w:p>
    <w:p w14:paraId="4E417178" w14:textId="77777777" w:rsidR="00EE05A1" w:rsidRPr="00DA2E44" w:rsidRDefault="00EE05A1" w:rsidP="00DA2E44">
      <w:pPr>
        <w:jc w:val="both"/>
        <w:rPr>
          <w:rFonts w:cs="Times New Roman"/>
        </w:rPr>
      </w:pPr>
      <w:r w:rsidRPr="00DA2E44">
        <w:rPr>
          <w:rFonts w:cs="Times New Roman"/>
        </w:rPr>
        <w:t>- понимать общий смысл четко произнесенных высказываний на общие и базовые профессиональные темы;</w:t>
      </w:r>
    </w:p>
    <w:p w14:paraId="3FAAF863" w14:textId="77777777" w:rsidR="00EE05A1" w:rsidRPr="00DA2E44" w:rsidRDefault="00EE05A1" w:rsidP="00DA2E44">
      <w:pPr>
        <w:jc w:val="both"/>
        <w:rPr>
          <w:rFonts w:cs="Times New Roman"/>
        </w:rPr>
      </w:pPr>
      <w:r w:rsidRPr="00DA2E44">
        <w:rPr>
          <w:rFonts w:cs="Times New Roman"/>
        </w:rPr>
        <w:t>- понимать тексты на базовые профессиональные темы;</w:t>
      </w:r>
    </w:p>
    <w:p w14:paraId="1D07C81B" w14:textId="77777777" w:rsidR="00EE05A1" w:rsidRPr="00DA2E44" w:rsidRDefault="00EE05A1" w:rsidP="00DA2E44">
      <w:pPr>
        <w:jc w:val="both"/>
        <w:rPr>
          <w:rFonts w:cs="Times New Roman"/>
        </w:rPr>
      </w:pPr>
      <w:r w:rsidRPr="00DA2E44">
        <w:rPr>
          <w:rFonts w:cs="Times New Roman"/>
        </w:rPr>
        <w:t>- составлять простые связные сообщения на общие или интересующие профессиональные темы;</w:t>
      </w:r>
    </w:p>
    <w:p w14:paraId="4E947AFD" w14:textId="77777777" w:rsidR="00EE05A1" w:rsidRPr="00DA2E44" w:rsidRDefault="00EE05A1" w:rsidP="00DA2E44">
      <w:pPr>
        <w:jc w:val="both"/>
        <w:rPr>
          <w:rFonts w:cs="Times New Roman"/>
        </w:rPr>
      </w:pPr>
      <w:r w:rsidRPr="00DA2E44">
        <w:rPr>
          <w:rFonts w:cs="Times New Roman"/>
        </w:rPr>
        <w:t>общаться (устно и письменно) на иностранном языке на профессиональные и повседневные темы;</w:t>
      </w:r>
    </w:p>
    <w:p w14:paraId="313F2B2E" w14:textId="77777777" w:rsidR="00EE05A1" w:rsidRPr="00DA2E44" w:rsidRDefault="00EE05A1" w:rsidP="00DA2E44">
      <w:pPr>
        <w:jc w:val="both"/>
        <w:rPr>
          <w:rFonts w:cs="Times New Roman"/>
        </w:rPr>
      </w:pPr>
      <w:r w:rsidRPr="00DA2E44">
        <w:rPr>
          <w:rFonts w:cs="Times New Roman"/>
        </w:rPr>
        <w:t>- переводить иностранные тексты профессиональной направленности (со словарем);</w:t>
      </w:r>
    </w:p>
    <w:p w14:paraId="5F68536F" w14:textId="77777777" w:rsidR="00EE05A1" w:rsidRPr="00DA2E44" w:rsidRDefault="00EE05A1" w:rsidP="00DA2E44">
      <w:pPr>
        <w:jc w:val="both"/>
        <w:rPr>
          <w:rFonts w:cs="Times New Roman"/>
        </w:rPr>
      </w:pPr>
      <w:r w:rsidRPr="00DA2E44">
        <w:rPr>
          <w:rFonts w:cs="Times New Roman"/>
        </w:rPr>
        <w:t>- самостоятельно совершенствовать устную и письменную речь, пополнять словарный запас</w:t>
      </w:r>
    </w:p>
    <w:p w14:paraId="4055AD5B" w14:textId="77777777" w:rsidR="00EE05A1" w:rsidRPr="00DA2E44" w:rsidRDefault="00EE05A1" w:rsidP="00DA2E44">
      <w:pPr>
        <w:jc w:val="both"/>
        <w:rPr>
          <w:rFonts w:cs="Times New Roman"/>
        </w:rPr>
      </w:pPr>
      <w:r w:rsidRPr="00DA2E44">
        <w:rPr>
          <w:rFonts w:cs="Times New Roman"/>
        </w:rPr>
        <w:t xml:space="preserve">В результате освоения учебной дисциплины обучающийся должен </w:t>
      </w:r>
      <w:r w:rsidRPr="00DA2E44">
        <w:rPr>
          <w:rFonts w:cs="Times New Roman"/>
          <w:b/>
          <w:bCs/>
        </w:rPr>
        <w:t>знать</w:t>
      </w:r>
      <w:r w:rsidRPr="00DA2E44">
        <w:rPr>
          <w:rFonts w:cs="Times New Roman"/>
        </w:rPr>
        <w:t>:</w:t>
      </w:r>
    </w:p>
    <w:p w14:paraId="31E84258" w14:textId="77777777" w:rsidR="00EE05A1" w:rsidRPr="00DA2E44" w:rsidRDefault="00EE05A1" w:rsidP="00DA2E44">
      <w:pPr>
        <w:jc w:val="both"/>
        <w:rPr>
          <w:rFonts w:cs="Times New Roman"/>
          <w:iCs/>
        </w:rPr>
      </w:pPr>
      <w:r w:rsidRPr="00DA2E44">
        <w:rPr>
          <w:rFonts w:cs="Times New Roman"/>
          <w:bCs/>
        </w:rPr>
        <w:t xml:space="preserve">- </w:t>
      </w:r>
      <w:r w:rsidRPr="00DA2E44">
        <w:rPr>
          <w:rFonts w:cs="Times New Roman"/>
          <w:iCs/>
        </w:rPr>
        <w:t>лексический и грамматический минимум, относящийся к описанию предметов, средств и процессов профессиональной деятельности;</w:t>
      </w:r>
    </w:p>
    <w:p w14:paraId="3645EBFB" w14:textId="77777777" w:rsidR="00EE05A1" w:rsidRPr="00DA2E44" w:rsidRDefault="00EE05A1" w:rsidP="00DA2E44">
      <w:pPr>
        <w:jc w:val="both"/>
        <w:rPr>
          <w:rFonts w:cs="Times New Roman"/>
          <w:iCs/>
        </w:rPr>
      </w:pPr>
      <w:r w:rsidRPr="00DA2E44">
        <w:rPr>
          <w:rFonts w:cs="Times New Roman"/>
          <w:iCs/>
        </w:rPr>
        <w:t>- лексический и грамматический минимум, необходимый для чтения и перевода текстов профессиональной направленности (со словарем);</w:t>
      </w:r>
    </w:p>
    <w:p w14:paraId="337AD6FF" w14:textId="77777777" w:rsidR="00EE05A1" w:rsidRPr="00DA2E44" w:rsidRDefault="00EE05A1" w:rsidP="00DA2E44">
      <w:pPr>
        <w:jc w:val="both"/>
        <w:rPr>
          <w:rFonts w:cs="Times New Roman"/>
          <w:iCs/>
        </w:rPr>
      </w:pPr>
      <w:r w:rsidRPr="00DA2E44">
        <w:rPr>
          <w:rFonts w:cs="Times New Roman"/>
          <w:iCs/>
        </w:rPr>
        <w:t>- общеупотребительные глаголы (общая и профессиональная лексика);</w:t>
      </w:r>
    </w:p>
    <w:p w14:paraId="0A96D42D" w14:textId="77777777" w:rsidR="00EE05A1" w:rsidRPr="00DA2E44" w:rsidRDefault="00EE05A1" w:rsidP="00DA2E44">
      <w:pPr>
        <w:jc w:val="both"/>
        <w:rPr>
          <w:rFonts w:cs="Times New Roman"/>
          <w:iCs/>
        </w:rPr>
      </w:pPr>
      <w:r w:rsidRPr="00DA2E44">
        <w:rPr>
          <w:rFonts w:cs="Times New Roman"/>
          <w:iCs/>
        </w:rPr>
        <w:t>- правила чтения текстов профессиональной направленности;</w:t>
      </w:r>
    </w:p>
    <w:p w14:paraId="5756662A" w14:textId="77777777" w:rsidR="00EE05A1" w:rsidRPr="00DA2E44" w:rsidRDefault="00EE05A1" w:rsidP="00DA2E44">
      <w:pPr>
        <w:jc w:val="both"/>
        <w:rPr>
          <w:rFonts w:cs="Times New Roman"/>
          <w:iCs/>
        </w:rPr>
      </w:pPr>
      <w:r w:rsidRPr="00DA2E44">
        <w:rPr>
          <w:rFonts w:cs="Times New Roman"/>
          <w:iCs/>
        </w:rPr>
        <w:t>- правила построения простых и сложных предложений на профессиональные темы;</w:t>
      </w:r>
    </w:p>
    <w:p w14:paraId="289A2C5B" w14:textId="77777777" w:rsidR="00EE05A1" w:rsidRPr="00DA2E44" w:rsidRDefault="00EE05A1" w:rsidP="00DA2E44">
      <w:pPr>
        <w:jc w:val="both"/>
        <w:rPr>
          <w:rFonts w:cs="Times New Roman"/>
          <w:iCs/>
        </w:rPr>
      </w:pPr>
      <w:r w:rsidRPr="00DA2E44">
        <w:rPr>
          <w:rFonts w:cs="Times New Roman"/>
          <w:iCs/>
        </w:rPr>
        <w:t>- правила речевого этикета и социокультурные нормы общения на иностранном языке;</w:t>
      </w:r>
    </w:p>
    <w:p w14:paraId="3DA46365" w14:textId="77777777" w:rsidR="00EE05A1" w:rsidRPr="00DA2E44" w:rsidRDefault="00EE05A1" w:rsidP="00DA2E44">
      <w:pPr>
        <w:jc w:val="both"/>
        <w:rPr>
          <w:rFonts w:cs="Times New Roman"/>
          <w:iCs/>
        </w:rPr>
      </w:pPr>
      <w:r w:rsidRPr="00DA2E44">
        <w:rPr>
          <w:rFonts w:cs="Times New Roman"/>
          <w:iCs/>
        </w:rPr>
        <w:t>- формы и виды устной и письменной коммуникации на иностранном языке при межличностном и межкультурном взаимодействии.</w:t>
      </w:r>
    </w:p>
    <w:p w14:paraId="6685E657" w14:textId="77777777" w:rsidR="00EE05A1" w:rsidRPr="00DA2E44" w:rsidRDefault="00EE05A1" w:rsidP="00DA2E44">
      <w:pPr>
        <w:jc w:val="both"/>
        <w:rPr>
          <w:rFonts w:cs="Times New Roman"/>
        </w:rPr>
      </w:pPr>
      <w:r w:rsidRPr="00DA2E44">
        <w:rPr>
          <w:rFonts w:cs="Times New Roman"/>
        </w:rPr>
        <w:t>В результате освоения учебной дисциплины обучающийся должен освоить соответствующие общие/профессиональные компетенции (ОК/ПК), результаты воспитания:</w:t>
      </w:r>
    </w:p>
    <w:p w14:paraId="39E290D7" w14:textId="77777777" w:rsidR="00EE05A1" w:rsidRPr="00DA2E44" w:rsidRDefault="00EE05A1" w:rsidP="00DA2E44">
      <w:pPr>
        <w:shd w:val="clear" w:color="auto" w:fill="FFFFFF"/>
        <w:jc w:val="both"/>
        <w:rPr>
          <w:rFonts w:cs="Times New Roman"/>
        </w:rPr>
      </w:pPr>
      <w:bookmarkStart w:id="25" w:name="_Hlk157511218"/>
      <w:r w:rsidRPr="00DA2E44">
        <w:rPr>
          <w:rFonts w:cs="Times New Roman"/>
        </w:rPr>
        <w:t xml:space="preserve">ОК 02.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 </w:t>
      </w:r>
    </w:p>
    <w:p w14:paraId="43DB5DE6" w14:textId="77777777" w:rsidR="00EE05A1" w:rsidRPr="00DA2E44" w:rsidRDefault="00EE05A1" w:rsidP="00DA2E44">
      <w:pPr>
        <w:shd w:val="clear" w:color="auto" w:fill="FFFFFF"/>
        <w:jc w:val="both"/>
        <w:rPr>
          <w:rFonts w:cs="Times New Roman"/>
        </w:rPr>
      </w:pPr>
      <w:r w:rsidRPr="00DA2E44">
        <w:rPr>
          <w:rFonts w:cs="Times New Roman"/>
        </w:rPr>
        <w:t>ОК 04. Эффективно взаимодействовать и работать в коллективе и команде.</w:t>
      </w:r>
    </w:p>
    <w:p w14:paraId="51AE1992" w14:textId="77777777" w:rsidR="00EE05A1" w:rsidRPr="00DA2E44" w:rsidRDefault="00EE05A1" w:rsidP="00DA2E44">
      <w:pPr>
        <w:shd w:val="clear" w:color="auto" w:fill="FFFFFF"/>
        <w:jc w:val="both"/>
        <w:rPr>
          <w:rFonts w:cs="Times New Roman"/>
        </w:rPr>
      </w:pPr>
      <w:r w:rsidRPr="00DA2E44">
        <w:rPr>
          <w:rFonts w:cs="Times New Roman"/>
        </w:rPr>
        <w:t>ОК 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p w14:paraId="1F17C7CA" w14:textId="77777777" w:rsidR="00EE05A1" w:rsidRPr="00DA2E44" w:rsidRDefault="00EE05A1" w:rsidP="00DA2E44">
      <w:pPr>
        <w:shd w:val="clear" w:color="auto" w:fill="FFFFFF"/>
        <w:jc w:val="both"/>
        <w:rPr>
          <w:rFonts w:cs="Times New Roman"/>
        </w:rPr>
      </w:pPr>
      <w:r w:rsidRPr="00DA2E44">
        <w:rPr>
          <w:rFonts w:cs="Times New Roman"/>
        </w:rPr>
        <w:t>ОК 09. Пользоваться профессиональной документацией на государственном и иностранном языках.</w:t>
      </w:r>
    </w:p>
    <w:p w14:paraId="6E584A60" w14:textId="77777777" w:rsidR="00EE05A1" w:rsidRPr="00DA2E44" w:rsidRDefault="00EE05A1" w:rsidP="00DA2E44">
      <w:pPr>
        <w:jc w:val="both"/>
        <w:rPr>
          <w:rFonts w:cs="Times New Roman"/>
        </w:rPr>
      </w:pPr>
      <w:r w:rsidRPr="00DA2E44">
        <w:rPr>
          <w:rFonts w:cs="Times New Roman"/>
        </w:rPr>
        <w:t>ПК 2.1 Подготавливать оборудование, инструменты, рабочее место для сборки и смазки узлов и механизмов, механической, гидравлической, пневматической частей изделий машиностроения в соответствии с производственным заданием с соблюдением требований охраны труда, пожарной, промышленной и экологической безопасности, правил организации рабочего места.</w:t>
      </w:r>
    </w:p>
    <w:bookmarkEnd w:id="25"/>
    <w:p w14:paraId="4C2A3558" w14:textId="77777777" w:rsidR="00EE05A1" w:rsidRPr="00DA2E44" w:rsidRDefault="00EE05A1" w:rsidP="00DA2E44">
      <w:pPr>
        <w:jc w:val="both"/>
        <w:rPr>
          <w:rFonts w:cs="Times New Roman"/>
        </w:rPr>
      </w:pPr>
      <w:r w:rsidRPr="00DA2E44">
        <w:rPr>
          <w:rFonts w:cs="Times New Roman"/>
        </w:rPr>
        <w:t>ПК 2.3 Выполнять сборку машиностроительных изделий, их узлов и механизмов.</w:t>
      </w:r>
    </w:p>
    <w:p w14:paraId="0A4D3D2D" w14:textId="77777777" w:rsidR="00EE05A1" w:rsidRPr="00DA2E44" w:rsidRDefault="00EE05A1" w:rsidP="00DA2E44">
      <w:pPr>
        <w:jc w:val="both"/>
        <w:rPr>
          <w:rFonts w:cs="Times New Roman"/>
        </w:rPr>
      </w:pPr>
      <w:bookmarkStart w:id="26" w:name="_Hlk165545553"/>
      <w:r w:rsidRPr="00DA2E44">
        <w:rPr>
          <w:rFonts w:cs="Times New Roman"/>
        </w:rPr>
        <w:t>ПК 2.4 Выполнять испытание собираемых или собранных узлов и агрегатов на специальных стендах.</w:t>
      </w:r>
    </w:p>
    <w:bookmarkEnd w:id="26"/>
    <w:p w14:paraId="50309068" w14:textId="77777777" w:rsidR="00EE05A1" w:rsidRPr="00DA2E44" w:rsidRDefault="00EE05A1" w:rsidP="00DA2E44">
      <w:pPr>
        <w:pStyle w:val="a6"/>
        <w:jc w:val="both"/>
        <w:rPr>
          <w:rFonts w:ascii="Times New Roman" w:hAnsi="Times New Roman"/>
          <w:szCs w:val="24"/>
        </w:rPr>
      </w:pPr>
      <w:r w:rsidRPr="00DA2E44">
        <w:rPr>
          <w:rFonts w:ascii="Times New Roman" w:hAnsi="Times New Roman"/>
          <w:bCs/>
          <w:szCs w:val="24"/>
        </w:rPr>
        <w:lastRenderedPageBreak/>
        <w:t>ЛР6</w:t>
      </w:r>
      <w:r w:rsidRPr="00DA2E44">
        <w:rPr>
          <w:rFonts w:ascii="Times New Roman" w:hAnsi="Times New Roman"/>
          <w:b/>
          <w:bCs/>
          <w:szCs w:val="24"/>
        </w:rPr>
        <w:t xml:space="preserve"> </w:t>
      </w:r>
      <w:r w:rsidRPr="00DA2E44">
        <w:rPr>
          <w:rFonts w:ascii="Times New Roman" w:hAnsi="Times New Roman"/>
          <w:szCs w:val="24"/>
        </w:rPr>
        <w:t>Ориентированный на профессиональные достижения, деятельно выражающий познавательные интересы с учетом своих способностей, образовательного и профессионального маршрута, выбранной квалификации.</w:t>
      </w:r>
    </w:p>
    <w:p w14:paraId="7220D44C" w14:textId="77777777" w:rsidR="00EE05A1" w:rsidRPr="00DA2E44" w:rsidRDefault="00EE05A1" w:rsidP="00DA2E44">
      <w:pPr>
        <w:pStyle w:val="a6"/>
        <w:jc w:val="both"/>
        <w:rPr>
          <w:rFonts w:ascii="Times New Roman" w:hAnsi="Times New Roman"/>
          <w:b/>
          <w:bCs/>
          <w:szCs w:val="24"/>
        </w:rPr>
      </w:pPr>
      <w:r w:rsidRPr="00DA2E44">
        <w:rPr>
          <w:rFonts w:ascii="Times New Roman" w:hAnsi="Times New Roman"/>
          <w:bCs/>
          <w:szCs w:val="24"/>
        </w:rPr>
        <w:t>ЛР26</w:t>
      </w:r>
      <w:r w:rsidRPr="00DA2E44">
        <w:rPr>
          <w:rFonts w:ascii="Times New Roman" w:hAnsi="Times New Roman"/>
          <w:b/>
          <w:bCs/>
          <w:szCs w:val="24"/>
        </w:rPr>
        <w:t xml:space="preserve"> </w:t>
      </w:r>
      <w:r w:rsidRPr="00DA2E44">
        <w:rPr>
          <w:rFonts w:ascii="Times New Roman" w:hAnsi="Times New Roman"/>
          <w:szCs w:val="24"/>
        </w:rPr>
        <w:t>Осознанно выполняющий профессиональные требования, добросовестный, способный четко организовывать и планировать свою трудовую деятельность, нацеленный на результат.</w:t>
      </w:r>
    </w:p>
    <w:p w14:paraId="707D64BD" w14:textId="77777777" w:rsidR="00EE05A1" w:rsidRPr="00DA2E44" w:rsidRDefault="00EE05A1" w:rsidP="00DA2E44">
      <w:pPr>
        <w:pStyle w:val="a6"/>
        <w:jc w:val="both"/>
        <w:rPr>
          <w:rFonts w:ascii="Times New Roman" w:hAnsi="Times New Roman"/>
          <w:szCs w:val="24"/>
        </w:rPr>
      </w:pPr>
      <w:r w:rsidRPr="00DA2E44">
        <w:rPr>
          <w:rFonts w:ascii="Times New Roman" w:hAnsi="Times New Roman"/>
          <w:bCs/>
          <w:szCs w:val="24"/>
        </w:rPr>
        <w:t>ЛР30</w:t>
      </w:r>
      <w:r w:rsidRPr="00DA2E44">
        <w:rPr>
          <w:rFonts w:ascii="Times New Roman" w:hAnsi="Times New Roman"/>
          <w:b/>
          <w:bCs/>
          <w:szCs w:val="24"/>
        </w:rPr>
        <w:t xml:space="preserve"> </w:t>
      </w:r>
      <w:r w:rsidRPr="00DA2E44">
        <w:rPr>
          <w:rFonts w:ascii="Times New Roman" w:hAnsi="Times New Roman"/>
          <w:szCs w:val="24"/>
        </w:rPr>
        <w:t>Демонстрирующий навыки эффективного обмена информацией и взаимодействия с другими людьми, обладающий навыками коммуникации</w:t>
      </w:r>
    </w:p>
    <w:p w14:paraId="27819E01" w14:textId="77777777" w:rsidR="00EE05A1" w:rsidRPr="00DA2E44" w:rsidRDefault="00EE05A1"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b/>
          <w:color w:val="000000"/>
        </w:rPr>
      </w:pPr>
      <w:r w:rsidRPr="00DA2E44">
        <w:rPr>
          <w:rFonts w:cs="Times New Roman"/>
          <w:b/>
        </w:rPr>
        <w:t>1.4. Количество часов на освоение программы учебной дисциплины:</w:t>
      </w:r>
    </w:p>
    <w:p w14:paraId="32974BAE" w14:textId="77777777" w:rsidR="00EE05A1" w:rsidRPr="00DA2E44" w:rsidRDefault="00EE05A1"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учебная нагрузка обучающегося 80 часов, в том числе:</w:t>
      </w:r>
    </w:p>
    <w:p w14:paraId="713F1857" w14:textId="77777777" w:rsidR="00EE05A1" w:rsidRPr="00DA2E44" w:rsidRDefault="00EE05A1"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во взаимодействии с преподавателем: 76 часов;</w:t>
      </w:r>
    </w:p>
    <w:p w14:paraId="1C95C269" w14:textId="77777777" w:rsidR="00EE05A1" w:rsidRPr="00DA2E44" w:rsidRDefault="00EE05A1"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самостоятельная работа обучающегося 4 часа;</w:t>
      </w:r>
    </w:p>
    <w:p w14:paraId="5EC9A828" w14:textId="77777777" w:rsidR="00EE05A1" w:rsidRPr="00DA2E44" w:rsidRDefault="00EE05A1" w:rsidP="00222C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Lucida Sans Unicode" w:cs="Times New Roman"/>
          <w:b/>
          <w:lang w:eastAsia="ar-SA"/>
        </w:rPr>
      </w:pPr>
      <w:r w:rsidRPr="00DA2E44">
        <w:rPr>
          <w:rFonts w:eastAsia="Lucida Sans Unicode" w:cs="Times New Roman"/>
          <w:b/>
          <w:lang w:eastAsia="ar-SA"/>
        </w:rPr>
        <w:t>2. СТРУКТУРА И СОДЕРЖАНИЕ УЧЕБНОЙ ДИСЦИПЛИНЫ</w:t>
      </w:r>
    </w:p>
    <w:p w14:paraId="61DC3421" w14:textId="553E0EBB" w:rsidR="00EE05A1" w:rsidRPr="00DA2E44" w:rsidRDefault="00EE05A1"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b/>
          <w:color w:val="000000"/>
        </w:rPr>
      </w:pPr>
      <w:r w:rsidRPr="00DA2E44">
        <w:rPr>
          <w:rFonts w:cs="Times New Roman"/>
          <w:b/>
          <w:color w:val="000000"/>
        </w:rPr>
        <w:t>2.1. Объем учебной дисциплины и виды учебной работы</w:t>
      </w:r>
    </w:p>
    <w:tbl>
      <w:tblPr>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8146"/>
        <w:gridCol w:w="1991"/>
      </w:tblGrid>
      <w:tr w:rsidR="00EE05A1" w:rsidRPr="00DA2E44" w14:paraId="54176B42" w14:textId="77777777" w:rsidTr="00EF41EF">
        <w:trPr>
          <w:trHeight w:val="270"/>
        </w:trPr>
        <w:tc>
          <w:tcPr>
            <w:tcW w:w="4018" w:type="pct"/>
            <w:shd w:val="clear" w:color="auto" w:fill="auto"/>
          </w:tcPr>
          <w:p w14:paraId="4E666C21" w14:textId="77777777" w:rsidR="00EE05A1" w:rsidRPr="00DA2E44" w:rsidRDefault="00EE05A1" w:rsidP="00DA2E44">
            <w:pPr>
              <w:jc w:val="center"/>
              <w:rPr>
                <w:rFonts w:cs="Times New Roman"/>
                <w:b/>
              </w:rPr>
            </w:pPr>
            <w:r w:rsidRPr="00DA2E44">
              <w:rPr>
                <w:rFonts w:cs="Times New Roman"/>
                <w:b/>
              </w:rPr>
              <w:t>Вид учебной работы</w:t>
            </w:r>
          </w:p>
        </w:tc>
        <w:tc>
          <w:tcPr>
            <w:tcW w:w="982" w:type="pct"/>
            <w:tcBorders>
              <w:bottom w:val="single" w:sz="4" w:space="0" w:color="auto"/>
            </w:tcBorders>
            <w:shd w:val="clear" w:color="auto" w:fill="auto"/>
          </w:tcPr>
          <w:p w14:paraId="4A4F0248" w14:textId="77777777" w:rsidR="00EE05A1" w:rsidRPr="00DA2E44" w:rsidRDefault="00EE05A1" w:rsidP="00DA2E44">
            <w:pPr>
              <w:jc w:val="center"/>
              <w:rPr>
                <w:rFonts w:cs="Times New Roman"/>
                <w:b/>
                <w:iCs/>
              </w:rPr>
            </w:pPr>
            <w:r w:rsidRPr="00DA2E44">
              <w:rPr>
                <w:rFonts w:cs="Times New Roman"/>
                <w:b/>
                <w:iCs/>
              </w:rPr>
              <w:t>Объем часов</w:t>
            </w:r>
          </w:p>
        </w:tc>
      </w:tr>
      <w:tr w:rsidR="00EE05A1" w:rsidRPr="00DA2E44" w14:paraId="7101BD78" w14:textId="77777777" w:rsidTr="00EF41EF">
        <w:tc>
          <w:tcPr>
            <w:tcW w:w="4018" w:type="pct"/>
            <w:shd w:val="clear" w:color="auto" w:fill="auto"/>
          </w:tcPr>
          <w:p w14:paraId="217A9A6C" w14:textId="77777777" w:rsidR="00EE05A1" w:rsidRPr="00DA2E44" w:rsidRDefault="00EE05A1" w:rsidP="00DA2E44">
            <w:pPr>
              <w:jc w:val="both"/>
              <w:rPr>
                <w:rFonts w:cs="Times New Roman"/>
              </w:rPr>
            </w:pPr>
            <w:r w:rsidRPr="00DA2E44">
              <w:rPr>
                <w:rFonts w:cs="Times New Roman"/>
                <w:b/>
              </w:rPr>
              <w:t xml:space="preserve">Учебная нагрузка (всего) </w:t>
            </w:r>
          </w:p>
        </w:tc>
        <w:tc>
          <w:tcPr>
            <w:tcW w:w="982" w:type="pct"/>
            <w:shd w:val="clear" w:color="auto" w:fill="auto"/>
          </w:tcPr>
          <w:p w14:paraId="7782D3BC" w14:textId="77777777" w:rsidR="00EE05A1" w:rsidRPr="00DA2E44" w:rsidRDefault="00EE05A1" w:rsidP="00DA2E44">
            <w:pPr>
              <w:jc w:val="center"/>
              <w:rPr>
                <w:rFonts w:cs="Times New Roman"/>
                <w:iCs/>
              </w:rPr>
            </w:pPr>
            <w:r w:rsidRPr="00DA2E44">
              <w:rPr>
                <w:rFonts w:cs="Times New Roman"/>
                <w:iCs/>
              </w:rPr>
              <w:t>80</w:t>
            </w:r>
          </w:p>
        </w:tc>
      </w:tr>
      <w:tr w:rsidR="00EE05A1" w:rsidRPr="00DA2E44" w14:paraId="6F978B52" w14:textId="77777777" w:rsidTr="00EF41EF">
        <w:tc>
          <w:tcPr>
            <w:tcW w:w="4018" w:type="pct"/>
            <w:shd w:val="clear" w:color="auto" w:fill="auto"/>
          </w:tcPr>
          <w:p w14:paraId="6ACE8D44" w14:textId="77777777" w:rsidR="00EE05A1" w:rsidRPr="00DA2E44" w:rsidRDefault="00EE05A1" w:rsidP="00DA2E44">
            <w:pPr>
              <w:jc w:val="both"/>
              <w:rPr>
                <w:rFonts w:cs="Times New Roman"/>
                <w:b/>
              </w:rPr>
            </w:pPr>
            <w:r w:rsidRPr="00DA2E44">
              <w:rPr>
                <w:rFonts w:cs="Times New Roman"/>
                <w:b/>
              </w:rPr>
              <w:t>Самостоятельная работа</w:t>
            </w:r>
          </w:p>
        </w:tc>
        <w:tc>
          <w:tcPr>
            <w:tcW w:w="982" w:type="pct"/>
            <w:shd w:val="clear" w:color="auto" w:fill="auto"/>
          </w:tcPr>
          <w:p w14:paraId="110E6078" w14:textId="77777777" w:rsidR="00EE05A1" w:rsidRPr="00DA2E44" w:rsidRDefault="00EE05A1" w:rsidP="00DA2E44">
            <w:pPr>
              <w:jc w:val="center"/>
              <w:rPr>
                <w:rFonts w:cs="Times New Roman"/>
                <w:iCs/>
              </w:rPr>
            </w:pPr>
            <w:r w:rsidRPr="00DA2E44">
              <w:rPr>
                <w:rFonts w:cs="Times New Roman"/>
                <w:iCs/>
              </w:rPr>
              <w:t>4</w:t>
            </w:r>
          </w:p>
        </w:tc>
      </w:tr>
      <w:tr w:rsidR="00EE05A1" w:rsidRPr="00DA2E44" w14:paraId="0AD76CD1" w14:textId="77777777" w:rsidTr="00EF41EF">
        <w:tc>
          <w:tcPr>
            <w:tcW w:w="4018" w:type="pct"/>
            <w:shd w:val="clear" w:color="auto" w:fill="auto"/>
          </w:tcPr>
          <w:p w14:paraId="23C8BDAE" w14:textId="77777777" w:rsidR="00EE05A1" w:rsidRPr="00DA2E44" w:rsidRDefault="00EE05A1" w:rsidP="00DA2E44">
            <w:pPr>
              <w:jc w:val="both"/>
              <w:rPr>
                <w:rFonts w:cs="Times New Roman"/>
                <w:b/>
              </w:rPr>
            </w:pPr>
            <w:r w:rsidRPr="00DA2E44">
              <w:rPr>
                <w:rFonts w:cs="Times New Roman"/>
                <w:b/>
              </w:rPr>
              <w:t>во взаимодействии с преподавателем</w:t>
            </w:r>
          </w:p>
        </w:tc>
        <w:tc>
          <w:tcPr>
            <w:tcW w:w="982" w:type="pct"/>
            <w:shd w:val="clear" w:color="auto" w:fill="auto"/>
          </w:tcPr>
          <w:p w14:paraId="67217D79" w14:textId="77777777" w:rsidR="00EE05A1" w:rsidRPr="00DA2E44" w:rsidRDefault="00EE05A1" w:rsidP="00DA2E44">
            <w:pPr>
              <w:jc w:val="center"/>
              <w:rPr>
                <w:rFonts w:cs="Times New Roman"/>
                <w:iCs/>
              </w:rPr>
            </w:pPr>
            <w:r w:rsidRPr="00DA2E44">
              <w:rPr>
                <w:rFonts w:cs="Times New Roman"/>
                <w:iCs/>
              </w:rPr>
              <w:t>76</w:t>
            </w:r>
          </w:p>
        </w:tc>
      </w:tr>
      <w:tr w:rsidR="00EE05A1" w:rsidRPr="00DA2E44" w14:paraId="582B1948" w14:textId="77777777" w:rsidTr="00EF41EF">
        <w:tc>
          <w:tcPr>
            <w:tcW w:w="4018" w:type="pct"/>
            <w:shd w:val="clear" w:color="auto" w:fill="auto"/>
          </w:tcPr>
          <w:p w14:paraId="057649F2" w14:textId="77777777" w:rsidR="00EE05A1" w:rsidRPr="00DA2E44" w:rsidRDefault="00EE05A1" w:rsidP="00DA2E44">
            <w:pPr>
              <w:jc w:val="both"/>
              <w:rPr>
                <w:rFonts w:cs="Times New Roman"/>
              </w:rPr>
            </w:pPr>
            <w:r w:rsidRPr="00DA2E44">
              <w:rPr>
                <w:rFonts w:cs="Times New Roman"/>
              </w:rPr>
              <w:t>в том числе:</w:t>
            </w:r>
          </w:p>
        </w:tc>
        <w:tc>
          <w:tcPr>
            <w:tcW w:w="982" w:type="pct"/>
            <w:shd w:val="clear" w:color="auto" w:fill="auto"/>
          </w:tcPr>
          <w:p w14:paraId="25FF8F59" w14:textId="77777777" w:rsidR="00EE05A1" w:rsidRPr="00DA2E44" w:rsidRDefault="00EE05A1" w:rsidP="00DA2E44">
            <w:pPr>
              <w:jc w:val="center"/>
              <w:rPr>
                <w:rFonts w:cs="Times New Roman"/>
                <w:iCs/>
              </w:rPr>
            </w:pPr>
          </w:p>
        </w:tc>
      </w:tr>
      <w:tr w:rsidR="00EE05A1" w:rsidRPr="00DA2E44" w14:paraId="33C62328" w14:textId="77777777" w:rsidTr="00EF41EF">
        <w:tc>
          <w:tcPr>
            <w:tcW w:w="4018" w:type="pct"/>
            <w:shd w:val="clear" w:color="auto" w:fill="auto"/>
          </w:tcPr>
          <w:p w14:paraId="2743ACEA" w14:textId="77777777" w:rsidR="00EE05A1" w:rsidRPr="00DA2E44" w:rsidRDefault="00EE05A1" w:rsidP="00DA2E44">
            <w:pPr>
              <w:jc w:val="both"/>
              <w:rPr>
                <w:rFonts w:cs="Times New Roman"/>
              </w:rPr>
            </w:pPr>
            <w:r w:rsidRPr="00DA2E44">
              <w:rPr>
                <w:rFonts w:cs="Times New Roman"/>
              </w:rPr>
              <w:t>практические занятия</w:t>
            </w:r>
          </w:p>
        </w:tc>
        <w:tc>
          <w:tcPr>
            <w:tcW w:w="982" w:type="pct"/>
            <w:shd w:val="clear" w:color="auto" w:fill="auto"/>
          </w:tcPr>
          <w:p w14:paraId="6A4D5516" w14:textId="77777777" w:rsidR="00EE05A1" w:rsidRPr="00DA2E44" w:rsidRDefault="00EE05A1" w:rsidP="00DA2E44">
            <w:pPr>
              <w:jc w:val="center"/>
              <w:rPr>
                <w:rFonts w:cs="Times New Roman"/>
                <w:iCs/>
              </w:rPr>
            </w:pPr>
            <w:r w:rsidRPr="00DA2E44">
              <w:rPr>
                <w:rFonts w:cs="Times New Roman"/>
                <w:iCs/>
              </w:rPr>
              <w:t>76</w:t>
            </w:r>
          </w:p>
        </w:tc>
      </w:tr>
      <w:tr w:rsidR="00EE05A1" w:rsidRPr="00DA2E44" w14:paraId="25037D6F" w14:textId="77777777" w:rsidTr="00EF41EF">
        <w:tc>
          <w:tcPr>
            <w:tcW w:w="4018" w:type="pct"/>
            <w:shd w:val="clear" w:color="auto" w:fill="auto"/>
          </w:tcPr>
          <w:p w14:paraId="185D9713" w14:textId="77777777" w:rsidR="00EE05A1" w:rsidRPr="00DA2E44" w:rsidRDefault="00EE05A1" w:rsidP="00DA2E44">
            <w:pPr>
              <w:jc w:val="both"/>
              <w:rPr>
                <w:rFonts w:cs="Times New Roman"/>
              </w:rPr>
            </w:pPr>
            <w:r w:rsidRPr="00DA2E44">
              <w:rPr>
                <w:rFonts w:cs="Times New Roman"/>
              </w:rPr>
              <w:t>в том числе практическая подготовка</w:t>
            </w:r>
          </w:p>
        </w:tc>
        <w:tc>
          <w:tcPr>
            <w:tcW w:w="982" w:type="pct"/>
            <w:shd w:val="clear" w:color="auto" w:fill="auto"/>
          </w:tcPr>
          <w:p w14:paraId="59797ED4" w14:textId="77777777" w:rsidR="00EE05A1" w:rsidRPr="00DA2E44" w:rsidRDefault="00EE05A1" w:rsidP="00DA2E44">
            <w:pPr>
              <w:jc w:val="center"/>
              <w:rPr>
                <w:rFonts w:cs="Times New Roman"/>
                <w:iCs/>
              </w:rPr>
            </w:pPr>
            <w:r w:rsidRPr="00DA2E44">
              <w:rPr>
                <w:rFonts w:cs="Times New Roman"/>
                <w:iCs/>
              </w:rPr>
              <w:t>76</w:t>
            </w:r>
          </w:p>
        </w:tc>
      </w:tr>
      <w:tr w:rsidR="00EE05A1" w:rsidRPr="00DA2E44" w14:paraId="2777044C" w14:textId="77777777" w:rsidTr="00EF41EF">
        <w:tc>
          <w:tcPr>
            <w:tcW w:w="4018" w:type="pct"/>
            <w:tcBorders>
              <w:right w:val="single" w:sz="4" w:space="0" w:color="auto"/>
            </w:tcBorders>
            <w:shd w:val="clear" w:color="auto" w:fill="auto"/>
          </w:tcPr>
          <w:p w14:paraId="44A1B385" w14:textId="77777777" w:rsidR="00EE05A1" w:rsidRPr="00DA2E44" w:rsidRDefault="00EE05A1" w:rsidP="00DA2E44">
            <w:pPr>
              <w:snapToGrid w:val="0"/>
              <w:jc w:val="both"/>
              <w:rPr>
                <w:rFonts w:cs="Times New Roman"/>
                <w:b/>
                <w:lang w:eastAsia="en-US"/>
              </w:rPr>
            </w:pPr>
            <w:r w:rsidRPr="00DA2E44">
              <w:rPr>
                <w:rFonts w:cs="Times New Roman"/>
                <w:b/>
                <w:lang w:eastAsia="en-US"/>
              </w:rPr>
              <w:t>Консультации</w:t>
            </w:r>
          </w:p>
        </w:tc>
        <w:tc>
          <w:tcPr>
            <w:tcW w:w="982" w:type="pct"/>
            <w:tcBorders>
              <w:left w:val="single" w:sz="4" w:space="0" w:color="auto"/>
            </w:tcBorders>
            <w:shd w:val="clear" w:color="auto" w:fill="auto"/>
          </w:tcPr>
          <w:p w14:paraId="0A70E111" w14:textId="77777777" w:rsidR="00EE05A1" w:rsidRPr="00DA2E44" w:rsidRDefault="00EE05A1" w:rsidP="00DA2E44">
            <w:pPr>
              <w:jc w:val="center"/>
              <w:rPr>
                <w:rFonts w:cs="Times New Roman"/>
                <w:iCs/>
              </w:rPr>
            </w:pPr>
          </w:p>
        </w:tc>
      </w:tr>
      <w:tr w:rsidR="00EE05A1" w:rsidRPr="00DA2E44" w14:paraId="72EF978B" w14:textId="77777777" w:rsidTr="00EF41EF">
        <w:trPr>
          <w:trHeight w:val="305"/>
        </w:trPr>
        <w:tc>
          <w:tcPr>
            <w:tcW w:w="4018" w:type="pct"/>
            <w:tcBorders>
              <w:right w:val="single" w:sz="4" w:space="0" w:color="auto"/>
            </w:tcBorders>
            <w:shd w:val="clear" w:color="auto" w:fill="auto"/>
          </w:tcPr>
          <w:p w14:paraId="1BEC9727" w14:textId="77777777" w:rsidR="00EE05A1" w:rsidRPr="00DA2E44" w:rsidRDefault="00EE05A1" w:rsidP="00DA2E44">
            <w:pPr>
              <w:rPr>
                <w:rFonts w:cs="Times New Roman"/>
                <w:iCs/>
              </w:rPr>
            </w:pPr>
            <w:r w:rsidRPr="00DA2E44">
              <w:rPr>
                <w:rFonts w:cs="Times New Roman"/>
                <w:i/>
                <w:iCs/>
              </w:rPr>
              <w:t xml:space="preserve">Промежуточная аттестация в форме </w:t>
            </w:r>
            <w:r w:rsidRPr="00DA2E44">
              <w:rPr>
                <w:rFonts w:cs="Times New Roman"/>
                <w:b/>
                <w:i/>
              </w:rPr>
              <w:t xml:space="preserve">Дифференцированного зачета  </w:t>
            </w:r>
          </w:p>
        </w:tc>
        <w:tc>
          <w:tcPr>
            <w:tcW w:w="982" w:type="pct"/>
            <w:tcBorders>
              <w:left w:val="single" w:sz="4" w:space="0" w:color="auto"/>
            </w:tcBorders>
            <w:shd w:val="clear" w:color="auto" w:fill="auto"/>
          </w:tcPr>
          <w:p w14:paraId="5E6F67D7" w14:textId="77777777" w:rsidR="00EE05A1" w:rsidRPr="00DA2E44" w:rsidRDefault="00EE05A1" w:rsidP="00DA2E44">
            <w:pPr>
              <w:jc w:val="center"/>
              <w:rPr>
                <w:rFonts w:cs="Times New Roman"/>
                <w:iCs/>
              </w:rPr>
            </w:pPr>
          </w:p>
        </w:tc>
      </w:tr>
    </w:tbl>
    <w:p w14:paraId="08F3746D" w14:textId="77777777" w:rsidR="00E37447" w:rsidRPr="00DA2E44" w:rsidRDefault="00E37447"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cs="Times New Roman"/>
        </w:rPr>
      </w:pPr>
    </w:p>
    <w:p w14:paraId="7EC62341" w14:textId="5472B8E3" w:rsidR="00BA44A4" w:rsidRPr="00DA2E44" w:rsidRDefault="00BA44A4"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jc w:val="center"/>
        <w:rPr>
          <w:rFonts w:cs="Times New Roman"/>
          <w:b/>
          <w:caps/>
        </w:rPr>
      </w:pPr>
      <w:r w:rsidRPr="00DA2E44">
        <w:rPr>
          <w:rFonts w:cs="Times New Roman"/>
          <w:b/>
          <w:caps/>
        </w:rPr>
        <w:t>АННОТАЦИЯ РАБОЧЕЙ ПРОГРАММЫ УЧЕБНОЙ ДИСЦИПЛИНЫ</w:t>
      </w:r>
    </w:p>
    <w:p w14:paraId="12437485" w14:textId="020629DB" w:rsidR="00BA44A4" w:rsidRPr="00DA2E44" w:rsidRDefault="009375CC"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cs="Times New Roman"/>
        </w:rPr>
      </w:pPr>
      <w:r w:rsidRPr="00DA2E44">
        <w:rPr>
          <w:rFonts w:cs="Times New Roman"/>
          <w:b/>
        </w:rPr>
        <w:t>С</w:t>
      </w:r>
      <w:r w:rsidR="00BA44A4" w:rsidRPr="00DA2E44">
        <w:rPr>
          <w:rFonts w:cs="Times New Roman"/>
          <w:b/>
        </w:rPr>
        <w:t xml:space="preserve">Г.03 </w:t>
      </w:r>
      <w:r w:rsidRPr="00DA2E44">
        <w:rPr>
          <w:rFonts w:cs="Times New Roman"/>
          <w:b/>
          <w:caps/>
        </w:rPr>
        <w:t>Безопасность жизнедеятельности</w:t>
      </w:r>
    </w:p>
    <w:p w14:paraId="40D9C831" w14:textId="77777777" w:rsidR="00BA44A4" w:rsidRPr="00DA2E44" w:rsidRDefault="00BA44A4"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Lucida Sans Unicode" w:cs="Times New Roman"/>
          <w:b/>
          <w:lang w:eastAsia="en-US" w:bidi="ar-SA"/>
        </w:rPr>
      </w:pPr>
    </w:p>
    <w:p w14:paraId="0B369E98" w14:textId="77777777" w:rsidR="00EE05A1" w:rsidRPr="00DA2E44" w:rsidRDefault="00EE05A1" w:rsidP="00DA2E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eastAsia="Times New Roman" w:cs="Times New Roman"/>
          <w:b/>
          <w:kern w:val="0"/>
          <w:lang w:eastAsia="ru-RU"/>
        </w:rPr>
      </w:pPr>
      <w:r w:rsidRPr="00DA2E44">
        <w:rPr>
          <w:rFonts w:eastAsia="Times New Roman" w:cs="Times New Roman"/>
          <w:b/>
          <w:kern w:val="0"/>
          <w:lang w:eastAsia="ru-RU"/>
        </w:rPr>
        <w:t>1.1. Область применения программы</w:t>
      </w:r>
    </w:p>
    <w:p w14:paraId="496EEF9B" w14:textId="63B8C5C0" w:rsidR="00EE05A1" w:rsidRPr="00DA2E44" w:rsidRDefault="00EE05A1" w:rsidP="00DA2E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eastAsia="Times New Roman" w:cs="Times New Roman"/>
          <w:kern w:val="0"/>
          <w:lang w:eastAsia="ru-RU"/>
        </w:rPr>
      </w:pPr>
      <w:r w:rsidRPr="00DA2E44">
        <w:rPr>
          <w:rFonts w:eastAsia="Times New Roman" w:cs="Times New Roman"/>
          <w:kern w:val="0"/>
          <w:lang w:eastAsia="ru-RU"/>
        </w:rPr>
        <w:t>Программа учебной дисциплины является частью основной профессиональной образовательной программы в соответствии с ФГОС по профессии 15.01.35 «Мастер слесарных работ».</w:t>
      </w:r>
    </w:p>
    <w:p w14:paraId="3FEAE49A" w14:textId="77777777" w:rsidR="00EE05A1" w:rsidRPr="00DA2E44" w:rsidRDefault="00EE05A1" w:rsidP="00DA2E44">
      <w:pPr>
        <w:widowControl/>
        <w:suppressAutoHyphens w:val="0"/>
        <w:jc w:val="both"/>
        <w:rPr>
          <w:rFonts w:eastAsia="Times New Roman" w:cs="Times New Roman"/>
          <w:b/>
          <w:bCs/>
          <w:kern w:val="0"/>
          <w:lang w:eastAsia="ru-RU"/>
        </w:rPr>
      </w:pPr>
      <w:r w:rsidRPr="00DA2E44">
        <w:rPr>
          <w:rFonts w:eastAsia="Times New Roman" w:cs="Times New Roman"/>
          <w:b/>
          <w:bCs/>
          <w:kern w:val="0"/>
          <w:lang w:eastAsia="ru-RU"/>
        </w:rPr>
        <w:t>1.2. Место учебной дисциплины в структуре основной профессиональной образовательной программы</w:t>
      </w:r>
    </w:p>
    <w:p w14:paraId="3150B2E0" w14:textId="77777777" w:rsidR="00EE05A1" w:rsidRPr="00DA2E44" w:rsidRDefault="00EE05A1" w:rsidP="00DA2E44">
      <w:pPr>
        <w:contextualSpacing/>
        <w:jc w:val="both"/>
        <w:rPr>
          <w:rFonts w:eastAsia="Times New Roman" w:cs="Times New Roman"/>
          <w:kern w:val="0"/>
          <w:lang w:eastAsia="ru-RU"/>
        </w:rPr>
      </w:pPr>
      <w:r w:rsidRPr="00DA2E44">
        <w:rPr>
          <w:rFonts w:eastAsia="Times New Roman" w:cs="Times New Roman"/>
          <w:kern w:val="0"/>
          <w:lang w:eastAsia="ru-RU"/>
        </w:rPr>
        <w:t>Программа учебной дисциплины «Безопасность жизнедеятельности» входит в социально-гуманитарный цикл.</w:t>
      </w:r>
    </w:p>
    <w:p w14:paraId="7688C872" w14:textId="77777777" w:rsidR="00EE05A1" w:rsidRPr="00DA2E44" w:rsidRDefault="00EE05A1" w:rsidP="00DA2E44">
      <w:pPr>
        <w:widowControl/>
        <w:suppressAutoHyphens w:val="0"/>
        <w:jc w:val="both"/>
        <w:rPr>
          <w:rFonts w:eastAsia="Times New Roman" w:cs="Times New Roman"/>
          <w:b/>
          <w:bCs/>
          <w:kern w:val="0"/>
          <w:lang w:eastAsia="ru-RU"/>
        </w:rPr>
      </w:pPr>
      <w:r w:rsidRPr="00DA2E44">
        <w:rPr>
          <w:rFonts w:eastAsia="Times New Roman" w:cs="Times New Roman"/>
          <w:b/>
          <w:bCs/>
          <w:kern w:val="0"/>
          <w:lang w:eastAsia="ru-RU"/>
        </w:rPr>
        <w:t>1.3. Цели и задачи учебной дисциплины – требования к результатам освоения учебной дисциплины:</w:t>
      </w:r>
    </w:p>
    <w:p w14:paraId="787EB452" w14:textId="42873F80" w:rsidR="00EE05A1" w:rsidRPr="00DA2E44" w:rsidRDefault="00EE05A1"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cs="Times New Roman"/>
          <w:b/>
          <w:i/>
        </w:rPr>
      </w:pPr>
      <w:r w:rsidRPr="00DA2E44">
        <w:rPr>
          <w:rFonts w:cs="Times New Roman"/>
        </w:rPr>
        <w:t>В результате освоения учебной дисциплины обучающийся должен</w:t>
      </w:r>
      <w:r w:rsidRPr="00DA2E44">
        <w:rPr>
          <w:rFonts w:cs="Times New Roman"/>
          <w:b/>
          <w:i/>
        </w:rPr>
        <w:t xml:space="preserve"> уметь:</w:t>
      </w:r>
    </w:p>
    <w:p w14:paraId="2FD8B82F" w14:textId="77777777" w:rsidR="00EE05A1" w:rsidRPr="00DA2E44" w:rsidRDefault="00EE05A1" w:rsidP="00DA2E44">
      <w:pPr>
        <w:widowControl/>
        <w:jc w:val="both"/>
        <w:rPr>
          <w:rFonts w:eastAsia="Times New Roman" w:cs="Times New Roman"/>
          <w:bCs/>
          <w:iCs/>
          <w:kern w:val="0"/>
          <w:lang w:eastAsia="ru-RU"/>
        </w:rPr>
      </w:pPr>
      <w:r w:rsidRPr="00DA2E44">
        <w:rPr>
          <w:rFonts w:eastAsia="Times New Roman" w:cs="Times New Roman"/>
          <w:bCs/>
          <w:iCs/>
          <w:kern w:val="0"/>
          <w:lang w:eastAsia="ru-RU"/>
        </w:rPr>
        <w:t>- пользоваться первичными средствами пожаротушения;</w:t>
      </w:r>
    </w:p>
    <w:p w14:paraId="281EA96F" w14:textId="77777777" w:rsidR="00EE05A1" w:rsidRPr="00DA2E44" w:rsidRDefault="00EE05A1" w:rsidP="00DA2E44">
      <w:pPr>
        <w:widowControl/>
        <w:jc w:val="both"/>
        <w:rPr>
          <w:rFonts w:eastAsia="Times New Roman" w:cs="Times New Roman"/>
          <w:bCs/>
          <w:iCs/>
          <w:kern w:val="0"/>
          <w:lang w:eastAsia="ru-RU"/>
        </w:rPr>
      </w:pPr>
      <w:r w:rsidRPr="00DA2E44">
        <w:rPr>
          <w:rFonts w:eastAsia="Times New Roman" w:cs="Times New Roman"/>
          <w:bCs/>
          <w:iCs/>
          <w:kern w:val="0"/>
          <w:lang w:eastAsia="ru-RU"/>
        </w:rPr>
        <w:t>- применять правила поведения в чрезвычайных ситуациях природного и техногенного характера и при угрозе террористического акта;</w:t>
      </w:r>
    </w:p>
    <w:p w14:paraId="3B56D04E" w14:textId="77777777" w:rsidR="00EE05A1" w:rsidRPr="00DA2E44" w:rsidRDefault="00EE05A1" w:rsidP="00DA2E44">
      <w:pPr>
        <w:widowControl/>
        <w:jc w:val="both"/>
        <w:rPr>
          <w:rFonts w:eastAsia="Times New Roman" w:cs="Times New Roman"/>
          <w:iCs/>
          <w:kern w:val="0"/>
          <w:lang w:eastAsia="ru-RU"/>
        </w:rPr>
      </w:pPr>
      <w:r w:rsidRPr="00DA2E44">
        <w:rPr>
          <w:rFonts w:eastAsia="Times New Roman" w:cs="Times New Roman"/>
          <w:iCs/>
          <w:kern w:val="0"/>
          <w:lang w:eastAsia="ru-RU"/>
        </w:rPr>
        <w:t>- обеспечивать устойчивость объектов экономики;</w:t>
      </w:r>
    </w:p>
    <w:p w14:paraId="0C821708" w14:textId="77777777" w:rsidR="00EE05A1" w:rsidRPr="00DA2E44" w:rsidRDefault="00EE05A1" w:rsidP="00DA2E44">
      <w:pPr>
        <w:widowControl/>
        <w:jc w:val="both"/>
        <w:rPr>
          <w:rFonts w:eastAsia="Times New Roman" w:cs="Times New Roman"/>
          <w:iCs/>
          <w:kern w:val="0"/>
          <w:lang w:eastAsia="ru-RU"/>
        </w:rPr>
      </w:pPr>
      <w:r w:rsidRPr="00DA2E44">
        <w:rPr>
          <w:rFonts w:eastAsia="Times New Roman" w:cs="Times New Roman"/>
          <w:iCs/>
          <w:kern w:val="0"/>
          <w:lang w:eastAsia="ru-RU"/>
        </w:rPr>
        <w:t>- прогнозировать развитие событий и оценку последствий при техногенных чрезвычайных ситуациях и стихийных явлениях, в том числе в условиях противодействия терроризму;</w:t>
      </w:r>
    </w:p>
    <w:p w14:paraId="75BA4773" w14:textId="77777777" w:rsidR="00EE05A1" w:rsidRPr="00DA2E44" w:rsidRDefault="00EE05A1" w:rsidP="00DA2E44">
      <w:pPr>
        <w:widowControl/>
        <w:jc w:val="both"/>
        <w:rPr>
          <w:rFonts w:eastAsia="Times New Roman" w:cs="Times New Roman"/>
          <w:iCs/>
          <w:kern w:val="0"/>
          <w:lang w:eastAsia="ru-RU"/>
        </w:rPr>
      </w:pPr>
      <w:r w:rsidRPr="00DA2E44">
        <w:rPr>
          <w:rFonts w:eastAsia="Times New Roman" w:cs="Times New Roman"/>
          <w:iCs/>
          <w:kern w:val="0"/>
          <w:lang w:eastAsia="ru-RU"/>
        </w:rPr>
        <w:t>- применять правила поведения и действия по сигналам гражданской обороны;</w:t>
      </w:r>
    </w:p>
    <w:p w14:paraId="0653F3CD" w14:textId="77777777" w:rsidR="00EE05A1" w:rsidRPr="00DA2E44" w:rsidRDefault="00EE05A1" w:rsidP="00DA2E44">
      <w:pPr>
        <w:widowControl/>
        <w:jc w:val="both"/>
        <w:rPr>
          <w:rFonts w:eastAsia="Times New Roman" w:cs="Times New Roman"/>
          <w:bCs/>
          <w:iCs/>
          <w:kern w:val="0"/>
          <w:lang w:eastAsia="ru-RU"/>
        </w:rPr>
      </w:pPr>
      <w:r w:rsidRPr="00DA2E44">
        <w:rPr>
          <w:rFonts w:eastAsia="Times New Roman" w:cs="Times New Roman"/>
          <w:bCs/>
          <w:iCs/>
          <w:kern w:val="0"/>
          <w:lang w:eastAsia="ru-RU"/>
        </w:rPr>
        <w:t>- соблюдать нормы экологической безопасности;</w:t>
      </w:r>
    </w:p>
    <w:p w14:paraId="5DBCBE09" w14:textId="77777777" w:rsidR="00EE05A1" w:rsidRPr="00DA2E44" w:rsidRDefault="00EE05A1"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imes New Roman" w:cs="Times New Roman"/>
          <w:bCs/>
          <w:kern w:val="0"/>
          <w:lang w:eastAsia="ru-RU"/>
        </w:rPr>
      </w:pPr>
      <w:r w:rsidRPr="00DA2E44">
        <w:rPr>
          <w:rFonts w:eastAsia="Times New Roman" w:cs="Times New Roman"/>
          <w:bCs/>
          <w:iCs/>
          <w:kern w:val="0"/>
          <w:lang w:eastAsia="ru-RU"/>
        </w:rPr>
        <w:t xml:space="preserve">- определять направления ресурсосбережения в рамках профессиональной деятельности по </w:t>
      </w:r>
      <w:r w:rsidRPr="00DA2E44">
        <w:rPr>
          <w:rFonts w:eastAsia="Times New Roman" w:cs="Times New Roman"/>
          <w:bCs/>
          <w:kern w:val="0"/>
          <w:lang w:eastAsia="ru-RU"/>
        </w:rPr>
        <w:t>специальности;</w:t>
      </w:r>
    </w:p>
    <w:p w14:paraId="2CD352CF" w14:textId="77777777" w:rsidR="00EE05A1" w:rsidRPr="00DA2E44" w:rsidRDefault="00EE05A1"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imes New Roman" w:cs="Times New Roman"/>
          <w:bCs/>
          <w:kern w:val="0"/>
          <w:lang w:eastAsia="ru-RU"/>
        </w:rPr>
      </w:pPr>
      <w:r w:rsidRPr="00DA2E44">
        <w:rPr>
          <w:rFonts w:eastAsia="Times New Roman" w:cs="Times New Roman"/>
          <w:bCs/>
          <w:kern w:val="0"/>
          <w:lang w:eastAsia="ru-RU"/>
        </w:rPr>
        <w:t>- определять виды Вооруженных Сил, рода войск;</w:t>
      </w:r>
    </w:p>
    <w:p w14:paraId="421CAC7C" w14:textId="77777777" w:rsidR="00EE05A1" w:rsidRPr="00DA2E44" w:rsidRDefault="00EE05A1"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imes New Roman" w:cs="Times New Roman"/>
          <w:bCs/>
          <w:kern w:val="0"/>
          <w:lang w:eastAsia="ru-RU"/>
        </w:rPr>
      </w:pPr>
      <w:r w:rsidRPr="00DA2E44">
        <w:rPr>
          <w:rFonts w:eastAsia="Times New Roman" w:cs="Times New Roman"/>
          <w:bCs/>
          <w:kern w:val="0"/>
          <w:lang w:eastAsia="ru-RU"/>
        </w:rPr>
        <w:t>- ориентироваться в воинских званиях военнослужащих Вооруженных Сил Российской Федерации;</w:t>
      </w:r>
    </w:p>
    <w:p w14:paraId="6111F05B" w14:textId="77777777" w:rsidR="00EE05A1" w:rsidRPr="00DA2E44" w:rsidRDefault="00EE05A1"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imes New Roman" w:cs="Times New Roman"/>
          <w:bCs/>
          <w:kern w:val="0"/>
          <w:lang w:eastAsia="ru-RU"/>
        </w:rPr>
      </w:pPr>
      <w:r w:rsidRPr="00DA2E44">
        <w:rPr>
          <w:rFonts w:eastAsia="Times New Roman" w:cs="Times New Roman"/>
          <w:bCs/>
          <w:kern w:val="0"/>
          <w:lang w:eastAsia="ru-RU"/>
        </w:rPr>
        <w:t>- владеть общей физической и строевой подготовкой;</w:t>
      </w:r>
    </w:p>
    <w:p w14:paraId="083EAEB3" w14:textId="77777777" w:rsidR="00EE05A1" w:rsidRPr="00DA2E44" w:rsidRDefault="00EE05A1"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imes New Roman" w:cs="Times New Roman"/>
          <w:bCs/>
          <w:kern w:val="0"/>
          <w:lang w:eastAsia="ru-RU"/>
        </w:rPr>
      </w:pPr>
      <w:r w:rsidRPr="00DA2E44">
        <w:rPr>
          <w:rFonts w:eastAsia="Times New Roman" w:cs="Times New Roman"/>
          <w:bCs/>
          <w:kern w:val="0"/>
          <w:lang w:eastAsia="ru-RU"/>
        </w:rPr>
        <w:t>- пользоваться знаниями в области обязательной подготовки граждан к военной службе;</w:t>
      </w:r>
    </w:p>
    <w:p w14:paraId="67C0C21F" w14:textId="77777777" w:rsidR="00EE05A1" w:rsidRPr="00DA2E44" w:rsidRDefault="00EE05A1"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imes New Roman" w:cs="Times New Roman"/>
          <w:bCs/>
          <w:kern w:val="0"/>
          <w:lang w:eastAsia="ru-RU"/>
        </w:rPr>
      </w:pPr>
      <w:r w:rsidRPr="00DA2E44">
        <w:rPr>
          <w:rFonts w:eastAsia="Times New Roman" w:cs="Times New Roman"/>
          <w:bCs/>
          <w:kern w:val="0"/>
          <w:lang w:eastAsia="ru-RU"/>
        </w:rPr>
        <w:t>- демонстрировать основы оказания первой доврачебной помощи пострадавшим;</w:t>
      </w:r>
    </w:p>
    <w:p w14:paraId="68E408D5" w14:textId="77777777" w:rsidR="00EE05A1" w:rsidRPr="00DA2E44" w:rsidRDefault="00EE05A1" w:rsidP="00DA2E44">
      <w:pPr>
        <w:widowControl/>
        <w:suppressAutoHyphens w:val="0"/>
        <w:jc w:val="both"/>
        <w:rPr>
          <w:rFonts w:eastAsia="Times New Roman" w:cs="Times New Roman"/>
          <w:iCs/>
          <w:kern w:val="0"/>
          <w:lang w:eastAsia="ru-RU"/>
        </w:rPr>
      </w:pPr>
      <w:r w:rsidRPr="00DA2E44">
        <w:rPr>
          <w:rFonts w:eastAsia="Times New Roman" w:cs="Times New Roman"/>
          <w:iCs/>
          <w:kern w:val="0"/>
          <w:lang w:eastAsia="ru-RU"/>
        </w:rPr>
        <w:t>- оказывать первую медицинскую помощь в различных ситуациях;</w:t>
      </w:r>
    </w:p>
    <w:p w14:paraId="0F33D0F6" w14:textId="77777777" w:rsidR="00EE05A1" w:rsidRPr="00DA2E44" w:rsidRDefault="00EE05A1" w:rsidP="00DA2E44">
      <w:pPr>
        <w:widowControl/>
        <w:suppressAutoHyphens w:val="0"/>
        <w:jc w:val="both"/>
        <w:rPr>
          <w:rFonts w:eastAsia="Times New Roman" w:cs="Times New Roman"/>
          <w:bCs/>
          <w:iCs/>
          <w:kern w:val="0"/>
          <w:lang w:eastAsia="ru-RU"/>
        </w:rPr>
      </w:pPr>
      <w:r w:rsidRPr="00DA2E44">
        <w:rPr>
          <w:rFonts w:eastAsia="Times New Roman" w:cs="Times New Roman"/>
          <w:bCs/>
          <w:iCs/>
          <w:kern w:val="0"/>
          <w:lang w:eastAsia="ru-RU"/>
        </w:rPr>
        <w:t>- осуществлять профилактику инфекционных заболеваний;</w:t>
      </w:r>
    </w:p>
    <w:p w14:paraId="51E43154" w14:textId="77777777" w:rsidR="00EE05A1" w:rsidRPr="00DA2E44" w:rsidRDefault="00EE05A1" w:rsidP="00DA2E44">
      <w:pPr>
        <w:widowControl/>
        <w:suppressAutoHyphens w:val="0"/>
        <w:jc w:val="both"/>
        <w:rPr>
          <w:rFonts w:eastAsia="Times New Roman" w:cs="Times New Roman"/>
          <w:bCs/>
          <w:iCs/>
          <w:kern w:val="0"/>
          <w:lang w:eastAsia="ru-RU"/>
        </w:rPr>
      </w:pPr>
      <w:r w:rsidRPr="00DA2E44">
        <w:rPr>
          <w:rFonts w:eastAsia="Times New Roman" w:cs="Times New Roman"/>
          <w:bCs/>
          <w:iCs/>
          <w:kern w:val="0"/>
          <w:lang w:eastAsia="ru-RU"/>
        </w:rPr>
        <w:t>- определять показатели здоровья и оценивать физическое состояние;</w:t>
      </w:r>
    </w:p>
    <w:p w14:paraId="3A4533B1" w14:textId="77777777" w:rsidR="00EE05A1" w:rsidRPr="00DA2E44" w:rsidRDefault="00EE05A1"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imes New Roman" w:cs="Times New Roman"/>
          <w:bCs/>
          <w:kern w:val="0"/>
          <w:lang w:eastAsia="ru-RU"/>
        </w:rPr>
      </w:pPr>
      <w:r w:rsidRPr="00DA2E44">
        <w:rPr>
          <w:rFonts w:eastAsia="Times New Roman" w:cs="Times New Roman"/>
          <w:bCs/>
          <w:iCs/>
          <w:kern w:val="0"/>
          <w:lang w:eastAsia="ru-RU"/>
        </w:rPr>
        <w:t>- составлять индивидуальные карты здоровья с режимом дня, графиком питания.</w:t>
      </w:r>
    </w:p>
    <w:p w14:paraId="0BDCCE6B" w14:textId="599BE8CA" w:rsidR="00EE05A1" w:rsidRPr="00DA2E44" w:rsidRDefault="00EE05A1"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cs="Times New Roman"/>
          <w:b/>
          <w:i/>
        </w:rPr>
      </w:pPr>
      <w:r w:rsidRPr="00DA2E44">
        <w:rPr>
          <w:rFonts w:cs="Times New Roman"/>
        </w:rPr>
        <w:lastRenderedPageBreak/>
        <w:t>В результате освоения учебной дисциплины обучающийся должен</w:t>
      </w:r>
      <w:r w:rsidRPr="00DA2E44">
        <w:rPr>
          <w:rFonts w:cs="Times New Roman"/>
          <w:b/>
          <w:i/>
        </w:rPr>
        <w:t xml:space="preserve"> знать:</w:t>
      </w:r>
    </w:p>
    <w:p w14:paraId="30E78C6E" w14:textId="77777777" w:rsidR="00EE05A1" w:rsidRPr="00DA2E44" w:rsidRDefault="00EE05A1" w:rsidP="00DA2E44">
      <w:pPr>
        <w:jc w:val="both"/>
        <w:rPr>
          <w:rFonts w:eastAsia="Times New Roman" w:cs="Times New Roman"/>
          <w:bCs/>
          <w:iCs/>
          <w:kern w:val="0"/>
          <w:lang w:eastAsia="ru-RU"/>
        </w:rPr>
      </w:pPr>
      <w:r w:rsidRPr="00DA2E44">
        <w:rPr>
          <w:rFonts w:eastAsia="Times New Roman" w:cs="Times New Roman"/>
          <w:kern w:val="0"/>
          <w:lang w:eastAsia="ru-RU"/>
        </w:rPr>
        <w:t xml:space="preserve">- </w:t>
      </w:r>
      <w:r w:rsidRPr="00DA2E44">
        <w:rPr>
          <w:rFonts w:eastAsia="Times New Roman" w:cs="Times New Roman"/>
          <w:bCs/>
          <w:iCs/>
          <w:kern w:val="0"/>
          <w:lang w:eastAsia="ru-RU"/>
        </w:rPr>
        <w:t>основы пожаробезопасности и электробезопасности;</w:t>
      </w:r>
    </w:p>
    <w:p w14:paraId="3E031C39" w14:textId="77777777" w:rsidR="00EE05A1" w:rsidRPr="00DA2E44" w:rsidRDefault="00EE05A1" w:rsidP="00DA2E44">
      <w:pPr>
        <w:widowControl/>
        <w:suppressAutoHyphens w:val="0"/>
        <w:jc w:val="both"/>
        <w:rPr>
          <w:rFonts w:eastAsia="Times New Roman" w:cs="Times New Roman"/>
          <w:bCs/>
          <w:iCs/>
          <w:kern w:val="0"/>
          <w:lang w:eastAsia="ru-RU"/>
        </w:rPr>
      </w:pPr>
      <w:r w:rsidRPr="00DA2E44">
        <w:rPr>
          <w:rFonts w:eastAsia="Times New Roman" w:cs="Times New Roman"/>
          <w:bCs/>
          <w:iCs/>
          <w:kern w:val="0"/>
          <w:lang w:eastAsia="ru-RU"/>
        </w:rPr>
        <w:t>- меры пожарной безопасности и правила безопасного поведения при пожарах;</w:t>
      </w:r>
    </w:p>
    <w:p w14:paraId="185E7C65" w14:textId="77777777" w:rsidR="00EE05A1" w:rsidRPr="00DA2E44" w:rsidRDefault="00EE05A1" w:rsidP="00DA2E44">
      <w:pPr>
        <w:widowControl/>
        <w:suppressAutoHyphens w:val="0"/>
        <w:jc w:val="both"/>
        <w:rPr>
          <w:rFonts w:eastAsia="Times New Roman" w:cs="Times New Roman"/>
          <w:bCs/>
          <w:kern w:val="0"/>
          <w:lang w:eastAsia="ru-RU"/>
        </w:rPr>
      </w:pPr>
      <w:r w:rsidRPr="00DA2E44">
        <w:rPr>
          <w:rFonts w:eastAsia="Times New Roman" w:cs="Times New Roman"/>
          <w:bCs/>
          <w:kern w:val="0"/>
          <w:lang w:eastAsia="ru-RU"/>
        </w:rPr>
        <w:t>- способы защиты населения от оружия массового поражения;</w:t>
      </w:r>
    </w:p>
    <w:p w14:paraId="7BD6DF51" w14:textId="77777777" w:rsidR="00EE05A1" w:rsidRPr="00DA2E44" w:rsidRDefault="00EE05A1" w:rsidP="00DA2E44">
      <w:pPr>
        <w:widowControl/>
        <w:jc w:val="both"/>
        <w:rPr>
          <w:rFonts w:eastAsia="Times New Roman" w:cs="Times New Roman"/>
          <w:iCs/>
          <w:kern w:val="0"/>
          <w:lang w:eastAsia="ru-RU"/>
        </w:rPr>
      </w:pPr>
      <w:r w:rsidRPr="00DA2E44">
        <w:rPr>
          <w:rFonts w:eastAsia="Times New Roman" w:cs="Times New Roman"/>
          <w:iCs/>
          <w:kern w:val="0"/>
          <w:lang w:eastAsia="ru-RU"/>
        </w:rPr>
        <w:t>- принципы обеспечения устойчивости объектов экономики, прогнозирования развития событий и оценки последствий при техногенных чрезвычайных ситуациях и стихийных явлениях, в том числе в условиях противодействия терроризму как серьезной угрозе национальной безопасности России;</w:t>
      </w:r>
    </w:p>
    <w:p w14:paraId="7D422234" w14:textId="77777777" w:rsidR="00EE05A1" w:rsidRPr="00DA2E44" w:rsidRDefault="00EE05A1" w:rsidP="00DA2E44">
      <w:pPr>
        <w:suppressAutoHyphens w:val="0"/>
        <w:autoSpaceDE w:val="0"/>
        <w:autoSpaceDN w:val="0"/>
        <w:adjustRightInd w:val="0"/>
        <w:contextualSpacing/>
        <w:jc w:val="both"/>
        <w:rPr>
          <w:rFonts w:eastAsia="Times New Roman" w:cs="Times New Roman"/>
          <w:iCs/>
          <w:kern w:val="0"/>
          <w:lang w:eastAsia="ru-RU"/>
        </w:rPr>
      </w:pPr>
      <w:r w:rsidRPr="00DA2E44">
        <w:rPr>
          <w:rFonts w:eastAsia="Times New Roman" w:cs="Times New Roman"/>
          <w:iCs/>
          <w:kern w:val="0"/>
          <w:lang w:eastAsia="ru-RU"/>
        </w:rPr>
        <w:t>- задачи и основные мероприятия гражданской обороны</w:t>
      </w:r>
    </w:p>
    <w:p w14:paraId="6D2727CA" w14:textId="77777777" w:rsidR="00EE05A1" w:rsidRPr="00DA2E44" w:rsidRDefault="00EE05A1" w:rsidP="00DA2E44">
      <w:pPr>
        <w:suppressAutoHyphens w:val="0"/>
        <w:autoSpaceDE w:val="0"/>
        <w:autoSpaceDN w:val="0"/>
        <w:adjustRightInd w:val="0"/>
        <w:contextualSpacing/>
        <w:jc w:val="both"/>
        <w:rPr>
          <w:rFonts w:eastAsia="Times New Roman" w:cs="Times New Roman"/>
          <w:iCs/>
          <w:kern w:val="0"/>
          <w:lang w:eastAsia="ru-RU"/>
        </w:rPr>
      </w:pPr>
      <w:r w:rsidRPr="00DA2E44">
        <w:rPr>
          <w:rFonts w:eastAsia="Times New Roman" w:cs="Times New Roman"/>
          <w:iCs/>
          <w:kern w:val="0"/>
          <w:lang w:eastAsia="ru-RU"/>
        </w:rPr>
        <w:t>- основы военной службы и обороны государства;</w:t>
      </w:r>
    </w:p>
    <w:p w14:paraId="122E56D0" w14:textId="77777777" w:rsidR="00EE05A1" w:rsidRPr="00DA2E44" w:rsidRDefault="00EE05A1" w:rsidP="00DA2E44">
      <w:pPr>
        <w:suppressAutoHyphens w:val="0"/>
        <w:autoSpaceDE w:val="0"/>
        <w:autoSpaceDN w:val="0"/>
        <w:adjustRightInd w:val="0"/>
        <w:contextualSpacing/>
        <w:jc w:val="both"/>
        <w:rPr>
          <w:rFonts w:eastAsia="Times New Roman" w:cs="Times New Roman"/>
          <w:iCs/>
          <w:kern w:val="0"/>
          <w:lang w:eastAsia="ru-RU"/>
        </w:rPr>
      </w:pPr>
      <w:r w:rsidRPr="00DA2E44">
        <w:rPr>
          <w:rFonts w:eastAsia="Times New Roman" w:cs="Times New Roman"/>
          <w:iCs/>
          <w:kern w:val="0"/>
          <w:lang w:eastAsia="ru-RU"/>
        </w:rPr>
        <w:t>- основные виды вооружения, военной техники и специального снаряжения, состоящих на вооружении (оснащении) воинских подразделений, в которых имеются военно-учетные специальности, родственные специальностям СПО;</w:t>
      </w:r>
    </w:p>
    <w:p w14:paraId="16C528BB" w14:textId="77777777" w:rsidR="00EE05A1" w:rsidRPr="00DA2E44" w:rsidRDefault="00EE05A1" w:rsidP="00DA2E44">
      <w:pPr>
        <w:suppressAutoHyphens w:val="0"/>
        <w:autoSpaceDE w:val="0"/>
        <w:autoSpaceDN w:val="0"/>
        <w:adjustRightInd w:val="0"/>
        <w:contextualSpacing/>
        <w:jc w:val="both"/>
        <w:rPr>
          <w:rFonts w:eastAsia="Times New Roman" w:cs="Times New Roman"/>
          <w:iCs/>
          <w:kern w:val="0"/>
          <w:lang w:eastAsia="ru-RU"/>
        </w:rPr>
      </w:pPr>
      <w:r w:rsidRPr="00DA2E44">
        <w:rPr>
          <w:rFonts w:eastAsia="Times New Roman" w:cs="Times New Roman"/>
          <w:iCs/>
          <w:kern w:val="0"/>
          <w:lang w:eastAsia="ru-RU"/>
        </w:rPr>
        <w:t>- организацию и порядок призыва граждан на военную службу и поступления на нее в добровольном порядке;</w:t>
      </w:r>
    </w:p>
    <w:p w14:paraId="24B84622" w14:textId="77777777" w:rsidR="00EE05A1" w:rsidRPr="00DA2E44" w:rsidRDefault="00EE05A1" w:rsidP="00DA2E44">
      <w:pPr>
        <w:suppressAutoHyphens w:val="0"/>
        <w:autoSpaceDE w:val="0"/>
        <w:autoSpaceDN w:val="0"/>
        <w:adjustRightInd w:val="0"/>
        <w:contextualSpacing/>
        <w:jc w:val="both"/>
        <w:rPr>
          <w:rFonts w:eastAsia="Times New Roman" w:cs="Times New Roman"/>
          <w:iCs/>
          <w:kern w:val="0"/>
          <w:lang w:eastAsia="ru-RU"/>
        </w:rPr>
      </w:pPr>
      <w:r w:rsidRPr="00DA2E44">
        <w:rPr>
          <w:rFonts w:eastAsia="Times New Roman" w:cs="Times New Roman"/>
          <w:iCs/>
          <w:kern w:val="0"/>
          <w:lang w:eastAsia="ru-RU"/>
        </w:rPr>
        <w:t>- область применения получаемых профессиональных знаний при исполнении обязанностей военной службы;</w:t>
      </w:r>
    </w:p>
    <w:p w14:paraId="4C6742AB" w14:textId="77777777" w:rsidR="00EE05A1" w:rsidRPr="00DA2E44" w:rsidRDefault="00EE05A1" w:rsidP="00DA2E44">
      <w:pPr>
        <w:suppressAutoHyphens w:val="0"/>
        <w:autoSpaceDE w:val="0"/>
        <w:autoSpaceDN w:val="0"/>
        <w:adjustRightInd w:val="0"/>
        <w:contextualSpacing/>
        <w:jc w:val="both"/>
        <w:rPr>
          <w:rFonts w:eastAsia="Times New Roman" w:cs="Times New Roman"/>
          <w:iCs/>
          <w:kern w:val="0"/>
          <w:lang w:eastAsia="ru-RU"/>
        </w:rPr>
      </w:pPr>
      <w:r w:rsidRPr="00DA2E44">
        <w:rPr>
          <w:rFonts w:eastAsia="Times New Roman" w:cs="Times New Roman"/>
          <w:iCs/>
          <w:kern w:val="0"/>
          <w:lang w:eastAsia="ru-RU"/>
        </w:rPr>
        <w:t>- основы оказания первой доврачебной помощи пострадавшим;</w:t>
      </w:r>
    </w:p>
    <w:p w14:paraId="30757C6E" w14:textId="77777777" w:rsidR="00EE05A1" w:rsidRPr="00DA2E44" w:rsidRDefault="00EE05A1" w:rsidP="00DA2E44">
      <w:pPr>
        <w:suppressAutoHyphens w:val="0"/>
        <w:autoSpaceDE w:val="0"/>
        <w:autoSpaceDN w:val="0"/>
        <w:adjustRightInd w:val="0"/>
        <w:contextualSpacing/>
        <w:jc w:val="both"/>
        <w:rPr>
          <w:rFonts w:eastAsia="Times New Roman" w:cs="Times New Roman"/>
          <w:iCs/>
          <w:kern w:val="0"/>
          <w:lang w:eastAsia="ru-RU"/>
        </w:rPr>
      </w:pPr>
      <w:r w:rsidRPr="00DA2E44">
        <w:rPr>
          <w:rFonts w:eastAsia="Times New Roman" w:cs="Times New Roman"/>
          <w:iCs/>
          <w:kern w:val="0"/>
          <w:lang w:eastAsia="ru-RU"/>
        </w:rPr>
        <w:t>- общие характеристики поражений организма человека от воздействия опасных факторов;</w:t>
      </w:r>
    </w:p>
    <w:p w14:paraId="2633476D" w14:textId="77777777" w:rsidR="00EE05A1" w:rsidRPr="00DA2E44" w:rsidRDefault="00EE05A1" w:rsidP="00DA2E44">
      <w:pPr>
        <w:suppressAutoHyphens w:val="0"/>
        <w:autoSpaceDE w:val="0"/>
        <w:autoSpaceDN w:val="0"/>
        <w:adjustRightInd w:val="0"/>
        <w:contextualSpacing/>
        <w:jc w:val="both"/>
        <w:rPr>
          <w:rFonts w:eastAsia="Times New Roman" w:cs="Times New Roman"/>
          <w:iCs/>
          <w:kern w:val="0"/>
          <w:lang w:eastAsia="ru-RU"/>
        </w:rPr>
      </w:pPr>
      <w:r w:rsidRPr="00DA2E44">
        <w:rPr>
          <w:rFonts w:eastAsia="Times New Roman" w:cs="Times New Roman"/>
          <w:iCs/>
          <w:kern w:val="0"/>
          <w:lang w:eastAsia="ru-RU"/>
        </w:rPr>
        <w:t>- классификация и общие признаки инфекционных заболеваний;</w:t>
      </w:r>
    </w:p>
    <w:p w14:paraId="1847F4AC" w14:textId="77777777" w:rsidR="00EE05A1" w:rsidRPr="00DA2E44" w:rsidRDefault="00EE05A1" w:rsidP="00DA2E44">
      <w:pPr>
        <w:suppressAutoHyphens w:val="0"/>
        <w:autoSpaceDE w:val="0"/>
        <w:autoSpaceDN w:val="0"/>
        <w:adjustRightInd w:val="0"/>
        <w:contextualSpacing/>
        <w:jc w:val="both"/>
        <w:rPr>
          <w:rFonts w:eastAsia="Times New Roman" w:cs="Times New Roman"/>
          <w:iCs/>
          <w:kern w:val="0"/>
          <w:lang w:eastAsia="ru-RU"/>
        </w:rPr>
      </w:pPr>
      <w:r w:rsidRPr="00DA2E44">
        <w:rPr>
          <w:rFonts w:eastAsia="Times New Roman" w:cs="Times New Roman"/>
          <w:iCs/>
          <w:kern w:val="0"/>
          <w:lang w:eastAsia="ru-RU"/>
        </w:rPr>
        <w:t>- основы здорового образа жизни.</w:t>
      </w:r>
    </w:p>
    <w:p w14:paraId="1B821652" w14:textId="77777777" w:rsidR="00EE05A1" w:rsidRPr="00DA2E44" w:rsidRDefault="00EE05A1" w:rsidP="00DA2E44">
      <w:pPr>
        <w:suppressAutoHyphens w:val="0"/>
        <w:autoSpaceDE w:val="0"/>
        <w:autoSpaceDN w:val="0"/>
        <w:adjustRightInd w:val="0"/>
        <w:contextualSpacing/>
        <w:jc w:val="both"/>
        <w:rPr>
          <w:rFonts w:eastAsia="Times New Roman" w:cs="Times New Roman"/>
          <w:kern w:val="0"/>
          <w:lang w:eastAsia="ru-RU"/>
        </w:rPr>
      </w:pPr>
      <w:r w:rsidRPr="00DA2E44">
        <w:rPr>
          <w:rFonts w:eastAsia="Times New Roman" w:cs="Times New Roman"/>
          <w:kern w:val="0"/>
          <w:lang w:eastAsia="ru-RU"/>
        </w:rPr>
        <w:t>В результате освоения учебной дисциплины обучающийся должен освоить соответствующие общие/профессиональные компетенции (ОК/ПК), результаты воспитания:</w:t>
      </w:r>
    </w:p>
    <w:p w14:paraId="689F053A" w14:textId="77777777" w:rsidR="00EE05A1" w:rsidRPr="00DA2E44" w:rsidRDefault="00EE05A1" w:rsidP="00DA2E44">
      <w:pPr>
        <w:widowControl/>
        <w:shd w:val="clear" w:color="auto" w:fill="FFFFFF"/>
        <w:suppressAutoHyphens w:val="0"/>
        <w:jc w:val="both"/>
        <w:rPr>
          <w:rFonts w:eastAsia="Times New Roman" w:cs="Times New Roman"/>
          <w:kern w:val="0"/>
          <w:lang w:eastAsia="ru-RU"/>
        </w:rPr>
      </w:pPr>
      <w:r w:rsidRPr="00DA2E44">
        <w:rPr>
          <w:rFonts w:eastAsia="Times New Roman" w:cs="Times New Roman"/>
          <w:kern w:val="0"/>
          <w:lang w:eastAsia="ru-RU"/>
        </w:rPr>
        <w:t>ОК 01. Выбирать способы решения задач профессиональной деятельности применительно к различным контекстам.</w:t>
      </w:r>
    </w:p>
    <w:p w14:paraId="3798802D" w14:textId="77777777" w:rsidR="00EE05A1" w:rsidRPr="00DA2E44" w:rsidRDefault="00EE05A1" w:rsidP="00DA2E44">
      <w:pPr>
        <w:widowControl/>
        <w:shd w:val="clear" w:color="auto" w:fill="FFFFFF"/>
        <w:suppressAutoHyphens w:val="0"/>
        <w:jc w:val="both"/>
        <w:rPr>
          <w:rFonts w:eastAsia="Times New Roman" w:cs="Times New Roman"/>
          <w:kern w:val="0"/>
          <w:lang w:eastAsia="ru-RU"/>
        </w:rPr>
      </w:pPr>
      <w:r w:rsidRPr="00DA2E44">
        <w:rPr>
          <w:rFonts w:eastAsia="Times New Roman" w:cs="Times New Roman"/>
          <w:kern w:val="0"/>
          <w:lang w:eastAsia="ru-RU"/>
        </w:rPr>
        <w:t xml:space="preserve">ОК 02.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 </w:t>
      </w:r>
    </w:p>
    <w:p w14:paraId="707A0CB8" w14:textId="77777777" w:rsidR="00EE05A1" w:rsidRPr="00DA2E44" w:rsidRDefault="00EE05A1" w:rsidP="00DA2E44">
      <w:pPr>
        <w:widowControl/>
        <w:shd w:val="clear" w:color="auto" w:fill="FFFFFF"/>
        <w:suppressAutoHyphens w:val="0"/>
        <w:jc w:val="both"/>
        <w:rPr>
          <w:rFonts w:eastAsia="Times New Roman" w:cs="Times New Roman"/>
          <w:kern w:val="0"/>
          <w:lang w:eastAsia="ru-RU"/>
        </w:rPr>
      </w:pPr>
      <w:r w:rsidRPr="00DA2E44">
        <w:rPr>
          <w:rFonts w:eastAsia="Times New Roman" w:cs="Times New Roman"/>
          <w:kern w:val="0"/>
          <w:lang w:eastAsia="ru-RU"/>
        </w:rPr>
        <w:t>ОК 04. Эффективно взаимодействовать и работать в коллективе и команде.</w:t>
      </w:r>
    </w:p>
    <w:p w14:paraId="1546EEE6" w14:textId="77777777" w:rsidR="00EE05A1" w:rsidRPr="00DA2E44" w:rsidRDefault="00EE05A1" w:rsidP="00DA2E44">
      <w:pPr>
        <w:widowControl/>
        <w:shd w:val="clear" w:color="auto" w:fill="FFFFFF"/>
        <w:suppressAutoHyphens w:val="0"/>
        <w:jc w:val="both"/>
        <w:rPr>
          <w:rFonts w:eastAsia="Times New Roman" w:cs="Times New Roman"/>
          <w:kern w:val="0"/>
          <w:lang w:eastAsia="ru-RU"/>
        </w:rPr>
      </w:pPr>
      <w:r w:rsidRPr="00DA2E44">
        <w:rPr>
          <w:rFonts w:eastAsia="Times New Roman" w:cs="Times New Roman"/>
          <w:kern w:val="0"/>
          <w:lang w:eastAsia="ru-RU"/>
        </w:rPr>
        <w:t>ОК 07. 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p>
    <w:p w14:paraId="5D47B15D" w14:textId="77777777" w:rsidR="00EE05A1" w:rsidRPr="00DA2E44" w:rsidRDefault="00EE05A1" w:rsidP="00DA2E44">
      <w:pPr>
        <w:widowControl/>
        <w:suppressAutoHyphens w:val="0"/>
        <w:jc w:val="both"/>
        <w:rPr>
          <w:rFonts w:cs="Times New Roman"/>
        </w:rPr>
      </w:pPr>
      <w:r w:rsidRPr="00DA2E44">
        <w:rPr>
          <w:rFonts w:eastAsia="Times New Roman" w:cs="Times New Roman"/>
          <w:kern w:val="0"/>
          <w:lang w:eastAsia="ru-RU"/>
        </w:rPr>
        <w:t xml:space="preserve">ЛР1 </w:t>
      </w:r>
      <w:r w:rsidRPr="00DA2E44">
        <w:rPr>
          <w:rFonts w:cs="Times New Roman"/>
        </w:rPr>
        <w:t>Осознающий себя гражданином России и защитником Отечества, выражающий свою российскую идентичность в поликультурном и многоконфессиональном российском обществе и современном мировом сообществе. Сознающий свое единство с народом России, с Российским государством, демонстрирующий ответственность за развитие страны. Проявляющий готовность к защите Родины, способный аргументированно отстаивать суверенитет и достоинство народа России, сохранять и защищать историческую правду о Российском государстве.</w:t>
      </w:r>
    </w:p>
    <w:p w14:paraId="226C2563" w14:textId="77777777" w:rsidR="00EE05A1" w:rsidRPr="00DA2E44" w:rsidRDefault="00EE05A1" w:rsidP="00DA2E44">
      <w:pPr>
        <w:widowControl/>
        <w:suppressAutoHyphens w:val="0"/>
        <w:jc w:val="both"/>
        <w:rPr>
          <w:rFonts w:cs="Times New Roman"/>
        </w:rPr>
      </w:pPr>
      <w:r w:rsidRPr="00DA2E44">
        <w:rPr>
          <w:rFonts w:eastAsia="Times New Roman" w:cs="Times New Roman"/>
          <w:kern w:val="0"/>
          <w:lang w:eastAsia="ru-RU"/>
        </w:rPr>
        <w:t xml:space="preserve">ЛР13 </w:t>
      </w:r>
      <w:r w:rsidRPr="00DA2E44">
        <w:rPr>
          <w:rFonts w:cs="Times New Roman"/>
        </w:rPr>
        <w:t>Готовый соответствовать ожиданиям работодателей: активный, проектно-мыслящий, эффективно взаимодействующий и сотрудничающий с коллективом, осознанно выполняющий профессиональные требования, ответственный, пунктуальный, дисциплинированный, трудолюбивый, критически мыслящий, демонстрирующий профессиональную жизнестойкость.</w:t>
      </w:r>
    </w:p>
    <w:p w14:paraId="29E31052" w14:textId="77777777" w:rsidR="00EE05A1" w:rsidRPr="00DA2E44" w:rsidRDefault="00EE05A1" w:rsidP="00DA2E44">
      <w:pPr>
        <w:widowControl/>
        <w:suppressAutoHyphens w:val="0"/>
        <w:jc w:val="both"/>
        <w:rPr>
          <w:rFonts w:cs="Times New Roman"/>
        </w:rPr>
      </w:pPr>
      <w:r w:rsidRPr="00DA2E44">
        <w:rPr>
          <w:rFonts w:eastAsia="Times New Roman" w:cs="Times New Roman"/>
          <w:kern w:val="0"/>
          <w:lang w:eastAsia="ru-RU"/>
        </w:rPr>
        <w:t xml:space="preserve">ЛР29 </w:t>
      </w:r>
      <w:r w:rsidRPr="00DA2E44">
        <w:rPr>
          <w:rFonts w:cs="Times New Roman"/>
          <w:lang w:eastAsia="en-US"/>
        </w:rPr>
        <w:t>Соблюдающий</w:t>
      </w:r>
      <w:r w:rsidRPr="00DA2E44">
        <w:rPr>
          <w:rFonts w:cs="Times New Roman"/>
          <w:spacing w:val="-2"/>
          <w:lang w:eastAsia="en-US"/>
        </w:rPr>
        <w:t xml:space="preserve"> </w:t>
      </w:r>
      <w:r w:rsidRPr="00DA2E44">
        <w:rPr>
          <w:rFonts w:cs="Times New Roman"/>
          <w:lang w:eastAsia="en-US"/>
        </w:rPr>
        <w:t>правила</w:t>
      </w:r>
      <w:r w:rsidRPr="00DA2E44">
        <w:rPr>
          <w:rFonts w:cs="Times New Roman"/>
          <w:spacing w:val="-4"/>
          <w:lang w:eastAsia="en-US"/>
        </w:rPr>
        <w:t xml:space="preserve"> </w:t>
      </w:r>
      <w:r w:rsidRPr="00DA2E44">
        <w:rPr>
          <w:rFonts w:cs="Times New Roman"/>
          <w:lang w:eastAsia="en-US"/>
        </w:rPr>
        <w:t>ТБ и</w:t>
      </w:r>
      <w:r w:rsidRPr="00DA2E44">
        <w:rPr>
          <w:rFonts w:cs="Times New Roman"/>
          <w:spacing w:val="-1"/>
          <w:lang w:eastAsia="en-US"/>
        </w:rPr>
        <w:t xml:space="preserve"> </w:t>
      </w:r>
      <w:r w:rsidRPr="00DA2E44">
        <w:rPr>
          <w:rFonts w:cs="Times New Roman"/>
          <w:lang w:eastAsia="en-US"/>
        </w:rPr>
        <w:t>охраны</w:t>
      </w:r>
      <w:r w:rsidRPr="00DA2E44">
        <w:rPr>
          <w:rFonts w:cs="Times New Roman"/>
          <w:spacing w:val="-1"/>
          <w:lang w:eastAsia="en-US"/>
        </w:rPr>
        <w:t xml:space="preserve"> </w:t>
      </w:r>
      <w:r w:rsidRPr="00DA2E44">
        <w:rPr>
          <w:rFonts w:cs="Times New Roman"/>
          <w:lang w:eastAsia="en-US"/>
        </w:rPr>
        <w:t>труда.</w:t>
      </w:r>
    </w:p>
    <w:p w14:paraId="239064AC" w14:textId="77777777" w:rsidR="00EE05A1" w:rsidRPr="00DA2E44" w:rsidRDefault="00EE05A1" w:rsidP="00DA2E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eastAsia="Times New Roman" w:cs="Times New Roman"/>
          <w:b/>
          <w:kern w:val="0"/>
          <w:lang w:eastAsia="ru-RU"/>
        </w:rPr>
      </w:pPr>
      <w:r w:rsidRPr="00DA2E44">
        <w:rPr>
          <w:rFonts w:eastAsia="Times New Roman" w:cs="Times New Roman"/>
          <w:b/>
          <w:kern w:val="0"/>
          <w:lang w:eastAsia="ru-RU"/>
        </w:rPr>
        <w:t>1.4. Количество часов на освоение программы учебной дисциплины:</w:t>
      </w:r>
    </w:p>
    <w:p w14:paraId="7572E303" w14:textId="77777777" w:rsidR="00EE05A1" w:rsidRPr="00DA2E44" w:rsidRDefault="00EE05A1"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учебная нагрузка обучающегося 76 часов, в том числе:</w:t>
      </w:r>
    </w:p>
    <w:p w14:paraId="537BE3B3" w14:textId="77777777" w:rsidR="00EE05A1" w:rsidRPr="00DA2E44" w:rsidRDefault="00EE05A1"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во взаимодействии с преподавателем: 76 часов;</w:t>
      </w:r>
    </w:p>
    <w:p w14:paraId="52DB1C5F" w14:textId="77777777" w:rsidR="00EE05A1" w:rsidRPr="00DA2E44" w:rsidRDefault="00EE05A1"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самостоятельная работа обучающегося 0 часов;</w:t>
      </w:r>
    </w:p>
    <w:p w14:paraId="56A50AA9" w14:textId="77777777" w:rsidR="00EE05A1" w:rsidRPr="00DA2E44" w:rsidRDefault="00EE05A1" w:rsidP="00222C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cs="Times New Roman"/>
          <w:b/>
        </w:rPr>
      </w:pPr>
      <w:r w:rsidRPr="00DA2E44">
        <w:rPr>
          <w:rFonts w:cs="Times New Roman"/>
          <w:b/>
        </w:rPr>
        <w:t>2. СТРУКТУРА И СОДЕРЖАНИЕ УЧЕБНОЙ ДИСЦИПЛИНЫ</w:t>
      </w:r>
    </w:p>
    <w:p w14:paraId="77850EE2" w14:textId="77777777" w:rsidR="00EE05A1" w:rsidRPr="00DA2E44" w:rsidRDefault="00EE05A1" w:rsidP="00DA2E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eastAsia="Times New Roman" w:cs="Times New Roman"/>
          <w:b/>
          <w:color w:val="000000"/>
          <w:kern w:val="0"/>
          <w:lang w:eastAsia="ru-RU"/>
        </w:rPr>
      </w:pPr>
      <w:r w:rsidRPr="00DA2E44">
        <w:rPr>
          <w:rFonts w:eastAsia="Times New Roman" w:cs="Times New Roman"/>
          <w:b/>
          <w:color w:val="000000"/>
          <w:kern w:val="0"/>
          <w:lang w:eastAsia="ru-RU"/>
        </w:rPr>
        <w:t>2.1. Объем учебной дисциплины и виды учебной работы</w:t>
      </w:r>
    </w:p>
    <w:tbl>
      <w:tblPr>
        <w:tblW w:w="4858"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7858"/>
        <w:gridCol w:w="1991"/>
      </w:tblGrid>
      <w:tr w:rsidR="00EE05A1" w:rsidRPr="00DA2E44" w14:paraId="0BDF326D" w14:textId="77777777" w:rsidTr="00EF41EF">
        <w:trPr>
          <w:trHeight w:val="270"/>
        </w:trPr>
        <w:tc>
          <w:tcPr>
            <w:tcW w:w="3989" w:type="pct"/>
            <w:shd w:val="clear" w:color="auto" w:fill="auto"/>
          </w:tcPr>
          <w:p w14:paraId="70DC1461" w14:textId="77777777" w:rsidR="00EE05A1" w:rsidRPr="00DA2E44" w:rsidRDefault="00EE05A1" w:rsidP="00DA2E44">
            <w:pPr>
              <w:jc w:val="center"/>
              <w:rPr>
                <w:rFonts w:cs="Times New Roman"/>
                <w:b/>
              </w:rPr>
            </w:pPr>
            <w:r w:rsidRPr="00DA2E44">
              <w:rPr>
                <w:rFonts w:cs="Times New Roman"/>
                <w:b/>
              </w:rPr>
              <w:t>Вид учебной работы</w:t>
            </w:r>
          </w:p>
        </w:tc>
        <w:tc>
          <w:tcPr>
            <w:tcW w:w="1011" w:type="pct"/>
            <w:tcBorders>
              <w:bottom w:val="single" w:sz="4" w:space="0" w:color="auto"/>
            </w:tcBorders>
            <w:shd w:val="clear" w:color="auto" w:fill="auto"/>
          </w:tcPr>
          <w:p w14:paraId="4606BF21" w14:textId="77777777" w:rsidR="00EE05A1" w:rsidRPr="00DA2E44" w:rsidRDefault="00EE05A1" w:rsidP="00DA2E44">
            <w:pPr>
              <w:jc w:val="center"/>
              <w:rPr>
                <w:rFonts w:cs="Times New Roman"/>
                <w:b/>
                <w:iCs/>
              </w:rPr>
            </w:pPr>
            <w:r w:rsidRPr="00DA2E44">
              <w:rPr>
                <w:rFonts w:cs="Times New Roman"/>
                <w:b/>
                <w:iCs/>
              </w:rPr>
              <w:t>Объем часов</w:t>
            </w:r>
          </w:p>
        </w:tc>
      </w:tr>
      <w:tr w:rsidR="00EE05A1" w:rsidRPr="00DA2E44" w14:paraId="1529CF7A" w14:textId="77777777" w:rsidTr="00EF41EF">
        <w:tc>
          <w:tcPr>
            <w:tcW w:w="3989" w:type="pct"/>
            <w:shd w:val="clear" w:color="auto" w:fill="auto"/>
          </w:tcPr>
          <w:p w14:paraId="0C9E467C" w14:textId="77777777" w:rsidR="00EE05A1" w:rsidRPr="00DA2E44" w:rsidRDefault="00EE05A1" w:rsidP="00DA2E44">
            <w:pPr>
              <w:jc w:val="both"/>
              <w:rPr>
                <w:rFonts w:cs="Times New Roman"/>
              </w:rPr>
            </w:pPr>
            <w:r w:rsidRPr="00DA2E44">
              <w:rPr>
                <w:rFonts w:cs="Times New Roman"/>
                <w:b/>
              </w:rPr>
              <w:t xml:space="preserve">Учебная нагрузка (всего) </w:t>
            </w:r>
          </w:p>
        </w:tc>
        <w:tc>
          <w:tcPr>
            <w:tcW w:w="1011" w:type="pct"/>
            <w:shd w:val="clear" w:color="auto" w:fill="auto"/>
          </w:tcPr>
          <w:p w14:paraId="2F02B015" w14:textId="77777777" w:rsidR="00EE05A1" w:rsidRPr="00DA2E44" w:rsidRDefault="00EE05A1" w:rsidP="00DA2E44">
            <w:pPr>
              <w:jc w:val="center"/>
              <w:rPr>
                <w:rFonts w:cs="Times New Roman"/>
                <w:iCs/>
                <w:color w:val="000000"/>
              </w:rPr>
            </w:pPr>
            <w:r w:rsidRPr="00DA2E44">
              <w:rPr>
                <w:rFonts w:cs="Times New Roman"/>
                <w:iCs/>
                <w:color w:val="000000"/>
              </w:rPr>
              <w:t>76</w:t>
            </w:r>
          </w:p>
        </w:tc>
      </w:tr>
      <w:tr w:rsidR="00EE05A1" w:rsidRPr="00DA2E44" w14:paraId="02B2E25E" w14:textId="77777777" w:rsidTr="00EF41EF">
        <w:tc>
          <w:tcPr>
            <w:tcW w:w="3989" w:type="pct"/>
            <w:shd w:val="clear" w:color="auto" w:fill="auto"/>
          </w:tcPr>
          <w:p w14:paraId="0009377E" w14:textId="77777777" w:rsidR="00EE05A1" w:rsidRPr="00DA2E44" w:rsidRDefault="00EE05A1" w:rsidP="00DA2E44">
            <w:pPr>
              <w:jc w:val="both"/>
              <w:rPr>
                <w:rFonts w:cs="Times New Roman"/>
                <w:b/>
              </w:rPr>
            </w:pPr>
            <w:r w:rsidRPr="00DA2E44">
              <w:rPr>
                <w:rFonts w:cs="Times New Roman"/>
                <w:b/>
              </w:rPr>
              <w:t>Самостоятельная работа</w:t>
            </w:r>
          </w:p>
        </w:tc>
        <w:tc>
          <w:tcPr>
            <w:tcW w:w="1011" w:type="pct"/>
            <w:shd w:val="clear" w:color="auto" w:fill="auto"/>
          </w:tcPr>
          <w:p w14:paraId="7CA28AC7" w14:textId="77777777" w:rsidR="00EE05A1" w:rsidRPr="00DA2E44" w:rsidRDefault="00EE05A1" w:rsidP="00DA2E44">
            <w:pPr>
              <w:jc w:val="center"/>
              <w:rPr>
                <w:rFonts w:cs="Times New Roman"/>
                <w:iCs/>
                <w:color w:val="000000"/>
              </w:rPr>
            </w:pPr>
          </w:p>
        </w:tc>
      </w:tr>
      <w:tr w:rsidR="00EE05A1" w:rsidRPr="00DA2E44" w14:paraId="618E3201" w14:textId="77777777" w:rsidTr="00EF41EF">
        <w:tc>
          <w:tcPr>
            <w:tcW w:w="3989" w:type="pct"/>
            <w:shd w:val="clear" w:color="auto" w:fill="auto"/>
          </w:tcPr>
          <w:p w14:paraId="23A2EAD2" w14:textId="77777777" w:rsidR="00EE05A1" w:rsidRPr="00DA2E44" w:rsidRDefault="00EE05A1" w:rsidP="00DA2E44">
            <w:pPr>
              <w:jc w:val="both"/>
              <w:rPr>
                <w:rFonts w:cs="Times New Roman"/>
                <w:b/>
              </w:rPr>
            </w:pPr>
            <w:r w:rsidRPr="00DA2E44">
              <w:rPr>
                <w:rFonts w:cs="Times New Roman"/>
                <w:b/>
              </w:rPr>
              <w:t>во взаимодействии с преподавателем</w:t>
            </w:r>
          </w:p>
        </w:tc>
        <w:tc>
          <w:tcPr>
            <w:tcW w:w="1011" w:type="pct"/>
            <w:shd w:val="clear" w:color="auto" w:fill="auto"/>
          </w:tcPr>
          <w:p w14:paraId="3C173662" w14:textId="77777777" w:rsidR="00EE05A1" w:rsidRPr="00DA2E44" w:rsidRDefault="00EE05A1" w:rsidP="00DA2E44">
            <w:pPr>
              <w:jc w:val="center"/>
              <w:rPr>
                <w:rFonts w:cs="Times New Roman"/>
                <w:iCs/>
                <w:color w:val="000000"/>
              </w:rPr>
            </w:pPr>
            <w:r w:rsidRPr="00DA2E44">
              <w:rPr>
                <w:rFonts w:cs="Times New Roman"/>
                <w:iCs/>
                <w:color w:val="000000"/>
              </w:rPr>
              <w:t>76</w:t>
            </w:r>
          </w:p>
        </w:tc>
      </w:tr>
      <w:tr w:rsidR="00EE05A1" w:rsidRPr="00DA2E44" w14:paraId="6BEF7565" w14:textId="77777777" w:rsidTr="00EF41EF">
        <w:tc>
          <w:tcPr>
            <w:tcW w:w="3989" w:type="pct"/>
            <w:shd w:val="clear" w:color="auto" w:fill="auto"/>
          </w:tcPr>
          <w:p w14:paraId="2721397D" w14:textId="77777777" w:rsidR="00EE05A1" w:rsidRPr="00DA2E44" w:rsidRDefault="00EE05A1" w:rsidP="00DA2E44">
            <w:pPr>
              <w:jc w:val="both"/>
              <w:rPr>
                <w:rFonts w:cs="Times New Roman"/>
              </w:rPr>
            </w:pPr>
            <w:r w:rsidRPr="00DA2E44">
              <w:rPr>
                <w:rFonts w:cs="Times New Roman"/>
              </w:rPr>
              <w:t>в том числе:</w:t>
            </w:r>
          </w:p>
        </w:tc>
        <w:tc>
          <w:tcPr>
            <w:tcW w:w="1011" w:type="pct"/>
            <w:shd w:val="clear" w:color="auto" w:fill="auto"/>
          </w:tcPr>
          <w:p w14:paraId="40A7442E" w14:textId="77777777" w:rsidR="00EE05A1" w:rsidRPr="00DA2E44" w:rsidRDefault="00EE05A1" w:rsidP="00DA2E44">
            <w:pPr>
              <w:jc w:val="center"/>
              <w:rPr>
                <w:rFonts w:cs="Times New Roman"/>
                <w:iCs/>
                <w:color w:val="FF0000"/>
              </w:rPr>
            </w:pPr>
          </w:p>
        </w:tc>
      </w:tr>
      <w:tr w:rsidR="00EE05A1" w:rsidRPr="00DA2E44" w14:paraId="06E38810" w14:textId="77777777" w:rsidTr="00EF41EF">
        <w:tc>
          <w:tcPr>
            <w:tcW w:w="3989" w:type="pct"/>
            <w:shd w:val="clear" w:color="auto" w:fill="auto"/>
          </w:tcPr>
          <w:p w14:paraId="5C7797FB" w14:textId="77777777" w:rsidR="00EE05A1" w:rsidRPr="00DA2E44" w:rsidRDefault="00EE05A1" w:rsidP="00DA2E44">
            <w:pPr>
              <w:jc w:val="both"/>
              <w:rPr>
                <w:rFonts w:cs="Times New Roman"/>
              </w:rPr>
            </w:pPr>
            <w:r w:rsidRPr="00DA2E44">
              <w:rPr>
                <w:rFonts w:cs="Times New Roman"/>
              </w:rPr>
              <w:t>теоретическое обучение</w:t>
            </w:r>
          </w:p>
        </w:tc>
        <w:tc>
          <w:tcPr>
            <w:tcW w:w="1011" w:type="pct"/>
            <w:shd w:val="clear" w:color="auto" w:fill="auto"/>
          </w:tcPr>
          <w:p w14:paraId="730E4E6C" w14:textId="77777777" w:rsidR="00EE05A1" w:rsidRPr="00DA2E44" w:rsidRDefault="00EE05A1" w:rsidP="00DA2E44">
            <w:pPr>
              <w:jc w:val="center"/>
              <w:rPr>
                <w:rFonts w:cs="Times New Roman"/>
                <w:iCs/>
                <w:color w:val="000000"/>
              </w:rPr>
            </w:pPr>
            <w:r w:rsidRPr="00DA2E44">
              <w:rPr>
                <w:rFonts w:cs="Times New Roman"/>
                <w:iCs/>
                <w:color w:val="000000"/>
              </w:rPr>
              <w:t>50</w:t>
            </w:r>
          </w:p>
        </w:tc>
      </w:tr>
      <w:tr w:rsidR="00EE05A1" w:rsidRPr="00DA2E44" w14:paraId="442A21AA" w14:textId="77777777" w:rsidTr="00EF41EF">
        <w:tc>
          <w:tcPr>
            <w:tcW w:w="3989" w:type="pct"/>
            <w:shd w:val="clear" w:color="auto" w:fill="auto"/>
          </w:tcPr>
          <w:p w14:paraId="61E786FB" w14:textId="77777777" w:rsidR="00EE05A1" w:rsidRPr="00DA2E44" w:rsidRDefault="00EE05A1" w:rsidP="00DA2E44">
            <w:pPr>
              <w:jc w:val="both"/>
              <w:rPr>
                <w:rFonts w:cs="Times New Roman"/>
              </w:rPr>
            </w:pPr>
            <w:r w:rsidRPr="00DA2E44">
              <w:rPr>
                <w:rFonts w:eastAsia="Times New Roman" w:cs="Times New Roman"/>
                <w:color w:val="000000"/>
                <w:kern w:val="0"/>
                <w:lang w:eastAsia="ru-RU"/>
              </w:rPr>
              <w:t xml:space="preserve">практические занятия </w:t>
            </w:r>
          </w:p>
        </w:tc>
        <w:tc>
          <w:tcPr>
            <w:tcW w:w="1011" w:type="pct"/>
            <w:shd w:val="clear" w:color="auto" w:fill="auto"/>
          </w:tcPr>
          <w:p w14:paraId="0A323BBB" w14:textId="77777777" w:rsidR="00EE05A1" w:rsidRPr="00DA2E44" w:rsidRDefault="00EE05A1" w:rsidP="00DA2E44">
            <w:pPr>
              <w:jc w:val="center"/>
              <w:rPr>
                <w:rFonts w:cs="Times New Roman"/>
                <w:iCs/>
                <w:color w:val="000000"/>
              </w:rPr>
            </w:pPr>
            <w:r w:rsidRPr="00DA2E44">
              <w:rPr>
                <w:rFonts w:cs="Times New Roman"/>
                <w:iCs/>
                <w:color w:val="000000"/>
              </w:rPr>
              <w:t>26</w:t>
            </w:r>
          </w:p>
        </w:tc>
      </w:tr>
      <w:tr w:rsidR="00EE05A1" w:rsidRPr="00DA2E44" w14:paraId="7A07BC99" w14:textId="77777777" w:rsidTr="00EF41EF">
        <w:tc>
          <w:tcPr>
            <w:tcW w:w="3989" w:type="pct"/>
            <w:shd w:val="clear" w:color="auto" w:fill="auto"/>
          </w:tcPr>
          <w:p w14:paraId="0215D437" w14:textId="77777777" w:rsidR="00EE05A1" w:rsidRPr="00DA2E44" w:rsidRDefault="00EE05A1" w:rsidP="00DA2E44">
            <w:pPr>
              <w:jc w:val="both"/>
              <w:rPr>
                <w:rFonts w:eastAsia="Times New Roman" w:cs="Times New Roman"/>
                <w:color w:val="000000"/>
                <w:kern w:val="0"/>
                <w:lang w:eastAsia="ru-RU"/>
              </w:rPr>
            </w:pPr>
            <w:r w:rsidRPr="00DA2E44">
              <w:rPr>
                <w:rFonts w:eastAsia="Times New Roman" w:cs="Times New Roman"/>
                <w:color w:val="000000"/>
                <w:kern w:val="0"/>
                <w:lang w:eastAsia="ru-RU"/>
              </w:rPr>
              <w:t>в том числе практическая подготовка</w:t>
            </w:r>
          </w:p>
        </w:tc>
        <w:tc>
          <w:tcPr>
            <w:tcW w:w="1011" w:type="pct"/>
            <w:shd w:val="clear" w:color="auto" w:fill="auto"/>
          </w:tcPr>
          <w:p w14:paraId="1A7AF4A2" w14:textId="77777777" w:rsidR="00EE05A1" w:rsidRPr="00DA2E44" w:rsidRDefault="00EE05A1" w:rsidP="00DA2E44">
            <w:pPr>
              <w:jc w:val="center"/>
              <w:rPr>
                <w:rFonts w:cs="Times New Roman"/>
                <w:iCs/>
                <w:color w:val="000000"/>
              </w:rPr>
            </w:pPr>
            <w:r w:rsidRPr="00DA2E44">
              <w:rPr>
                <w:rFonts w:cs="Times New Roman"/>
                <w:iCs/>
                <w:color w:val="000000"/>
              </w:rPr>
              <w:t>26</w:t>
            </w:r>
          </w:p>
        </w:tc>
      </w:tr>
      <w:tr w:rsidR="00EE05A1" w:rsidRPr="00DA2E44" w14:paraId="0EDC10A6" w14:textId="77777777" w:rsidTr="00EF41EF">
        <w:tc>
          <w:tcPr>
            <w:tcW w:w="3989" w:type="pct"/>
            <w:shd w:val="clear" w:color="auto" w:fill="auto"/>
          </w:tcPr>
          <w:p w14:paraId="7E5ED67D" w14:textId="77777777" w:rsidR="00EE05A1" w:rsidRPr="00DA2E44" w:rsidRDefault="00EE05A1" w:rsidP="00DA2E44">
            <w:pPr>
              <w:jc w:val="both"/>
              <w:rPr>
                <w:rFonts w:eastAsia="Times New Roman" w:cs="Times New Roman"/>
                <w:b/>
                <w:color w:val="000000"/>
                <w:kern w:val="0"/>
                <w:lang w:eastAsia="ru-RU"/>
              </w:rPr>
            </w:pPr>
            <w:r w:rsidRPr="00DA2E44">
              <w:rPr>
                <w:rFonts w:eastAsia="Times New Roman" w:cs="Times New Roman"/>
                <w:b/>
                <w:color w:val="000000"/>
                <w:kern w:val="0"/>
                <w:lang w:eastAsia="ru-RU"/>
              </w:rPr>
              <w:lastRenderedPageBreak/>
              <w:t>Консультации</w:t>
            </w:r>
          </w:p>
        </w:tc>
        <w:tc>
          <w:tcPr>
            <w:tcW w:w="1011" w:type="pct"/>
            <w:shd w:val="clear" w:color="auto" w:fill="auto"/>
          </w:tcPr>
          <w:p w14:paraId="17576576" w14:textId="77777777" w:rsidR="00EE05A1" w:rsidRPr="00DA2E44" w:rsidRDefault="00EE05A1" w:rsidP="00DA2E44">
            <w:pPr>
              <w:jc w:val="center"/>
              <w:rPr>
                <w:rFonts w:cs="Times New Roman"/>
                <w:iCs/>
                <w:color w:val="000000"/>
              </w:rPr>
            </w:pPr>
          </w:p>
        </w:tc>
      </w:tr>
      <w:tr w:rsidR="00EE05A1" w:rsidRPr="00DA2E44" w14:paraId="2A631505" w14:textId="77777777" w:rsidTr="00EF41EF">
        <w:tc>
          <w:tcPr>
            <w:tcW w:w="3989" w:type="pct"/>
            <w:tcBorders>
              <w:right w:val="single" w:sz="4" w:space="0" w:color="auto"/>
            </w:tcBorders>
            <w:shd w:val="clear" w:color="auto" w:fill="auto"/>
          </w:tcPr>
          <w:p w14:paraId="2B776D4C" w14:textId="77777777" w:rsidR="00EE05A1" w:rsidRPr="00DA2E44" w:rsidRDefault="00EE05A1" w:rsidP="00DA2E44">
            <w:pPr>
              <w:rPr>
                <w:rFonts w:cs="Times New Roman"/>
                <w:i/>
                <w:iCs/>
              </w:rPr>
            </w:pPr>
            <w:r w:rsidRPr="00DA2E44">
              <w:rPr>
                <w:rFonts w:cs="Times New Roman"/>
                <w:i/>
                <w:iCs/>
              </w:rPr>
              <w:t>Промежуточная аттестация в форме</w:t>
            </w:r>
            <w:r w:rsidRPr="00DA2E44">
              <w:rPr>
                <w:rFonts w:eastAsia="Times New Roman" w:cs="Times New Roman"/>
                <w:kern w:val="0"/>
                <w:lang w:eastAsia="ru-RU"/>
              </w:rPr>
              <w:t xml:space="preserve"> </w:t>
            </w:r>
            <w:r w:rsidRPr="00DA2E44">
              <w:rPr>
                <w:rFonts w:cs="Times New Roman"/>
                <w:b/>
                <w:i/>
                <w:iCs/>
              </w:rPr>
              <w:t>дифференцированного зачёта</w:t>
            </w:r>
            <w:r w:rsidRPr="00DA2E44">
              <w:rPr>
                <w:rFonts w:cs="Times New Roman"/>
                <w:i/>
                <w:iCs/>
              </w:rPr>
              <w:t xml:space="preserve"> </w:t>
            </w:r>
            <w:r w:rsidRPr="00DA2E44">
              <w:rPr>
                <w:rFonts w:cs="Times New Roman"/>
                <w:b/>
                <w:i/>
                <w:iCs/>
              </w:rPr>
              <w:t xml:space="preserve"> </w:t>
            </w:r>
          </w:p>
        </w:tc>
        <w:tc>
          <w:tcPr>
            <w:tcW w:w="1011" w:type="pct"/>
            <w:tcBorders>
              <w:left w:val="single" w:sz="4" w:space="0" w:color="auto"/>
            </w:tcBorders>
            <w:shd w:val="clear" w:color="auto" w:fill="auto"/>
          </w:tcPr>
          <w:p w14:paraId="1FA8D0E8" w14:textId="77777777" w:rsidR="00EE05A1" w:rsidRPr="00DA2E44" w:rsidRDefault="00EE05A1" w:rsidP="00DA2E44">
            <w:pPr>
              <w:jc w:val="center"/>
              <w:rPr>
                <w:rFonts w:cs="Times New Roman"/>
                <w:iCs/>
                <w:color w:val="FF0000"/>
              </w:rPr>
            </w:pPr>
          </w:p>
        </w:tc>
      </w:tr>
    </w:tbl>
    <w:p w14:paraId="7D0ECA13" w14:textId="77777777" w:rsidR="00BA44A4" w:rsidRPr="00DA2E44" w:rsidRDefault="00BA44A4"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cs="Times New Roman"/>
        </w:rPr>
      </w:pPr>
    </w:p>
    <w:p w14:paraId="3B6B48F8" w14:textId="77777777" w:rsidR="0050460D" w:rsidRPr="00DA2E44" w:rsidRDefault="0050460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jc w:val="center"/>
        <w:rPr>
          <w:rFonts w:cs="Times New Roman"/>
          <w:b/>
          <w:caps/>
        </w:rPr>
      </w:pPr>
      <w:r w:rsidRPr="00DA2E44">
        <w:rPr>
          <w:rFonts w:cs="Times New Roman"/>
          <w:b/>
          <w:caps/>
        </w:rPr>
        <w:t>АННОТАЦИЯ РАБОЧЕЙ ПРОГРАММЫ УЧЕБНОЙ ДИСЦИПЛИНЫ</w:t>
      </w:r>
    </w:p>
    <w:p w14:paraId="1DDB148F" w14:textId="50E34A8D" w:rsidR="0050460D" w:rsidRPr="00DA2E44" w:rsidRDefault="00444B51"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cs="Times New Roman"/>
        </w:rPr>
      </w:pPr>
      <w:r w:rsidRPr="00DA2E44">
        <w:rPr>
          <w:rFonts w:cs="Times New Roman"/>
          <w:b/>
        </w:rPr>
        <w:t>С</w:t>
      </w:r>
      <w:r w:rsidR="0050460D" w:rsidRPr="00DA2E44">
        <w:rPr>
          <w:rFonts w:cs="Times New Roman"/>
          <w:b/>
        </w:rPr>
        <w:t xml:space="preserve">Г.04 </w:t>
      </w:r>
      <w:r w:rsidR="0050460D" w:rsidRPr="00DA2E44">
        <w:rPr>
          <w:rFonts w:cs="Times New Roman"/>
          <w:b/>
          <w:caps/>
        </w:rPr>
        <w:t>ФИЗИЧЕСКАЯ КУЛЬТУРА</w:t>
      </w:r>
      <w:r w:rsidR="0050460D" w:rsidRPr="00DA2E44">
        <w:rPr>
          <w:rFonts w:cs="Times New Roman"/>
        </w:rPr>
        <w:t xml:space="preserve"> </w:t>
      </w:r>
    </w:p>
    <w:p w14:paraId="78B069D8" w14:textId="77777777" w:rsidR="0050460D" w:rsidRPr="00DA2E44" w:rsidRDefault="0050460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Lucida Sans Unicode" w:cs="Times New Roman"/>
          <w:b/>
          <w:lang w:eastAsia="en-US" w:bidi="ar-SA"/>
        </w:rPr>
      </w:pPr>
    </w:p>
    <w:p w14:paraId="2E8FCC0E" w14:textId="77777777" w:rsidR="00EE05A1" w:rsidRPr="00DA2E44" w:rsidRDefault="00EE05A1"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b/>
        </w:rPr>
      </w:pPr>
      <w:r w:rsidRPr="00DA2E44">
        <w:rPr>
          <w:rFonts w:cs="Times New Roman"/>
          <w:b/>
        </w:rPr>
        <w:t>1.1. Область применения программы</w:t>
      </w:r>
    </w:p>
    <w:p w14:paraId="5D93FE70" w14:textId="3C72F150" w:rsidR="00EE05A1" w:rsidRPr="00DA2E44" w:rsidRDefault="00EE05A1"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Программа учебной дисциплины является частью основной профессиональной образовательной программы в соответствии с ФГОС по профессии 15.01.35 «Мастер слесарных работ».</w:t>
      </w:r>
    </w:p>
    <w:p w14:paraId="1D693E03" w14:textId="77777777" w:rsidR="00EE05A1" w:rsidRPr="00DA2E44" w:rsidRDefault="00EE05A1" w:rsidP="00DA2E44">
      <w:pPr>
        <w:jc w:val="both"/>
        <w:rPr>
          <w:rFonts w:cs="Times New Roman"/>
          <w:b/>
          <w:bCs/>
        </w:rPr>
      </w:pPr>
      <w:bookmarkStart w:id="27" w:name="_Hlk164160187"/>
      <w:r w:rsidRPr="00DA2E44">
        <w:rPr>
          <w:rFonts w:cs="Times New Roman"/>
          <w:b/>
          <w:bCs/>
        </w:rPr>
        <w:t>1.2. Место учебной дисциплины в структуре основной профессиональной образовательной программы</w:t>
      </w:r>
    </w:p>
    <w:p w14:paraId="697CC19E" w14:textId="77777777" w:rsidR="00EE05A1" w:rsidRPr="00DA2E44" w:rsidRDefault="00EE05A1" w:rsidP="00DA2E44">
      <w:pPr>
        <w:jc w:val="both"/>
        <w:rPr>
          <w:rFonts w:cs="Times New Roman"/>
        </w:rPr>
      </w:pPr>
      <w:r w:rsidRPr="00DA2E44">
        <w:rPr>
          <w:rFonts w:cs="Times New Roman"/>
        </w:rPr>
        <w:t>Программа учебной дисциплины «Физическая культура» входит в социально-гуманитарный цикл.</w:t>
      </w:r>
    </w:p>
    <w:bookmarkEnd w:id="27"/>
    <w:p w14:paraId="549852FF" w14:textId="77777777" w:rsidR="00EE05A1" w:rsidRPr="00DA2E44" w:rsidRDefault="00EE05A1"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b/>
        </w:rPr>
        <w:t>1.3. Цели и задачи учебной дисциплины – требования к результатам освоения учебной дисциплины:</w:t>
      </w:r>
    </w:p>
    <w:p w14:paraId="72B4EB8E" w14:textId="77777777" w:rsidR="00EE05A1" w:rsidRPr="00DA2E44" w:rsidRDefault="00EE05A1" w:rsidP="00DA2E44">
      <w:pPr>
        <w:jc w:val="both"/>
        <w:rPr>
          <w:rFonts w:cs="Times New Roman"/>
        </w:rPr>
      </w:pPr>
      <w:r w:rsidRPr="00DA2E44">
        <w:rPr>
          <w:rFonts w:cs="Times New Roman"/>
        </w:rPr>
        <w:t xml:space="preserve">В результате освоения учебной дисциплины обучающийся должен </w:t>
      </w:r>
      <w:r w:rsidRPr="00DA2E44">
        <w:rPr>
          <w:rFonts w:cs="Times New Roman"/>
          <w:b/>
          <w:bCs/>
        </w:rPr>
        <w:t>уметь</w:t>
      </w:r>
      <w:r w:rsidRPr="00DA2E44">
        <w:rPr>
          <w:rFonts w:cs="Times New Roman"/>
        </w:rPr>
        <w:t>:</w:t>
      </w:r>
    </w:p>
    <w:p w14:paraId="21BDAE82" w14:textId="77777777" w:rsidR="00EE05A1" w:rsidRPr="00DA2E44" w:rsidRDefault="00EE05A1" w:rsidP="00DA2E44">
      <w:pPr>
        <w:jc w:val="both"/>
        <w:rPr>
          <w:rFonts w:cs="Times New Roman"/>
          <w:iCs/>
          <w:color w:val="000000"/>
          <w:shd w:val="clear" w:color="auto" w:fill="FFFFFF"/>
        </w:rPr>
      </w:pPr>
      <w:r w:rsidRPr="00DA2E44">
        <w:rPr>
          <w:rFonts w:cs="Times New Roman"/>
          <w:iCs/>
          <w:color w:val="000000"/>
          <w:shd w:val="clear" w:color="auto" w:fill="FFFFFF"/>
        </w:rPr>
        <w:t xml:space="preserve">- организовывать работу коллектива и команды; </w:t>
      </w:r>
    </w:p>
    <w:p w14:paraId="04DC77E3" w14:textId="77777777" w:rsidR="00EE05A1" w:rsidRPr="00DA2E44" w:rsidRDefault="00EE05A1" w:rsidP="00DA2E44">
      <w:pPr>
        <w:jc w:val="both"/>
        <w:rPr>
          <w:rFonts w:cs="Times New Roman"/>
          <w:iCs/>
          <w:color w:val="000000"/>
          <w:shd w:val="clear" w:color="auto" w:fill="FFFFFF"/>
        </w:rPr>
      </w:pPr>
      <w:r w:rsidRPr="00DA2E44">
        <w:rPr>
          <w:rFonts w:cs="Times New Roman"/>
          <w:iCs/>
          <w:color w:val="000000"/>
          <w:shd w:val="clear" w:color="auto" w:fill="FFFFFF"/>
        </w:rPr>
        <w:t>- взаимодействовать с коллегами, руководством, клиентами в ходе профессиональной деятельности;</w:t>
      </w:r>
    </w:p>
    <w:p w14:paraId="18EFFDF5" w14:textId="77777777" w:rsidR="00EE05A1" w:rsidRPr="00DA2E44" w:rsidRDefault="00EE05A1"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iCs/>
          <w:color w:val="000000"/>
          <w:shd w:val="clear" w:color="auto" w:fill="FFFFFF"/>
        </w:rPr>
      </w:pPr>
      <w:r w:rsidRPr="00DA2E44">
        <w:rPr>
          <w:rFonts w:cs="Times New Roman"/>
          <w:iCs/>
          <w:color w:val="000000"/>
          <w:shd w:val="clear" w:color="auto" w:fill="FFFFFF"/>
        </w:rPr>
        <w:t>-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p w14:paraId="49EE6636" w14:textId="77777777" w:rsidR="00EE05A1" w:rsidRPr="00DA2E44" w:rsidRDefault="00EE05A1"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В результате освоения учебной дисциплины обучающийся должен </w:t>
      </w:r>
      <w:r w:rsidRPr="00DA2E44">
        <w:rPr>
          <w:rFonts w:cs="Times New Roman"/>
          <w:b/>
          <w:bCs/>
        </w:rPr>
        <w:t>знать</w:t>
      </w:r>
      <w:r w:rsidRPr="00DA2E44">
        <w:rPr>
          <w:rFonts w:cs="Times New Roman"/>
        </w:rPr>
        <w:t>:</w:t>
      </w:r>
    </w:p>
    <w:p w14:paraId="59D40706" w14:textId="77777777" w:rsidR="00EE05A1" w:rsidRPr="00DA2E44" w:rsidRDefault="00EE05A1" w:rsidP="00DA2E44">
      <w:pPr>
        <w:jc w:val="both"/>
        <w:rPr>
          <w:rFonts w:cs="Times New Roman"/>
          <w:iCs/>
          <w:color w:val="000000"/>
          <w:shd w:val="clear" w:color="auto" w:fill="FFFFFF"/>
        </w:rPr>
      </w:pPr>
      <w:r w:rsidRPr="00DA2E44">
        <w:rPr>
          <w:rFonts w:cs="Times New Roman"/>
          <w:iCs/>
          <w:color w:val="000000"/>
          <w:shd w:val="clear" w:color="auto" w:fill="FFFFFF"/>
        </w:rPr>
        <w:t>- психологические основы деятельности коллектива, психологические особенности личности;</w:t>
      </w:r>
    </w:p>
    <w:p w14:paraId="361E501D" w14:textId="77777777" w:rsidR="00EE05A1" w:rsidRPr="00DA2E44" w:rsidRDefault="00EE05A1" w:rsidP="00DA2E44">
      <w:pPr>
        <w:jc w:val="both"/>
        <w:rPr>
          <w:rFonts w:cs="Times New Roman"/>
          <w:iCs/>
          <w:color w:val="000000"/>
          <w:shd w:val="clear" w:color="auto" w:fill="FFFFFF"/>
        </w:rPr>
      </w:pPr>
      <w:r w:rsidRPr="00DA2E44">
        <w:rPr>
          <w:rFonts w:cs="Times New Roman"/>
          <w:iCs/>
          <w:color w:val="000000"/>
          <w:shd w:val="clear" w:color="auto" w:fill="FFFFFF"/>
        </w:rPr>
        <w:t>- основы проектной деятельности;</w:t>
      </w:r>
    </w:p>
    <w:p w14:paraId="43F447B2" w14:textId="77777777" w:rsidR="00EE05A1" w:rsidRPr="00DA2E44" w:rsidRDefault="00EE05A1" w:rsidP="00DA2E44">
      <w:pPr>
        <w:jc w:val="both"/>
        <w:rPr>
          <w:rFonts w:cs="Times New Roman"/>
          <w:color w:val="000000"/>
        </w:rPr>
      </w:pPr>
      <w:r w:rsidRPr="00DA2E44">
        <w:rPr>
          <w:rFonts w:cs="Times New Roman"/>
          <w:iCs/>
          <w:color w:val="000000"/>
          <w:shd w:val="clear" w:color="auto" w:fill="FFFFFF"/>
        </w:rPr>
        <w:t>- роль физической культуры в общекультурном, профессиональном и социальном развитии человека;</w:t>
      </w:r>
    </w:p>
    <w:p w14:paraId="0D6F455E" w14:textId="77777777" w:rsidR="00EE05A1" w:rsidRPr="00DA2E44" w:rsidRDefault="00EE05A1" w:rsidP="00DA2E44">
      <w:pPr>
        <w:jc w:val="both"/>
        <w:rPr>
          <w:rFonts w:cs="Times New Roman"/>
          <w:color w:val="000000"/>
        </w:rPr>
      </w:pPr>
      <w:r w:rsidRPr="00DA2E44">
        <w:rPr>
          <w:rFonts w:cs="Times New Roman"/>
          <w:iCs/>
          <w:color w:val="000000"/>
          <w:shd w:val="clear" w:color="auto" w:fill="FFFFFF"/>
        </w:rPr>
        <w:t>- основы здорового образа жизни;</w:t>
      </w:r>
    </w:p>
    <w:p w14:paraId="00C4E87D" w14:textId="77777777" w:rsidR="00EE05A1" w:rsidRPr="00DA2E44" w:rsidRDefault="00EE05A1" w:rsidP="00DA2E44">
      <w:pPr>
        <w:jc w:val="both"/>
        <w:rPr>
          <w:rFonts w:cs="Times New Roman"/>
          <w:i/>
          <w:color w:val="000000"/>
        </w:rPr>
      </w:pPr>
      <w:r w:rsidRPr="00DA2E44">
        <w:rPr>
          <w:rFonts w:cs="Times New Roman"/>
          <w:bCs/>
          <w:color w:val="000000"/>
          <w:shd w:val="clear" w:color="auto" w:fill="FFFFFF"/>
        </w:rPr>
        <w:t>- условия профессиональной деятельности и зоны риска</w:t>
      </w:r>
      <w:r w:rsidRPr="00DA2E44">
        <w:rPr>
          <w:rFonts w:cs="Times New Roman"/>
          <w:bCs/>
          <w:i/>
          <w:iCs/>
          <w:color w:val="000000"/>
          <w:shd w:val="clear" w:color="auto" w:fill="FFFFFF"/>
        </w:rPr>
        <w:t xml:space="preserve"> </w:t>
      </w:r>
      <w:r w:rsidRPr="00DA2E44">
        <w:rPr>
          <w:rFonts w:cs="Times New Roman"/>
          <w:bCs/>
          <w:color w:val="000000"/>
          <w:shd w:val="clear" w:color="auto" w:fill="FFFFFF"/>
        </w:rPr>
        <w:t>физического</w:t>
      </w:r>
      <w:r w:rsidRPr="00DA2E44">
        <w:rPr>
          <w:rFonts w:cs="Times New Roman"/>
          <w:color w:val="000000"/>
        </w:rPr>
        <w:t xml:space="preserve"> здоровья для данной специальности;</w:t>
      </w:r>
    </w:p>
    <w:p w14:paraId="1D17C5E0" w14:textId="77777777" w:rsidR="00EE05A1" w:rsidRPr="00DA2E44" w:rsidRDefault="00EE05A1"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color w:val="000000"/>
        </w:rPr>
      </w:pPr>
      <w:r w:rsidRPr="00DA2E44">
        <w:rPr>
          <w:rFonts w:cs="Times New Roman"/>
          <w:color w:val="000000"/>
        </w:rPr>
        <w:t>- правила и способы планирования системы индивидуальных занятий физическими упражнениями различной направленности.</w:t>
      </w:r>
    </w:p>
    <w:p w14:paraId="340EDA46" w14:textId="20A06D7F" w:rsidR="00EE05A1" w:rsidRPr="00DA2E44" w:rsidRDefault="00EE05A1"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В результате освоения учебной дисциплины обучающийся должен освоить соответствующие общие/профессиональные компетенции (ОК/ПК), результаты воспитания:</w:t>
      </w:r>
    </w:p>
    <w:p w14:paraId="38D881BD" w14:textId="77777777" w:rsidR="00EE05A1" w:rsidRPr="00DA2E44" w:rsidRDefault="00EE05A1" w:rsidP="00DA2E44">
      <w:pPr>
        <w:shd w:val="clear" w:color="auto" w:fill="FFFFFF"/>
        <w:jc w:val="both"/>
        <w:rPr>
          <w:rFonts w:cs="Times New Roman"/>
        </w:rPr>
      </w:pPr>
      <w:r w:rsidRPr="00DA2E44">
        <w:rPr>
          <w:rFonts w:cs="Times New Roman"/>
        </w:rPr>
        <w:t>ОК 04. Эффективно взаимодействовать и работать в коллективе и команде.</w:t>
      </w:r>
    </w:p>
    <w:p w14:paraId="64F60ABC" w14:textId="77777777" w:rsidR="00EE05A1" w:rsidRPr="00DA2E44" w:rsidRDefault="00EE05A1" w:rsidP="00DA2E44">
      <w:pPr>
        <w:shd w:val="clear" w:color="auto" w:fill="FFFFFF"/>
        <w:jc w:val="both"/>
        <w:rPr>
          <w:rFonts w:cs="Times New Roman"/>
        </w:rPr>
      </w:pPr>
      <w:r w:rsidRPr="00DA2E44">
        <w:rPr>
          <w:rFonts w:cs="Times New Roman"/>
        </w:rPr>
        <w:t>ОК 08.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подготовки.</w:t>
      </w:r>
    </w:p>
    <w:p w14:paraId="4E06B300" w14:textId="77777777" w:rsidR="00EE05A1" w:rsidRPr="00DA2E44" w:rsidRDefault="00EE05A1" w:rsidP="00DA2E44">
      <w:pPr>
        <w:jc w:val="both"/>
        <w:rPr>
          <w:rFonts w:cs="Times New Roman"/>
          <w:bCs/>
        </w:rPr>
      </w:pPr>
      <w:r w:rsidRPr="00DA2E44">
        <w:rPr>
          <w:rFonts w:cs="Times New Roman"/>
          <w:bCs/>
        </w:rPr>
        <w:t>ЛР1 Осознающий себя гражданином России и защитником Отечества, выражающий свою российскую идентичность в поликультурном и многоконфессиональном российском обществе и современном мировом сообществе. Сознающий свое единство с народом России, с Российским государством, демонстрирующий ответственность за развитие страны. Проявляющий готовность к защите Родины, способный аргументированно отстаивать суверенитет и достоинство народа России, сохранять и защищать историческую правду о Российском государстве.</w:t>
      </w:r>
    </w:p>
    <w:p w14:paraId="720DE5A2" w14:textId="28C7ACC5" w:rsidR="00EE05A1" w:rsidRPr="00DA2E44" w:rsidRDefault="00EE05A1" w:rsidP="00DA2E44">
      <w:pPr>
        <w:jc w:val="both"/>
        <w:rPr>
          <w:rFonts w:cs="Times New Roman"/>
        </w:rPr>
      </w:pPr>
      <w:r w:rsidRPr="00DA2E44">
        <w:rPr>
          <w:rFonts w:cs="Times New Roman"/>
          <w:bCs/>
        </w:rPr>
        <w:t xml:space="preserve">ЛР9 </w:t>
      </w:r>
      <w:r w:rsidRPr="00DA2E44">
        <w:rPr>
          <w:rFonts w:cs="Times New Roman"/>
        </w:rPr>
        <w:t>Сознающий ценность жизни, здоровья и безопасности. Соблюдающий и пропагандирующий здоровый образ жизни (здоровое питание, соблюдение гигиены, режим занятий и отдыха, физическая активность), демонстрирующий стремление к физическому совершенствованию. Проявляющий сознательное и обоснованное неприятие вредных привычек и опасных наклонностей (курение, употребление алкоголя, наркотиков, психоактивных веществ, азартных игр, любых форм зависимостей), деструктивного поведения в обществе, в том числе в цифровой среде.</w:t>
      </w:r>
    </w:p>
    <w:p w14:paraId="1A2F6181" w14:textId="77777777" w:rsidR="00EE05A1" w:rsidRPr="00DA2E44" w:rsidRDefault="00EE05A1" w:rsidP="00DA2E44">
      <w:pPr>
        <w:jc w:val="both"/>
        <w:rPr>
          <w:rFonts w:cs="Times New Roman"/>
          <w:bCs/>
        </w:rPr>
      </w:pPr>
      <w:r w:rsidRPr="00DA2E44">
        <w:rPr>
          <w:rFonts w:cs="Times New Roman"/>
          <w:bCs/>
        </w:rPr>
        <w:t xml:space="preserve">ЛР14 </w:t>
      </w:r>
      <w:r w:rsidRPr="00DA2E44">
        <w:rPr>
          <w:rFonts w:cs="Times New Roman"/>
        </w:rPr>
        <w:t>Оценивающий возможные ограничители свободы своего профессионального выбора, предопределенные психофизиологическими особенностями или состоянием здоровья, мотивированный к сохранению здоровья в процессе профессиональной деятельности.</w:t>
      </w:r>
    </w:p>
    <w:p w14:paraId="26BC49D6" w14:textId="77777777" w:rsidR="00EE05A1" w:rsidRPr="00DA2E44" w:rsidRDefault="00EE05A1" w:rsidP="00DA2E44">
      <w:pPr>
        <w:jc w:val="both"/>
        <w:rPr>
          <w:rFonts w:cs="Times New Roman"/>
          <w:lang w:eastAsia="en-US"/>
        </w:rPr>
      </w:pPr>
      <w:r w:rsidRPr="00DA2E44">
        <w:rPr>
          <w:rFonts w:cs="Times New Roman"/>
          <w:bCs/>
        </w:rPr>
        <w:lastRenderedPageBreak/>
        <w:t xml:space="preserve">ЛР26 </w:t>
      </w:r>
      <w:r w:rsidRPr="00DA2E44">
        <w:rPr>
          <w:rFonts w:cs="Times New Roman"/>
          <w:lang w:eastAsia="en-US"/>
        </w:rPr>
        <w:t xml:space="preserve">Осознанно выполняющий профессиональные требования, добросовестный, способный четко организовывать и планировать      свою трудовую деятельность, нацеленный на результат. </w:t>
      </w:r>
      <w:r w:rsidRPr="00DA2E44">
        <w:rPr>
          <w:rFonts w:cs="Times New Roman"/>
          <w:bCs/>
        </w:rPr>
        <w:t xml:space="preserve">ЛР27 </w:t>
      </w:r>
      <w:r w:rsidRPr="00DA2E44">
        <w:rPr>
          <w:rFonts w:cs="Times New Roman"/>
          <w:lang w:eastAsia="en-US"/>
        </w:rPr>
        <w:t>Способный справляться с физическими нагрузками, обладающий стрессоустойчивостью, способствующий разрешению явных и скрытых конфликтов интересов, возникающих в результате взаимного влияния личной и профессиональной деятельности. Осознающий ответственность за поддержание морально-психологического климата в коллективе.</w:t>
      </w:r>
    </w:p>
    <w:p w14:paraId="20696485" w14:textId="77777777" w:rsidR="00EE05A1" w:rsidRPr="00DA2E44" w:rsidRDefault="00EE05A1" w:rsidP="00DA2E44">
      <w:pPr>
        <w:jc w:val="both"/>
        <w:rPr>
          <w:rFonts w:cs="Times New Roman"/>
        </w:rPr>
      </w:pPr>
      <w:r w:rsidRPr="00DA2E44">
        <w:rPr>
          <w:rFonts w:cs="Times New Roman"/>
          <w:bCs/>
        </w:rPr>
        <w:t xml:space="preserve">ЛР29 </w:t>
      </w:r>
      <w:r w:rsidRPr="00DA2E44">
        <w:rPr>
          <w:rFonts w:cs="Times New Roman"/>
          <w:lang w:eastAsia="en-US"/>
        </w:rPr>
        <w:t>Соблюдающий</w:t>
      </w:r>
      <w:r w:rsidRPr="00DA2E44">
        <w:rPr>
          <w:rFonts w:cs="Times New Roman"/>
          <w:spacing w:val="-2"/>
          <w:lang w:eastAsia="en-US"/>
        </w:rPr>
        <w:t xml:space="preserve"> </w:t>
      </w:r>
      <w:r w:rsidRPr="00DA2E44">
        <w:rPr>
          <w:rFonts w:cs="Times New Roman"/>
          <w:lang w:eastAsia="en-US"/>
        </w:rPr>
        <w:t>правила</w:t>
      </w:r>
      <w:r w:rsidRPr="00DA2E44">
        <w:rPr>
          <w:rFonts w:cs="Times New Roman"/>
          <w:spacing w:val="-4"/>
          <w:lang w:eastAsia="en-US"/>
        </w:rPr>
        <w:t xml:space="preserve"> </w:t>
      </w:r>
      <w:r w:rsidRPr="00DA2E44">
        <w:rPr>
          <w:rFonts w:cs="Times New Roman"/>
          <w:lang w:eastAsia="en-US"/>
        </w:rPr>
        <w:t>ТБ и</w:t>
      </w:r>
      <w:r w:rsidRPr="00DA2E44">
        <w:rPr>
          <w:rFonts w:cs="Times New Roman"/>
          <w:spacing w:val="-1"/>
          <w:lang w:eastAsia="en-US"/>
        </w:rPr>
        <w:t xml:space="preserve"> </w:t>
      </w:r>
      <w:r w:rsidRPr="00DA2E44">
        <w:rPr>
          <w:rFonts w:cs="Times New Roman"/>
          <w:lang w:eastAsia="en-US"/>
        </w:rPr>
        <w:t>охраны</w:t>
      </w:r>
      <w:r w:rsidRPr="00DA2E44">
        <w:rPr>
          <w:rFonts w:cs="Times New Roman"/>
          <w:spacing w:val="-1"/>
          <w:lang w:eastAsia="en-US"/>
        </w:rPr>
        <w:t xml:space="preserve"> </w:t>
      </w:r>
      <w:r w:rsidRPr="00DA2E44">
        <w:rPr>
          <w:rFonts w:cs="Times New Roman"/>
          <w:lang w:eastAsia="en-US"/>
        </w:rPr>
        <w:t>труда.</w:t>
      </w:r>
      <w:r w:rsidRPr="00DA2E44">
        <w:rPr>
          <w:rFonts w:cs="Times New Roman"/>
          <w:bCs/>
        </w:rPr>
        <w:t xml:space="preserve"> </w:t>
      </w:r>
    </w:p>
    <w:p w14:paraId="2E9E5A77" w14:textId="77777777" w:rsidR="00EE05A1" w:rsidRPr="00DA2E44" w:rsidRDefault="00EE05A1"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b/>
        </w:rPr>
      </w:pPr>
      <w:r w:rsidRPr="00DA2E44">
        <w:rPr>
          <w:rFonts w:cs="Times New Roman"/>
          <w:b/>
        </w:rPr>
        <w:t>1.4. Количество часов на освоение программы учебной дисциплины:</w:t>
      </w:r>
    </w:p>
    <w:p w14:paraId="0C0165DE" w14:textId="77777777" w:rsidR="00EE05A1" w:rsidRPr="00DA2E44" w:rsidRDefault="00EE05A1"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учебная нагрузка обучающегося 96 часов, в том числе:</w:t>
      </w:r>
    </w:p>
    <w:p w14:paraId="2CADB8F0" w14:textId="77777777" w:rsidR="00EE05A1" w:rsidRPr="00DA2E44" w:rsidRDefault="00EE05A1"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во взаимодействии с преподавателем: 92 часа;</w:t>
      </w:r>
    </w:p>
    <w:p w14:paraId="1F9C8703" w14:textId="77777777" w:rsidR="00EE05A1" w:rsidRPr="00DA2E44" w:rsidRDefault="00EE05A1"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самостоятельная работа обучающегося 4 часа;</w:t>
      </w:r>
    </w:p>
    <w:p w14:paraId="025E2D0B" w14:textId="77777777" w:rsidR="00EE05A1" w:rsidRPr="00DA2E44" w:rsidRDefault="00EE05A1" w:rsidP="00222C7A">
      <w:pPr>
        <w:rPr>
          <w:rFonts w:cs="Times New Roman"/>
          <w:b/>
        </w:rPr>
      </w:pPr>
      <w:r w:rsidRPr="00DA2E44">
        <w:rPr>
          <w:rFonts w:cs="Times New Roman"/>
          <w:b/>
        </w:rPr>
        <w:t>2. СТРУКТУРА И СОДЕРЖАНИЕ УЧЕБНОЙ ДИСЦИПЛИНЫ</w:t>
      </w:r>
    </w:p>
    <w:p w14:paraId="05D84798" w14:textId="04ADC9DB" w:rsidR="00EE05A1" w:rsidRPr="00DA2E44" w:rsidRDefault="00EE05A1"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cs="Times New Roman"/>
          <w:b/>
        </w:rPr>
      </w:pPr>
      <w:r w:rsidRPr="00DA2E44">
        <w:rPr>
          <w:rFonts w:cs="Times New Roman"/>
          <w:b/>
        </w:rPr>
        <w:t>2.1. Объем учебной дисциплины и виды учебной работы</w:t>
      </w:r>
    </w:p>
    <w:tbl>
      <w:tblPr>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8146"/>
        <w:gridCol w:w="1991"/>
      </w:tblGrid>
      <w:tr w:rsidR="00EE05A1" w:rsidRPr="00DA2E44" w14:paraId="4B1C198D" w14:textId="77777777" w:rsidTr="00EF41EF">
        <w:trPr>
          <w:trHeight w:val="270"/>
        </w:trPr>
        <w:tc>
          <w:tcPr>
            <w:tcW w:w="4018" w:type="pct"/>
            <w:shd w:val="clear" w:color="auto" w:fill="auto"/>
          </w:tcPr>
          <w:p w14:paraId="769298A5" w14:textId="77777777" w:rsidR="00EE05A1" w:rsidRPr="00DA2E44" w:rsidRDefault="00EE05A1" w:rsidP="00DA2E44">
            <w:pPr>
              <w:jc w:val="center"/>
              <w:rPr>
                <w:rFonts w:cs="Times New Roman"/>
                <w:b/>
              </w:rPr>
            </w:pPr>
            <w:r w:rsidRPr="00DA2E44">
              <w:rPr>
                <w:rFonts w:cs="Times New Roman"/>
                <w:b/>
              </w:rPr>
              <w:t>Вид учебной работы</w:t>
            </w:r>
          </w:p>
        </w:tc>
        <w:tc>
          <w:tcPr>
            <w:tcW w:w="982" w:type="pct"/>
            <w:tcBorders>
              <w:bottom w:val="single" w:sz="4" w:space="0" w:color="auto"/>
            </w:tcBorders>
            <w:shd w:val="clear" w:color="auto" w:fill="auto"/>
          </w:tcPr>
          <w:p w14:paraId="70F6E780" w14:textId="77777777" w:rsidR="00EE05A1" w:rsidRPr="00DA2E44" w:rsidRDefault="00EE05A1" w:rsidP="00DA2E44">
            <w:pPr>
              <w:jc w:val="center"/>
              <w:rPr>
                <w:rFonts w:cs="Times New Roman"/>
                <w:b/>
                <w:iCs/>
              </w:rPr>
            </w:pPr>
            <w:r w:rsidRPr="00DA2E44">
              <w:rPr>
                <w:rFonts w:cs="Times New Roman"/>
                <w:b/>
                <w:iCs/>
              </w:rPr>
              <w:t>Объем часов</w:t>
            </w:r>
          </w:p>
        </w:tc>
      </w:tr>
      <w:tr w:rsidR="00EE05A1" w:rsidRPr="00DA2E44" w14:paraId="48D8259A" w14:textId="77777777" w:rsidTr="00EF41EF">
        <w:tc>
          <w:tcPr>
            <w:tcW w:w="4018" w:type="pct"/>
            <w:shd w:val="clear" w:color="auto" w:fill="auto"/>
          </w:tcPr>
          <w:p w14:paraId="100D2066" w14:textId="77777777" w:rsidR="00EE05A1" w:rsidRPr="00DA2E44" w:rsidRDefault="00EE05A1" w:rsidP="00DA2E44">
            <w:pPr>
              <w:jc w:val="both"/>
              <w:rPr>
                <w:rFonts w:cs="Times New Roman"/>
              </w:rPr>
            </w:pPr>
            <w:r w:rsidRPr="00DA2E44">
              <w:rPr>
                <w:rFonts w:cs="Times New Roman"/>
                <w:b/>
              </w:rPr>
              <w:t xml:space="preserve">Учебная нагрузка (всего) </w:t>
            </w:r>
          </w:p>
        </w:tc>
        <w:tc>
          <w:tcPr>
            <w:tcW w:w="982" w:type="pct"/>
            <w:shd w:val="clear" w:color="auto" w:fill="auto"/>
          </w:tcPr>
          <w:p w14:paraId="62A0AB4A" w14:textId="77777777" w:rsidR="00EE05A1" w:rsidRPr="00DA2E44" w:rsidRDefault="00EE05A1" w:rsidP="00DA2E44">
            <w:pPr>
              <w:jc w:val="center"/>
              <w:rPr>
                <w:rFonts w:cs="Times New Roman"/>
                <w:iCs/>
              </w:rPr>
            </w:pPr>
            <w:r w:rsidRPr="00DA2E44">
              <w:rPr>
                <w:rFonts w:cs="Times New Roman"/>
                <w:iCs/>
              </w:rPr>
              <w:t>96</w:t>
            </w:r>
          </w:p>
        </w:tc>
      </w:tr>
      <w:tr w:rsidR="00EE05A1" w:rsidRPr="00DA2E44" w14:paraId="73348D6B" w14:textId="77777777" w:rsidTr="00EF41EF">
        <w:tc>
          <w:tcPr>
            <w:tcW w:w="4018" w:type="pct"/>
            <w:shd w:val="clear" w:color="auto" w:fill="auto"/>
          </w:tcPr>
          <w:p w14:paraId="2727581E" w14:textId="77777777" w:rsidR="00EE05A1" w:rsidRPr="00DA2E44" w:rsidRDefault="00EE05A1" w:rsidP="00DA2E44">
            <w:pPr>
              <w:jc w:val="both"/>
              <w:rPr>
                <w:rFonts w:cs="Times New Roman"/>
                <w:b/>
              </w:rPr>
            </w:pPr>
            <w:r w:rsidRPr="00DA2E44">
              <w:rPr>
                <w:rFonts w:cs="Times New Roman"/>
                <w:b/>
              </w:rPr>
              <w:t>Самостоятельная работа</w:t>
            </w:r>
          </w:p>
        </w:tc>
        <w:tc>
          <w:tcPr>
            <w:tcW w:w="982" w:type="pct"/>
            <w:shd w:val="clear" w:color="auto" w:fill="auto"/>
          </w:tcPr>
          <w:p w14:paraId="2B6C4234" w14:textId="77777777" w:rsidR="00EE05A1" w:rsidRPr="00DA2E44" w:rsidRDefault="00EE05A1" w:rsidP="00DA2E44">
            <w:pPr>
              <w:jc w:val="center"/>
              <w:rPr>
                <w:rFonts w:cs="Times New Roman"/>
                <w:iCs/>
              </w:rPr>
            </w:pPr>
            <w:r w:rsidRPr="00DA2E44">
              <w:rPr>
                <w:rFonts w:cs="Times New Roman"/>
                <w:iCs/>
              </w:rPr>
              <w:t>4</w:t>
            </w:r>
          </w:p>
        </w:tc>
      </w:tr>
      <w:tr w:rsidR="00EE05A1" w:rsidRPr="00DA2E44" w14:paraId="507DEE49" w14:textId="77777777" w:rsidTr="00EF41EF">
        <w:tc>
          <w:tcPr>
            <w:tcW w:w="4018" w:type="pct"/>
            <w:shd w:val="clear" w:color="auto" w:fill="auto"/>
          </w:tcPr>
          <w:p w14:paraId="42223B7B" w14:textId="77777777" w:rsidR="00EE05A1" w:rsidRPr="00DA2E44" w:rsidRDefault="00EE05A1" w:rsidP="00DA2E44">
            <w:pPr>
              <w:jc w:val="both"/>
              <w:rPr>
                <w:rFonts w:cs="Times New Roman"/>
                <w:b/>
              </w:rPr>
            </w:pPr>
            <w:r w:rsidRPr="00DA2E44">
              <w:rPr>
                <w:rFonts w:cs="Times New Roman"/>
                <w:b/>
              </w:rPr>
              <w:t>во взаимодействии с преподавателем</w:t>
            </w:r>
          </w:p>
        </w:tc>
        <w:tc>
          <w:tcPr>
            <w:tcW w:w="982" w:type="pct"/>
            <w:shd w:val="clear" w:color="auto" w:fill="auto"/>
          </w:tcPr>
          <w:p w14:paraId="3650B008" w14:textId="77777777" w:rsidR="00EE05A1" w:rsidRPr="00DA2E44" w:rsidRDefault="00EE05A1" w:rsidP="00DA2E44">
            <w:pPr>
              <w:jc w:val="center"/>
              <w:rPr>
                <w:rFonts w:cs="Times New Roman"/>
                <w:iCs/>
              </w:rPr>
            </w:pPr>
            <w:r w:rsidRPr="00DA2E44">
              <w:rPr>
                <w:rFonts w:cs="Times New Roman"/>
                <w:iCs/>
              </w:rPr>
              <w:t>92</w:t>
            </w:r>
          </w:p>
        </w:tc>
      </w:tr>
      <w:tr w:rsidR="00EE05A1" w:rsidRPr="00DA2E44" w14:paraId="1EFCEC33" w14:textId="77777777" w:rsidTr="00EF41EF">
        <w:tc>
          <w:tcPr>
            <w:tcW w:w="4018" w:type="pct"/>
            <w:shd w:val="clear" w:color="auto" w:fill="auto"/>
          </w:tcPr>
          <w:p w14:paraId="0A2B3606" w14:textId="77777777" w:rsidR="00EE05A1" w:rsidRPr="00DA2E44" w:rsidRDefault="00EE05A1" w:rsidP="00DA2E44">
            <w:pPr>
              <w:jc w:val="both"/>
              <w:rPr>
                <w:rFonts w:cs="Times New Roman"/>
              </w:rPr>
            </w:pPr>
            <w:r w:rsidRPr="00DA2E44">
              <w:rPr>
                <w:rFonts w:cs="Times New Roman"/>
              </w:rPr>
              <w:t>в том числе:</w:t>
            </w:r>
          </w:p>
        </w:tc>
        <w:tc>
          <w:tcPr>
            <w:tcW w:w="982" w:type="pct"/>
            <w:shd w:val="clear" w:color="auto" w:fill="auto"/>
          </w:tcPr>
          <w:p w14:paraId="36C42CF1" w14:textId="77777777" w:rsidR="00EE05A1" w:rsidRPr="00DA2E44" w:rsidRDefault="00EE05A1" w:rsidP="00DA2E44">
            <w:pPr>
              <w:jc w:val="center"/>
              <w:rPr>
                <w:rFonts w:cs="Times New Roman"/>
                <w:iCs/>
              </w:rPr>
            </w:pPr>
          </w:p>
        </w:tc>
      </w:tr>
      <w:tr w:rsidR="00EE05A1" w:rsidRPr="00DA2E44" w14:paraId="1E120917" w14:textId="77777777" w:rsidTr="00EF41EF">
        <w:tc>
          <w:tcPr>
            <w:tcW w:w="4018" w:type="pct"/>
            <w:shd w:val="clear" w:color="auto" w:fill="auto"/>
          </w:tcPr>
          <w:p w14:paraId="67FE216A" w14:textId="77777777" w:rsidR="00EE05A1" w:rsidRPr="00DA2E44" w:rsidRDefault="00EE05A1" w:rsidP="00DA2E44">
            <w:pPr>
              <w:jc w:val="both"/>
              <w:rPr>
                <w:rFonts w:cs="Times New Roman"/>
              </w:rPr>
            </w:pPr>
            <w:r w:rsidRPr="00DA2E44">
              <w:rPr>
                <w:rFonts w:cs="Times New Roman"/>
              </w:rPr>
              <w:t>теоретическое обучение</w:t>
            </w:r>
          </w:p>
        </w:tc>
        <w:tc>
          <w:tcPr>
            <w:tcW w:w="982" w:type="pct"/>
            <w:shd w:val="clear" w:color="auto" w:fill="auto"/>
          </w:tcPr>
          <w:p w14:paraId="1B54C4E3" w14:textId="77777777" w:rsidR="00EE05A1" w:rsidRPr="00DA2E44" w:rsidRDefault="00EE05A1" w:rsidP="00DA2E44">
            <w:pPr>
              <w:jc w:val="center"/>
              <w:rPr>
                <w:rFonts w:cs="Times New Roman"/>
                <w:iCs/>
              </w:rPr>
            </w:pPr>
            <w:r w:rsidRPr="00DA2E44">
              <w:rPr>
                <w:rFonts w:cs="Times New Roman"/>
                <w:iCs/>
              </w:rPr>
              <w:t>8</w:t>
            </w:r>
          </w:p>
        </w:tc>
      </w:tr>
      <w:tr w:rsidR="00EE05A1" w:rsidRPr="00DA2E44" w14:paraId="3373FE2F" w14:textId="77777777" w:rsidTr="00EF41EF">
        <w:tc>
          <w:tcPr>
            <w:tcW w:w="4018" w:type="pct"/>
            <w:shd w:val="clear" w:color="auto" w:fill="auto"/>
          </w:tcPr>
          <w:p w14:paraId="34F37BEA" w14:textId="77777777" w:rsidR="00EE05A1" w:rsidRPr="00DA2E44" w:rsidRDefault="00EE05A1" w:rsidP="00DA2E44">
            <w:pPr>
              <w:jc w:val="both"/>
              <w:rPr>
                <w:rFonts w:cs="Times New Roman"/>
              </w:rPr>
            </w:pPr>
            <w:r w:rsidRPr="00DA2E44">
              <w:rPr>
                <w:rFonts w:cs="Times New Roman"/>
              </w:rPr>
              <w:t>практические занятия</w:t>
            </w:r>
          </w:p>
        </w:tc>
        <w:tc>
          <w:tcPr>
            <w:tcW w:w="982" w:type="pct"/>
            <w:shd w:val="clear" w:color="auto" w:fill="auto"/>
          </w:tcPr>
          <w:p w14:paraId="7BE5A190" w14:textId="77777777" w:rsidR="00EE05A1" w:rsidRPr="00DA2E44" w:rsidRDefault="00EE05A1" w:rsidP="00DA2E44">
            <w:pPr>
              <w:jc w:val="center"/>
              <w:rPr>
                <w:rFonts w:cs="Times New Roman"/>
                <w:iCs/>
              </w:rPr>
            </w:pPr>
            <w:r w:rsidRPr="00DA2E44">
              <w:rPr>
                <w:rFonts w:cs="Times New Roman"/>
                <w:iCs/>
              </w:rPr>
              <w:t>84</w:t>
            </w:r>
          </w:p>
        </w:tc>
      </w:tr>
      <w:tr w:rsidR="00EE05A1" w:rsidRPr="00DA2E44" w14:paraId="141E1BE5" w14:textId="77777777" w:rsidTr="00EF41EF">
        <w:tc>
          <w:tcPr>
            <w:tcW w:w="4018" w:type="pct"/>
            <w:shd w:val="clear" w:color="auto" w:fill="auto"/>
          </w:tcPr>
          <w:p w14:paraId="6D3E21B0" w14:textId="77777777" w:rsidR="00EE05A1" w:rsidRPr="00DA2E44" w:rsidRDefault="00EE05A1" w:rsidP="00DA2E44">
            <w:pPr>
              <w:jc w:val="both"/>
              <w:rPr>
                <w:rFonts w:cs="Times New Roman"/>
              </w:rPr>
            </w:pPr>
            <w:r w:rsidRPr="00DA2E44">
              <w:rPr>
                <w:rFonts w:cs="Times New Roman"/>
                <w:b/>
              </w:rPr>
              <w:t>Консультации</w:t>
            </w:r>
          </w:p>
        </w:tc>
        <w:tc>
          <w:tcPr>
            <w:tcW w:w="982" w:type="pct"/>
            <w:shd w:val="clear" w:color="auto" w:fill="auto"/>
          </w:tcPr>
          <w:p w14:paraId="039F5F77" w14:textId="77777777" w:rsidR="00EE05A1" w:rsidRPr="00DA2E44" w:rsidRDefault="00EE05A1" w:rsidP="00DA2E44">
            <w:pPr>
              <w:jc w:val="center"/>
              <w:rPr>
                <w:rFonts w:cs="Times New Roman"/>
                <w:iCs/>
              </w:rPr>
            </w:pPr>
          </w:p>
        </w:tc>
      </w:tr>
      <w:tr w:rsidR="00EE05A1" w:rsidRPr="00DA2E44" w14:paraId="1E7B89EF" w14:textId="77777777" w:rsidTr="00EF41EF">
        <w:trPr>
          <w:trHeight w:val="305"/>
        </w:trPr>
        <w:tc>
          <w:tcPr>
            <w:tcW w:w="4018" w:type="pct"/>
            <w:tcBorders>
              <w:right w:val="single" w:sz="4" w:space="0" w:color="auto"/>
            </w:tcBorders>
            <w:shd w:val="clear" w:color="auto" w:fill="auto"/>
          </w:tcPr>
          <w:p w14:paraId="6220D47D" w14:textId="77777777" w:rsidR="00EE05A1" w:rsidRPr="00DA2E44" w:rsidRDefault="00EE05A1" w:rsidP="00DA2E44">
            <w:pPr>
              <w:rPr>
                <w:rFonts w:cs="Times New Roman"/>
                <w:iCs/>
              </w:rPr>
            </w:pPr>
            <w:r w:rsidRPr="00DA2E44">
              <w:rPr>
                <w:rFonts w:cs="Times New Roman"/>
                <w:i/>
                <w:iCs/>
              </w:rPr>
              <w:t xml:space="preserve">Промежуточная аттестация в форме </w:t>
            </w:r>
            <w:r w:rsidRPr="00DA2E44">
              <w:rPr>
                <w:rFonts w:cs="Times New Roman"/>
                <w:b/>
              </w:rPr>
              <w:t>дифференцированного зачёта</w:t>
            </w:r>
          </w:p>
        </w:tc>
        <w:tc>
          <w:tcPr>
            <w:tcW w:w="982" w:type="pct"/>
            <w:tcBorders>
              <w:left w:val="single" w:sz="4" w:space="0" w:color="auto"/>
            </w:tcBorders>
            <w:shd w:val="clear" w:color="auto" w:fill="auto"/>
          </w:tcPr>
          <w:p w14:paraId="2084B75F" w14:textId="77777777" w:rsidR="00EE05A1" w:rsidRPr="00DA2E44" w:rsidRDefault="00EE05A1" w:rsidP="00DA2E44">
            <w:pPr>
              <w:jc w:val="center"/>
              <w:rPr>
                <w:rFonts w:cs="Times New Roman"/>
                <w:iCs/>
              </w:rPr>
            </w:pPr>
          </w:p>
        </w:tc>
      </w:tr>
    </w:tbl>
    <w:p w14:paraId="7D8D070D" w14:textId="77777777" w:rsidR="00BA44A4" w:rsidRPr="00DA2E44" w:rsidRDefault="00BA44A4"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cs="Times New Roman"/>
        </w:rPr>
      </w:pPr>
    </w:p>
    <w:p w14:paraId="649EDD19" w14:textId="77777777" w:rsidR="002565D5" w:rsidRPr="00DA2E44" w:rsidRDefault="002565D5"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jc w:val="center"/>
        <w:rPr>
          <w:rFonts w:cs="Times New Roman"/>
          <w:b/>
          <w:caps/>
        </w:rPr>
      </w:pPr>
      <w:r w:rsidRPr="00DA2E44">
        <w:rPr>
          <w:rFonts w:cs="Times New Roman"/>
          <w:b/>
          <w:caps/>
        </w:rPr>
        <w:t>АННОТАЦИЯ РАБОЧЕЙ ПРОГРАММЫ УЧЕБНОЙ ДИСЦИПЛИНЫ</w:t>
      </w:r>
    </w:p>
    <w:p w14:paraId="6B73ECBE" w14:textId="67E73632" w:rsidR="003F4FA5" w:rsidRPr="00DA2E44" w:rsidRDefault="002565D5"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cs="Times New Roman"/>
          <w:b/>
          <w:caps/>
        </w:rPr>
      </w:pPr>
      <w:r w:rsidRPr="00DA2E44">
        <w:rPr>
          <w:rFonts w:cs="Times New Roman"/>
          <w:b/>
        </w:rPr>
        <w:t xml:space="preserve">СГ.05 </w:t>
      </w:r>
      <w:r w:rsidR="003F4FA5" w:rsidRPr="00DA2E44">
        <w:rPr>
          <w:rFonts w:cs="Times New Roman"/>
          <w:b/>
          <w:caps/>
        </w:rPr>
        <w:t>ОСНОВЫ ФИНАНСОВОЙ ГРАМОТНОСТИ</w:t>
      </w:r>
    </w:p>
    <w:p w14:paraId="594E1CA6" w14:textId="77777777" w:rsidR="003F4FA5" w:rsidRPr="00DA2E44" w:rsidRDefault="003F4FA5" w:rsidP="00DA2E44">
      <w:pPr>
        <w:jc w:val="both"/>
        <w:rPr>
          <w:rFonts w:cs="Times New Roman"/>
          <w:b/>
        </w:rPr>
      </w:pPr>
    </w:p>
    <w:p w14:paraId="3301FEAB" w14:textId="77777777" w:rsidR="00EE05A1" w:rsidRPr="00DA2E44" w:rsidRDefault="00EE05A1"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imes New Roman" w:cs="Times New Roman"/>
          <w:b/>
        </w:rPr>
      </w:pPr>
      <w:r w:rsidRPr="00DA2E44">
        <w:rPr>
          <w:rFonts w:eastAsia="Times New Roman" w:cs="Times New Roman"/>
          <w:b/>
        </w:rPr>
        <w:t>1.1. Область применения программы</w:t>
      </w:r>
    </w:p>
    <w:p w14:paraId="6E93A5E2" w14:textId="2B6A3D85" w:rsidR="00EE05A1" w:rsidRPr="00DA2E44" w:rsidRDefault="00EE05A1"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imes New Roman" w:cs="Times New Roman"/>
        </w:rPr>
      </w:pPr>
      <w:r w:rsidRPr="00DA2E44">
        <w:rPr>
          <w:rFonts w:eastAsia="Times New Roman" w:cs="Times New Roman"/>
        </w:rPr>
        <w:t>Программа учебной дисциплины является частью основной профессиональной образовательной программы в соответствии с ФГОС по профессии 15.01.35 «Мастер слесарных работ».</w:t>
      </w:r>
    </w:p>
    <w:p w14:paraId="314FBF0C" w14:textId="77777777" w:rsidR="00EE05A1" w:rsidRPr="00DA2E44" w:rsidRDefault="00EE05A1" w:rsidP="00DA2E44">
      <w:pPr>
        <w:jc w:val="both"/>
        <w:rPr>
          <w:rFonts w:cs="Times New Roman"/>
          <w:b/>
        </w:rPr>
      </w:pPr>
      <w:r w:rsidRPr="00DA2E44">
        <w:rPr>
          <w:rFonts w:cs="Times New Roman"/>
          <w:b/>
        </w:rPr>
        <w:t>1.2. Место учебной дисциплины в структуре основной профессиональной образовательной программы</w:t>
      </w:r>
    </w:p>
    <w:p w14:paraId="5B60F138" w14:textId="77777777" w:rsidR="00EE05A1" w:rsidRPr="00DA2E44" w:rsidRDefault="00EE05A1" w:rsidP="00DA2E44">
      <w:pPr>
        <w:contextualSpacing/>
        <w:jc w:val="both"/>
        <w:rPr>
          <w:rFonts w:eastAsia="Times New Roman" w:cs="Times New Roman"/>
        </w:rPr>
      </w:pPr>
      <w:r w:rsidRPr="00DA2E44">
        <w:rPr>
          <w:rFonts w:cs="Times New Roman"/>
        </w:rPr>
        <w:t xml:space="preserve">Программа учебной дисциплины «Основы финансовой грамотности» входит в </w:t>
      </w:r>
      <w:r w:rsidRPr="00DA2E44">
        <w:rPr>
          <w:rFonts w:eastAsia="Times New Roman" w:cs="Times New Roman"/>
        </w:rPr>
        <w:t>социально-гуманитарный цикл.</w:t>
      </w:r>
    </w:p>
    <w:p w14:paraId="3CD80FE8" w14:textId="77777777" w:rsidR="00EE05A1" w:rsidRPr="00DA2E44" w:rsidRDefault="00EE05A1"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imes New Roman" w:cs="Times New Roman"/>
          <w:b/>
        </w:rPr>
      </w:pPr>
      <w:r w:rsidRPr="00DA2E44">
        <w:rPr>
          <w:rFonts w:eastAsia="Times New Roman" w:cs="Times New Roman"/>
          <w:b/>
        </w:rPr>
        <w:t>1.3. Цели и задачи учебной дисциплины – требования к результатам освоения учебной дисциплины:</w:t>
      </w:r>
    </w:p>
    <w:p w14:paraId="47E700B6" w14:textId="77777777" w:rsidR="00EE05A1" w:rsidRPr="00DA2E44" w:rsidRDefault="00EE05A1" w:rsidP="00DA2E44">
      <w:pPr>
        <w:jc w:val="both"/>
        <w:rPr>
          <w:rFonts w:eastAsia="Times New Roman" w:cs="Times New Roman"/>
        </w:rPr>
      </w:pPr>
      <w:r w:rsidRPr="00DA2E44">
        <w:rPr>
          <w:rFonts w:eastAsia="Times New Roman" w:cs="Times New Roman"/>
        </w:rPr>
        <w:t xml:space="preserve">В результате освоения дисциплины обучающийся должен </w:t>
      </w:r>
    </w:p>
    <w:p w14:paraId="04132043" w14:textId="77777777" w:rsidR="00EE05A1" w:rsidRPr="00DA2E44" w:rsidRDefault="00EE05A1" w:rsidP="00DA2E44">
      <w:pPr>
        <w:jc w:val="both"/>
        <w:rPr>
          <w:rFonts w:eastAsia="Times New Roman" w:cs="Times New Roman"/>
        </w:rPr>
      </w:pPr>
      <w:r w:rsidRPr="00DA2E44">
        <w:rPr>
          <w:rFonts w:eastAsia="Times New Roman" w:cs="Times New Roman"/>
          <w:b/>
          <w:bCs/>
        </w:rPr>
        <w:t>уметь:</w:t>
      </w:r>
    </w:p>
    <w:p w14:paraId="6CC94B28" w14:textId="77777777" w:rsidR="00EE05A1" w:rsidRPr="00DA2E44" w:rsidRDefault="00EE05A1" w:rsidP="00DA2E44">
      <w:pPr>
        <w:shd w:val="clear" w:color="auto" w:fill="FFFFFF"/>
        <w:jc w:val="both"/>
        <w:rPr>
          <w:rFonts w:eastAsia="Times New Roman" w:cs="Times New Roman"/>
          <w:spacing w:val="-4"/>
        </w:rPr>
      </w:pPr>
      <w:r w:rsidRPr="00DA2E44">
        <w:rPr>
          <w:rFonts w:eastAsia="Times New Roman" w:cs="Times New Roman"/>
          <w:spacing w:val="-4"/>
        </w:rPr>
        <w:t>- применять теоретические знания по финансовой грамотности для практической деятельности и повседневной жизни;</w:t>
      </w:r>
    </w:p>
    <w:p w14:paraId="01552CCE" w14:textId="77777777" w:rsidR="00EE05A1" w:rsidRPr="00DA2E44" w:rsidRDefault="00EE05A1" w:rsidP="00DA2E44">
      <w:pPr>
        <w:shd w:val="clear" w:color="auto" w:fill="FFFFFF"/>
        <w:jc w:val="both"/>
        <w:rPr>
          <w:rFonts w:eastAsia="Times New Roman" w:cs="Times New Roman"/>
          <w:spacing w:val="-4"/>
        </w:rPr>
      </w:pPr>
      <w:r w:rsidRPr="00DA2E44">
        <w:rPr>
          <w:rFonts w:eastAsia="Times New Roman" w:cs="Times New Roman"/>
          <w:spacing w:val="-4"/>
        </w:rPr>
        <w:t>- взаимодействовать в коллективе и работать в команде;</w:t>
      </w:r>
    </w:p>
    <w:p w14:paraId="3BA48446" w14:textId="77777777" w:rsidR="00EE05A1" w:rsidRPr="00DA2E44" w:rsidRDefault="00EE05A1" w:rsidP="00DA2E44">
      <w:pPr>
        <w:shd w:val="clear" w:color="auto" w:fill="FFFFFF"/>
        <w:jc w:val="both"/>
        <w:rPr>
          <w:rFonts w:eastAsia="Times New Roman" w:cs="Times New Roman"/>
          <w:spacing w:val="-4"/>
        </w:rPr>
      </w:pPr>
      <w:r w:rsidRPr="00DA2E44">
        <w:rPr>
          <w:rFonts w:eastAsia="Times New Roman" w:cs="Times New Roman"/>
          <w:spacing w:val="-4"/>
        </w:rPr>
        <w:t xml:space="preserve">- рационально планировать свои доходы и расходы; </w:t>
      </w:r>
    </w:p>
    <w:p w14:paraId="31733611" w14:textId="77777777" w:rsidR="00EE05A1" w:rsidRPr="00DA2E44" w:rsidRDefault="00EE05A1" w:rsidP="00DA2E44">
      <w:pPr>
        <w:shd w:val="clear" w:color="auto" w:fill="FFFFFF"/>
        <w:jc w:val="both"/>
        <w:rPr>
          <w:rFonts w:eastAsia="Times New Roman" w:cs="Times New Roman"/>
          <w:spacing w:val="-4"/>
        </w:rPr>
      </w:pPr>
      <w:r w:rsidRPr="00DA2E44">
        <w:rPr>
          <w:rFonts w:eastAsia="Times New Roman" w:cs="Times New Roman"/>
          <w:spacing w:val="-4"/>
        </w:rPr>
        <w:t>- грамотно применяет полученные знания для оценки собственных экономических действий в качестве потребителя, налогоплательщика, страхователя, члена семьи и гражданина;</w:t>
      </w:r>
    </w:p>
    <w:p w14:paraId="2BEDF7CE" w14:textId="77777777" w:rsidR="00EE05A1" w:rsidRPr="00DA2E44" w:rsidRDefault="00EE05A1" w:rsidP="00DA2E44">
      <w:pPr>
        <w:shd w:val="clear" w:color="auto" w:fill="FFFFFF"/>
        <w:jc w:val="both"/>
        <w:rPr>
          <w:rFonts w:eastAsia="Times New Roman" w:cs="Times New Roman"/>
          <w:spacing w:val="-4"/>
        </w:rPr>
      </w:pPr>
      <w:r w:rsidRPr="00DA2E44">
        <w:rPr>
          <w:rFonts w:eastAsia="Times New Roman" w:cs="Times New Roman"/>
          <w:spacing w:val="-4"/>
        </w:rPr>
        <w:t>- использовать приобретенные знания для выполнения практических заданий, основанных на ситуациях, связанных с банковскими операциями, рынком ценных бумаг, страховым рынком, фондовой и валютной биржами;</w:t>
      </w:r>
    </w:p>
    <w:p w14:paraId="63485434" w14:textId="77777777" w:rsidR="00EE05A1" w:rsidRPr="00DA2E44" w:rsidRDefault="00EE05A1" w:rsidP="00DA2E44">
      <w:pPr>
        <w:shd w:val="clear" w:color="auto" w:fill="FFFFFF"/>
        <w:jc w:val="both"/>
        <w:rPr>
          <w:rFonts w:eastAsia="Times New Roman" w:cs="Times New Roman"/>
          <w:spacing w:val="-4"/>
        </w:rPr>
      </w:pPr>
      <w:r w:rsidRPr="00DA2E44">
        <w:rPr>
          <w:rFonts w:eastAsia="Times New Roman" w:cs="Times New Roman"/>
          <w:spacing w:val="-4"/>
        </w:rPr>
        <w:t>- анализирует состояние финансовых рынков, используя различные источники информации;</w:t>
      </w:r>
    </w:p>
    <w:p w14:paraId="68D33BD6" w14:textId="77777777" w:rsidR="00EE05A1" w:rsidRPr="00DA2E44" w:rsidRDefault="00EE05A1" w:rsidP="00DA2E44">
      <w:pPr>
        <w:shd w:val="clear" w:color="auto" w:fill="FFFFFF"/>
        <w:jc w:val="both"/>
        <w:rPr>
          <w:rFonts w:eastAsia="Times New Roman" w:cs="Times New Roman"/>
          <w:spacing w:val="-4"/>
        </w:rPr>
      </w:pPr>
      <w:r w:rsidRPr="00DA2E44">
        <w:rPr>
          <w:rFonts w:eastAsia="Times New Roman" w:cs="Times New Roman"/>
          <w:spacing w:val="-4"/>
        </w:rPr>
        <w:t>- определять назначение видов налогов и применять полученные знания для расчёта НДФЛ, налоговых вычетов, заполнения налоговой декларации;</w:t>
      </w:r>
    </w:p>
    <w:p w14:paraId="0AAB5EA2" w14:textId="77777777" w:rsidR="00EE05A1" w:rsidRPr="00DA2E44" w:rsidRDefault="00EE05A1" w:rsidP="00DA2E44">
      <w:pPr>
        <w:shd w:val="clear" w:color="auto" w:fill="FFFFFF"/>
        <w:jc w:val="both"/>
        <w:rPr>
          <w:rFonts w:eastAsia="Times New Roman" w:cs="Times New Roman"/>
          <w:spacing w:val="-4"/>
        </w:rPr>
      </w:pPr>
      <w:r w:rsidRPr="00DA2E44">
        <w:rPr>
          <w:rFonts w:eastAsia="Times New Roman" w:cs="Times New Roman"/>
          <w:spacing w:val="-4"/>
        </w:rPr>
        <w:t>- применять правовые нормы по защите прав потребителей финансовых услуг и выявлять признаки мошенничества на финансовом рынке в отношении физических лиц;</w:t>
      </w:r>
    </w:p>
    <w:p w14:paraId="6B5A10D1" w14:textId="77777777" w:rsidR="00EE05A1" w:rsidRPr="00DA2E44" w:rsidRDefault="00EE05A1" w:rsidP="00DA2E44">
      <w:pPr>
        <w:shd w:val="clear" w:color="auto" w:fill="FFFFFF"/>
        <w:jc w:val="both"/>
        <w:rPr>
          <w:rFonts w:eastAsia="Times New Roman" w:cs="Times New Roman"/>
          <w:spacing w:val="-4"/>
        </w:rPr>
      </w:pPr>
      <w:r w:rsidRPr="00DA2E44">
        <w:rPr>
          <w:rFonts w:eastAsia="Times New Roman" w:cs="Times New Roman"/>
          <w:spacing w:val="-4"/>
        </w:rPr>
        <w:t>- планировать и анализировать семейный бюджет и личный финансовый план;</w:t>
      </w:r>
    </w:p>
    <w:p w14:paraId="794402F4" w14:textId="77777777" w:rsidR="00EE05A1" w:rsidRPr="00DA2E44" w:rsidRDefault="00EE05A1" w:rsidP="00DA2E44">
      <w:pPr>
        <w:shd w:val="clear" w:color="auto" w:fill="FFFFFF"/>
        <w:jc w:val="both"/>
        <w:rPr>
          <w:rFonts w:eastAsia="Times New Roman" w:cs="Times New Roman"/>
          <w:spacing w:val="-4"/>
        </w:rPr>
      </w:pPr>
      <w:r w:rsidRPr="00DA2E44">
        <w:rPr>
          <w:rFonts w:eastAsia="Times New Roman" w:cs="Times New Roman"/>
          <w:spacing w:val="-4"/>
        </w:rPr>
        <w:t>- составлять обоснование бизнес-идеи;</w:t>
      </w:r>
    </w:p>
    <w:p w14:paraId="41325389" w14:textId="77777777" w:rsidR="00EE05A1" w:rsidRPr="00DA2E44" w:rsidRDefault="00EE05A1" w:rsidP="00DA2E44">
      <w:pPr>
        <w:shd w:val="clear" w:color="auto" w:fill="FFFFFF"/>
        <w:jc w:val="both"/>
        <w:rPr>
          <w:rFonts w:eastAsia="Times New Roman" w:cs="Times New Roman"/>
          <w:spacing w:val="-4"/>
        </w:rPr>
      </w:pPr>
      <w:r w:rsidRPr="00DA2E44">
        <w:rPr>
          <w:rFonts w:eastAsia="Times New Roman" w:cs="Times New Roman"/>
          <w:spacing w:val="-4"/>
        </w:rPr>
        <w:t>- применять полученные знания для увеличения пенсионных накоплений.</w:t>
      </w:r>
    </w:p>
    <w:p w14:paraId="42BB8337" w14:textId="77777777" w:rsidR="00EE05A1" w:rsidRPr="00DA2E44" w:rsidRDefault="00EE05A1" w:rsidP="00DA2E44">
      <w:pPr>
        <w:shd w:val="clear" w:color="auto" w:fill="FFFFFF"/>
        <w:jc w:val="both"/>
        <w:rPr>
          <w:rFonts w:eastAsia="Times New Roman" w:cs="Times New Roman"/>
        </w:rPr>
      </w:pPr>
      <w:r w:rsidRPr="00DA2E44">
        <w:rPr>
          <w:rFonts w:eastAsia="Times New Roman" w:cs="Times New Roman"/>
          <w:b/>
          <w:bCs/>
        </w:rPr>
        <w:t>знать:</w:t>
      </w:r>
    </w:p>
    <w:p w14:paraId="2EA5A3A8" w14:textId="77777777" w:rsidR="00EE05A1" w:rsidRPr="00DA2E44" w:rsidRDefault="00EE05A1" w:rsidP="00DA2E44">
      <w:pPr>
        <w:jc w:val="both"/>
        <w:rPr>
          <w:rFonts w:eastAsia="Times New Roman" w:cs="Times New Roman"/>
          <w:spacing w:val="-1"/>
        </w:rPr>
      </w:pPr>
      <w:r w:rsidRPr="00DA2E44">
        <w:rPr>
          <w:rFonts w:eastAsia="Times New Roman" w:cs="Times New Roman"/>
          <w:spacing w:val="-1"/>
        </w:rPr>
        <w:lastRenderedPageBreak/>
        <w:t>- основные понятия финансовой грамотности и основные законодательные акты, регламентирующие ее вопросы;</w:t>
      </w:r>
    </w:p>
    <w:p w14:paraId="2384333C" w14:textId="77777777" w:rsidR="00EE05A1" w:rsidRPr="00DA2E44" w:rsidRDefault="00EE05A1" w:rsidP="00DA2E44">
      <w:pPr>
        <w:jc w:val="both"/>
        <w:rPr>
          <w:rFonts w:eastAsia="Times New Roman" w:cs="Times New Roman"/>
          <w:spacing w:val="-1"/>
        </w:rPr>
      </w:pPr>
      <w:r w:rsidRPr="00DA2E44">
        <w:rPr>
          <w:rFonts w:eastAsia="Times New Roman" w:cs="Times New Roman"/>
          <w:spacing w:val="-1"/>
        </w:rPr>
        <w:t>- виды принятия решений в условиях ограниченности ресурсов;</w:t>
      </w:r>
    </w:p>
    <w:p w14:paraId="21AE380D" w14:textId="77777777" w:rsidR="00EE05A1" w:rsidRPr="00DA2E44" w:rsidRDefault="00EE05A1" w:rsidP="00DA2E44">
      <w:pPr>
        <w:jc w:val="both"/>
        <w:rPr>
          <w:rFonts w:eastAsia="Times New Roman" w:cs="Times New Roman"/>
          <w:spacing w:val="-1"/>
        </w:rPr>
      </w:pPr>
      <w:r w:rsidRPr="00DA2E44">
        <w:rPr>
          <w:rFonts w:eastAsia="Times New Roman" w:cs="Times New Roman"/>
          <w:spacing w:val="-1"/>
        </w:rPr>
        <w:t>- основные виды планирования;</w:t>
      </w:r>
    </w:p>
    <w:p w14:paraId="33A9077E" w14:textId="77777777" w:rsidR="00EE05A1" w:rsidRPr="00DA2E44" w:rsidRDefault="00EE05A1" w:rsidP="00DA2E44">
      <w:pPr>
        <w:jc w:val="both"/>
        <w:rPr>
          <w:rFonts w:eastAsia="Times New Roman" w:cs="Times New Roman"/>
          <w:spacing w:val="-1"/>
        </w:rPr>
      </w:pPr>
      <w:r w:rsidRPr="00DA2E44">
        <w:rPr>
          <w:rFonts w:eastAsia="Times New Roman" w:cs="Times New Roman"/>
          <w:spacing w:val="-1"/>
        </w:rPr>
        <w:t>- устройство банковской системы, основные виды банков и их операций;</w:t>
      </w:r>
    </w:p>
    <w:p w14:paraId="76912C29" w14:textId="77777777" w:rsidR="00EE05A1" w:rsidRPr="00DA2E44" w:rsidRDefault="00EE05A1" w:rsidP="00DA2E44">
      <w:pPr>
        <w:jc w:val="both"/>
        <w:rPr>
          <w:rFonts w:eastAsia="Times New Roman" w:cs="Times New Roman"/>
          <w:spacing w:val="-1"/>
        </w:rPr>
      </w:pPr>
      <w:r w:rsidRPr="00DA2E44">
        <w:rPr>
          <w:rFonts w:eastAsia="Times New Roman" w:cs="Times New Roman"/>
          <w:spacing w:val="-1"/>
        </w:rPr>
        <w:t>- сущность понятий «депозит» и «кредит», их виды и принципы;</w:t>
      </w:r>
    </w:p>
    <w:p w14:paraId="3A58145C" w14:textId="77777777" w:rsidR="00EE05A1" w:rsidRPr="00DA2E44" w:rsidRDefault="00EE05A1" w:rsidP="00DA2E44">
      <w:pPr>
        <w:jc w:val="both"/>
        <w:rPr>
          <w:rFonts w:eastAsia="Times New Roman" w:cs="Times New Roman"/>
          <w:spacing w:val="-1"/>
        </w:rPr>
      </w:pPr>
      <w:r w:rsidRPr="00DA2E44">
        <w:rPr>
          <w:rFonts w:eastAsia="Times New Roman" w:cs="Times New Roman"/>
          <w:spacing w:val="-1"/>
        </w:rPr>
        <w:t>- схемы кредитования физических лиц;</w:t>
      </w:r>
    </w:p>
    <w:p w14:paraId="6011E3D0" w14:textId="77777777" w:rsidR="00EE05A1" w:rsidRPr="00DA2E44" w:rsidRDefault="00EE05A1" w:rsidP="00DA2E44">
      <w:pPr>
        <w:jc w:val="both"/>
        <w:rPr>
          <w:rFonts w:eastAsia="Times New Roman" w:cs="Times New Roman"/>
          <w:spacing w:val="-1"/>
        </w:rPr>
      </w:pPr>
      <w:r w:rsidRPr="00DA2E44">
        <w:rPr>
          <w:rFonts w:eastAsia="Times New Roman" w:cs="Times New Roman"/>
          <w:spacing w:val="-1"/>
        </w:rPr>
        <w:t>- устройство налоговой системы, виды налогообложения физических лиц;</w:t>
      </w:r>
    </w:p>
    <w:p w14:paraId="295D8CF6" w14:textId="77777777" w:rsidR="00EE05A1" w:rsidRPr="00DA2E44" w:rsidRDefault="00EE05A1" w:rsidP="00DA2E44">
      <w:pPr>
        <w:jc w:val="both"/>
        <w:rPr>
          <w:rFonts w:eastAsia="Times New Roman" w:cs="Times New Roman"/>
          <w:spacing w:val="-1"/>
        </w:rPr>
      </w:pPr>
      <w:r w:rsidRPr="00DA2E44">
        <w:rPr>
          <w:rFonts w:eastAsia="Times New Roman" w:cs="Times New Roman"/>
          <w:spacing w:val="-1"/>
        </w:rPr>
        <w:t>- признаки финансового мошенничества;</w:t>
      </w:r>
    </w:p>
    <w:p w14:paraId="04F59083" w14:textId="77777777" w:rsidR="00EE05A1" w:rsidRPr="00DA2E44" w:rsidRDefault="00EE05A1" w:rsidP="00DA2E44">
      <w:pPr>
        <w:jc w:val="both"/>
        <w:rPr>
          <w:rFonts w:eastAsia="Times New Roman" w:cs="Times New Roman"/>
          <w:spacing w:val="-1"/>
        </w:rPr>
      </w:pPr>
      <w:r w:rsidRPr="00DA2E44">
        <w:rPr>
          <w:rFonts w:eastAsia="Times New Roman" w:cs="Times New Roman"/>
          <w:spacing w:val="-1"/>
        </w:rPr>
        <w:t>- основные виды ценных бумаг и их доходность;</w:t>
      </w:r>
    </w:p>
    <w:p w14:paraId="5BB5AE95" w14:textId="77777777" w:rsidR="00EE05A1" w:rsidRPr="00DA2E44" w:rsidRDefault="00EE05A1" w:rsidP="00DA2E44">
      <w:pPr>
        <w:jc w:val="both"/>
        <w:rPr>
          <w:rFonts w:eastAsia="Times New Roman" w:cs="Times New Roman"/>
          <w:spacing w:val="-1"/>
        </w:rPr>
      </w:pPr>
      <w:r w:rsidRPr="00DA2E44">
        <w:rPr>
          <w:rFonts w:eastAsia="Times New Roman" w:cs="Times New Roman"/>
          <w:spacing w:val="-1"/>
        </w:rPr>
        <w:t>- формирование инвестиционного портфеля;</w:t>
      </w:r>
    </w:p>
    <w:p w14:paraId="63F75E6C" w14:textId="77777777" w:rsidR="00EE05A1" w:rsidRPr="00DA2E44" w:rsidRDefault="00EE05A1" w:rsidP="00DA2E44">
      <w:pPr>
        <w:jc w:val="both"/>
        <w:rPr>
          <w:rFonts w:eastAsia="Times New Roman" w:cs="Times New Roman"/>
          <w:spacing w:val="-1"/>
        </w:rPr>
      </w:pPr>
      <w:r w:rsidRPr="00DA2E44">
        <w:rPr>
          <w:rFonts w:eastAsia="Times New Roman" w:cs="Times New Roman"/>
          <w:spacing w:val="-1"/>
        </w:rPr>
        <w:t>- классификацию инвестиций, основные разделы бизнес-плана;</w:t>
      </w:r>
    </w:p>
    <w:p w14:paraId="23EE3C56" w14:textId="77777777" w:rsidR="00EE05A1" w:rsidRPr="00DA2E44" w:rsidRDefault="00EE05A1" w:rsidP="00DA2E44">
      <w:pPr>
        <w:jc w:val="both"/>
        <w:rPr>
          <w:rFonts w:eastAsia="Times New Roman" w:cs="Times New Roman"/>
          <w:spacing w:val="-1"/>
        </w:rPr>
      </w:pPr>
      <w:r w:rsidRPr="00DA2E44">
        <w:rPr>
          <w:rFonts w:eastAsia="Times New Roman" w:cs="Times New Roman"/>
          <w:spacing w:val="-1"/>
        </w:rPr>
        <w:t>- виды страхования;</w:t>
      </w:r>
    </w:p>
    <w:p w14:paraId="058D86B0" w14:textId="77777777" w:rsidR="00EE05A1" w:rsidRPr="00DA2E44" w:rsidRDefault="00EE05A1" w:rsidP="00DA2E44">
      <w:pPr>
        <w:jc w:val="both"/>
        <w:rPr>
          <w:rFonts w:eastAsia="Times New Roman" w:cs="Times New Roman"/>
          <w:spacing w:val="-1"/>
        </w:rPr>
      </w:pPr>
      <w:r w:rsidRPr="00DA2E44">
        <w:rPr>
          <w:rFonts w:eastAsia="Times New Roman" w:cs="Times New Roman"/>
          <w:spacing w:val="-1"/>
        </w:rPr>
        <w:t>- виды пенсий, способы увеличения пенсий.</w:t>
      </w:r>
    </w:p>
    <w:p w14:paraId="2174C071" w14:textId="77777777" w:rsidR="00EE05A1" w:rsidRPr="00DA2E44" w:rsidRDefault="00EE05A1" w:rsidP="00DA2E44">
      <w:pPr>
        <w:jc w:val="both"/>
        <w:rPr>
          <w:rFonts w:eastAsia="Times New Roman" w:cs="Times New Roman"/>
        </w:rPr>
      </w:pPr>
      <w:r w:rsidRPr="00DA2E44">
        <w:rPr>
          <w:rFonts w:eastAsia="Times New Roman" w:cs="Times New Roman"/>
        </w:rPr>
        <w:t>В результате освоения учебной дисциплины обучающийся должен освоить соответствующие общие/профессиональные компетенции (ОК/ПК), результаты воспитания:</w:t>
      </w:r>
    </w:p>
    <w:p w14:paraId="170772DD" w14:textId="77777777" w:rsidR="00EE05A1" w:rsidRPr="00DA2E44" w:rsidRDefault="00EE05A1" w:rsidP="00DA2E44">
      <w:pPr>
        <w:shd w:val="clear" w:color="auto" w:fill="FFFFFF"/>
        <w:jc w:val="both"/>
        <w:rPr>
          <w:rFonts w:eastAsia="Times New Roman" w:cs="Times New Roman"/>
        </w:rPr>
      </w:pPr>
      <w:r w:rsidRPr="00DA2E44">
        <w:rPr>
          <w:rFonts w:eastAsia="Times New Roman" w:cs="Times New Roman"/>
        </w:rPr>
        <w:t xml:space="preserve">ОК 02.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 </w:t>
      </w:r>
    </w:p>
    <w:p w14:paraId="13CE4A86" w14:textId="77777777" w:rsidR="00EE05A1" w:rsidRPr="00DA2E44" w:rsidRDefault="00EE05A1" w:rsidP="00DA2E44">
      <w:pPr>
        <w:shd w:val="clear" w:color="auto" w:fill="FFFFFF"/>
        <w:jc w:val="both"/>
        <w:rPr>
          <w:rFonts w:eastAsia="Times New Roman" w:cs="Times New Roman"/>
        </w:rPr>
      </w:pPr>
      <w:r w:rsidRPr="00DA2E44">
        <w:rPr>
          <w:rFonts w:eastAsia="Times New Roman" w:cs="Times New Roman"/>
        </w:rPr>
        <w:t xml:space="preserve">ОК 03. 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правовой и финансовой грамотности в различных жизненных ситуациях. </w:t>
      </w:r>
    </w:p>
    <w:p w14:paraId="6C0DC008" w14:textId="77777777" w:rsidR="00EE05A1" w:rsidRPr="00DA2E44" w:rsidRDefault="00EE05A1" w:rsidP="00DA2E44">
      <w:pPr>
        <w:shd w:val="clear" w:color="auto" w:fill="FFFFFF"/>
        <w:jc w:val="both"/>
        <w:rPr>
          <w:rFonts w:eastAsia="Times New Roman" w:cs="Times New Roman"/>
        </w:rPr>
      </w:pPr>
      <w:r w:rsidRPr="00DA2E44">
        <w:rPr>
          <w:rFonts w:eastAsia="Times New Roman" w:cs="Times New Roman"/>
        </w:rPr>
        <w:t>ОК 06. Проявлять гражданско-патриотическую позицию, демонстрировать осознанное поведение на основе традиционных российских духовно-нравственных ценностей, в том числе с учетом гармонизации межнациональных и межрелигиозных отношений, применять стандарты антикоррупционного поведения.</w:t>
      </w:r>
    </w:p>
    <w:p w14:paraId="668CEC70" w14:textId="77777777" w:rsidR="00EE05A1" w:rsidRPr="00DA2E44" w:rsidRDefault="00EE05A1" w:rsidP="00DA2E44">
      <w:pPr>
        <w:jc w:val="both"/>
        <w:rPr>
          <w:rFonts w:eastAsia="Times New Roman" w:cs="Times New Roman"/>
        </w:rPr>
      </w:pPr>
      <w:r w:rsidRPr="00DA2E44">
        <w:rPr>
          <w:rFonts w:eastAsia="Times New Roman" w:cs="Times New Roman"/>
        </w:rPr>
        <w:t>ПК 2.1 Подготавливать оборудование, инструменты, рабочее место для сборки и смазки узлов и механизмов, механической, гидравлической, пневматической частей изделий машиностроения в соответствии с производственным заданием с соблюдением требований охраны труда, пожарной, промышленной и экологической безопасности, правил организации рабочего места.</w:t>
      </w:r>
    </w:p>
    <w:p w14:paraId="47577681" w14:textId="77777777" w:rsidR="00EE05A1" w:rsidRPr="00DA2E44" w:rsidRDefault="00EE05A1" w:rsidP="00DA2E44">
      <w:pPr>
        <w:jc w:val="both"/>
        <w:rPr>
          <w:rFonts w:eastAsia="Times New Roman" w:cs="Times New Roman"/>
        </w:rPr>
      </w:pPr>
      <w:bookmarkStart w:id="28" w:name="_Hlk165559529"/>
      <w:r w:rsidRPr="00DA2E44">
        <w:rPr>
          <w:rFonts w:eastAsia="Times New Roman" w:cs="Times New Roman"/>
        </w:rPr>
        <w:t>ПК 2.2 Выполнять слесарную обработку с помощью ручного и механизированного слесарно-сборочного инструмента в соответствии с производственным заданием с соблюдением требований охраны труда.</w:t>
      </w:r>
      <w:bookmarkEnd w:id="28"/>
    </w:p>
    <w:p w14:paraId="016A0956" w14:textId="77777777" w:rsidR="00EE05A1" w:rsidRPr="00DA2E44" w:rsidRDefault="00EE05A1" w:rsidP="00DA2E44">
      <w:pPr>
        <w:jc w:val="both"/>
        <w:rPr>
          <w:rFonts w:eastAsia="Times New Roman" w:cs="Times New Roman"/>
          <w:color w:val="000000"/>
        </w:rPr>
      </w:pPr>
      <w:r w:rsidRPr="00DA2E44">
        <w:rPr>
          <w:rFonts w:eastAsia="Times New Roman" w:cs="Times New Roman"/>
          <w:color w:val="000000"/>
        </w:rPr>
        <w:t>ЛР16 Ориентирующийся в изменяющемся рынке труда, гибко реагирующий на появление новых форм трудовой деятельности, готовый к их освоению, избегающий безработицы, мотивированный к освоению функционально близких видов профессиональной деятельности, имеющих общие объекты (условия, цели) труда, либо иные схожие характеристики.</w:t>
      </w:r>
    </w:p>
    <w:p w14:paraId="5BF4CCE1" w14:textId="77777777" w:rsidR="00EE05A1" w:rsidRPr="00DA2E44" w:rsidRDefault="00EE05A1" w:rsidP="00DA2E44">
      <w:pPr>
        <w:jc w:val="both"/>
        <w:rPr>
          <w:rFonts w:eastAsia="Times New Roman" w:cs="Times New Roman"/>
          <w:color w:val="000000"/>
        </w:rPr>
      </w:pPr>
      <w:r w:rsidRPr="00DA2E44">
        <w:rPr>
          <w:rFonts w:eastAsia="Times New Roman" w:cs="Times New Roman"/>
          <w:color w:val="000000"/>
        </w:rPr>
        <w:t>ЛР20 Способный генерировать новые идеи для решения задач цифровой экономики, перестраивать сложившиеся способы решения задач, выдвигать альтернативные варианты действий с целью выработки новых оптимальных алгоритмов; позиционирующий себя в сети как результативный и привлекательный участник трудовых отношений.</w:t>
      </w:r>
    </w:p>
    <w:p w14:paraId="5964CD1F" w14:textId="77777777" w:rsidR="00EE05A1" w:rsidRPr="00DA2E44" w:rsidRDefault="00EE05A1" w:rsidP="00DA2E44">
      <w:pPr>
        <w:jc w:val="both"/>
        <w:rPr>
          <w:rFonts w:eastAsia="Times New Roman" w:cs="Times New Roman"/>
          <w:color w:val="000000"/>
        </w:rPr>
      </w:pPr>
      <w:r w:rsidRPr="00DA2E44">
        <w:rPr>
          <w:rFonts w:eastAsia="Times New Roman" w:cs="Times New Roman"/>
          <w:color w:val="000000"/>
        </w:rPr>
        <w:t>ЛР24 Выполняющий требования действующего законодательства, правил и положений внутренней документации предприятия в полном объеме.</w:t>
      </w:r>
    </w:p>
    <w:p w14:paraId="1AF70A43" w14:textId="77777777" w:rsidR="00EE05A1" w:rsidRPr="00DA2E44" w:rsidRDefault="00EE05A1" w:rsidP="00DA2E44">
      <w:pPr>
        <w:jc w:val="both"/>
        <w:rPr>
          <w:rFonts w:cs="Times New Roman"/>
          <w:b/>
        </w:rPr>
      </w:pPr>
      <w:r w:rsidRPr="00DA2E44">
        <w:rPr>
          <w:rFonts w:cs="Times New Roman"/>
          <w:b/>
        </w:rPr>
        <w:t>1.4. Количество часов на освоение программы учебной дисциплины:</w:t>
      </w:r>
    </w:p>
    <w:p w14:paraId="12516E21" w14:textId="77777777" w:rsidR="00EE05A1" w:rsidRPr="00DA2E44" w:rsidRDefault="00EE05A1" w:rsidP="00DA2E44">
      <w:pPr>
        <w:jc w:val="both"/>
        <w:rPr>
          <w:rFonts w:cs="Times New Roman"/>
          <w:bCs/>
        </w:rPr>
      </w:pPr>
      <w:r w:rsidRPr="00DA2E44">
        <w:rPr>
          <w:rFonts w:cs="Times New Roman"/>
          <w:bCs/>
        </w:rPr>
        <w:t>учебная нагрузка обучающегося 40 часов, в том числе:</w:t>
      </w:r>
    </w:p>
    <w:p w14:paraId="58FAADE5" w14:textId="77777777" w:rsidR="00EE05A1" w:rsidRPr="00DA2E44" w:rsidRDefault="00EE05A1" w:rsidP="00DA2E44">
      <w:pPr>
        <w:jc w:val="both"/>
        <w:rPr>
          <w:rFonts w:cs="Times New Roman"/>
          <w:bCs/>
        </w:rPr>
      </w:pPr>
      <w:r w:rsidRPr="00DA2E44">
        <w:rPr>
          <w:rFonts w:cs="Times New Roman"/>
          <w:bCs/>
        </w:rPr>
        <w:t>во взаимодействии с преподавателем: 36 часов;</w:t>
      </w:r>
    </w:p>
    <w:p w14:paraId="23EE1617" w14:textId="77777777" w:rsidR="00EE05A1" w:rsidRPr="00DA2E44" w:rsidRDefault="00EE05A1" w:rsidP="00DA2E44">
      <w:pPr>
        <w:jc w:val="both"/>
        <w:rPr>
          <w:rFonts w:cs="Times New Roman"/>
          <w:bCs/>
        </w:rPr>
      </w:pPr>
      <w:r w:rsidRPr="00DA2E44">
        <w:rPr>
          <w:rFonts w:cs="Times New Roman"/>
          <w:bCs/>
        </w:rPr>
        <w:t>самостоятельная работа обучающегося 4 часа;</w:t>
      </w:r>
    </w:p>
    <w:p w14:paraId="3EF14ECE" w14:textId="77777777" w:rsidR="00EE05A1" w:rsidRPr="00DA2E44" w:rsidRDefault="00EE05A1" w:rsidP="00DA2E44">
      <w:pPr>
        <w:keepNext/>
        <w:rPr>
          <w:rFonts w:cs="Times New Roman"/>
          <w:b/>
        </w:rPr>
      </w:pPr>
      <w:r w:rsidRPr="00DA2E44">
        <w:rPr>
          <w:rFonts w:cs="Times New Roman"/>
          <w:b/>
        </w:rPr>
        <w:t>2. СТРУКТУРА И СОДЕРЖАНИЕ УЧЕБНОЙ ДИСЦИПЛИНЫ</w:t>
      </w:r>
    </w:p>
    <w:p w14:paraId="4A6910C6" w14:textId="77777777" w:rsidR="00EE05A1" w:rsidRPr="00DA2E44" w:rsidRDefault="00EE05A1"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imes New Roman" w:cs="Times New Roman"/>
          <w:b/>
        </w:rPr>
      </w:pPr>
      <w:r w:rsidRPr="00DA2E44">
        <w:rPr>
          <w:rFonts w:eastAsia="Times New Roman" w:cs="Times New Roman"/>
          <w:b/>
        </w:rPr>
        <w:t>2.1. Объем учебной дисциплины и виды учебной работы</w:t>
      </w:r>
    </w:p>
    <w:tbl>
      <w:tblPr>
        <w:tblW w:w="9739" w:type="dxa"/>
        <w:tblInd w:w="-17" w:type="dxa"/>
        <w:tblLayout w:type="fixed"/>
        <w:tblLook w:val="0000" w:firstRow="0" w:lastRow="0" w:firstColumn="0" w:lastColumn="0" w:noHBand="0" w:noVBand="0"/>
      </w:tblPr>
      <w:tblGrid>
        <w:gridCol w:w="7904"/>
        <w:gridCol w:w="1835"/>
      </w:tblGrid>
      <w:tr w:rsidR="00EE05A1" w:rsidRPr="00DA2E44" w14:paraId="42B87345" w14:textId="77777777" w:rsidTr="00EF41EF">
        <w:trPr>
          <w:trHeight w:val="70"/>
        </w:trPr>
        <w:tc>
          <w:tcPr>
            <w:tcW w:w="7904" w:type="dxa"/>
            <w:tcBorders>
              <w:top w:val="single" w:sz="4" w:space="0" w:color="000000"/>
              <w:left w:val="single" w:sz="4" w:space="0" w:color="000000"/>
              <w:bottom w:val="single" w:sz="4" w:space="0" w:color="000000"/>
            </w:tcBorders>
          </w:tcPr>
          <w:p w14:paraId="35ED60A5" w14:textId="77777777" w:rsidR="00EE05A1" w:rsidRPr="00DA2E44" w:rsidRDefault="00EE05A1" w:rsidP="00DA2E44">
            <w:pPr>
              <w:snapToGrid w:val="0"/>
              <w:jc w:val="center"/>
              <w:rPr>
                <w:rFonts w:eastAsia="Times New Roman" w:cs="Times New Roman"/>
                <w:b/>
              </w:rPr>
            </w:pPr>
            <w:r w:rsidRPr="00DA2E44">
              <w:rPr>
                <w:rFonts w:eastAsia="Times New Roman" w:cs="Times New Roman"/>
                <w:b/>
              </w:rPr>
              <w:t>Вид учебной работы</w:t>
            </w:r>
          </w:p>
        </w:tc>
        <w:tc>
          <w:tcPr>
            <w:tcW w:w="1835" w:type="dxa"/>
            <w:tcBorders>
              <w:top w:val="single" w:sz="4" w:space="0" w:color="000000"/>
              <w:left w:val="single" w:sz="4" w:space="0" w:color="000000"/>
              <w:bottom w:val="single" w:sz="4" w:space="0" w:color="000000"/>
              <w:right w:val="single" w:sz="4" w:space="0" w:color="000000"/>
            </w:tcBorders>
          </w:tcPr>
          <w:p w14:paraId="6EA172A7" w14:textId="77777777" w:rsidR="00EE05A1" w:rsidRPr="00DA2E44" w:rsidRDefault="00EE05A1" w:rsidP="00DA2E44">
            <w:pPr>
              <w:snapToGrid w:val="0"/>
              <w:jc w:val="center"/>
              <w:rPr>
                <w:rFonts w:eastAsia="Times New Roman" w:cs="Times New Roman"/>
                <w:b/>
                <w:iCs/>
              </w:rPr>
            </w:pPr>
            <w:r w:rsidRPr="00DA2E44">
              <w:rPr>
                <w:rFonts w:eastAsia="Times New Roman" w:cs="Times New Roman"/>
                <w:b/>
                <w:iCs/>
              </w:rPr>
              <w:t>Объем часов</w:t>
            </w:r>
          </w:p>
        </w:tc>
      </w:tr>
      <w:tr w:rsidR="00EE05A1" w:rsidRPr="00DA2E44" w14:paraId="0F931857" w14:textId="77777777" w:rsidTr="00EF41EF">
        <w:trPr>
          <w:trHeight w:val="285"/>
        </w:trPr>
        <w:tc>
          <w:tcPr>
            <w:tcW w:w="7904" w:type="dxa"/>
            <w:tcBorders>
              <w:top w:val="single" w:sz="4" w:space="0" w:color="000000"/>
              <w:left w:val="single" w:sz="4" w:space="0" w:color="000000"/>
              <w:bottom w:val="single" w:sz="4" w:space="0" w:color="000000"/>
            </w:tcBorders>
          </w:tcPr>
          <w:p w14:paraId="392AE89F" w14:textId="77777777" w:rsidR="00EE05A1" w:rsidRPr="00DA2E44" w:rsidRDefault="00EE05A1" w:rsidP="00DA2E44">
            <w:pPr>
              <w:snapToGrid w:val="0"/>
              <w:rPr>
                <w:rFonts w:eastAsia="Times New Roman" w:cs="Times New Roman"/>
                <w:b/>
              </w:rPr>
            </w:pPr>
            <w:r w:rsidRPr="00DA2E44">
              <w:rPr>
                <w:rFonts w:eastAsia="Times New Roman" w:cs="Times New Roman"/>
                <w:b/>
              </w:rPr>
              <w:t>Учебная нагрузка (всего)</w:t>
            </w:r>
          </w:p>
        </w:tc>
        <w:tc>
          <w:tcPr>
            <w:tcW w:w="1835" w:type="dxa"/>
            <w:tcBorders>
              <w:top w:val="single" w:sz="4" w:space="0" w:color="000000"/>
              <w:left w:val="single" w:sz="4" w:space="0" w:color="000000"/>
              <w:bottom w:val="single" w:sz="4" w:space="0" w:color="000000"/>
              <w:right w:val="single" w:sz="4" w:space="0" w:color="000000"/>
            </w:tcBorders>
          </w:tcPr>
          <w:p w14:paraId="3E2AEB56" w14:textId="77777777" w:rsidR="00EE05A1" w:rsidRPr="00DA2E44" w:rsidRDefault="00EE05A1" w:rsidP="00DA2E44">
            <w:pPr>
              <w:snapToGrid w:val="0"/>
              <w:jc w:val="center"/>
              <w:rPr>
                <w:rFonts w:eastAsia="Times New Roman" w:cs="Times New Roman"/>
              </w:rPr>
            </w:pPr>
            <w:r w:rsidRPr="00DA2E44">
              <w:rPr>
                <w:rFonts w:eastAsia="Times New Roman" w:cs="Times New Roman"/>
              </w:rPr>
              <w:t>40</w:t>
            </w:r>
          </w:p>
        </w:tc>
      </w:tr>
      <w:tr w:rsidR="00EE05A1" w:rsidRPr="00DA2E44" w14:paraId="0E6485E0" w14:textId="77777777" w:rsidTr="00EF41EF">
        <w:trPr>
          <w:trHeight w:val="285"/>
        </w:trPr>
        <w:tc>
          <w:tcPr>
            <w:tcW w:w="7904" w:type="dxa"/>
            <w:tcBorders>
              <w:top w:val="single" w:sz="4" w:space="0" w:color="000000"/>
              <w:left w:val="single" w:sz="4" w:space="0" w:color="000000"/>
              <w:bottom w:val="single" w:sz="4" w:space="0" w:color="000000"/>
            </w:tcBorders>
          </w:tcPr>
          <w:p w14:paraId="191969C5" w14:textId="77777777" w:rsidR="00EE05A1" w:rsidRPr="00DA2E44" w:rsidRDefault="00EE05A1" w:rsidP="00DA2E44">
            <w:pPr>
              <w:snapToGrid w:val="0"/>
              <w:rPr>
                <w:rFonts w:eastAsia="Times New Roman" w:cs="Times New Roman"/>
                <w:b/>
              </w:rPr>
            </w:pPr>
            <w:r w:rsidRPr="00DA2E44">
              <w:rPr>
                <w:rFonts w:eastAsia="Times New Roman" w:cs="Times New Roman"/>
                <w:b/>
              </w:rPr>
              <w:t>Самостоятельная работа</w:t>
            </w:r>
          </w:p>
        </w:tc>
        <w:tc>
          <w:tcPr>
            <w:tcW w:w="1835" w:type="dxa"/>
            <w:tcBorders>
              <w:top w:val="single" w:sz="4" w:space="0" w:color="000000"/>
              <w:left w:val="single" w:sz="4" w:space="0" w:color="000000"/>
              <w:bottom w:val="single" w:sz="4" w:space="0" w:color="000000"/>
              <w:right w:val="single" w:sz="4" w:space="0" w:color="000000"/>
            </w:tcBorders>
          </w:tcPr>
          <w:p w14:paraId="7EFB6BD3" w14:textId="77777777" w:rsidR="00EE05A1" w:rsidRPr="00DA2E44" w:rsidRDefault="00EE05A1" w:rsidP="00DA2E44">
            <w:pPr>
              <w:snapToGrid w:val="0"/>
              <w:jc w:val="center"/>
              <w:rPr>
                <w:rFonts w:eastAsia="Times New Roman" w:cs="Times New Roman"/>
              </w:rPr>
            </w:pPr>
            <w:r w:rsidRPr="00DA2E44">
              <w:rPr>
                <w:rFonts w:eastAsia="Times New Roman" w:cs="Times New Roman"/>
              </w:rPr>
              <w:t>4</w:t>
            </w:r>
          </w:p>
        </w:tc>
      </w:tr>
      <w:tr w:rsidR="00EE05A1" w:rsidRPr="00DA2E44" w14:paraId="5D6A225A" w14:textId="77777777" w:rsidTr="00EF41EF">
        <w:tc>
          <w:tcPr>
            <w:tcW w:w="7904" w:type="dxa"/>
            <w:tcBorders>
              <w:top w:val="single" w:sz="4" w:space="0" w:color="000000"/>
              <w:left w:val="single" w:sz="4" w:space="0" w:color="000000"/>
              <w:bottom w:val="single" w:sz="4" w:space="0" w:color="000000"/>
            </w:tcBorders>
          </w:tcPr>
          <w:p w14:paraId="41709E8B" w14:textId="77777777" w:rsidR="00EE05A1" w:rsidRPr="00DA2E44" w:rsidRDefault="00EE05A1" w:rsidP="00DA2E44">
            <w:pPr>
              <w:snapToGrid w:val="0"/>
              <w:jc w:val="both"/>
              <w:rPr>
                <w:rFonts w:eastAsia="Times New Roman" w:cs="Times New Roman"/>
                <w:b/>
              </w:rPr>
            </w:pPr>
            <w:r w:rsidRPr="00DA2E44">
              <w:rPr>
                <w:rFonts w:eastAsia="Times New Roman" w:cs="Times New Roman"/>
                <w:b/>
              </w:rPr>
              <w:t>во взаимодействии с преподавателем</w:t>
            </w:r>
          </w:p>
        </w:tc>
        <w:tc>
          <w:tcPr>
            <w:tcW w:w="1835" w:type="dxa"/>
            <w:tcBorders>
              <w:top w:val="single" w:sz="4" w:space="0" w:color="000000"/>
              <w:left w:val="single" w:sz="4" w:space="0" w:color="000000"/>
              <w:bottom w:val="single" w:sz="4" w:space="0" w:color="000000"/>
              <w:right w:val="single" w:sz="4" w:space="0" w:color="000000"/>
            </w:tcBorders>
          </w:tcPr>
          <w:p w14:paraId="187F0EDE" w14:textId="77777777" w:rsidR="00EE05A1" w:rsidRPr="00DA2E44" w:rsidRDefault="00EE05A1" w:rsidP="00DA2E44">
            <w:pPr>
              <w:snapToGrid w:val="0"/>
              <w:jc w:val="center"/>
              <w:rPr>
                <w:rFonts w:eastAsia="Times New Roman" w:cs="Times New Roman"/>
              </w:rPr>
            </w:pPr>
            <w:r w:rsidRPr="00DA2E44">
              <w:rPr>
                <w:rFonts w:eastAsia="Times New Roman" w:cs="Times New Roman"/>
              </w:rPr>
              <w:t>36</w:t>
            </w:r>
          </w:p>
        </w:tc>
      </w:tr>
      <w:tr w:rsidR="00EE05A1" w:rsidRPr="00DA2E44" w14:paraId="232518F9" w14:textId="77777777" w:rsidTr="00EF41EF">
        <w:tc>
          <w:tcPr>
            <w:tcW w:w="7904" w:type="dxa"/>
            <w:tcBorders>
              <w:top w:val="single" w:sz="4" w:space="0" w:color="000000"/>
              <w:left w:val="single" w:sz="4" w:space="0" w:color="000000"/>
              <w:bottom w:val="single" w:sz="4" w:space="0" w:color="000000"/>
            </w:tcBorders>
          </w:tcPr>
          <w:p w14:paraId="4BB4D061" w14:textId="77777777" w:rsidR="00EE05A1" w:rsidRPr="00DA2E44" w:rsidRDefault="00EE05A1" w:rsidP="00DA2E44">
            <w:pPr>
              <w:snapToGrid w:val="0"/>
              <w:jc w:val="both"/>
              <w:rPr>
                <w:rFonts w:eastAsia="Times New Roman" w:cs="Times New Roman"/>
              </w:rPr>
            </w:pPr>
            <w:r w:rsidRPr="00DA2E44">
              <w:rPr>
                <w:rFonts w:eastAsia="Times New Roman" w:cs="Times New Roman"/>
              </w:rPr>
              <w:t>в том числе:</w:t>
            </w:r>
          </w:p>
        </w:tc>
        <w:tc>
          <w:tcPr>
            <w:tcW w:w="1835" w:type="dxa"/>
            <w:tcBorders>
              <w:top w:val="single" w:sz="4" w:space="0" w:color="000000"/>
              <w:left w:val="single" w:sz="4" w:space="0" w:color="000000"/>
              <w:bottom w:val="single" w:sz="4" w:space="0" w:color="000000"/>
              <w:right w:val="single" w:sz="4" w:space="0" w:color="000000"/>
            </w:tcBorders>
          </w:tcPr>
          <w:p w14:paraId="72AAF27A" w14:textId="77777777" w:rsidR="00EE05A1" w:rsidRPr="00DA2E44" w:rsidRDefault="00EE05A1" w:rsidP="00DA2E44">
            <w:pPr>
              <w:snapToGrid w:val="0"/>
              <w:jc w:val="center"/>
              <w:rPr>
                <w:rFonts w:eastAsia="Times New Roman" w:cs="Times New Roman"/>
              </w:rPr>
            </w:pPr>
          </w:p>
        </w:tc>
      </w:tr>
      <w:tr w:rsidR="00EE05A1" w:rsidRPr="00DA2E44" w14:paraId="79B7E6DA" w14:textId="77777777" w:rsidTr="00EF41EF">
        <w:tc>
          <w:tcPr>
            <w:tcW w:w="7904" w:type="dxa"/>
            <w:tcBorders>
              <w:top w:val="single" w:sz="4" w:space="0" w:color="000000"/>
              <w:left w:val="single" w:sz="4" w:space="0" w:color="000000"/>
              <w:bottom w:val="single" w:sz="4" w:space="0" w:color="000000"/>
            </w:tcBorders>
          </w:tcPr>
          <w:p w14:paraId="613BDC9A" w14:textId="77777777" w:rsidR="00EE05A1" w:rsidRPr="00DA2E44" w:rsidRDefault="00EE05A1" w:rsidP="00DA2E44">
            <w:pPr>
              <w:contextualSpacing/>
              <w:jc w:val="both"/>
              <w:rPr>
                <w:rFonts w:cs="Times New Roman"/>
              </w:rPr>
            </w:pPr>
            <w:r w:rsidRPr="00DA2E44">
              <w:rPr>
                <w:rFonts w:cs="Times New Roman"/>
              </w:rPr>
              <w:t>теоретическое обучение</w:t>
            </w:r>
          </w:p>
        </w:tc>
        <w:tc>
          <w:tcPr>
            <w:tcW w:w="1835" w:type="dxa"/>
            <w:tcBorders>
              <w:top w:val="single" w:sz="4" w:space="0" w:color="000000"/>
              <w:left w:val="single" w:sz="4" w:space="0" w:color="000000"/>
              <w:bottom w:val="single" w:sz="4" w:space="0" w:color="000000"/>
              <w:right w:val="single" w:sz="4" w:space="0" w:color="000000"/>
            </w:tcBorders>
          </w:tcPr>
          <w:p w14:paraId="508AD91C" w14:textId="77777777" w:rsidR="00EE05A1" w:rsidRPr="00DA2E44" w:rsidRDefault="00EE05A1" w:rsidP="00DA2E44">
            <w:pPr>
              <w:snapToGrid w:val="0"/>
              <w:jc w:val="center"/>
              <w:rPr>
                <w:rFonts w:eastAsia="Times New Roman" w:cs="Times New Roman"/>
              </w:rPr>
            </w:pPr>
            <w:r w:rsidRPr="00DA2E44">
              <w:rPr>
                <w:rFonts w:eastAsia="Times New Roman" w:cs="Times New Roman"/>
              </w:rPr>
              <w:t>24</w:t>
            </w:r>
          </w:p>
        </w:tc>
      </w:tr>
      <w:tr w:rsidR="00EE05A1" w:rsidRPr="00DA2E44" w14:paraId="79486879" w14:textId="77777777" w:rsidTr="00EF41EF">
        <w:tc>
          <w:tcPr>
            <w:tcW w:w="7904" w:type="dxa"/>
            <w:tcBorders>
              <w:top w:val="single" w:sz="4" w:space="0" w:color="000000"/>
              <w:left w:val="single" w:sz="4" w:space="0" w:color="000000"/>
              <w:bottom w:val="single" w:sz="4" w:space="0" w:color="000000"/>
            </w:tcBorders>
          </w:tcPr>
          <w:p w14:paraId="1F2037AD" w14:textId="77777777" w:rsidR="00EE05A1" w:rsidRPr="00DA2E44" w:rsidRDefault="00EE05A1" w:rsidP="00DA2E44">
            <w:pPr>
              <w:contextualSpacing/>
              <w:jc w:val="both"/>
              <w:rPr>
                <w:rFonts w:cs="Times New Roman"/>
              </w:rPr>
            </w:pPr>
            <w:r w:rsidRPr="00DA2E44">
              <w:rPr>
                <w:rFonts w:cs="Times New Roman"/>
              </w:rPr>
              <w:t xml:space="preserve">практические занятия </w:t>
            </w:r>
          </w:p>
        </w:tc>
        <w:tc>
          <w:tcPr>
            <w:tcW w:w="1835" w:type="dxa"/>
            <w:tcBorders>
              <w:top w:val="single" w:sz="4" w:space="0" w:color="000000"/>
              <w:left w:val="single" w:sz="4" w:space="0" w:color="000000"/>
              <w:bottom w:val="single" w:sz="4" w:space="0" w:color="000000"/>
              <w:right w:val="single" w:sz="4" w:space="0" w:color="000000"/>
            </w:tcBorders>
          </w:tcPr>
          <w:p w14:paraId="3204B2B4" w14:textId="77777777" w:rsidR="00EE05A1" w:rsidRPr="00DA2E44" w:rsidRDefault="00EE05A1" w:rsidP="00DA2E44">
            <w:pPr>
              <w:tabs>
                <w:tab w:val="center" w:pos="809"/>
                <w:tab w:val="left" w:pos="1365"/>
              </w:tabs>
              <w:snapToGrid w:val="0"/>
              <w:jc w:val="center"/>
              <w:rPr>
                <w:rFonts w:eastAsia="Times New Roman" w:cs="Times New Roman"/>
              </w:rPr>
            </w:pPr>
            <w:r w:rsidRPr="00DA2E44">
              <w:rPr>
                <w:rFonts w:eastAsia="Times New Roman" w:cs="Times New Roman"/>
              </w:rPr>
              <w:t>12</w:t>
            </w:r>
          </w:p>
        </w:tc>
      </w:tr>
      <w:tr w:rsidR="00EE05A1" w:rsidRPr="00DA2E44" w14:paraId="3F2D3B9F" w14:textId="77777777" w:rsidTr="00EF41EF">
        <w:tc>
          <w:tcPr>
            <w:tcW w:w="7904" w:type="dxa"/>
            <w:tcBorders>
              <w:top w:val="single" w:sz="4" w:space="0" w:color="000000"/>
              <w:left w:val="single" w:sz="4" w:space="0" w:color="000000"/>
              <w:bottom w:val="single" w:sz="4" w:space="0" w:color="000000"/>
            </w:tcBorders>
          </w:tcPr>
          <w:p w14:paraId="20134022" w14:textId="77777777" w:rsidR="00EE05A1" w:rsidRPr="00DA2E44" w:rsidRDefault="00EE05A1" w:rsidP="00DA2E44">
            <w:pPr>
              <w:snapToGrid w:val="0"/>
              <w:jc w:val="both"/>
              <w:rPr>
                <w:rFonts w:eastAsia="Times New Roman" w:cs="Times New Roman"/>
                <w:b/>
              </w:rPr>
            </w:pPr>
            <w:r w:rsidRPr="00DA2E44">
              <w:rPr>
                <w:rFonts w:eastAsia="Times New Roman" w:cs="Times New Roman"/>
                <w:b/>
              </w:rPr>
              <w:t>Консультации</w:t>
            </w:r>
          </w:p>
        </w:tc>
        <w:tc>
          <w:tcPr>
            <w:tcW w:w="1835" w:type="dxa"/>
            <w:tcBorders>
              <w:top w:val="single" w:sz="4" w:space="0" w:color="000000"/>
              <w:left w:val="single" w:sz="4" w:space="0" w:color="000000"/>
              <w:bottom w:val="single" w:sz="4" w:space="0" w:color="000000"/>
              <w:right w:val="single" w:sz="4" w:space="0" w:color="000000"/>
            </w:tcBorders>
          </w:tcPr>
          <w:p w14:paraId="1D902D79" w14:textId="77777777" w:rsidR="00EE05A1" w:rsidRPr="00DA2E44" w:rsidRDefault="00EE05A1" w:rsidP="00DA2E44">
            <w:pPr>
              <w:snapToGrid w:val="0"/>
              <w:jc w:val="center"/>
              <w:rPr>
                <w:rFonts w:eastAsia="Times New Roman" w:cs="Times New Roman"/>
              </w:rPr>
            </w:pPr>
          </w:p>
        </w:tc>
      </w:tr>
      <w:tr w:rsidR="00EE05A1" w:rsidRPr="00DA2E44" w14:paraId="6BCFC1C8" w14:textId="77777777" w:rsidTr="00EF41EF">
        <w:tc>
          <w:tcPr>
            <w:tcW w:w="9739" w:type="dxa"/>
            <w:gridSpan w:val="2"/>
            <w:tcBorders>
              <w:top w:val="single" w:sz="4" w:space="0" w:color="000000"/>
              <w:left w:val="single" w:sz="4" w:space="0" w:color="000000"/>
              <w:bottom w:val="single" w:sz="4" w:space="0" w:color="000000"/>
              <w:right w:val="single" w:sz="4" w:space="0" w:color="000000"/>
            </w:tcBorders>
          </w:tcPr>
          <w:p w14:paraId="4555133C" w14:textId="77777777" w:rsidR="00EE05A1" w:rsidRPr="00DA2E44" w:rsidRDefault="00EE05A1" w:rsidP="00DA2E44">
            <w:pPr>
              <w:rPr>
                <w:rFonts w:eastAsia="Times New Roman" w:cs="Times New Roman"/>
              </w:rPr>
            </w:pPr>
            <w:r w:rsidRPr="00DA2E44">
              <w:rPr>
                <w:rFonts w:eastAsia="Times New Roman" w:cs="Times New Roman"/>
                <w:i/>
              </w:rPr>
              <w:lastRenderedPageBreak/>
              <w:t xml:space="preserve">Промежуточная аттестация в форме </w:t>
            </w:r>
            <w:r w:rsidRPr="00DA2E44">
              <w:rPr>
                <w:rFonts w:eastAsia="Times New Roman" w:cs="Times New Roman"/>
                <w:b/>
                <w:i/>
              </w:rPr>
              <w:t xml:space="preserve">Дифференцированного зачета  </w:t>
            </w:r>
          </w:p>
        </w:tc>
      </w:tr>
    </w:tbl>
    <w:p w14:paraId="3F154B80" w14:textId="77777777" w:rsidR="003F4FA5" w:rsidRPr="00DA2E44" w:rsidRDefault="003F4FA5"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cs="Times New Roman"/>
        </w:rPr>
      </w:pPr>
    </w:p>
    <w:p w14:paraId="265485F2" w14:textId="77777777" w:rsidR="00707F47" w:rsidRPr="00DA2E44" w:rsidRDefault="00707F47"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jc w:val="center"/>
        <w:rPr>
          <w:rFonts w:cs="Times New Roman"/>
          <w:b/>
          <w:caps/>
        </w:rPr>
      </w:pPr>
      <w:r w:rsidRPr="00DA2E44">
        <w:rPr>
          <w:rFonts w:cs="Times New Roman"/>
          <w:b/>
          <w:caps/>
        </w:rPr>
        <w:t>АННОТАЦИЯ РАБОЧЕЙ ПРОГРАММЫ УЧЕБНОЙ ДИСЦИПЛИНЫ</w:t>
      </w:r>
    </w:p>
    <w:p w14:paraId="13A35116" w14:textId="19D48B65" w:rsidR="00707F47" w:rsidRPr="00DA2E44" w:rsidRDefault="00444B51"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cs="Times New Roman"/>
        </w:rPr>
      </w:pPr>
      <w:r w:rsidRPr="00DA2E44">
        <w:rPr>
          <w:rFonts w:cs="Times New Roman"/>
          <w:b/>
        </w:rPr>
        <w:t>С</w:t>
      </w:r>
      <w:r w:rsidR="00707F47" w:rsidRPr="00DA2E44">
        <w:rPr>
          <w:rFonts w:cs="Times New Roman"/>
          <w:b/>
        </w:rPr>
        <w:t>Г.0</w:t>
      </w:r>
      <w:r w:rsidR="002565D5" w:rsidRPr="00DA2E44">
        <w:rPr>
          <w:rFonts w:cs="Times New Roman"/>
          <w:b/>
        </w:rPr>
        <w:t>6</w:t>
      </w:r>
      <w:r w:rsidR="00707F47" w:rsidRPr="00DA2E44">
        <w:rPr>
          <w:rFonts w:cs="Times New Roman"/>
          <w:b/>
        </w:rPr>
        <w:t xml:space="preserve"> </w:t>
      </w:r>
      <w:r w:rsidRPr="00DA2E44">
        <w:rPr>
          <w:rFonts w:cs="Times New Roman"/>
          <w:b/>
          <w:caps/>
        </w:rPr>
        <w:t>О</w:t>
      </w:r>
      <w:r w:rsidRPr="00DA2E44">
        <w:rPr>
          <w:rFonts w:cs="Times New Roman"/>
          <w:b/>
          <w:caps/>
          <w:kern w:val="24"/>
        </w:rPr>
        <w:t xml:space="preserve">сновы </w:t>
      </w:r>
      <w:r w:rsidR="00DF25A2" w:rsidRPr="00DA2E44">
        <w:rPr>
          <w:rFonts w:cs="Times New Roman"/>
          <w:b/>
          <w:caps/>
          <w:kern w:val="24"/>
        </w:rPr>
        <w:t>бережливого производства</w:t>
      </w:r>
    </w:p>
    <w:p w14:paraId="7B6A66FF" w14:textId="77777777" w:rsidR="00707F47" w:rsidRPr="00DA2E44" w:rsidRDefault="00707F47"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Lucida Sans Unicode" w:cs="Times New Roman"/>
          <w:b/>
          <w:lang w:eastAsia="en-US" w:bidi="ar-SA"/>
        </w:rPr>
      </w:pPr>
    </w:p>
    <w:p w14:paraId="0CC7770B" w14:textId="77777777" w:rsidR="00EE05A1" w:rsidRPr="00DA2E44" w:rsidRDefault="00EE05A1"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b/>
        </w:rPr>
      </w:pPr>
      <w:r w:rsidRPr="00DA2E44">
        <w:rPr>
          <w:rFonts w:cs="Times New Roman"/>
          <w:b/>
        </w:rPr>
        <w:t>1.1. Область применения программы</w:t>
      </w:r>
    </w:p>
    <w:p w14:paraId="5B2E9E23" w14:textId="2532B370" w:rsidR="00EE05A1" w:rsidRPr="00DA2E44" w:rsidRDefault="00EE05A1"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Программа учебной дисциплины является частью основной профессиональной образовательной программы в соответствии с ФГОС по профессии 15.01.35 «Мастер слесарных работ».</w:t>
      </w:r>
    </w:p>
    <w:p w14:paraId="267586F3" w14:textId="77777777" w:rsidR="00EE05A1" w:rsidRPr="00DA2E44" w:rsidRDefault="00EE05A1" w:rsidP="00DA2E44">
      <w:pPr>
        <w:jc w:val="both"/>
        <w:rPr>
          <w:rFonts w:cs="Times New Roman"/>
          <w:b/>
        </w:rPr>
      </w:pPr>
      <w:r w:rsidRPr="00DA2E44">
        <w:rPr>
          <w:rFonts w:cs="Times New Roman"/>
          <w:b/>
        </w:rPr>
        <w:t>1.2. Место учебной дисциплины в структуре основной профессиональной образовательной программы</w:t>
      </w:r>
    </w:p>
    <w:p w14:paraId="05C6D0C7" w14:textId="77777777" w:rsidR="00EE05A1" w:rsidRPr="00DA2E44" w:rsidRDefault="00EE05A1" w:rsidP="00DA2E44">
      <w:pPr>
        <w:jc w:val="both"/>
        <w:rPr>
          <w:rFonts w:cs="Times New Roman"/>
        </w:rPr>
      </w:pPr>
      <w:r w:rsidRPr="00DA2E44">
        <w:rPr>
          <w:rFonts w:cs="Times New Roman"/>
        </w:rPr>
        <w:t>Программа учебной дисциплины «Основы бережливого производства» входит в социально-гуманитарный цикл.</w:t>
      </w:r>
    </w:p>
    <w:p w14:paraId="49C4BB15" w14:textId="77777777" w:rsidR="00EE05A1" w:rsidRPr="00DA2E44" w:rsidRDefault="00EE05A1" w:rsidP="00DA2E44">
      <w:pPr>
        <w:jc w:val="both"/>
        <w:rPr>
          <w:rFonts w:cs="Times New Roman"/>
          <w:b/>
        </w:rPr>
      </w:pPr>
      <w:r w:rsidRPr="00DA2E44">
        <w:rPr>
          <w:rFonts w:cs="Times New Roman"/>
          <w:b/>
        </w:rPr>
        <w:t>1.3. Цели и задачи учебной дисциплины – требования к результатам освоения учебной дисциплины:</w:t>
      </w:r>
    </w:p>
    <w:p w14:paraId="1B49FBF5" w14:textId="77777777" w:rsidR="00EE05A1" w:rsidRPr="00DA2E44" w:rsidRDefault="00EE05A1"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В результате освоения учебной дисциплины обучающийся должен:</w:t>
      </w:r>
    </w:p>
    <w:p w14:paraId="0053ABFE" w14:textId="77777777" w:rsidR="00EE05A1" w:rsidRPr="00DA2E44" w:rsidRDefault="00EE05A1"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b/>
        </w:rPr>
      </w:pPr>
      <w:r w:rsidRPr="00DA2E44">
        <w:rPr>
          <w:rFonts w:cs="Times New Roman"/>
          <w:b/>
        </w:rPr>
        <w:t>уметь:</w:t>
      </w:r>
    </w:p>
    <w:p w14:paraId="24F9D56A" w14:textId="77777777" w:rsidR="00EE05A1" w:rsidRPr="00DA2E44" w:rsidRDefault="00EE05A1" w:rsidP="00DA2E44">
      <w:pPr>
        <w:jc w:val="both"/>
        <w:rPr>
          <w:rFonts w:cs="Times New Roman"/>
          <w:iCs/>
        </w:rPr>
      </w:pPr>
      <w:bookmarkStart w:id="29" w:name="sub_5232"/>
      <w:r w:rsidRPr="00DA2E44">
        <w:rPr>
          <w:rFonts w:cs="Times New Roman"/>
          <w:iCs/>
        </w:rPr>
        <w:t>- осуществлять профессиональную деятельность с соблюдением принципов бережливого производства;</w:t>
      </w:r>
    </w:p>
    <w:p w14:paraId="1F7D0872" w14:textId="77777777" w:rsidR="00EE05A1" w:rsidRPr="00DA2E44" w:rsidRDefault="00EE05A1" w:rsidP="00DA2E44">
      <w:pPr>
        <w:jc w:val="both"/>
        <w:rPr>
          <w:rFonts w:cs="Times New Roman"/>
          <w:iCs/>
        </w:rPr>
      </w:pPr>
      <w:r w:rsidRPr="00DA2E44">
        <w:rPr>
          <w:rFonts w:cs="Times New Roman"/>
          <w:iCs/>
        </w:rPr>
        <w:t>- картировать поток создания ценностей;</w:t>
      </w:r>
    </w:p>
    <w:p w14:paraId="1AB9C37A" w14:textId="77777777" w:rsidR="00EE05A1" w:rsidRPr="00DA2E44" w:rsidRDefault="00EE05A1" w:rsidP="00DA2E44">
      <w:pPr>
        <w:jc w:val="both"/>
        <w:rPr>
          <w:rFonts w:cs="Times New Roman"/>
          <w:iCs/>
        </w:rPr>
      </w:pPr>
      <w:r w:rsidRPr="00DA2E44">
        <w:rPr>
          <w:rFonts w:cs="Times New Roman"/>
          <w:iCs/>
        </w:rPr>
        <w:t>- выявлять и устранять потери в процессах;</w:t>
      </w:r>
    </w:p>
    <w:p w14:paraId="638CCC6D" w14:textId="77777777" w:rsidR="00EE05A1" w:rsidRPr="00DA2E44" w:rsidRDefault="00EE05A1" w:rsidP="00DA2E44">
      <w:pPr>
        <w:jc w:val="both"/>
        <w:rPr>
          <w:rFonts w:cs="Times New Roman"/>
          <w:iCs/>
        </w:rPr>
      </w:pPr>
      <w:r w:rsidRPr="00DA2E44">
        <w:rPr>
          <w:rFonts w:cs="Times New Roman"/>
          <w:iCs/>
        </w:rPr>
        <w:t>- применять ключевые инструменты анализа и решения проблем;</w:t>
      </w:r>
    </w:p>
    <w:p w14:paraId="2B8B58C7" w14:textId="77777777" w:rsidR="00EE05A1" w:rsidRPr="00DA2E44" w:rsidRDefault="00EE05A1" w:rsidP="00DA2E44">
      <w:pPr>
        <w:jc w:val="both"/>
        <w:rPr>
          <w:rFonts w:cs="Times New Roman"/>
          <w:iCs/>
        </w:rPr>
      </w:pPr>
      <w:r w:rsidRPr="00DA2E44">
        <w:rPr>
          <w:rFonts w:cs="Times New Roman"/>
          <w:iCs/>
        </w:rPr>
        <w:t xml:space="preserve">- организовывать работу коллектива и команды в рамках реализации проектов по улучшениям; </w:t>
      </w:r>
    </w:p>
    <w:p w14:paraId="1BD98258" w14:textId="77777777" w:rsidR="00EE05A1" w:rsidRPr="00DA2E44" w:rsidRDefault="00EE05A1" w:rsidP="00DA2E44">
      <w:pPr>
        <w:shd w:val="clear" w:color="auto" w:fill="FFFFFF"/>
        <w:jc w:val="both"/>
        <w:textAlignment w:val="baseline"/>
        <w:rPr>
          <w:rFonts w:cs="Times New Roman"/>
          <w:iCs/>
        </w:rPr>
      </w:pPr>
      <w:r w:rsidRPr="00DA2E44">
        <w:rPr>
          <w:rFonts w:cs="Times New Roman"/>
          <w:iCs/>
        </w:rPr>
        <w:t>- применять инструменты бережливого производства в соответствии со спецификой бизнес-процессов организации/ предприятия.</w:t>
      </w:r>
    </w:p>
    <w:p w14:paraId="026A185A" w14:textId="77777777" w:rsidR="00EE05A1" w:rsidRPr="00DA2E44" w:rsidRDefault="00EE05A1" w:rsidP="00DA2E44">
      <w:pPr>
        <w:shd w:val="clear" w:color="auto" w:fill="FFFFFF"/>
        <w:jc w:val="both"/>
        <w:textAlignment w:val="baseline"/>
        <w:rPr>
          <w:rFonts w:cs="Times New Roman"/>
          <w:b/>
        </w:rPr>
      </w:pPr>
      <w:r w:rsidRPr="00DA2E44">
        <w:rPr>
          <w:rFonts w:cs="Times New Roman"/>
          <w:b/>
        </w:rPr>
        <w:t>знать:</w:t>
      </w:r>
    </w:p>
    <w:p w14:paraId="3B34F8E1" w14:textId="77777777" w:rsidR="00EE05A1" w:rsidRPr="00DA2E44" w:rsidRDefault="00EE05A1" w:rsidP="00DA2E44">
      <w:pPr>
        <w:rPr>
          <w:rFonts w:cs="Times New Roman"/>
          <w:iCs/>
        </w:rPr>
      </w:pPr>
      <w:r w:rsidRPr="00DA2E44">
        <w:rPr>
          <w:rFonts w:cs="Times New Roman"/>
          <w:iCs/>
        </w:rPr>
        <w:t>- историю, принципы и философию бережливого производства;</w:t>
      </w:r>
    </w:p>
    <w:p w14:paraId="7A3CB4D1" w14:textId="77777777" w:rsidR="00EE05A1" w:rsidRPr="00DA2E44" w:rsidRDefault="00EE05A1" w:rsidP="00DA2E44">
      <w:pPr>
        <w:rPr>
          <w:rFonts w:cs="Times New Roman"/>
          <w:iCs/>
        </w:rPr>
      </w:pPr>
      <w:r w:rsidRPr="00DA2E44">
        <w:rPr>
          <w:rFonts w:cs="Times New Roman"/>
          <w:iCs/>
        </w:rPr>
        <w:t>- основы картирования потока создания ценностей;</w:t>
      </w:r>
    </w:p>
    <w:p w14:paraId="05F1A80C" w14:textId="77777777" w:rsidR="00EE05A1" w:rsidRPr="00DA2E44" w:rsidRDefault="00EE05A1" w:rsidP="00DA2E44">
      <w:pPr>
        <w:rPr>
          <w:rFonts w:cs="Times New Roman"/>
          <w:iCs/>
        </w:rPr>
      </w:pPr>
      <w:r w:rsidRPr="00DA2E44">
        <w:rPr>
          <w:rFonts w:cs="Times New Roman"/>
          <w:iCs/>
        </w:rPr>
        <w:t>- методы анализа и решения проблем;</w:t>
      </w:r>
    </w:p>
    <w:p w14:paraId="22C87A0D" w14:textId="77777777" w:rsidR="00EE05A1" w:rsidRPr="00DA2E44" w:rsidRDefault="00EE05A1" w:rsidP="00DA2E44">
      <w:pPr>
        <w:rPr>
          <w:rFonts w:cs="Times New Roman"/>
          <w:iCs/>
        </w:rPr>
      </w:pPr>
      <w:r w:rsidRPr="00DA2E44">
        <w:rPr>
          <w:rFonts w:cs="Times New Roman"/>
          <w:iCs/>
        </w:rPr>
        <w:t>- инструменты бережливого производства;</w:t>
      </w:r>
    </w:p>
    <w:p w14:paraId="7FFF0635" w14:textId="77777777" w:rsidR="00EE05A1" w:rsidRPr="00DA2E44" w:rsidRDefault="00EE05A1" w:rsidP="00DA2E44">
      <w:pPr>
        <w:rPr>
          <w:rFonts w:cs="Times New Roman"/>
          <w:iCs/>
        </w:rPr>
      </w:pPr>
      <w:r w:rsidRPr="00DA2E44">
        <w:rPr>
          <w:rFonts w:cs="Times New Roman"/>
          <w:iCs/>
        </w:rPr>
        <w:t>- технологии внедрения улучшений;</w:t>
      </w:r>
    </w:p>
    <w:p w14:paraId="759E1603" w14:textId="77777777" w:rsidR="00EE05A1" w:rsidRPr="00DA2E44" w:rsidRDefault="00EE05A1" w:rsidP="00DA2E44">
      <w:pPr>
        <w:rPr>
          <w:rFonts w:cs="Times New Roman"/>
          <w:iCs/>
        </w:rPr>
      </w:pPr>
      <w:r w:rsidRPr="00DA2E44">
        <w:rPr>
          <w:rFonts w:cs="Times New Roman"/>
          <w:iCs/>
        </w:rPr>
        <w:t>- технологии вовлечения персонала в процесс непрерывных улучшений;</w:t>
      </w:r>
    </w:p>
    <w:p w14:paraId="4CBF6D8C" w14:textId="77777777" w:rsidR="00EE05A1" w:rsidRPr="00DA2E44" w:rsidRDefault="00EE05A1"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iCs/>
        </w:rPr>
      </w:pPr>
      <w:r w:rsidRPr="00DA2E44">
        <w:rPr>
          <w:rFonts w:cs="Times New Roman"/>
          <w:iCs/>
        </w:rPr>
        <w:t>- систему подачи предложений.</w:t>
      </w:r>
    </w:p>
    <w:p w14:paraId="66DA6275" w14:textId="4B336C7C" w:rsidR="00EE05A1" w:rsidRPr="00DA2E44" w:rsidRDefault="00EE05A1"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bookmarkStart w:id="30" w:name="sub_511"/>
      <w:r w:rsidRPr="00DA2E44">
        <w:rPr>
          <w:rFonts w:cs="Times New Roman"/>
        </w:rPr>
        <w:t>В результате освоения учебной дисциплины обучающийся должен освоить соответствующие общие/профессиональные компетенции (ОК/ПК), результаты воспитания:</w:t>
      </w:r>
      <w:bookmarkEnd w:id="30"/>
    </w:p>
    <w:p w14:paraId="63001119" w14:textId="77777777" w:rsidR="00EE05A1" w:rsidRPr="00DA2E44" w:rsidRDefault="00EE05A1" w:rsidP="00DA2E44">
      <w:pPr>
        <w:shd w:val="clear" w:color="auto" w:fill="FFFFFF"/>
        <w:jc w:val="both"/>
        <w:rPr>
          <w:rFonts w:cs="Times New Roman"/>
        </w:rPr>
      </w:pPr>
      <w:r w:rsidRPr="00DA2E44">
        <w:rPr>
          <w:rFonts w:cs="Times New Roman"/>
        </w:rPr>
        <w:t xml:space="preserve">ОК 02.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 </w:t>
      </w:r>
    </w:p>
    <w:p w14:paraId="149CC9D2" w14:textId="77777777" w:rsidR="00EE05A1" w:rsidRPr="00DA2E44" w:rsidRDefault="00EE05A1" w:rsidP="00DA2E44">
      <w:pPr>
        <w:shd w:val="clear" w:color="auto" w:fill="FFFFFF"/>
        <w:jc w:val="both"/>
        <w:rPr>
          <w:rFonts w:cs="Times New Roman"/>
        </w:rPr>
      </w:pPr>
      <w:r w:rsidRPr="00DA2E44">
        <w:rPr>
          <w:rFonts w:cs="Times New Roman"/>
        </w:rPr>
        <w:t xml:space="preserve">ОК 03. 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правовой и финансовой грамотности в различных жизненных ситуациях. </w:t>
      </w:r>
    </w:p>
    <w:p w14:paraId="5DF739AE" w14:textId="77777777" w:rsidR="00EE05A1" w:rsidRPr="00DA2E44" w:rsidRDefault="00EE05A1" w:rsidP="00DA2E44">
      <w:pPr>
        <w:shd w:val="clear" w:color="auto" w:fill="FFFFFF"/>
        <w:jc w:val="both"/>
        <w:rPr>
          <w:rFonts w:cs="Times New Roman"/>
        </w:rPr>
      </w:pPr>
      <w:r w:rsidRPr="00DA2E44">
        <w:rPr>
          <w:rFonts w:cs="Times New Roman"/>
        </w:rPr>
        <w:t>ОК 04. Эффективно взаимодействовать и работать в коллективе и команде.</w:t>
      </w:r>
    </w:p>
    <w:p w14:paraId="706CB17C" w14:textId="77777777" w:rsidR="00EE05A1" w:rsidRPr="00DA2E44" w:rsidRDefault="00EE05A1" w:rsidP="00DA2E44">
      <w:pPr>
        <w:shd w:val="clear" w:color="auto" w:fill="FFFFFF"/>
        <w:jc w:val="both"/>
        <w:rPr>
          <w:rFonts w:cs="Times New Roman"/>
        </w:rPr>
      </w:pPr>
      <w:r w:rsidRPr="00DA2E44">
        <w:rPr>
          <w:rFonts w:cs="Times New Roman"/>
        </w:rPr>
        <w:t>ОК 07. 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p>
    <w:p w14:paraId="14E1C3C2" w14:textId="77777777" w:rsidR="00EE05A1" w:rsidRPr="00DA2E44" w:rsidRDefault="00EE05A1" w:rsidP="00DA2E44">
      <w:pPr>
        <w:jc w:val="both"/>
        <w:rPr>
          <w:rFonts w:cs="Times New Roman"/>
        </w:rPr>
      </w:pPr>
      <w:r w:rsidRPr="00DA2E44">
        <w:rPr>
          <w:rFonts w:cs="Times New Roman"/>
        </w:rPr>
        <w:t>ПК 2.1 Подготавливать оборудование, инструменты, рабочее место для сборки и смазки узлов и механизмов, механической, гидравлической, пневматической частей изделий машиностроения в соответствии с производственным заданием с соблюдением требований охраны труда, пожарной, промышленной и экологической безопасности, правил организации рабочего места.</w:t>
      </w:r>
    </w:p>
    <w:p w14:paraId="341F978F" w14:textId="77777777" w:rsidR="00EE05A1" w:rsidRPr="00DA2E44" w:rsidRDefault="00EE05A1" w:rsidP="00DA2E44">
      <w:pPr>
        <w:jc w:val="both"/>
        <w:rPr>
          <w:rFonts w:cs="Times New Roman"/>
        </w:rPr>
      </w:pPr>
      <w:r w:rsidRPr="00DA2E44">
        <w:rPr>
          <w:rFonts w:cs="Times New Roman"/>
        </w:rPr>
        <w:t>ПК 2.2 Выполнять слесарную обработку с помощью ручного и механизированного слесарно-сборочного инструмента в соответствии с производственным заданием с соблюдением требований охраны труда.</w:t>
      </w:r>
    </w:p>
    <w:p w14:paraId="3B0617A0" w14:textId="77777777" w:rsidR="00EE05A1" w:rsidRPr="00DA2E44" w:rsidRDefault="00EE05A1" w:rsidP="00DA2E44">
      <w:pPr>
        <w:jc w:val="both"/>
        <w:rPr>
          <w:rFonts w:cs="Times New Roman"/>
        </w:rPr>
      </w:pPr>
      <w:r w:rsidRPr="00DA2E44">
        <w:rPr>
          <w:rFonts w:cs="Times New Roman"/>
        </w:rPr>
        <w:t xml:space="preserve">ЛР10 Бережливо относящийся к природному наследию страны и мира, проявляющий сформированность экологической культуры на основе понимания влияния социальных, экономических и профессионально-производственных процессов на окружающую среду. Выражающий деятельное неприятие действий, приносящих вред природе, распознающий опасности среды обитания, предупреждающий рискованное поведение других граждан, </w:t>
      </w:r>
      <w:r w:rsidRPr="00DA2E44">
        <w:rPr>
          <w:rFonts w:cs="Times New Roman"/>
        </w:rPr>
        <w:lastRenderedPageBreak/>
        <w:t>популяризирующий способы сохранения памятников природы страны, региона, территории, поселения, включенный в общественные инициативы, направленные на заботу о них.</w:t>
      </w:r>
    </w:p>
    <w:p w14:paraId="73C52452" w14:textId="77777777" w:rsidR="00EE05A1" w:rsidRPr="00DA2E44" w:rsidRDefault="00EE05A1" w:rsidP="00DA2E44">
      <w:pPr>
        <w:jc w:val="both"/>
        <w:rPr>
          <w:rFonts w:cs="Times New Roman"/>
        </w:rPr>
      </w:pPr>
      <w:r w:rsidRPr="00DA2E44">
        <w:rPr>
          <w:rFonts w:cs="Times New Roman"/>
        </w:rPr>
        <w:t>ЛР13 Готовый соответствовать ожиданиям работодателей: активный, проектно-мыслящий, эффективно взаимодействующий и сотрудничающий с коллективом, осознанно выполняющий профессиональные требования, ответственный, пунктуальный, дисциплинированный, трудолюбивый, критически мыслящий, демонстрирующий профессиональную жизнестойкость.</w:t>
      </w:r>
    </w:p>
    <w:p w14:paraId="6D0F5DC4" w14:textId="77777777" w:rsidR="00EE05A1" w:rsidRPr="00DA2E44" w:rsidRDefault="00EE05A1" w:rsidP="00DA2E44">
      <w:pPr>
        <w:jc w:val="both"/>
        <w:rPr>
          <w:rFonts w:cs="Times New Roman"/>
          <w:lang w:eastAsia="en-US"/>
        </w:rPr>
      </w:pPr>
      <w:r w:rsidRPr="00DA2E44">
        <w:rPr>
          <w:rFonts w:cs="Times New Roman"/>
          <w:bCs/>
        </w:rPr>
        <w:t>ЛР26</w:t>
      </w:r>
      <w:bookmarkEnd w:id="29"/>
      <w:r w:rsidRPr="00DA2E44">
        <w:rPr>
          <w:rFonts w:cs="Times New Roman"/>
          <w:bCs/>
        </w:rPr>
        <w:t xml:space="preserve"> </w:t>
      </w:r>
      <w:r w:rsidRPr="00DA2E44">
        <w:rPr>
          <w:rFonts w:cs="Times New Roman"/>
          <w:lang w:eastAsia="en-US"/>
        </w:rPr>
        <w:t>Осознанно выполняющий профессиональные требования, добросовестный, способный четко организовывать и планировать      свою трудовую деятельность, нацеленный на результат.</w:t>
      </w:r>
    </w:p>
    <w:p w14:paraId="1AF8A1B6" w14:textId="77777777" w:rsidR="00EE05A1" w:rsidRPr="00DA2E44" w:rsidRDefault="00EE05A1" w:rsidP="00DA2E44">
      <w:pPr>
        <w:jc w:val="both"/>
        <w:rPr>
          <w:rFonts w:cs="Times New Roman"/>
          <w:b/>
        </w:rPr>
      </w:pPr>
      <w:r w:rsidRPr="00DA2E44">
        <w:rPr>
          <w:rFonts w:cs="Times New Roman"/>
          <w:b/>
        </w:rPr>
        <w:t>1.4. Количество часов на освоение программы учебной дисциплины:</w:t>
      </w:r>
    </w:p>
    <w:p w14:paraId="4F6070D3" w14:textId="77777777" w:rsidR="00EE05A1" w:rsidRPr="00DA2E44" w:rsidRDefault="00EE05A1" w:rsidP="00DA2E44">
      <w:pPr>
        <w:jc w:val="both"/>
        <w:rPr>
          <w:rFonts w:cs="Times New Roman"/>
          <w:bCs/>
        </w:rPr>
      </w:pPr>
      <w:r w:rsidRPr="00DA2E44">
        <w:rPr>
          <w:rFonts w:cs="Times New Roman"/>
          <w:bCs/>
        </w:rPr>
        <w:t>учебная нагрузка обучающегося 50 часов, в том числе:</w:t>
      </w:r>
    </w:p>
    <w:p w14:paraId="41D52C5A" w14:textId="77777777" w:rsidR="00EE05A1" w:rsidRPr="00DA2E44" w:rsidRDefault="00EE05A1" w:rsidP="00DA2E44">
      <w:pPr>
        <w:jc w:val="both"/>
        <w:rPr>
          <w:rFonts w:cs="Times New Roman"/>
          <w:bCs/>
        </w:rPr>
      </w:pPr>
      <w:r w:rsidRPr="00DA2E44">
        <w:rPr>
          <w:rFonts w:cs="Times New Roman"/>
          <w:bCs/>
        </w:rPr>
        <w:t>во взаимодействии с преподавателем: 46 часов;</w:t>
      </w:r>
    </w:p>
    <w:p w14:paraId="2A1344D3" w14:textId="77777777" w:rsidR="00EE05A1" w:rsidRPr="00DA2E44" w:rsidRDefault="00EE05A1" w:rsidP="00DA2E44">
      <w:pPr>
        <w:jc w:val="both"/>
        <w:rPr>
          <w:rFonts w:cs="Times New Roman"/>
          <w:bCs/>
        </w:rPr>
      </w:pPr>
      <w:r w:rsidRPr="00DA2E44">
        <w:rPr>
          <w:rFonts w:cs="Times New Roman"/>
          <w:bCs/>
        </w:rPr>
        <w:t>самостоятельная работа обучающегося 4 часа;</w:t>
      </w:r>
    </w:p>
    <w:p w14:paraId="22E025F6" w14:textId="77777777" w:rsidR="00EE05A1" w:rsidRPr="00DA2E44" w:rsidRDefault="00EE05A1" w:rsidP="00222C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cs="Times New Roman"/>
          <w:b/>
        </w:rPr>
      </w:pPr>
      <w:r w:rsidRPr="00DA2E44">
        <w:rPr>
          <w:rFonts w:cs="Times New Roman"/>
          <w:b/>
        </w:rPr>
        <w:t>2. СТРУКТУРА И СОДЕРЖАНИЕ УЧЕБНОЙ ДИСЦИПЛИНЫ</w:t>
      </w:r>
    </w:p>
    <w:p w14:paraId="514C7C96" w14:textId="77777777" w:rsidR="00EE05A1" w:rsidRPr="00DA2E44" w:rsidRDefault="00EE05A1"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b/>
        </w:rPr>
      </w:pPr>
      <w:r w:rsidRPr="00DA2E44">
        <w:rPr>
          <w:rFonts w:cs="Times New Roman"/>
          <w:b/>
        </w:rPr>
        <w:t>2.1. Объем учебной дисциплины и виды учебной работы</w:t>
      </w:r>
    </w:p>
    <w:tbl>
      <w:tblPr>
        <w:tblW w:w="9739" w:type="dxa"/>
        <w:tblInd w:w="-17" w:type="dxa"/>
        <w:tblLayout w:type="fixed"/>
        <w:tblLook w:val="0000" w:firstRow="0" w:lastRow="0" w:firstColumn="0" w:lastColumn="0" w:noHBand="0" w:noVBand="0"/>
      </w:tblPr>
      <w:tblGrid>
        <w:gridCol w:w="7904"/>
        <w:gridCol w:w="1835"/>
      </w:tblGrid>
      <w:tr w:rsidR="00EE05A1" w:rsidRPr="00DA2E44" w14:paraId="2D82BE00" w14:textId="77777777" w:rsidTr="00EF41EF">
        <w:trPr>
          <w:trHeight w:val="70"/>
        </w:trPr>
        <w:tc>
          <w:tcPr>
            <w:tcW w:w="7904" w:type="dxa"/>
            <w:tcBorders>
              <w:top w:val="single" w:sz="4" w:space="0" w:color="000000"/>
              <w:left w:val="single" w:sz="4" w:space="0" w:color="000000"/>
              <w:bottom w:val="single" w:sz="4" w:space="0" w:color="000000"/>
            </w:tcBorders>
          </w:tcPr>
          <w:p w14:paraId="075F1EC7" w14:textId="77777777" w:rsidR="00EE05A1" w:rsidRPr="00DA2E44" w:rsidRDefault="00EE05A1" w:rsidP="00DA2E44">
            <w:pPr>
              <w:snapToGrid w:val="0"/>
              <w:jc w:val="center"/>
              <w:rPr>
                <w:rFonts w:cs="Times New Roman"/>
                <w:b/>
              </w:rPr>
            </w:pPr>
            <w:r w:rsidRPr="00DA2E44">
              <w:rPr>
                <w:rFonts w:cs="Times New Roman"/>
                <w:b/>
              </w:rPr>
              <w:t>Вид учебной работы</w:t>
            </w:r>
          </w:p>
        </w:tc>
        <w:tc>
          <w:tcPr>
            <w:tcW w:w="1835" w:type="dxa"/>
            <w:tcBorders>
              <w:top w:val="single" w:sz="4" w:space="0" w:color="000000"/>
              <w:left w:val="single" w:sz="4" w:space="0" w:color="000000"/>
              <w:bottom w:val="single" w:sz="4" w:space="0" w:color="000000"/>
              <w:right w:val="single" w:sz="4" w:space="0" w:color="000000"/>
            </w:tcBorders>
          </w:tcPr>
          <w:p w14:paraId="672C6745" w14:textId="77777777" w:rsidR="00EE05A1" w:rsidRPr="00DA2E44" w:rsidRDefault="00EE05A1" w:rsidP="00DA2E44">
            <w:pPr>
              <w:snapToGrid w:val="0"/>
              <w:jc w:val="center"/>
              <w:rPr>
                <w:rFonts w:cs="Times New Roman"/>
                <w:b/>
                <w:iCs/>
              </w:rPr>
            </w:pPr>
            <w:r w:rsidRPr="00DA2E44">
              <w:rPr>
                <w:rFonts w:cs="Times New Roman"/>
                <w:b/>
                <w:iCs/>
              </w:rPr>
              <w:t>Объем часов</w:t>
            </w:r>
          </w:p>
        </w:tc>
      </w:tr>
      <w:tr w:rsidR="00EE05A1" w:rsidRPr="00DA2E44" w14:paraId="00621365" w14:textId="77777777" w:rsidTr="00EF41EF">
        <w:trPr>
          <w:trHeight w:val="285"/>
        </w:trPr>
        <w:tc>
          <w:tcPr>
            <w:tcW w:w="7904" w:type="dxa"/>
            <w:tcBorders>
              <w:top w:val="single" w:sz="4" w:space="0" w:color="000000"/>
              <w:left w:val="single" w:sz="4" w:space="0" w:color="000000"/>
              <w:bottom w:val="single" w:sz="4" w:space="0" w:color="000000"/>
            </w:tcBorders>
          </w:tcPr>
          <w:p w14:paraId="0BBFCA1D" w14:textId="77777777" w:rsidR="00EE05A1" w:rsidRPr="00DA2E44" w:rsidRDefault="00EE05A1" w:rsidP="00DA2E44">
            <w:pPr>
              <w:snapToGrid w:val="0"/>
              <w:rPr>
                <w:rFonts w:cs="Times New Roman"/>
                <w:b/>
              </w:rPr>
            </w:pPr>
            <w:r w:rsidRPr="00DA2E44">
              <w:rPr>
                <w:rFonts w:cs="Times New Roman"/>
                <w:b/>
              </w:rPr>
              <w:t>Учебная нагрузка (всего)</w:t>
            </w:r>
          </w:p>
        </w:tc>
        <w:tc>
          <w:tcPr>
            <w:tcW w:w="1835" w:type="dxa"/>
            <w:tcBorders>
              <w:top w:val="single" w:sz="4" w:space="0" w:color="000000"/>
              <w:left w:val="single" w:sz="4" w:space="0" w:color="000000"/>
              <w:bottom w:val="single" w:sz="4" w:space="0" w:color="000000"/>
              <w:right w:val="single" w:sz="4" w:space="0" w:color="000000"/>
            </w:tcBorders>
          </w:tcPr>
          <w:p w14:paraId="57B97248" w14:textId="77777777" w:rsidR="00EE05A1" w:rsidRPr="00DA2E44" w:rsidRDefault="00EE05A1" w:rsidP="00DA2E44">
            <w:pPr>
              <w:snapToGrid w:val="0"/>
              <w:jc w:val="center"/>
              <w:rPr>
                <w:rFonts w:cs="Times New Roman"/>
              </w:rPr>
            </w:pPr>
            <w:r w:rsidRPr="00DA2E44">
              <w:rPr>
                <w:rFonts w:cs="Times New Roman"/>
              </w:rPr>
              <w:t>50</w:t>
            </w:r>
          </w:p>
        </w:tc>
      </w:tr>
      <w:tr w:rsidR="00EE05A1" w:rsidRPr="00DA2E44" w14:paraId="5DAA5691" w14:textId="77777777" w:rsidTr="00EF41EF">
        <w:trPr>
          <w:trHeight w:val="285"/>
        </w:trPr>
        <w:tc>
          <w:tcPr>
            <w:tcW w:w="7904" w:type="dxa"/>
            <w:tcBorders>
              <w:top w:val="single" w:sz="4" w:space="0" w:color="000000"/>
              <w:left w:val="single" w:sz="4" w:space="0" w:color="000000"/>
              <w:bottom w:val="single" w:sz="4" w:space="0" w:color="000000"/>
            </w:tcBorders>
          </w:tcPr>
          <w:p w14:paraId="4D8EB7FF" w14:textId="77777777" w:rsidR="00EE05A1" w:rsidRPr="00DA2E44" w:rsidRDefault="00EE05A1" w:rsidP="00DA2E44">
            <w:pPr>
              <w:snapToGrid w:val="0"/>
              <w:rPr>
                <w:rFonts w:cs="Times New Roman"/>
                <w:b/>
              </w:rPr>
            </w:pPr>
            <w:r w:rsidRPr="00DA2E44">
              <w:rPr>
                <w:rFonts w:cs="Times New Roman"/>
                <w:b/>
              </w:rPr>
              <w:t>Самостоятельная работа</w:t>
            </w:r>
          </w:p>
        </w:tc>
        <w:tc>
          <w:tcPr>
            <w:tcW w:w="1835" w:type="dxa"/>
            <w:tcBorders>
              <w:top w:val="single" w:sz="4" w:space="0" w:color="000000"/>
              <w:left w:val="single" w:sz="4" w:space="0" w:color="000000"/>
              <w:bottom w:val="single" w:sz="4" w:space="0" w:color="000000"/>
              <w:right w:val="single" w:sz="4" w:space="0" w:color="000000"/>
            </w:tcBorders>
          </w:tcPr>
          <w:p w14:paraId="77359537" w14:textId="77777777" w:rsidR="00EE05A1" w:rsidRPr="00DA2E44" w:rsidRDefault="00EE05A1" w:rsidP="00DA2E44">
            <w:pPr>
              <w:snapToGrid w:val="0"/>
              <w:jc w:val="center"/>
              <w:rPr>
                <w:rFonts w:cs="Times New Roman"/>
              </w:rPr>
            </w:pPr>
            <w:r w:rsidRPr="00DA2E44">
              <w:rPr>
                <w:rFonts w:cs="Times New Roman"/>
              </w:rPr>
              <w:t>4</w:t>
            </w:r>
          </w:p>
        </w:tc>
      </w:tr>
      <w:tr w:rsidR="00EE05A1" w:rsidRPr="00DA2E44" w14:paraId="7152C859" w14:textId="77777777" w:rsidTr="00EF41EF">
        <w:tc>
          <w:tcPr>
            <w:tcW w:w="7904" w:type="dxa"/>
            <w:tcBorders>
              <w:top w:val="single" w:sz="4" w:space="0" w:color="000000"/>
              <w:left w:val="single" w:sz="4" w:space="0" w:color="000000"/>
              <w:bottom w:val="single" w:sz="4" w:space="0" w:color="000000"/>
            </w:tcBorders>
          </w:tcPr>
          <w:p w14:paraId="6AC7CE9E" w14:textId="77777777" w:rsidR="00EE05A1" w:rsidRPr="00DA2E44" w:rsidRDefault="00EE05A1" w:rsidP="00DA2E44">
            <w:pPr>
              <w:snapToGrid w:val="0"/>
              <w:jc w:val="both"/>
              <w:rPr>
                <w:rFonts w:cs="Times New Roman"/>
                <w:b/>
              </w:rPr>
            </w:pPr>
            <w:r w:rsidRPr="00DA2E44">
              <w:rPr>
                <w:rFonts w:cs="Times New Roman"/>
                <w:b/>
              </w:rPr>
              <w:t>во взаимодействии с преподавателем</w:t>
            </w:r>
          </w:p>
        </w:tc>
        <w:tc>
          <w:tcPr>
            <w:tcW w:w="1835" w:type="dxa"/>
            <w:tcBorders>
              <w:top w:val="single" w:sz="4" w:space="0" w:color="000000"/>
              <w:left w:val="single" w:sz="4" w:space="0" w:color="000000"/>
              <w:bottom w:val="single" w:sz="4" w:space="0" w:color="000000"/>
              <w:right w:val="single" w:sz="4" w:space="0" w:color="000000"/>
            </w:tcBorders>
          </w:tcPr>
          <w:p w14:paraId="0E4E6A5A" w14:textId="77777777" w:rsidR="00EE05A1" w:rsidRPr="00DA2E44" w:rsidRDefault="00EE05A1" w:rsidP="00DA2E44">
            <w:pPr>
              <w:snapToGrid w:val="0"/>
              <w:jc w:val="center"/>
              <w:rPr>
                <w:rFonts w:cs="Times New Roman"/>
              </w:rPr>
            </w:pPr>
            <w:r w:rsidRPr="00DA2E44">
              <w:rPr>
                <w:rFonts w:cs="Times New Roman"/>
              </w:rPr>
              <w:t>46</w:t>
            </w:r>
          </w:p>
        </w:tc>
      </w:tr>
      <w:tr w:rsidR="00EE05A1" w:rsidRPr="00DA2E44" w14:paraId="62839238" w14:textId="77777777" w:rsidTr="00EF41EF">
        <w:tc>
          <w:tcPr>
            <w:tcW w:w="7904" w:type="dxa"/>
            <w:tcBorders>
              <w:top w:val="single" w:sz="4" w:space="0" w:color="000000"/>
              <w:left w:val="single" w:sz="4" w:space="0" w:color="000000"/>
              <w:bottom w:val="single" w:sz="4" w:space="0" w:color="000000"/>
            </w:tcBorders>
          </w:tcPr>
          <w:p w14:paraId="0FDCED61" w14:textId="77777777" w:rsidR="00EE05A1" w:rsidRPr="00DA2E44" w:rsidRDefault="00EE05A1" w:rsidP="00DA2E44">
            <w:pPr>
              <w:snapToGrid w:val="0"/>
              <w:jc w:val="both"/>
              <w:rPr>
                <w:rFonts w:cs="Times New Roman"/>
              </w:rPr>
            </w:pPr>
            <w:r w:rsidRPr="00DA2E44">
              <w:rPr>
                <w:rFonts w:cs="Times New Roman"/>
              </w:rPr>
              <w:t>в том числе:</w:t>
            </w:r>
          </w:p>
        </w:tc>
        <w:tc>
          <w:tcPr>
            <w:tcW w:w="1835" w:type="dxa"/>
            <w:tcBorders>
              <w:top w:val="single" w:sz="4" w:space="0" w:color="000000"/>
              <w:left w:val="single" w:sz="4" w:space="0" w:color="000000"/>
              <w:bottom w:val="single" w:sz="4" w:space="0" w:color="000000"/>
              <w:right w:val="single" w:sz="4" w:space="0" w:color="000000"/>
            </w:tcBorders>
          </w:tcPr>
          <w:p w14:paraId="298B5D35" w14:textId="77777777" w:rsidR="00EE05A1" w:rsidRPr="00DA2E44" w:rsidRDefault="00EE05A1" w:rsidP="00DA2E44">
            <w:pPr>
              <w:snapToGrid w:val="0"/>
              <w:jc w:val="center"/>
              <w:rPr>
                <w:rFonts w:cs="Times New Roman"/>
              </w:rPr>
            </w:pPr>
          </w:p>
        </w:tc>
      </w:tr>
      <w:tr w:rsidR="00EE05A1" w:rsidRPr="00DA2E44" w14:paraId="6BC60AFF" w14:textId="77777777" w:rsidTr="00EF41EF">
        <w:tc>
          <w:tcPr>
            <w:tcW w:w="7904" w:type="dxa"/>
            <w:tcBorders>
              <w:top w:val="single" w:sz="4" w:space="0" w:color="000000"/>
              <w:left w:val="single" w:sz="4" w:space="0" w:color="000000"/>
              <w:bottom w:val="single" w:sz="4" w:space="0" w:color="000000"/>
            </w:tcBorders>
          </w:tcPr>
          <w:p w14:paraId="6C8D519F" w14:textId="77777777" w:rsidR="00EE05A1" w:rsidRPr="00DA2E44" w:rsidRDefault="00EE05A1" w:rsidP="00DA2E44">
            <w:pPr>
              <w:contextualSpacing/>
              <w:jc w:val="both"/>
              <w:rPr>
                <w:rFonts w:cs="Times New Roman"/>
              </w:rPr>
            </w:pPr>
            <w:r w:rsidRPr="00DA2E44">
              <w:rPr>
                <w:rFonts w:cs="Times New Roman"/>
              </w:rPr>
              <w:t>теоретическое обучение</w:t>
            </w:r>
          </w:p>
        </w:tc>
        <w:tc>
          <w:tcPr>
            <w:tcW w:w="1835" w:type="dxa"/>
            <w:tcBorders>
              <w:top w:val="single" w:sz="4" w:space="0" w:color="000000"/>
              <w:left w:val="single" w:sz="4" w:space="0" w:color="000000"/>
              <w:bottom w:val="single" w:sz="4" w:space="0" w:color="000000"/>
              <w:right w:val="single" w:sz="4" w:space="0" w:color="000000"/>
            </w:tcBorders>
          </w:tcPr>
          <w:p w14:paraId="04813474" w14:textId="77777777" w:rsidR="00EE05A1" w:rsidRPr="00DA2E44" w:rsidRDefault="00EE05A1" w:rsidP="00DA2E44">
            <w:pPr>
              <w:snapToGrid w:val="0"/>
              <w:jc w:val="center"/>
              <w:rPr>
                <w:rFonts w:cs="Times New Roman"/>
              </w:rPr>
            </w:pPr>
            <w:r w:rsidRPr="00DA2E44">
              <w:rPr>
                <w:rFonts w:cs="Times New Roman"/>
              </w:rPr>
              <w:t>20</w:t>
            </w:r>
          </w:p>
        </w:tc>
      </w:tr>
      <w:tr w:rsidR="00EE05A1" w:rsidRPr="00DA2E44" w14:paraId="3E76FA78" w14:textId="77777777" w:rsidTr="00EF41EF">
        <w:tc>
          <w:tcPr>
            <w:tcW w:w="7904" w:type="dxa"/>
            <w:tcBorders>
              <w:top w:val="single" w:sz="4" w:space="0" w:color="000000"/>
              <w:left w:val="single" w:sz="4" w:space="0" w:color="000000"/>
              <w:bottom w:val="single" w:sz="4" w:space="0" w:color="000000"/>
            </w:tcBorders>
          </w:tcPr>
          <w:p w14:paraId="27A0D612" w14:textId="77777777" w:rsidR="00EE05A1" w:rsidRPr="00DA2E44" w:rsidRDefault="00EE05A1" w:rsidP="00DA2E44">
            <w:pPr>
              <w:contextualSpacing/>
              <w:jc w:val="both"/>
              <w:rPr>
                <w:rFonts w:cs="Times New Roman"/>
              </w:rPr>
            </w:pPr>
            <w:r w:rsidRPr="00DA2E44">
              <w:rPr>
                <w:rFonts w:cs="Times New Roman"/>
              </w:rPr>
              <w:t xml:space="preserve">практические занятия </w:t>
            </w:r>
          </w:p>
        </w:tc>
        <w:tc>
          <w:tcPr>
            <w:tcW w:w="1835" w:type="dxa"/>
            <w:tcBorders>
              <w:top w:val="single" w:sz="4" w:space="0" w:color="000000"/>
              <w:left w:val="single" w:sz="4" w:space="0" w:color="000000"/>
              <w:bottom w:val="single" w:sz="4" w:space="0" w:color="000000"/>
              <w:right w:val="single" w:sz="4" w:space="0" w:color="000000"/>
            </w:tcBorders>
          </w:tcPr>
          <w:p w14:paraId="604126B6" w14:textId="77777777" w:rsidR="00EE05A1" w:rsidRPr="00DA2E44" w:rsidRDefault="00EE05A1" w:rsidP="00DA2E44">
            <w:pPr>
              <w:tabs>
                <w:tab w:val="center" w:pos="809"/>
                <w:tab w:val="left" w:pos="1365"/>
              </w:tabs>
              <w:snapToGrid w:val="0"/>
              <w:jc w:val="center"/>
              <w:rPr>
                <w:rFonts w:cs="Times New Roman"/>
              </w:rPr>
            </w:pPr>
            <w:r w:rsidRPr="00DA2E44">
              <w:rPr>
                <w:rFonts w:cs="Times New Roman"/>
              </w:rPr>
              <w:t>26</w:t>
            </w:r>
          </w:p>
        </w:tc>
      </w:tr>
      <w:tr w:rsidR="00EE05A1" w:rsidRPr="00DA2E44" w14:paraId="7BE01901" w14:textId="77777777" w:rsidTr="00EF41EF">
        <w:tc>
          <w:tcPr>
            <w:tcW w:w="7904" w:type="dxa"/>
            <w:tcBorders>
              <w:top w:val="single" w:sz="4" w:space="0" w:color="000000"/>
              <w:left w:val="single" w:sz="4" w:space="0" w:color="000000"/>
              <w:bottom w:val="single" w:sz="4" w:space="0" w:color="000000"/>
            </w:tcBorders>
          </w:tcPr>
          <w:p w14:paraId="7D36A569" w14:textId="77777777" w:rsidR="00EE05A1" w:rsidRPr="00DA2E44" w:rsidRDefault="00EE05A1" w:rsidP="00DA2E44">
            <w:pPr>
              <w:contextualSpacing/>
              <w:jc w:val="both"/>
              <w:rPr>
                <w:rFonts w:cs="Times New Roman"/>
              </w:rPr>
            </w:pPr>
            <w:r w:rsidRPr="00DA2E44">
              <w:rPr>
                <w:rFonts w:cs="Times New Roman"/>
              </w:rPr>
              <w:t>в том числе практическая подготовка</w:t>
            </w:r>
          </w:p>
        </w:tc>
        <w:tc>
          <w:tcPr>
            <w:tcW w:w="1835" w:type="dxa"/>
            <w:tcBorders>
              <w:top w:val="single" w:sz="4" w:space="0" w:color="000000"/>
              <w:left w:val="single" w:sz="4" w:space="0" w:color="000000"/>
              <w:bottom w:val="single" w:sz="4" w:space="0" w:color="000000"/>
              <w:right w:val="single" w:sz="4" w:space="0" w:color="000000"/>
            </w:tcBorders>
          </w:tcPr>
          <w:p w14:paraId="3474B212" w14:textId="77777777" w:rsidR="00EE05A1" w:rsidRPr="00DA2E44" w:rsidRDefault="00EE05A1" w:rsidP="00DA2E44">
            <w:pPr>
              <w:tabs>
                <w:tab w:val="center" w:pos="809"/>
                <w:tab w:val="left" w:pos="1365"/>
              </w:tabs>
              <w:snapToGrid w:val="0"/>
              <w:jc w:val="center"/>
              <w:rPr>
                <w:rFonts w:cs="Times New Roman"/>
              </w:rPr>
            </w:pPr>
            <w:r w:rsidRPr="00DA2E44">
              <w:rPr>
                <w:rFonts w:cs="Times New Roman"/>
              </w:rPr>
              <w:t>26</w:t>
            </w:r>
          </w:p>
        </w:tc>
      </w:tr>
      <w:tr w:rsidR="00EE05A1" w:rsidRPr="00DA2E44" w14:paraId="12C799EA" w14:textId="77777777" w:rsidTr="00EF41EF">
        <w:tc>
          <w:tcPr>
            <w:tcW w:w="7904" w:type="dxa"/>
            <w:tcBorders>
              <w:top w:val="single" w:sz="4" w:space="0" w:color="000000"/>
              <w:left w:val="single" w:sz="4" w:space="0" w:color="000000"/>
              <w:bottom w:val="single" w:sz="4" w:space="0" w:color="000000"/>
            </w:tcBorders>
          </w:tcPr>
          <w:p w14:paraId="4324C606" w14:textId="77777777" w:rsidR="00EE05A1" w:rsidRPr="00DA2E44" w:rsidRDefault="00EE05A1" w:rsidP="00DA2E44">
            <w:pPr>
              <w:snapToGrid w:val="0"/>
              <w:jc w:val="both"/>
              <w:rPr>
                <w:rFonts w:cs="Times New Roman"/>
                <w:b/>
              </w:rPr>
            </w:pPr>
            <w:r w:rsidRPr="00DA2E44">
              <w:rPr>
                <w:rFonts w:cs="Times New Roman"/>
                <w:b/>
              </w:rPr>
              <w:t>Консультации</w:t>
            </w:r>
          </w:p>
        </w:tc>
        <w:tc>
          <w:tcPr>
            <w:tcW w:w="1835" w:type="dxa"/>
            <w:tcBorders>
              <w:top w:val="single" w:sz="4" w:space="0" w:color="000000"/>
              <w:left w:val="single" w:sz="4" w:space="0" w:color="000000"/>
              <w:bottom w:val="single" w:sz="4" w:space="0" w:color="000000"/>
              <w:right w:val="single" w:sz="4" w:space="0" w:color="000000"/>
            </w:tcBorders>
          </w:tcPr>
          <w:p w14:paraId="74CDB5E2" w14:textId="77777777" w:rsidR="00EE05A1" w:rsidRPr="00DA2E44" w:rsidRDefault="00EE05A1" w:rsidP="00DA2E44">
            <w:pPr>
              <w:snapToGrid w:val="0"/>
              <w:jc w:val="center"/>
              <w:rPr>
                <w:rFonts w:cs="Times New Roman"/>
              </w:rPr>
            </w:pPr>
          </w:p>
        </w:tc>
      </w:tr>
      <w:tr w:rsidR="00EE05A1" w:rsidRPr="00DA2E44" w14:paraId="52944EDC" w14:textId="77777777" w:rsidTr="00EF41EF">
        <w:tc>
          <w:tcPr>
            <w:tcW w:w="9739" w:type="dxa"/>
            <w:gridSpan w:val="2"/>
            <w:tcBorders>
              <w:top w:val="single" w:sz="4" w:space="0" w:color="000000"/>
              <w:left w:val="single" w:sz="4" w:space="0" w:color="000000"/>
              <w:bottom w:val="single" w:sz="4" w:space="0" w:color="000000"/>
              <w:right w:val="single" w:sz="4" w:space="0" w:color="000000"/>
            </w:tcBorders>
          </w:tcPr>
          <w:p w14:paraId="0E684E66" w14:textId="77777777" w:rsidR="00EE05A1" w:rsidRPr="00DA2E44" w:rsidRDefault="00EE05A1" w:rsidP="00DA2E44">
            <w:pPr>
              <w:rPr>
                <w:rFonts w:cs="Times New Roman"/>
              </w:rPr>
            </w:pPr>
            <w:r w:rsidRPr="00DA2E44">
              <w:rPr>
                <w:rFonts w:cs="Times New Roman"/>
                <w:i/>
              </w:rPr>
              <w:t xml:space="preserve">Промежуточная аттестация в форме </w:t>
            </w:r>
            <w:r w:rsidRPr="00DA2E44">
              <w:rPr>
                <w:rFonts w:cs="Times New Roman"/>
                <w:b/>
                <w:i/>
              </w:rPr>
              <w:t xml:space="preserve">Дифференцированного зачета  </w:t>
            </w:r>
          </w:p>
        </w:tc>
      </w:tr>
    </w:tbl>
    <w:p w14:paraId="7B815C11" w14:textId="77777777" w:rsidR="00BA44A4" w:rsidRPr="00DA2E44" w:rsidRDefault="00BA44A4"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cs="Times New Roman"/>
        </w:rPr>
      </w:pPr>
    </w:p>
    <w:p w14:paraId="7A5802F2" w14:textId="77777777" w:rsidR="0098214C" w:rsidRPr="00DA2E44" w:rsidRDefault="0098214C"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jc w:val="center"/>
        <w:rPr>
          <w:rFonts w:cs="Times New Roman"/>
          <w:b/>
          <w:caps/>
        </w:rPr>
      </w:pPr>
      <w:r w:rsidRPr="00DA2E44">
        <w:rPr>
          <w:rFonts w:cs="Times New Roman"/>
          <w:b/>
          <w:caps/>
        </w:rPr>
        <w:t>АННОТАЦИЯ РАБОЧЕЙ ПРОГРАММЫ УЧЕБНОЙ ДИСЦИПЛИНЫ</w:t>
      </w:r>
    </w:p>
    <w:p w14:paraId="5A7A5F85" w14:textId="36827924" w:rsidR="003F4FA5" w:rsidRPr="00DA2E44" w:rsidRDefault="0098214C"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cs="Times New Roman"/>
          <w:b/>
          <w:bCs/>
          <w:caps/>
        </w:rPr>
      </w:pPr>
      <w:r w:rsidRPr="00DA2E44">
        <w:rPr>
          <w:rFonts w:cs="Times New Roman"/>
          <w:b/>
        </w:rPr>
        <w:t xml:space="preserve">ОП.01 </w:t>
      </w:r>
      <w:r w:rsidR="003F4FA5" w:rsidRPr="00DA2E44">
        <w:rPr>
          <w:rFonts w:cs="Times New Roman"/>
          <w:b/>
          <w:bCs/>
          <w:caps/>
        </w:rPr>
        <w:t>ТЕХНИЧЕСК</w:t>
      </w:r>
      <w:r w:rsidR="00222C7A">
        <w:rPr>
          <w:rFonts w:cs="Times New Roman"/>
          <w:b/>
          <w:bCs/>
          <w:caps/>
        </w:rPr>
        <w:t>АЯ ГРАФИКА</w:t>
      </w:r>
    </w:p>
    <w:p w14:paraId="23AF593E" w14:textId="77777777" w:rsidR="003F4FA5" w:rsidRPr="00DA2E44" w:rsidRDefault="003F4FA5"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p>
    <w:p w14:paraId="07F4DF6D" w14:textId="77777777" w:rsidR="00EE05A1" w:rsidRPr="00DA2E44" w:rsidRDefault="00EE05A1"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b/>
        </w:rPr>
      </w:pPr>
      <w:r w:rsidRPr="00DA2E44">
        <w:rPr>
          <w:rFonts w:cs="Times New Roman"/>
          <w:b/>
        </w:rPr>
        <w:t>1.1. Область применения программы</w:t>
      </w:r>
    </w:p>
    <w:p w14:paraId="582C1F8E" w14:textId="295318E0" w:rsidR="00EE05A1" w:rsidRPr="00DA2E44" w:rsidRDefault="00EE05A1"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Программа учебной дисциплины является частью основной профессиональной образовательной программы в соответствии с ФГОС по профессии 15.01.35 «Мастер слесарных работ».</w:t>
      </w:r>
    </w:p>
    <w:p w14:paraId="2FC364F3" w14:textId="77777777" w:rsidR="00EE05A1" w:rsidRPr="00DA2E44" w:rsidRDefault="00EE05A1" w:rsidP="00DA2E44">
      <w:pPr>
        <w:jc w:val="both"/>
        <w:rPr>
          <w:rFonts w:cs="Times New Roman"/>
          <w:b/>
        </w:rPr>
      </w:pPr>
      <w:r w:rsidRPr="00DA2E44">
        <w:rPr>
          <w:rFonts w:cs="Times New Roman"/>
          <w:b/>
        </w:rPr>
        <w:t>1.2. Место учебной дисциплины в структуре основной профессиональной образовательной программы</w:t>
      </w:r>
    </w:p>
    <w:p w14:paraId="76049A5C" w14:textId="77777777" w:rsidR="00EE05A1" w:rsidRPr="00DA2E44" w:rsidRDefault="00EE05A1" w:rsidP="00DA2E44">
      <w:pPr>
        <w:jc w:val="both"/>
        <w:rPr>
          <w:rFonts w:cs="Times New Roman"/>
        </w:rPr>
      </w:pPr>
      <w:r w:rsidRPr="00DA2E44">
        <w:rPr>
          <w:rFonts w:cs="Times New Roman"/>
        </w:rPr>
        <w:t>Программа учебной дисциплины «Техническая графика» входит в общепрофессиональный цикл.</w:t>
      </w:r>
    </w:p>
    <w:p w14:paraId="64608B26" w14:textId="77777777" w:rsidR="00EE05A1" w:rsidRPr="00DA2E44" w:rsidRDefault="00EE05A1" w:rsidP="00DA2E44">
      <w:pPr>
        <w:jc w:val="both"/>
        <w:rPr>
          <w:rFonts w:eastAsia="Lucida Sans Unicode" w:cs="Times New Roman"/>
          <w:b/>
        </w:rPr>
      </w:pPr>
      <w:r w:rsidRPr="00DA2E44">
        <w:rPr>
          <w:rFonts w:eastAsia="Lucida Sans Unicode" w:cs="Times New Roman"/>
          <w:b/>
        </w:rPr>
        <w:t>1.3. Цели и задачи учебной дисциплины – требования к результатам освоения учебной дисциплины:</w:t>
      </w:r>
    </w:p>
    <w:p w14:paraId="66C70A44" w14:textId="77777777" w:rsidR="00EE05A1" w:rsidRPr="00DA2E44" w:rsidRDefault="00EE05A1" w:rsidP="00DA2E44">
      <w:pPr>
        <w:autoSpaceDE w:val="0"/>
        <w:autoSpaceDN w:val="0"/>
        <w:rPr>
          <w:rFonts w:cs="Times New Roman"/>
          <w:spacing w:val="-10"/>
        </w:rPr>
      </w:pPr>
      <w:r w:rsidRPr="00DA2E44">
        <w:rPr>
          <w:rFonts w:cs="Times New Roman"/>
        </w:rPr>
        <w:t xml:space="preserve">В результате освоения </w:t>
      </w:r>
      <w:r w:rsidRPr="00DA2E44">
        <w:rPr>
          <w:rFonts w:cs="Times New Roman"/>
          <w:spacing w:val="-10"/>
        </w:rPr>
        <w:t xml:space="preserve">учебной дисциплины обучающийся должен </w:t>
      </w:r>
    </w:p>
    <w:p w14:paraId="7CE1CE42" w14:textId="77777777" w:rsidR="00EE05A1" w:rsidRPr="00DA2E44" w:rsidRDefault="00EE05A1" w:rsidP="00DA2E44">
      <w:pPr>
        <w:jc w:val="both"/>
        <w:rPr>
          <w:rFonts w:cs="Times New Roman"/>
          <w:b/>
          <w:iCs/>
          <w:color w:val="000000"/>
        </w:rPr>
      </w:pPr>
      <w:r w:rsidRPr="00DA2E44">
        <w:rPr>
          <w:rFonts w:cs="Times New Roman"/>
          <w:b/>
          <w:iCs/>
          <w:color w:val="000000"/>
        </w:rPr>
        <w:t>уметь:</w:t>
      </w:r>
    </w:p>
    <w:p w14:paraId="7DB2A7F8" w14:textId="77777777" w:rsidR="00EE05A1" w:rsidRPr="00DA2E44" w:rsidRDefault="00EE05A1" w:rsidP="00DA2E44">
      <w:pPr>
        <w:jc w:val="both"/>
        <w:rPr>
          <w:rFonts w:cs="Times New Roman"/>
          <w:iCs/>
          <w:color w:val="000000"/>
        </w:rPr>
      </w:pPr>
      <w:r w:rsidRPr="00DA2E44">
        <w:rPr>
          <w:rFonts w:cs="Times New Roman"/>
          <w:iCs/>
          <w:color w:val="000000"/>
        </w:rPr>
        <w:t>- читать и оформлять чертежи, схемы и графики;</w:t>
      </w:r>
    </w:p>
    <w:p w14:paraId="49E2C7CF" w14:textId="77777777" w:rsidR="00EE05A1" w:rsidRPr="00DA2E44" w:rsidRDefault="00EE05A1" w:rsidP="00DA2E44">
      <w:pPr>
        <w:jc w:val="both"/>
        <w:rPr>
          <w:rFonts w:cs="Times New Roman"/>
          <w:iCs/>
          <w:color w:val="000000"/>
        </w:rPr>
      </w:pPr>
      <w:r w:rsidRPr="00DA2E44">
        <w:rPr>
          <w:rFonts w:cs="Times New Roman"/>
          <w:iCs/>
          <w:color w:val="000000"/>
        </w:rPr>
        <w:t>- составлять эскизы на обрабатываемые детали с указанием допусков и посадок;</w:t>
      </w:r>
    </w:p>
    <w:p w14:paraId="1C182DA3" w14:textId="77777777" w:rsidR="00EE05A1" w:rsidRPr="00DA2E44" w:rsidRDefault="00EE05A1" w:rsidP="00DA2E44">
      <w:pPr>
        <w:jc w:val="both"/>
        <w:rPr>
          <w:rFonts w:cs="Times New Roman"/>
          <w:iCs/>
          <w:color w:val="000000"/>
        </w:rPr>
      </w:pPr>
      <w:r w:rsidRPr="00DA2E44">
        <w:rPr>
          <w:rFonts w:cs="Times New Roman"/>
          <w:iCs/>
          <w:color w:val="000000"/>
        </w:rPr>
        <w:t>- пользоваться справочной литературой;</w:t>
      </w:r>
    </w:p>
    <w:p w14:paraId="669B8D18" w14:textId="77777777" w:rsidR="00EE05A1" w:rsidRPr="00DA2E44" w:rsidRDefault="00EE05A1" w:rsidP="00DA2E44">
      <w:pPr>
        <w:jc w:val="both"/>
        <w:rPr>
          <w:rFonts w:cs="Times New Roman"/>
          <w:iCs/>
          <w:color w:val="000000"/>
        </w:rPr>
      </w:pPr>
      <w:r w:rsidRPr="00DA2E44">
        <w:rPr>
          <w:rFonts w:cs="Times New Roman"/>
          <w:iCs/>
          <w:color w:val="000000"/>
        </w:rPr>
        <w:t>- пользоваться спецификацией в процессе чтения сборочных чертежей, схем;</w:t>
      </w:r>
    </w:p>
    <w:p w14:paraId="7880CB79" w14:textId="77777777" w:rsidR="00EE05A1" w:rsidRPr="00DA2E44" w:rsidRDefault="00EE05A1" w:rsidP="00DA2E44">
      <w:pPr>
        <w:jc w:val="both"/>
        <w:rPr>
          <w:rFonts w:cs="Times New Roman"/>
          <w:iCs/>
          <w:color w:val="000000"/>
        </w:rPr>
      </w:pPr>
      <w:r w:rsidRPr="00DA2E44">
        <w:rPr>
          <w:rFonts w:cs="Times New Roman"/>
          <w:iCs/>
          <w:color w:val="000000"/>
        </w:rPr>
        <w:t>- выполнять расчеты величин предельных размеров и допуска по данным чертежа и определять годность заданных действительных размеров.</w:t>
      </w:r>
    </w:p>
    <w:p w14:paraId="000AE788" w14:textId="77777777" w:rsidR="00EE05A1" w:rsidRPr="00DA2E44" w:rsidRDefault="00EE05A1" w:rsidP="00DA2E44">
      <w:pPr>
        <w:jc w:val="both"/>
        <w:rPr>
          <w:rFonts w:cs="Times New Roman"/>
          <w:b/>
          <w:iCs/>
          <w:color w:val="000000"/>
        </w:rPr>
      </w:pPr>
      <w:r w:rsidRPr="00DA2E44">
        <w:rPr>
          <w:rFonts w:cs="Times New Roman"/>
          <w:b/>
          <w:iCs/>
          <w:color w:val="000000"/>
        </w:rPr>
        <w:t>знать:</w:t>
      </w:r>
    </w:p>
    <w:p w14:paraId="3D610893" w14:textId="77777777" w:rsidR="00EE05A1" w:rsidRPr="00DA2E44" w:rsidRDefault="00EE05A1" w:rsidP="00DA2E44">
      <w:pPr>
        <w:jc w:val="both"/>
        <w:rPr>
          <w:rFonts w:cs="Times New Roman"/>
          <w:iCs/>
          <w:color w:val="000000"/>
        </w:rPr>
      </w:pPr>
      <w:r w:rsidRPr="00DA2E44">
        <w:rPr>
          <w:rFonts w:cs="Times New Roman"/>
          <w:iCs/>
          <w:color w:val="000000"/>
        </w:rPr>
        <w:t>- основы черчения и геометрии;</w:t>
      </w:r>
    </w:p>
    <w:p w14:paraId="4E92C3C6" w14:textId="77777777" w:rsidR="00EE05A1" w:rsidRPr="00DA2E44" w:rsidRDefault="00EE05A1" w:rsidP="00DA2E44">
      <w:pPr>
        <w:jc w:val="both"/>
        <w:rPr>
          <w:rFonts w:cs="Times New Roman"/>
          <w:b/>
        </w:rPr>
      </w:pPr>
      <w:r w:rsidRPr="00DA2E44">
        <w:rPr>
          <w:rFonts w:cs="Times New Roman"/>
          <w:iCs/>
          <w:color w:val="000000"/>
        </w:rPr>
        <w:t>- способы выполнения рабочих чертежей и эскизов;</w:t>
      </w:r>
    </w:p>
    <w:p w14:paraId="6F6D5845" w14:textId="77777777" w:rsidR="00EE05A1" w:rsidRPr="00DA2E44" w:rsidRDefault="00EE05A1" w:rsidP="00DA2E44">
      <w:pPr>
        <w:jc w:val="both"/>
        <w:rPr>
          <w:rFonts w:cs="Times New Roman"/>
          <w:iCs/>
          <w:color w:val="000000"/>
        </w:rPr>
      </w:pPr>
      <w:r w:rsidRPr="00DA2E44">
        <w:rPr>
          <w:rFonts w:cs="Times New Roman"/>
          <w:iCs/>
          <w:color w:val="000000"/>
        </w:rPr>
        <w:t>- требования единой системы конструкторской документации (ЕСКД);</w:t>
      </w:r>
    </w:p>
    <w:p w14:paraId="50E04AFF" w14:textId="77777777" w:rsidR="00EE05A1" w:rsidRPr="00DA2E44" w:rsidRDefault="00EE05A1" w:rsidP="00DA2E44">
      <w:pPr>
        <w:jc w:val="both"/>
        <w:rPr>
          <w:rFonts w:cs="Times New Roman"/>
          <w:iCs/>
          <w:color w:val="000000"/>
        </w:rPr>
      </w:pPr>
      <w:r w:rsidRPr="00DA2E44">
        <w:rPr>
          <w:rFonts w:cs="Times New Roman"/>
          <w:iCs/>
          <w:color w:val="000000"/>
        </w:rPr>
        <w:t>- правила чтения схем и чертежей обрабатываемых деталей.</w:t>
      </w:r>
    </w:p>
    <w:p w14:paraId="47AA0342" w14:textId="73EE2070" w:rsidR="00EE05A1" w:rsidRPr="00DA2E44" w:rsidRDefault="00EE05A1"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Результаты освоения дисциплины направлены на формирование общих и профессиональных компетенций (ОК/ПК), результатов воспитания: </w:t>
      </w:r>
    </w:p>
    <w:p w14:paraId="604BE706" w14:textId="77777777" w:rsidR="00EE05A1" w:rsidRPr="00DA2E44" w:rsidRDefault="00EE05A1" w:rsidP="00DA2E44">
      <w:pPr>
        <w:shd w:val="clear" w:color="auto" w:fill="FFFFFF"/>
        <w:jc w:val="both"/>
        <w:rPr>
          <w:rFonts w:cs="Times New Roman"/>
        </w:rPr>
      </w:pPr>
      <w:r w:rsidRPr="00DA2E44">
        <w:rPr>
          <w:rFonts w:cs="Times New Roman"/>
        </w:rPr>
        <w:t>ОК 01. Выбирать способы решения задач профессиональной деятельности применительно к различным контекстам.</w:t>
      </w:r>
    </w:p>
    <w:p w14:paraId="5AEAA82C" w14:textId="77777777" w:rsidR="00EE05A1" w:rsidRPr="00DA2E44" w:rsidRDefault="00EE05A1" w:rsidP="00DA2E44">
      <w:pPr>
        <w:shd w:val="clear" w:color="auto" w:fill="FFFFFF"/>
        <w:jc w:val="both"/>
        <w:rPr>
          <w:rFonts w:cs="Times New Roman"/>
        </w:rPr>
      </w:pPr>
      <w:r w:rsidRPr="00DA2E44">
        <w:rPr>
          <w:rFonts w:cs="Times New Roman"/>
        </w:rPr>
        <w:t xml:space="preserve">ОК 02. Использовать современные средства поиска, анализа и интерпретации информации, и </w:t>
      </w:r>
      <w:r w:rsidRPr="00DA2E44">
        <w:rPr>
          <w:rFonts w:cs="Times New Roman"/>
        </w:rPr>
        <w:lastRenderedPageBreak/>
        <w:t xml:space="preserve">информационные технологии для выполнения задач профессиональной деятельности. </w:t>
      </w:r>
    </w:p>
    <w:p w14:paraId="77427566" w14:textId="77777777" w:rsidR="00EE05A1" w:rsidRPr="00DA2E44" w:rsidRDefault="00EE05A1" w:rsidP="00DA2E44">
      <w:pPr>
        <w:shd w:val="clear" w:color="auto" w:fill="FFFFFF"/>
        <w:jc w:val="both"/>
        <w:rPr>
          <w:rFonts w:cs="Times New Roman"/>
        </w:rPr>
      </w:pPr>
      <w:r w:rsidRPr="00DA2E44">
        <w:rPr>
          <w:rFonts w:cs="Times New Roman"/>
        </w:rPr>
        <w:t>ОК 09. Пользоваться профессиональной документацией на государственном и иностранном языках.</w:t>
      </w:r>
    </w:p>
    <w:p w14:paraId="4B9ECCF4" w14:textId="77777777" w:rsidR="00EE05A1" w:rsidRPr="00DA2E44" w:rsidRDefault="00EE05A1" w:rsidP="00DA2E44">
      <w:pPr>
        <w:jc w:val="both"/>
        <w:rPr>
          <w:rFonts w:cs="Times New Roman"/>
        </w:rPr>
      </w:pPr>
      <w:r w:rsidRPr="00DA2E44">
        <w:rPr>
          <w:rFonts w:cs="Times New Roman"/>
        </w:rPr>
        <w:t>ПК 1.1 Выполнять подготовку рабочего места, заготовок, инструментов, приспособлений в соответствии с производственным заданием с соблюдением требований охраны труда, пожарной, промышленной и экологической безопасности, правил организации рабочего места.</w:t>
      </w:r>
    </w:p>
    <w:p w14:paraId="26299312" w14:textId="77777777" w:rsidR="00EE05A1" w:rsidRPr="00DA2E44" w:rsidRDefault="00EE05A1" w:rsidP="00DA2E44">
      <w:pPr>
        <w:jc w:val="both"/>
        <w:rPr>
          <w:rFonts w:cs="Times New Roman"/>
        </w:rPr>
      </w:pPr>
      <w:bookmarkStart w:id="31" w:name="_Hlk164946851"/>
      <w:r w:rsidRPr="00DA2E44">
        <w:rPr>
          <w:rFonts w:cs="Times New Roman"/>
        </w:rPr>
        <w:t>ПК 1.2 Выполнять слесарную обработку в соответствии с производственным заданием с соблюдением требований охраны труда.</w:t>
      </w:r>
    </w:p>
    <w:p w14:paraId="23FBD8A1" w14:textId="77777777" w:rsidR="00EE05A1" w:rsidRPr="00DA2E44" w:rsidRDefault="00EE05A1" w:rsidP="00DA2E44">
      <w:pPr>
        <w:jc w:val="both"/>
        <w:rPr>
          <w:rFonts w:cs="Times New Roman"/>
        </w:rPr>
      </w:pPr>
      <w:bookmarkStart w:id="32" w:name="_Hlk165033088"/>
      <w:bookmarkEnd w:id="31"/>
      <w:r w:rsidRPr="00DA2E44">
        <w:rPr>
          <w:rFonts w:cs="Times New Roman"/>
        </w:rPr>
        <w:t>ПК 1.3 Выполнять сборку и регулировку приспособлений и инструментов в соответствии с производственным заданием с соблюдением требований охраны труда.</w:t>
      </w:r>
    </w:p>
    <w:bookmarkEnd w:id="32"/>
    <w:p w14:paraId="0FB27015" w14:textId="77777777" w:rsidR="00EE05A1" w:rsidRPr="00DA2E44" w:rsidRDefault="00EE05A1" w:rsidP="00DA2E44">
      <w:pPr>
        <w:jc w:val="both"/>
        <w:rPr>
          <w:rFonts w:cs="Times New Roman"/>
        </w:rPr>
      </w:pPr>
      <w:r w:rsidRPr="00DA2E44">
        <w:rPr>
          <w:rFonts w:cs="Times New Roman"/>
        </w:rPr>
        <w:t>ПК 3.2 Выполнять ремонт отдельных деталей и узлов, входящих в состав оборудования, агрегатов и машин.</w:t>
      </w:r>
    </w:p>
    <w:p w14:paraId="4B829611" w14:textId="77777777" w:rsidR="00EE05A1" w:rsidRPr="00DA2E44" w:rsidRDefault="00EE05A1" w:rsidP="00DA2E44">
      <w:pPr>
        <w:jc w:val="both"/>
        <w:rPr>
          <w:rFonts w:cs="Times New Roman"/>
        </w:rPr>
      </w:pPr>
      <w:bookmarkStart w:id="33" w:name="_Hlk165544494"/>
      <w:r w:rsidRPr="00DA2E44">
        <w:rPr>
          <w:rFonts w:cs="Times New Roman"/>
        </w:rPr>
        <w:t>ПК 3.3 Осуществлять регулировку механизмов отдельных деталей и узлов, входящих в состав оборудования, агрегатов и машин.</w:t>
      </w:r>
    </w:p>
    <w:bookmarkEnd w:id="33"/>
    <w:p w14:paraId="6BC3EC1B" w14:textId="77777777" w:rsidR="00EE05A1" w:rsidRPr="00DA2E44" w:rsidRDefault="00EE05A1"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b/>
        </w:rPr>
      </w:pPr>
      <w:r w:rsidRPr="00DA2E44">
        <w:rPr>
          <w:rFonts w:cs="Times New Roman"/>
        </w:rPr>
        <w:t xml:space="preserve">ЛР6 </w:t>
      </w:r>
      <w:r w:rsidRPr="00DA2E44">
        <w:rPr>
          <w:rFonts w:cs="Times New Roman"/>
          <w:lang w:eastAsia="en-US"/>
        </w:rPr>
        <w:t>Ориентированный на профессиональные достижения, деятельно выражающий познавательные интересы с учетом своих способностей, образовательного и профессионального маршрута, выбранной квалификации.</w:t>
      </w:r>
    </w:p>
    <w:p w14:paraId="5645B128" w14:textId="77777777" w:rsidR="00EE05A1" w:rsidRPr="00DA2E44" w:rsidRDefault="00EE05A1" w:rsidP="00DA2E44">
      <w:pPr>
        <w:pStyle w:val="aff"/>
        <w:spacing w:before="0" w:beforeAutospacing="0" w:after="0" w:afterAutospacing="0"/>
        <w:jc w:val="both"/>
        <w:rPr>
          <w:bCs/>
        </w:rPr>
      </w:pPr>
      <w:r w:rsidRPr="00DA2E44">
        <w:rPr>
          <w:bCs/>
        </w:rPr>
        <w:t>ЛР23 Способный формулировать собственные нравственные обязательства, осуществлять нравственный самоконтроль, требовать от себя соблюдения моральных норм, давать нравственную оценку собственным поступкам и поступкам других.</w:t>
      </w:r>
    </w:p>
    <w:p w14:paraId="0D9DD716" w14:textId="77777777" w:rsidR="00EE05A1" w:rsidRPr="00DA2E44" w:rsidRDefault="00EE05A1" w:rsidP="00DA2E44">
      <w:pPr>
        <w:pStyle w:val="aff"/>
        <w:spacing w:before="0" w:beforeAutospacing="0" w:after="0" w:afterAutospacing="0"/>
        <w:jc w:val="both"/>
        <w:rPr>
          <w:b/>
        </w:rPr>
      </w:pPr>
      <w:r w:rsidRPr="00DA2E44">
        <w:rPr>
          <w:b/>
        </w:rPr>
        <w:t>1.4. Количество часов на освоение программы учебной дисциплины:</w:t>
      </w:r>
    </w:p>
    <w:p w14:paraId="7B512BFF" w14:textId="77777777" w:rsidR="00EE05A1" w:rsidRPr="00DA2E44" w:rsidRDefault="00EE05A1"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учебная нагрузка обучающегося 114 часов, в том числе:</w:t>
      </w:r>
    </w:p>
    <w:p w14:paraId="7411E100" w14:textId="77777777" w:rsidR="00EE05A1" w:rsidRPr="00DA2E44" w:rsidRDefault="00EE05A1"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во взаимодействии с преподавателем: 108 часов;</w:t>
      </w:r>
    </w:p>
    <w:p w14:paraId="6F227C33" w14:textId="395178D7" w:rsidR="00EE05A1" w:rsidRPr="00DA2E44" w:rsidRDefault="00EE05A1" w:rsidP="00222C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b/>
          <w:smallCaps/>
        </w:rPr>
      </w:pPr>
      <w:r w:rsidRPr="00DA2E44">
        <w:rPr>
          <w:rFonts w:cs="Times New Roman"/>
        </w:rPr>
        <w:t>самостоятельная работа обучающегося 6 часов;</w:t>
      </w:r>
    </w:p>
    <w:p w14:paraId="190398D5" w14:textId="32F94EAC" w:rsidR="00EE05A1" w:rsidRPr="00DA2E44" w:rsidRDefault="00222C7A" w:rsidP="00222C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cs="Times New Roman"/>
          <w:b/>
        </w:rPr>
      </w:pPr>
      <w:r>
        <w:rPr>
          <w:rFonts w:cs="Times New Roman"/>
          <w:b/>
        </w:rPr>
        <w:t xml:space="preserve">2. </w:t>
      </w:r>
      <w:r w:rsidR="00EE05A1" w:rsidRPr="00DA2E44">
        <w:rPr>
          <w:rFonts w:cs="Times New Roman"/>
          <w:b/>
        </w:rPr>
        <w:t>СТРУКТУРА И СОДЕРЖАНИЕ УЧЕБНОЙ ДИСЦИПЛИНЫ</w:t>
      </w:r>
    </w:p>
    <w:p w14:paraId="4BFB6B93" w14:textId="77777777" w:rsidR="00EE05A1" w:rsidRPr="00DA2E44" w:rsidRDefault="00EE05A1"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cs="Times New Roman"/>
          <w:b/>
          <w:color w:val="000000"/>
        </w:rPr>
      </w:pPr>
      <w:r w:rsidRPr="00DA2E44">
        <w:rPr>
          <w:rFonts w:cs="Times New Roman"/>
          <w:b/>
          <w:color w:val="000000"/>
        </w:rPr>
        <w:t>2.1. Объем учебной дисциплины и виды учебной работы</w:t>
      </w:r>
    </w:p>
    <w:tbl>
      <w:tblPr>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8146"/>
        <w:gridCol w:w="1991"/>
      </w:tblGrid>
      <w:tr w:rsidR="00EE05A1" w:rsidRPr="00DA2E44" w14:paraId="1312C93D" w14:textId="77777777" w:rsidTr="00EF41EF">
        <w:trPr>
          <w:trHeight w:val="270"/>
        </w:trPr>
        <w:tc>
          <w:tcPr>
            <w:tcW w:w="4018" w:type="pct"/>
            <w:shd w:val="clear" w:color="auto" w:fill="auto"/>
          </w:tcPr>
          <w:p w14:paraId="42E675A8" w14:textId="77777777" w:rsidR="00EE05A1" w:rsidRPr="00DA2E44" w:rsidRDefault="00EE05A1" w:rsidP="00DA2E44">
            <w:pPr>
              <w:jc w:val="center"/>
              <w:rPr>
                <w:rFonts w:cs="Times New Roman"/>
                <w:b/>
              </w:rPr>
            </w:pPr>
            <w:r w:rsidRPr="00DA2E44">
              <w:rPr>
                <w:rFonts w:cs="Times New Roman"/>
                <w:b/>
              </w:rPr>
              <w:t>Вид учебной работы</w:t>
            </w:r>
          </w:p>
        </w:tc>
        <w:tc>
          <w:tcPr>
            <w:tcW w:w="982" w:type="pct"/>
            <w:tcBorders>
              <w:bottom w:val="single" w:sz="4" w:space="0" w:color="auto"/>
            </w:tcBorders>
            <w:shd w:val="clear" w:color="auto" w:fill="auto"/>
          </w:tcPr>
          <w:p w14:paraId="1E3C86F9" w14:textId="77777777" w:rsidR="00EE05A1" w:rsidRPr="00DA2E44" w:rsidRDefault="00EE05A1" w:rsidP="00DA2E44">
            <w:pPr>
              <w:jc w:val="center"/>
              <w:rPr>
                <w:rFonts w:cs="Times New Roman"/>
                <w:b/>
                <w:iCs/>
              </w:rPr>
            </w:pPr>
            <w:r w:rsidRPr="00DA2E44">
              <w:rPr>
                <w:rFonts w:cs="Times New Roman"/>
                <w:b/>
                <w:iCs/>
              </w:rPr>
              <w:t>Объем часов</w:t>
            </w:r>
          </w:p>
        </w:tc>
      </w:tr>
      <w:tr w:rsidR="00EE05A1" w:rsidRPr="00DA2E44" w14:paraId="2E3FDC54" w14:textId="77777777" w:rsidTr="00EF41EF">
        <w:tc>
          <w:tcPr>
            <w:tcW w:w="4018" w:type="pct"/>
            <w:shd w:val="clear" w:color="auto" w:fill="auto"/>
          </w:tcPr>
          <w:p w14:paraId="52BEE746" w14:textId="77777777" w:rsidR="00EE05A1" w:rsidRPr="00DA2E44" w:rsidRDefault="00EE05A1" w:rsidP="00DA2E44">
            <w:pPr>
              <w:jc w:val="both"/>
              <w:rPr>
                <w:rFonts w:cs="Times New Roman"/>
              </w:rPr>
            </w:pPr>
            <w:r w:rsidRPr="00DA2E44">
              <w:rPr>
                <w:rFonts w:cs="Times New Roman"/>
                <w:b/>
              </w:rPr>
              <w:t xml:space="preserve">Учебная нагрузка (всего) </w:t>
            </w:r>
          </w:p>
        </w:tc>
        <w:tc>
          <w:tcPr>
            <w:tcW w:w="982" w:type="pct"/>
            <w:shd w:val="clear" w:color="auto" w:fill="auto"/>
          </w:tcPr>
          <w:p w14:paraId="00BB5887" w14:textId="77777777" w:rsidR="00EE05A1" w:rsidRPr="00DA2E44" w:rsidRDefault="00EE05A1" w:rsidP="00DA2E44">
            <w:pPr>
              <w:jc w:val="center"/>
              <w:rPr>
                <w:rFonts w:cs="Times New Roman"/>
                <w:iCs/>
              </w:rPr>
            </w:pPr>
            <w:r w:rsidRPr="00DA2E44">
              <w:rPr>
                <w:rFonts w:cs="Times New Roman"/>
                <w:iCs/>
              </w:rPr>
              <w:t>114</w:t>
            </w:r>
          </w:p>
        </w:tc>
      </w:tr>
      <w:tr w:rsidR="00EE05A1" w:rsidRPr="00DA2E44" w14:paraId="265244CF" w14:textId="77777777" w:rsidTr="00EF41EF">
        <w:tc>
          <w:tcPr>
            <w:tcW w:w="4018" w:type="pct"/>
            <w:shd w:val="clear" w:color="auto" w:fill="auto"/>
          </w:tcPr>
          <w:p w14:paraId="62F45F93" w14:textId="77777777" w:rsidR="00EE05A1" w:rsidRPr="00DA2E44" w:rsidRDefault="00EE05A1" w:rsidP="00DA2E44">
            <w:pPr>
              <w:jc w:val="both"/>
              <w:rPr>
                <w:rFonts w:cs="Times New Roman"/>
                <w:b/>
              </w:rPr>
            </w:pPr>
            <w:r w:rsidRPr="00DA2E44">
              <w:rPr>
                <w:rFonts w:cs="Times New Roman"/>
                <w:b/>
              </w:rPr>
              <w:t>Самостоятельная работа</w:t>
            </w:r>
          </w:p>
        </w:tc>
        <w:tc>
          <w:tcPr>
            <w:tcW w:w="982" w:type="pct"/>
            <w:shd w:val="clear" w:color="auto" w:fill="auto"/>
          </w:tcPr>
          <w:p w14:paraId="540386AC" w14:textId="77777777" w:rsidR="00EE05A1" w:rsidRPr="00DA2E44" w:rsidRDefault="00EE05A1" w:rsidP="00DA2E44">
            <w:pPr>
              <w:jc w:val="center"/>
              <w:rPr>
                <w:rFonts w:cs="Times New Roman"/>
                <w:iCs/>
              </w:rPr>
            </w:pPr>
            <w:r w:rsidRPr="00DA2E44">
              <w:rPr>
                <w:rFonts w:cs="Times New Roman"/>
                <w:iCs/>
              </w:rPr>
              <w:t>6</w:t>
            </w:r>
          </w:p>
        </w:tc>
      </w:tr>
      <w:tr w:rsidR="00EE05A1" w:rsidRPr="00DA2E44" w14:paraId="3286D179" w14:textId="77777777" w:rsidTr="00EF41EF">
        <w:tc>
          <w:tcPr>
            <w:tcW w:w="4018" w:type="pct"/>
            <w:shd w:val="clear" w:color="auto" w:fill="auto"/>
          </w:tcPr>
          <w:p w14:paraId="3D268840" w14:textId="77777777" w:rsidR="00EE05A1" w:rsidRPr="00DA2E44" w:rsidRDefault="00EE05A1" w:rsidP="00DA2E44">
            <w:pPr>
              <w:jc w:val="both"/>
              <w:rPr>
                <w:rFonts w:cs="Times New Roman"/>
                <w:b/>
              </w:rPr>
            </w:pPr>
            <w:r w:rsidRPr="00DA2E44">
              <w:rPr>
                <w:rFonts w:cs="Times New Roman"/>
                <w:b/>
              </w:rPr>
              <w:t>во взаимодействии с преподавателем</w:t>
            </w:r>
          </w:p>
        </w:tc>
        <w:tc>
          <w:tcPr>
            <w:tcW w:w="982" w:type="pct"/>
            <w:shd w:val="clear" w:color="auto" w:fill="auto"/>
          </w:tcPr>
          <w:p w14:paraId="0A45CAEE" w14:textId="77777777" w:rsidR="00EE05A1" w:rsidRPr="00DA2E44" w:rsidRDefault="00EE05A1" w:rsidP="00DA2E44">
            <w:pPr>
              <w:jc w:val="center"/>
              <w:rPr>
                <w:rFonts w:cs="Times New Roman"/>
                <w:iCs/>
              </w:rPr>
            </w:pPr>
            <w:r w:rsidRPr="00DA2E44">
              <w:rPr>
                <w:rFonts w:cs="Times New Roman"/>
                <w:iCs/>
              </w:rPr>
              <w:t>108</w:t>
            </w:r>
          </w:p>
        </w:tc>
      </w:tr>
      <w:tr w:rsidR="00EE05A1" w:rsidRPr="00DA2E44" w14:paraId="0F53CAD0" w14:textId="77777777" w:rsidTr="00EF41EF">
        <w:tc>
          <w:tcPr>
            <w:tcW w:w="4018" w:type="pct"/>
            <w:shd w:val="clear" w:color="auto" w:fill="auto"/>
          </w:tcPr>
          <w:p w14:paraId="791ECD98" w14:textId="77777777" w:rsidR="00EE05A1" w:rsidRPr="00DA2E44" w:rsidRDefault="00EE05A1" w:rsidP="00DA2E44">
            <w:pPr>
              <w:jc w:val="both"/>
              <w:rPr>
                <w:rFonts w:cs="Times New Roman"/>
              </w:rPr>
            </w:pPr>
            <w:r w:rsidRPr="00DA2E44">
              <w:rPr>
                <w:rFonts w:cs="Times New Roman"/>
              </w:rPr>
              <w:t>в том числе:</w:t>
            </w:r>
          </w:p>
        </w:tc>
        <w:tc>
          <w:tcPr>
            <w:tcW w:w="982" w:type="pct"/>
            <w:shd w:val="clear" w:color="auto" w:fill="auto"/>
          </w:tcPr>
          <w:p w14:paraId="2DC23ABA" w14:textId="77777777" w:rsidR="00EE05A1" w:rsidRPr="00DA2E44" w:rsidRDefault="00EE05A1" w:rsidP="00DA2E44">
            <w:pPr>
              <w:jc w:val="center"/>
              <w:rPr>
                <w:rFonts w:cs="Times New Roman"/>
                <w:iCs/>
              </w:rPr>
            </w:pPr>
          </w:p>
        </w:tc>
      </w:tr>
      <w:tr w:rsidR="00EE05A1" w:rsidRPr="00DA2E44" w14:paraId="412E3444" w14:textId="77777777" w:rsidTr="00EF41EF">
        <w:tc>
          <w:tcPr>
            <w:tcW w:w="4018" w:type="pct"/>
            <w:shd w:val="clear" w:color="auto" w:fill="auto"/>
          </w:tcPr>
          <w:p w14:paraId="1F2DE379" w14:textId="77777777" w:rsidR="00EE05A1" w:rsidRPr="00DA2E44" w:rsidRDefault="00EE05A1" w:rsidP="00DA2E44">
            <w:pPr>
              <w:jc w:val="both"/>
              <w:rPr>
                <w:rFonts w:cs="Times New Roman"/>
              </w:rPr>
            </w:pPr>
            <w:r w:rsidRPr="00DA2E44">
              <w:rPr>
                <w:rFonts w:cs="Times New Roman"/>
              </w:rPr>
              <w:t>практические занятия</w:t>
            </w:r>
          </w:p>
        </w:tc>
        <w:tc>
          <w:tcPr>
            <w:tcW w:w="982" w:type="pct"/>
            <w:shd w:val="clear" w:color="auto" w:fill="auto"/>
          </w:tcPr>
          <w:p w14:paraId="3E7C49F6" w14:textId="77777777" w:rsidR="00EE05A1" w:rsidRPr="00DA2E44" w:rsidRDefault="00EE05A1" w:rsidP="00DA2E44">
            <w:pPr>
              <w:jc w:val="center"/>
              <w:rPr>
                <w:rFonts w:cs="Times New Roman"/>
                <w:iCs/>
              </w:rPr>
            </w:pPr>
            <w:r w:rsidRPr="00DA2E44">
              <w:rPr>
                <w:rFonts w:cs="Times New Roman"/>
                <w:iCs/>
              </w:rPr>
              <w:t>108</w:t>
            </w:r>
          </w:p>
        </w:tc>
      </w:tr>
      <w:tr w:rsidR="00EE05A1" w:rsidRPr="00DA2E44" w14:paraId="03C31CB4" w14:textId="77777777" w:rsidTr="00EF41EF">
        <w:tc>
          <w:tcPr>
            <w:tcW w:w="4018" w:type="pct"/>
            <w:shd w:val="clear" w:color="auto" w:fill="auto"/>
          </w:tcPr>
          <w:p w14:paraId="4BD39C01" w14:textId="77777777" w:rsidR="00EE05A1" w:rsidRPr="00DA2E44" w:rsidRDefault="00EE05A1" w:rsidP="00DA2E44">
            <w:pPr>
              <w:jc w:val="both"/>
              <w:rPr>
                <w:rFonts w:cs="Times New Roman"/>
              </w:rPr>
            </w:pPr>
            <w:r w:rsidRPr="00DA2E44">
              <w:rPr>
                <w:rFonts w:cs="Times New Roman"/>
              </w:rPr>
              <w:t>в том числе практическая подготовка</w:t>
            </w:r>
          </w:p>
        </w:tc>
        <w:tc>
          <w:tcPr>
            <w:tcW w:w="982" w:type="pct"/>
            <w:shd w:val="clear" w:color="auto" w:fill="auto"/>
          </w:tcPr>
          <w:p w14:paraId="1014A9CF" w14:textId="77777777" w:rsidR="00EE05A1" w:rsidRPr="00DA2E44" w:rsidRDefault="00EE05A1" w:rsidP="00DA2E44">
            <w:pPr>
              <w:jc w:val="center"/>
              <w:rPr>
                <w:rFonts w:cs="Times New Roman"/>
                <w:iCs/>
              </w:rPr>
            </w:pPr>
            <w:r w:rsidRPr="00DA2E44">
              <w:rPr>
                <w:rFonts w:cs="Times New Roman"/>
                <w:iCs/>
              </w:rPr>
              <w:t>114</w:t>
            </w:r>
          </w:p>
        </w:tc>
      </w:tr>
      <w:tr w:rsidR="00EE05A1" w:rsidRPr="00DA2E44" w14:paraId="18D0BC23" w14:textId="77777777" w:rsidTr="00EF41EF">
        <w:tc>
          <w:tcPr>
            <w:tcW w:w="4018" w:type="pct"/>
            <w:tcBorders>
              <w:right w:val="single" w:sz="4" w:space="0" w:color="auto"/>
            </w:tcBorders>
            <w:shd w:val="clear" w:color="auto" w:fill="auto"/>
          </w:tcPr>
          <w:p w14:paraId="21853424" w14:textId="77777777" w:rsidR="00EE05A1" w:rsidRPr="00DA2E44" w:rsidRDefault="00EE05A1" w:rsidP="00DA2E44">
            <w:pPr>
              <w:snapToGrid w:val="0"/>
              <w:jc w:val="both"/>
              <w:rPr>
                <w:rFonts w:cs="Times New Roman"/>
                <w:b/>
                <w:lang w:eastAsia="en-US"/>
              </w:rPr>
            </w:pPr>
            <w:r w:rsidRPr="00DA2E44">
              <w:rPr>
                <w:rFonts w:cs="Times New Roman"/>
                <w:b/>
                <w:lang w:eastAsia="en-US"/>
              </w:rPr>
              <w:t>Консультации</w:t>
            </w:r>
          </w:p>
        </w:tc>
        <w:tc>
          <w:tcPr>
            <w:tcW w:w="982" w:type="pct"/>
            <w:tcBorders>
              <w:left w:val="single" w:sz="4" w:space="0" w:color="auto"/>
            </w:tcBorders>
            <w:shd w:val="clear" w:color="auto" w:fill="auto"/>
          </w:tcPr>
          <w:p w14:paraId="0E2E1462" w14:textId="77777777" w:rsidR="00EE05A1" w:rsidRPr="00DA2E44" w:rsidRDefault="00EE05A1" w:rsidP="00DA2E44">
            <w:pPr>
              <w:jc w:val="center"/>
              <w:rPr>
                <w:rFonts w:cs="Times New Roman"/>
                <w:iCs/>
              </w:rPr>
            </w:pPr>
          </w:p>
        </w:tc>
      </w:tr>
      <w:tr w:rsidR="00EE05A1" w:rsidRPr="00DA2E44" w14:paraId="190827F9" w14:textId="77777777" w:rsidTr="00EF41EF">
        <w:tc>
          <w:tcPr>
            <w:tcW w:w="4018" w:type="pct"/>
            <w:tcBorders>
              <w:right w:val="single" w:sz="4" w:space="0" w:color="auto"/>
            </w:tcBorders>
            <w:shd w:val="clear" w:color="auto" w:fill="auto"/>
          </w:tcPr>
          <w:p w14:paraId="1ACE3799" w14:textId="77777777" w:rsidR="00EE05A1" w:rsidRPr="00DA2E44" w:rsidRDefault="00EE05A1" w:rsidP="00DA2E44">
            <w:pPr>
              <w:rPr>
                <w:rFonts w:cs="Times New Roman"/>
                <w:b/>
                <w:i/>
                <w:iCs/>
              </w:rPr>
            </w:pPr>
            <w:r w:rsidRPr="00DA2E44">
              <w:rPr>
                <w:rFonts w:cs="Times New Roman"/>
                <w:i/>
                <w:iCs/>
              </w:rPr>
              <w:t>Промежуточная аттестация в форме Д</w:t>
            </w:r>
            <w:r w:rsidRPr="00DA2E44">
              <w:rPr>
                <w:rFonts w:cs="Times New Roman"/>
                <w:b/>
                <w:i/>
                <w:iCs/>
              </w:rPr>
              <w:t xml:space="preserve">ифференцированного зачета </w:t>
            </w:r>
          </w:p>
        </w:tc>
        <w:tc>
          <w:tcPr>
            <w:tcW w:w="982" w:type="pct"/>
            <w:tcBorders>
              <w:left w:val="single" w:sz="4" w:space="0" w:color="auto"/>
            </w:tcBorders>
            <w:shd w:val="clear" w:color="auto" w:fill="auto"/>
          </w:tcPr>
          <w:p w14:paraId="7437BADA" w14:textId="77777777" w:rsidR="00EE05A1" w:rsidRPr="00DA2E44" w:rsidRDefault="00EE05A1" w:rsidP="00DA2E44">
            <w:pPr>
              <w:jc w:val="center"/>
              <w:rPr>
                <w:rFonts w:cs="Times New Roman"/>
                <w:iCs/>
              </w:rPr>
            </w:pPr>
          </w:p>
        </w:tc>
      </w:tr>
    </w:tbl>
    <w:p w14:paraId="1BD8FAF0" w14:textId="77777777" w:rsidR="004D1451" w:rsidRPr="00DA2E44" w:rsidRDefault="004D1451" w:rsidP="00DA2E44">
      <w:pPr>
        <w:tabs>
          <w:tab w:val="left" w:pos="9923"/>
        </w:tabs>
        <w:jc w:val="both"/>
        <w:rPr>
          <w:rFonts w:cs="Times New Roman"/>
        </w:rPr>
      </w:pPr>
    </w:p>
    <w:p w14:paraId="6E1F9563" w14:textId="77777777" w:rsidR="00B22A99" w:rsidRPr="00DA2E44" w:rsidRDefault="00B22A99"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jc w:val="center"/>
        <w:rPr>
          <w:rFonts w:cs="Times New Roman"/>
          <w:b/>
          <w:caps/>
        </w:rPr>
      </w:pPr>
      <w:r w:rsidRPr="00DA2E44">
        <w:rPr>
          <w:rFonts w:cs="Times New Roman"/>
          <w:b/>
          <w:caps/>
        </w:rPr>
        <w:t>АННОТАЦИЯ РАБОЧЕЙ ПРОГРАММЫ УЧЕБНОЙ ДИСЦИПЛИНЫ</w:t>
      </w:r>
    </w:p>
    <w:p w14:paraId="2A580E56" w14:textId="55F4574F" w:rsidR="003F4FA5" w:rsidRPr="00DA2E44" w:rsidRDefault="00B22A99"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cs="Times New Roman"/>
          <w:b/>
          <w:bCs/>
          <w:caps/>
        </w:rPr>
      </w:pPr>
      <w:r w:rsidRPr="00DA2E44">
        <w:rPr>
          <w:rFonts w:cs="Times New Roman"/>
          <w:b/>
        </w:rPr>
        <w:t xml:space="preserve">ОП.02 </w:t>
      </w:r>
      <w:r w:rsidR="003F4FA5" w:rsidRPr="00DA2E44">
        <w:rPr>
          <w:rFonts w:cs="Times New Roman"/>
          <w:b/>
          <w:bCs/>
          <w:caps/>
        </w:rPr>
        <w:t>МАТЕРИАЛОВЕДЕНИЕ</w:t>
      </w:r>
    </w:p>
    <w:p w14:paraId="0F2AC0A7" w14:textId="77777777" w:rsidR="003F4FA5" w:rsidRPr="00DA2E44" w:rsidRDefault="003F4FA5"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p>
    <w:p w14:paraId="52EE2805" w14:textId="77777777" w:rsidR="00EE05A1" w:rsidRPr="00DA2E44" w:rsidRDefault="00EE05A1" w:rsidP="00DA2E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eastAsia="Times New Roman" w:cs="Times New Roman"/>
          <w:b/>
          <w:kern w:val="0"/>
          <w:lang w:eastAsia="ru-RU"/>
        </w:rPr>
      </w:pPr>
      <w:r w:rsidRPr="00DA2E44">
        <w:rPr>
          <w:rFonts w:eastAsia="Times New Roman" w:cs="Times New Roman"/>
          <w:b/>
          <w:kern w:val="0"/>
          <w:lang w:eastAsia="ru-RU"/>
        </w:rPr>
        <w:t>1.1. Область применения программы</w:t>
      </w:r>
    </w:p>
    <w:p w14:paraId="15823BA9" w14:textId="2F3EDBF5" w:rsidR="00EE05A1" w:rsidRPr="00DA2E44" w:rsidRDefault="00EE05A1" w:rsidP="00DA2E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eastAsia="Times New Roman" w:cs="Times New Roman"/>
          <w:kern w:val="0"/>
          <w:lang w:eastAsia="ru-RU"/>
        </w:rPr>
      </w:pPr>
      <w:r w:rsidRPr="00DA2E44">
        <w:rPr>
          <w:rFonts w:eastAsia="Times New Roman" w:cs="Times New Roman"/>
          <w:kern w:val="0"/>
          <w:lang w:eastAsia="ru-RU"/>
        </w:rPr>
        <w:t>Программа учебной дисциплины является частью основной профессиональной образовательной программы в соответствии с ФГОС по профессии 15.01.35 «Мастер слесарных работ».</w:t>
      </w:r>
    </w:p>
    <w:p w14:paraId="40376ED4" w14:textId="77777777" w:rsidR="00EE05A1" w:rsidRPr="00DA2E44" w:rsidRDefault="00EE05A1" w:rsidP="00DA2E44">
      <w:pPr>
        <w:widowControl/>
        <w:suppressAutoHyphens w:val="0"/>
        <w:jc w:val="both"/>
        <w:rPr>
          <w:rFonts w:eastAsia="Times New Roman" w:cs="Times New Roman"/>
          <w:b/>
          <w:kern w:val="0"/>
          <w:lang w:eastAsia="ru-RU"/>
        </w:rPr>
      </w:pPr>
      <w:r w:rsidRPr="00DA2E44">
        <w:rPr>
          <w:rFonts w:eastAsia="Times New Roman" w:cs="Times New Roman"/>
          <w:b/>
          <w:kern w:val="0"/>
          <w:lang w:eastAsia="ru-RU"/>
        </w:rPr>
        <w:t>1.2. Место учебной дисциплины в структуре основной профессиональной образовательной программы</w:t>
      </w:r>
    </w:p>
    <w:p w14:paraId="29A389D8" w14:textId="77777777" w:rsidR="00EE05A1" w:rsidRPr="00DA2E44" w:rsidRDefault="00EE05A1" w:rsidP="00DA2E44">
      <w:pPr>
        <w:jc w:val="both"/>
        <w:rPr>
          <w:rFonts w:eastAsia="Times New Roman" w:cs="Times New Roman"/>
          <w:kern w:val="0"/>
          <w:lang w:eastAsia="ru-RU"/>
        </w:rPr>
      </w:pPr>
      <w:r w:rsidRPr="00DA2E44">
        <w:rPr>
          <w:rFonts w:eastAsia="Times New Roman" w:cs="Times New Roman"/>
          <w:kern w:val="0"/>
          <w:lang w:eastAsia="ru-RU"/>
        </w:rPr>
        <w:t>Программа учебной дисциплины «Материаловедение» входит в общепрофессиональный цикл.</w:t>
      </w:r>
    </w:p>
    <w:p w14:paraId="50204DE5" w14:textId="77777777" w:rsidR="00EE05A1" w:rsidRPr="00DA2E44" w:rsidRDefault="00EE05A1" w:rsidP="00DA2E44">
      <w:pPr>
        <w:jc w:val="both"/>
        <w:rPr>
          <w:rFonts w:cs="Times New Roman"/>
          <w:b/>
        </w:rPr>
      </w:pPr>
      <w:r w:rsidRPr="00DA2E44">
        <w:rPr>
          <w:rFonts w:cs="Times New Roman"/>
          <w:b/>
        </w:rPr>
        <w:t>1.3. Цели и задачи учебной дисциплины – требования к результатам освоения учебной дисциплины:</w:t>
      </w:r>
    </w:p>
    <w:p w14:paraId="02592E14" w14:textId="77777777" w:rsidR="00EE05A1" w:rsidRPr="00DA2E44" w:rsidRDefault="00EE05A1" w:rsidP="00DA2E44">
      <w:pPr>
        <w:pStyle w:val="ConsPlusNormal"/>
        <w:rPr>
          <w:rFonts w:ascii="Times New Roman" w:hAnsi="Times New Roman" w:cs="Times New Roman"/>
          <w:spacing w:val="-10"/>
          <w:sz w:val="24"/>
          <w:szCs w:val="24"/>
        </w:rPr>
      </w:pPr>
      <w:r w:rsidRPr="00DA2E44">
        <w:rPr>
          <w:rFonts w:ascii="Times New Roman" w:hAnsi="Times New Roman" w:cs="Times New Roman"/>
          <w:sz w:val="24"/>
          <w:szCs w:val="24"/>
        </w:rPr>
        <w:t xml:space="preserve">В результате освоения </w:t>
      </w:r>
      <w:r w:rsidRPr="00DA2E44">
        <w:rPr>
          <w:rFonts w:ascii="Times New Roman" w:hAnsi="Times New Roman" w:cs="Times New Roman"/>
          <w:spacing w:val="-10"/>
          <w:sz w:val="24"/>
          <w:szCs w:val="24"/>
        </w:rPr>
        <w:t xml:space="preserve">учебной дисциплины обучающийся должен </w:t>
      </w:r>
    </w:p>
    <w:p w14:paraId="32495E41" w14:textId="77777777" w:rsidR="00EE05A1" w:rsidRPr="00DA2E44" w:rsidRDefault="00EE05A1" w:rsidP="00DA2E44">
      <w:pPr>
        <w:widowControl/>
        <w:suppressAutoHyphens w:val="0"/>
        <w:jc w:val="both"/>
        <w:rPr>
          <w:rFonts w:eastAsia="Times New Roman" w:cs="Times New Roman"/>
          <w:b/>
          <w:iCs/>
          <w:color w:val="000000"/>
          <w:kern w:val="0"/>
          <w:lang w:eastAsia="ru-RU"/>
        </w:rPr>
      </w:pPr>
      <w:r w:rsidRPr="00DA2E44">
        <w:rPr>
          <w:rFonts w:eastAsia="Times New Roman" w:cs="Times New Roman"/>
          <w:b/>
          <w:iCs/>
          <w:color w:val="000000"/>
          <w:kern w:val="0"/>
          <w:lang w:eastAsia="ru-RU"/>
        </w:rPr>
        <w:t>уметь:</w:t>
      </w:r>
    </w:p>
    <w:p w14:paraId="43B1A4CE" w14:textId="77777777" w:rsidR="00EE05A1" w:rsidRPr="00DA2E44" w:rsidRDefault="00EE05A1" w:rsidP="00DA2E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eastAsia="Times New Roman" w:cs="Times New Roman"/>
          <w:bCs/>
          <w:kern w:val="0"/>
          <w:lang w:eastAsia="ru-RU"/>
        </w:rPr>
      </w:pPr>
      <w:r w:rsidRPr="00DA2E44">
        <w:rPr>
          <w:rFonts w:eastAsia="Times New Roman" w:cs="Times New Roman"/>
          <w:bCs/>
          <w:kern w:val="0"/>
          <w:lang w:eastAsia="ru-RU"/>
        </w:rPr>
        <w:t>- выполнять механические испытания образцов материалов;</w:t>
      </w:r>
    </w:p>
    <w:p w14:paraId="110C3E5E" w14:textId="77777777" w:rsidR="00EE05A1" w:rsidRPr="00DA2E44" w:rsidRDefault="00EE05A1" w:rsidP="00DA2E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eastAsia="Times New Roman" w:cs="Times New Roman"/>
          <w:bCs/>
          <w:kern w:val="0"/>
          <w:lang w:eastAsia="ru-RU"/>
        </w:rPr>
      </w:pPr>
      <w:r w:rsidRPr="00DA2E44">
        <w:rPr>
          <w:rFonts w:eastAsia="Times New Roman" w:cs="Times New Roman"/>
          <w:bCs/>
          <w:kern w:val="0"/>
          <w:lang w:eastAsia="ru-RU"/>
        </w:rPr>
        <w:t>- использовать физико-химические методы исследования металлов;</w:t>
      </w:r>
    </w:p>
    <w:p w14:paraId="1DC15339" w14:textId="77777777" w:rsidR="00EE05A1" w:rsidRPr="00DA2E44" w:rsidRDefault="00EE05A1" w:rsidP="00DA2E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eastAsia="Times New Roman" w:cs="Times New Roman"/>
          <w:bCs/>
          <w:kern w:val="0"/>
          <w:lang w:eastAsia="ru-RU"/>
        </w:rPr>
      </w:pPr>
      <w:r w:rsidRPr="00DA2E44">
        <w:rPr>
          <w:rFonts w:eastAsia="Times New Roman" w:cs="Times New Roman"/>
          <w:bCs/>
          <w:kern w:val="0"/>
          <w:lang w:eastAsia="ru-RU"/>
        </w:rPr>
        <w:t>- пользоваться справочными таблицами для определения свойств материалов;</w:t>
      </w:r>
    </w:p>
    <w:p w14:paraId="1CA27897" w14:textId="77777777" w:rsidR="00EE05A1" w:rsidRPr="00DA2E44" w:rsidRDefault="00EE05A1" w:rsidP="00DA2E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eastAsia="Times New Roman" w:cs="Times New Roman"/>
          <w:bCs/>
          <w:kern w:val="0"/>
          <w:lang w:eastAsia="ru-RU"/>
        </w:rPr>
      </w:pPr>
      <w:r w:rsidRPr="00DA2E44">
        <w:rPr>
          <w:rFonts w:eastAsia="Times New Roman" w:cs="Times New Roman"/>
          <w:bCs/>
          <w:kern w:val="0"/>
          <w:lang w:eastAsia="ru-RU"/>
        </w:rPr>
        <w:t>- выбирать материалы для осуществления профессиональной деятельности;</w:t>
      </w:r>
    </w:p>
    <w:p w14:paraId="1FF90C41" w14:textId="77777777" w:rsidR="00EE05A1" w:rsidRPr="00DA2E44" w:rsidRDefault="00EE05A1" w:rsidP="00DA2E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eastAsia="Times New Roman" w:cs="Times New Roman"/>
          <w:bCs/>
          <w:kern w:val="0"/>
          <w:lang w:eastAsia="ru-RU"/>
        </w:rPr>
      </w:pPr>
      <w:r w:rsidRPr="00DA2E44">
        <w:rPr>
          <w:rFonts w:eastAsia="Times New Roman" w:cs="Times New Roman"/>
          <w:b/>
          <w:kern w:val="0"/>
          <w:lang w:eastAsia="ru-RU"/>
        </w:rPr>
        <w:t>знать</w:t>
      </w:r>
      <w:r w:rsidRPr="00DA2E44">
        <w:rPr>
          <w:rFonts w:eastAsia="Times New Roman" w:cs="Times New Roman"/>
          <w:bCs/>
          <w:kern w:val="0"/>
          <w:lang w:eastAsia="ru-RU"/>
        </w:rPr>
        <w:t>:</w:t>
      </w:r>
    </w:p>
    <w:p w14:paraId="3057D376" w14:textId="77777777" w:rsidR="00EE05A1" w:rsidRPr="00DA2E44" w:rsidRDefault="00EE05A1" w:rsidP="00DA2E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eastAsia="Times New Roman" w:cs="Times New Roman"/>
          <w:bCs/>
          <w:kern w:val="0"/>
          <w:lang w:eastAsia="ru-RU"/>
        </w:rPr>
      </w:pPr>
      <w:r w:rsidRPr="00DA2E44">
        <w:rPr>
          <w:rFonts w:eastAsia="Times New Roman" w:cs="Times New Roman"/>
          <w:bCs/>
          <w:kern w:val="0"/>
          <w:lang w:eastAsia="ru-RU"/>
        </w:rPr>
        <w:t>- наименование, маркировку, свойства обрабатываемого материала;</w:t>
      </w:r>
    </w:p>
    <w:p w14:paraId="34581209" w14:textId="77777777" w:rsidR="00EE05A1" w:rsidRPr="00DA2E44" w:rsidRDefault="00EE05A1" w:rsidP="00DA2E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eastAsia="Times New Roman" w:cs="Times New Roman"/>
          <w:bCs/>
          <w:kern w:val="0"/>
          <w:lang w:eastAsia="ru-RU"/>
        </w:rPr>
      </w:pPr>
      <w:r w:rsidRPr="00DA2E44">
        <w:rPr>
          <w:rFonts w:eastAsia="Times New Roman" w:cs="Times New Roman"/>
          <w:bCs/>
          <w:kern w:val="0"/>
          <w:lang w:eastAsia="ru-RU"/>
        </w:rPr>
        <w:t>- основные сведения о металлах и сплавах;</w:t>
      </w:r>
    </w:p>
    <w:p w14:paraId="31B8B7A4" w14:textId="77777777" w:rsidR="00EE05A1" w:rsidRPr="00DA2E44" w:rsidRDefault="00EE05A1" w:rsidP="00DA2E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eastAsia="Times New Roman" w:cs="Times New Roman"/>
          <w:bCs/>
          <w:kern w:val="0"/>
          <w:lang w:eastAsia="ru-RU"/>
        </w:rPr>
      </w:pPr>
      <w:r w:rsidRPr="00DA2E44">
        <w:rPr>
          <w:rFonts w:eastAsia="Times New Roman" w:cs="Times New Roman"/>
          <w:bCs/>
          <w:kern w:val="0"/>
          <w:lang w:eastAsia="ru-RU"/>
        </w:rPr>
        <w:lastRenderedPageBreak/>
        <w:t>- основные сведения о неметаллических, прокладочных, уплотнительных и электротехнических материалах, стали, их классификацию;</w:t>
      </w:r>
    </w:p>
    <w:p w14:paraId="1669D64A" w14:textId="77777777" w:rsidR="00EE05A1" w:rsidRPr="00DA2E44" w:rsidRDefault="00EE05A1" w:rsidP="00DA2E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eastAsia="Times New Roman" w:cs="Times New Roman"/>
          <w:bCs/>
          <w:kern w:val="0"/>
          <w:lang w:eastAsia="ru-RU"/>
        </w:rPr>
      </w:pPr>
      <w:r w:rsidRPr="00DA2E44">
        <w:rPr>
          <w:rFonts w:eastAsia="Times New Roman" w:cs="Times New Roman"/>
          <w:bCs/>
          <w:kern w:val="0"/>
          <w:lang w:eastAsia="ru-RU"/>
        </w:rPr>
        <w:t>- основные свойства и классификацию материалов, использующихся в профессиональной деятельности;</w:t>
      </w:r>
    </w:p>
    <w:p w14:paraId="754E81D6" w14:textId="77777777" w:rsidR="00EE05A1" w:rsidRPr="00DA2E44" w:rsidRDefault="00EE05A1" w:rsidP="00DA2E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eastAsia="Times New Roman" w:cs="Times New Roman"/>
          <w:bCs/>
          <w:kern w:val="0"/>
          <w:lang w:eastAsia="ru-RU"/>
        </w:rPr>
      </w:pPr>
      <w:r w:rsidRPr="00DA2E44">
        <w:rPr>
          <w:rFonts w:eastAsia="Times New Roman" w:cs="Times New Roman"/>
          <w:bCs/>
          <w:kern w:val="0"/>
          <w:lang w:eastAsia="ru-RU"/>
        </w:rPr>
        <w:t>- правила применения охлаждающих и смазывающих материалов.</w:t>
      </w:r>
    </w:p>
    <w:p w14:paraId="5FD7EE58" w14:textId="19890E50" w:rsidR="00EE05A1" w:rsidRPr="00DA2E44" w:rsidRDefault="00EE05A1"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lang w:eastAsia="ru-RU"/>
        </w:rPr>
      </w:pPr>
      <w:r w:rsidRPr="00DA2E44">
        <w:rPr>
          <w:rFonts w:cs="Times New Roman"/>
          <w:lang w:eastAsia="ru-RU"/>
        </w:rPr>
        <w:t xml:space="preserve">В результате освоения учебной дисциплины обучающийся должен освоить соответствующие </w:t>
      </w:r>
      <w:r w:rsidRPr="00DA2E44">
        <w:rPr>
          <w:rFonts w:eastAsia="Times New Roman" w:cs="Times New Roman"/>
          <w:lang w:eastAsia="ru-RU"/>
        </w:rPr>
        <w:t>общие/профессиональные компетенции (ОК/ПК</w:t>
      </w:r>
      <w:r w:rsidRPr="00DA2E44">
        <w:rPr>
          <w:rFonts w:cs="Times New Roman"/>
          <w:lang w:eastAsia="ru-RU"/>
        </w:rPr>
        <w:t>), результаты воспитания:</w:t>
      </w:r>
    </w:p>
    <w:p w14:paraId="79DF8CB1" w14:textId="77777777" w:rsidR="00EE05A1" w:rsidRPr="00DA2E44" w:rsidRDefault="00EE05A1" w:rsidP="00DA2E44">
      <w:pPr>
        <w:widowControl/>
        <w:shd w:val="clear" w:color="auto" w:fill="FFFFFF"/>
        <w:suppressAutoHyphens w:val="0"/>
        <w:jc w:val="both"/>
        <w:rPr>
          <w:rFonts w:eastAsia="Times New Roman" w:cs="Times New Roman"/>
          <w:kern w:val="0"/>
          <w:lang w:eastAsia="ru-RU"/>
        </w:rPr>
      </w:pPr>
      <w:bookmarkStart w:id="34" w:name="sub_5221"/>
      <w:r w:rsidRPr="00DA2E44">
        <w:rPr>
          <w:rFonts w:eastAsia="Times New Roman" w:cs="Times New Roman"/>
          <w:kern w:val="0"/>
          <w:lang w:eastAsia="ru-RU"/>
        </w:rPr>
        <w:t>ОК 01. Выбирать способы решения задач профессиональной деятельности применительно к различным контекстам.</w:t>
      </w:r>
    </w:p>
    <w:p w14:paraId="102563A1" w14:textId="77777777" w:rsidR="00EE05A1" w:rsidRPr="00DA2E44" w:rsidRDefault="00EE05A1" w:rsidP="00DA2E44">
      <w:pPr>
        <w:widowControl/>
        <w:shd w:val="clear" w:color="auto" w:fill="FFFFFF"/>
        <w:suppressAutoHyphens w:val="0"/>
        <w:jc w:val="both"/>
        <w:rPr>
          <w:rFonts w:eastAsia="Times New Roman" w:cs="Times New Roman"/>
          <w:kern w:val="0"/>
          <w:lang w:eastAsia="ru-RU"/>
        </w:rPr>
      </w:pPr>
      <w:r w:rsidRPr="00DA2E44">
        <w:rPr>
          <w:rFonts w:eastAsia="Times New Roman" w:cs="Times New Roman"/>
          <w:kern w:val="0"/>
          <w:lang w:eastAsia="ru-RU"/>
        </w:rPr>
        <w:t xml:space="preserve">ОК 02.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 </w:t>
      </w:r>
    </w:p>
    <w:p w14:paraId="056BDEC0" w14:textId="77777777" w:rsidR="00EE05A1" w:rsidRPr="00DA2E44" w:rsidRDefault="00EE05A1" w:rsidP="00DA2E44">
      <w:pPr>
        <w:widowControl/>
        <w:shd w:val="clear" w:color="auto" w:fill="FFFFFF"/>
        <w:suppressAutoHyphens w:val="0"/>
        <w:jc w:val="both"/>
        <w:rPr>
          <w:rFonts w:eastAsia="Times New Roman" w:cs="Times New Roman"/>
          <w:kern w:val="0"/>
          <w:lang w:eastAsia="ru-RU"/>
        </w:rPr>
      </w:pPr>
      <w:r w:rsidRPr="00DA2E44">
        <w:rPr>
          <w:rFonts w:eastAsia="Times New Roman" w:cs="Times New Roman"/>
          <w:kern w:val="0"/>
          <w:lang w:eastAsia="ru-RU"/>
        </w:rPr>
        <w:t xml:space="preserve">ОК 03. 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правовой и финансовой грамотности в различных жизненных ситуациях. </w:t>
      </w:r>
    </w:p>
    <w:p w14:paraId="164D1543" w14:textId="77777777" w:rsidR="00EE05A1" w:rsidRPr="00DA2E44" w:rsidRDefault="00EE05A1" w:rsidP="00DA2E44">
      <w:pPr>
        <w:widowControl/>
        <w:shd w:val="clear" w:color="auto" w:fill="FFFFFF"/>
        <w:suppressAutoHyphens w:val="0"/>
        <w:jc w:val="both"/>
        <w:rPr>
          <w:rFonts w:eastAsia="Times New Roman" w:cs="Times New Roman"/>
          <w:kern w:val="0"/>
          <w:lang w:eastAsia="ru-RU"/>
        </w:rPr>
      </w:pPr>
      <w:bookmarkStart w:id="35" w:name="_Hlk165561330"/>
      <w:r w:rsidRPr="00DA2E44">
        <w:rPr>
          <w:rFonts w:eastAsia="Times New Roman" w:cs="Times New Roman"/>
          <w:kern w:val="0"/>
          <w:lang w:eastAsia="ru-RU"/>
        </w:rPr>
        <w:t>ОК 04. Эффективно взаимодействовать и работать в коллективе и команде.</w:t>
      </w:r>
    </w:p>
    <w:p w14:paraId="263576F2" w14:textId="77777777" w:rsidR="00EE05A1" w:rsidRPr="00DA2E44" w:rsidRDefault="00EE05A1" w:rsidP="00DA2E44">
      <w:pPr>
        <w:widowControl/>
        <w:shd w:val="clear" w:color="auto" w:fill="FFFFFF"/>
        <w:suppressAutoHyphens w:val="0"/>
        <w:jc w:val="both"/>
        <w:rPr>
          <w:rFonts w:eastAsia="Times New Roman" w:cs="Times New Roman"/>
          <w:kern w:val="0"/>
          <w:lang w:eastAsia="ru-RU"/>
        </w:rPr>
      </w:pPr>
      <w:r w:rsidRPr="00DA2E44">
        <w:rPr>
          <w:rFonts w:eastAsia="Times New Roman" w:cs="Times New Roman"/>
          <w:kern w:val="0"/>
          <w:lang w:eastAsia="ru-RU"/>
        </w:rPr>
        <w:t>ОК 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p w14:paraId="6C20DFF4" w14:textId="77777777" w:rsidR="00EE05A1" w:rsidRPr="00DA2E44" w:rsidRDefault="00EE05A1" w:rsidP="00DA2E44">
      <w:pPr>
        <w:widowControl/>
        <w:shd w:val="clear" w:color="auto" w:fill="FFFFFF"/>
        <w:suppressAutoHyphens w:val="0"/>
        <w:jc w:val="both"/>
        <w:rPr>
          <w:rFonts w:eastAsia="Times New Roman" w:cs="Times New Roman"/>
          <w:kern w:val="0"/>
          <w:lang w:eastAsia="ru-RU"/>
        </w:rPr>
      </w:pPr>
      <w:r w:rsidRPr="00DA2E44">
        <w:rPr>
          <w:rFonts w:eastAsia="Times New Roman" w:cs="Times New Roman"/>
          <w:kern w:val="0"/>
          <w:lang w:eastAsia="ru-RU"/>
        </w:rPr>
        <w:t>ОК 06. Проявлять гражданско-патриотическую позицию, демонстрировать осознанное поведение на основе традиционных российских духовно-нравственных ценностей, в том числе с учетом гармонизации межнациональных и межрелигиозных отношений, применять стандарты антикоррупционного поведения.</w:t>
      </w:r>
    </w:p>
    <w:p w14:paraId="443C7CC4" w14:textId="77777777" w:rsidR="00EE05A1" w:rsidRPr="00DA2E44" w:rsidRDefault="00EE05A1" w:rsidP="00DA2E44">
      <w:pPr>
        <w:widowControl/>
        <w:shd w:val="clear" w:color="auto" w:fill="FFFFFF"/>
        <w:suppressAutoHyphens w:val="0"/>
        <w:jc w:val="both"/>
        <w:rPr>
          <w:rFonts w:eastAsia="Times New Roman" w:cs="Times New Roman"/>
          <w:kern w:val="0"/>
          <w:lang w:eastAsia="ru-RU"/>
        </w:rPr>
      </w:pPr>
      <w:r w:rsidRPr="00DA2E44">
        <w:rPr>
          <w:rFonts w:eastAsia="Times New Roman" w:cs="Times New Roman"/>
          <w:kern w:val="0"/>
          <w:lang w:eastAsia="ru-RU"/>
        </w:rPr>
        <w:t>ОК 07. 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p>
    <w:p w14:paraId="5F8B3F0C" w14:textId="77777777" w:rsidR="00EE05A1" w:rsidRPr="00DA2E44" w:rsidRDefault="00EE05A1" w:rsidP="00DA2E44">
      <w:pPr>
        <w:widowControl/>
        <w:shd w:val="clear" w:color="auto" w:fill="FFFFFF"/>
        <w:suppressAutoHyphens w:val="0"/>
        <w:jc w:val="both"/>
        <w:rPr>
          <w:rFonts w:eastAsia="Times New Roman" w:cs="Times New Roman"/>
          <w:kern w:val="0"/>
          <w:lang w:eastAsia="ru-RU"/>
        </w:rPr>
      </w:pPr>
      <w:r w:rsidRPr="00DA2E44">
        <w:rPr>
          <w:rFonts w:eastAsia="Times New Roman" w:cs="Times New Roman"/>
          <w:kern w:val="0"/>
          <w:lang w:eastAsia="ru-RU"/>
        </w:rPr>
        <w:t>ОК 08.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подготовки.</w:t>
      </w:r>
    </w:p>
    <w:bookmarkEnd w:id="35"/>
    <w:p w14:paraId="7BFE9303" w14:textId="77777777" w:rsidR="00EE05A1" w:rsidRPr="00DA2E44" w:rsidRDefault="00EE05A1" w:rsidP="00DA2E44">
      <w:pPr>
        <w:widowControl/>
        <w:shd w:val="clear" w:color="auto" w:fill="FFFFFF"/>
        <w:suppressAutoHyphens w:val="0"/>
        <w:jc w:val="both"/>
        <w:rPr>
          <w:rFonts w:eastAsia="Times New Roman" w:cs="Times New Roman"/>
          <w:kern w:val="0"/>
          <w:lang w:eastAsia="ru-RU"/>
        </w:rPr>
      </w:pPr>
      <w:r w:rsidRPr="00DA2E44">
        <w:rPr>
          <w:rFonts w:eastAsia="Times New Roman" w:cs="Times New Roman"/>
          <w:kern w:val="0"/>
          <w:lang w:eastAsia="ru-RU"/>
        </w:rPr>
        <w:t>ОК 09. Пользоваться профессиональной документацией на государственном и иностранном языках.</w:t>
      </w:r>
    </w:p>
    <w:p w14:paraId="705ACA41" w14:textId="77777777" w:rsidR="00EE05A1" w:rsidRPr="00DA2E44" w:rsidRDefault="00EE05A1" w:rsidP="00DA2E44">
      <w:pPr>
        <w:widowControl/>
        <w:suppressAutoHyphens w:val="0"/>
        <w:jc w:val="both"/>
        <w:rPr>
          <w:rFonts w:eastAsia="Times New Roman" w:cs="Times New Roman"/>
          <w:kern w:val="0"/>
          <w:lang w:eastAsia="ru-RU"/>
        </w:rPr>
      </w:pPr>
      <w:bookmarkStart w:id="36" w:name="sub_5231"/>
      <w:bookmarkEnd w:id="34"/>
      <w:r w:rsidRPr="00DA2E44">
        <w:rPr>
          <w:rFonts w:eastAsia="Times New Roman" w:cs="Times New Roman"/>
          <w:kern w:val="0"/>
          <w:lang w:eastAsia="ru-RU"/>
        </w:rPr>
        <w:t>ПК 1.2 Выполнять слесарную обработку в соответствии с производственным заданием с соблюдением требований охраны труда.</w:t>
      </w:r>
    </w:p>
    <w:p w14:paraId="660E1CAB" w14:textId="77777777" w:rsidR="00EE05A1" w:rsidRPr="00DA2E44" w:rsidRDefault="00EE05A1" w:rsidP="00DA2E44">
      <w:pPr>
        <w:widowControl/>
        <w:suppressAutoHyphens w:val="0"/>
        <w:jc w:val="both"/>
        <w:rPr>
          <w:rFonts w:eastAsia="Times New Roman" w:cs="Times New Roman"/>
          <w:kern w:val="0"/>
          <w:lang w:eastAsia="ru-RU"/>
        </w:rPr>
      </w:pPr>
      <w:r w:rsidRPr="00DA2E44">
        <w:rPr>
          <w:rFonts w:eastAsia="Times New Roman" w:cs="Times New Roman"/>
          <w:kern w:val="0"/>
          <w:lang w:eastAsia="ru-RU"/>
        </w:rPr>
        <w:t>ПК 1.3 Выполнять сборку и регулировку приспособлений и инструментов в соответствии с производственным заданием с соблюдением требований охраны труда.</w:t>
      </w:r>
    </w:p>
    <w:p w14:paraId="466EAC1B" w14:textId="77777777" w:rsidR="00EE05A1" w:rsidRPr="00DA2E44" w:rsidRDefault="00EE05A1" w:rsidP="00DA2E44">
      <w:pPr>
        <w:widowControl/>
        <w:suppressAutoHyphens w:val="0"/>
        <w:jc w:val="both"/>
        <w:rPr>
          <w:rFonts w:eastAsia="Times New Roman" w:cs="Times New Roman"/>
          <w:kern w:val="0"/>
          <w:lang w:eastAsia="ru-RU"/>
        </w:rPr>
      </w:pPr>
      <w:r w:rsidRPr="00DA2E44">
        <w:rPr>
          <w:rFonts w:eastAsia="Times New Roman" w:cs="Times New Roman"/>
          <w:kern w:val="0"/>
          <w:lang w:eastAsia="ru-RU"/>
        </w:rPr>
        <w:t>ПК 1.4 Выполнять ремонт и наладку приспособлений и инструментов в соответствии с производственным заданием с соблюдением требований охраны труда.</w:t>
      </w:r>
    </w:p>
    <w:bookmarkEnd w:id="36"/>
    <w:p w14:paraId="1ECD5570" w14:textId="77777777" w:rsidR="00EE05A1" w:rsidRPr="00DA2E44" w:rsidRDefault="00EE05A1" w:rsidP="00DA2E44">
      <w:pPr>
        <w:widowControl/>
        <w:suppressAutoHyphens w:val="0"/>
        <w:jc w:val="both"/>
        <w:rPr>
          <w:rFonts w:eastAsia="Times New Roman" w:cs="Times New Roman"/>
          <w:kern w:val="0"/>
          <w:lang w:eastAsia="ru-RU"/>
        </w:rPr>
      </w:pPr>
      <w:r w:rsidRPr="00DA2E44">
        <w:rPr>
          <w:rFonts w:eastAsia="Times New Roman" w:cs="Times New Roman"/>
          <w:kern w:val="0"/>
          <w:lang w:eastAsia="ru-RU"/>
        </w:rPr>
        <w:t>ПК 2.2 Выполнять слесарную обработку с помощью ручного и механизированного слесарно-сборочного инструмента в соответствии с производственным заданием с соблюдением требований охраны труда.</w:t>
      </w:r>
    </w:p>
    <w:p w14:paraId="4653640E" w14:textId="77777777" w:rsidR="00EE05A1" w:rsidRPr="00DA2E44" w:rsidRDefault="00EE05A1" w:rsidP="00DA2E44">
      <w:pPr>
        <w:widowControl/>
        <w:suppressAutoHyphens w:val="0"/>
        <w:jc w:val="both"/>
        <w:rPr>
          <w:rFonts w:eastAsia="Times New Roman" w:cs="Times New Roman"/>
          <w:kern w:val="0"/>
          <w:lang w:eastAsia="ru-RU"/>
        </w:rPr>
      </w:pPr>
      <w:r w:rsidRPr="00DA2E44">
        <w:rPr>
          <w:rFonts w:eastAsia="Times New Roman" w:cs="Times New Roman"/>
          <w:kern w:val="0"/>
          <w:lang w:eastAsia="ru-RU"/>
        </w:rPr>
        <w:t>ПК 2.3 Выполнять сборку машиностроительных изделий, их узлов и механизмов.</w:t>
      </w:r>
    </w:p>
    <w:p w14:paraId="08325A09" w14:textId="77777777" w:rsidR="00EE05A1" w:rsidRPr="00DA2E44" w:rsidRDefault="00EE05A1" w:rsidP="00DA2E44">
      <w:pPr>
        <w:widowControl/>
        <w:suppressAutoHyphens w:val="0"/>
        <w:jc w:val="both"/>
        <w:rPr>
          <w:rFonts w:eastAsia="Times New Roman" w:cs="Times New Roman"/>
          <w:kern w:val="0"/>
          <w:lang w:eastAsia="ru-RU"/>
        </w:rPr>
      </w:pPr>
      <w:r w:rsidRPr="00DA2E44">
        <w:rPr>
          <w:rFonts w:eastAsia="Times New Roman" w:cs="Times New Roman"/>
          <w:kern w:val="0"/>
          <w:lang w:eastAsia="ru-RU"/>
        </w:rPr>
        <w:t>ПК 2.4 Выполнять испытание собираемых или собранных узлов и агрегатов на специальных стендах.</w:t>
      </w:r>
    </w:p>
    <w:p w14:paraId="0EB4C2CB" w14:textId="77777777" w:rsidR="00EE05A1" w:rsidRPr="00DA2E44" w:rsidRDefault="00EE05A1" w:rsidP="00DA2E44">
      <w:pPr>
        <w:widowControl/>
        <w:suppressAutoHyphens w:val="0"/>
        <w:jc w:val="both"/>
        <w:rPr>
          <w:rFonts w:eastAsia="Times New Roman" w:cs="Times New Roman"/>
          <w:kern w:val="0"/>
          <w:lang w:eastAsia="ru-RU"/>
        </w:rPr>
      </w:pPr>
      <w:r w:rsidRPr="00DA2E44">
        <w:rPr>
          <w:rFonts w:eastAsia="Times New Roman" w:cs="Times New Roman"/>
          <w:kern w:val="0"/>
          <w:lang w:eastAsia="ru-RU"/>
        </w:rPr>
        <w:t>ПК 3.2 Выполнять ремонт отдельных деталей и узлов, входящих в состав оборудования, агрегатов и машин.</w:t>
      </w:r>
    </w:p>
    <w:p w14:paraId="47A1B013" w14:textId="77777777" w:rsidR="00EE05A1" w:rsidRPr="00DA2E44" w:rsidRDefault="00EE05A1" w:rsidP="00DA2E44">
      <w:pPr>
        <w:widowControl/>
        <w:suppressAutoHyphens w:val="0"/>
        <w:jc w:val="both"/>
        <w:rPr>
          <w:rFonts w:eastAsia="Times New Roman" w:cs="Times New Roman"/>
          <w:kern w:val="0"/>
          <w:lang w:eastAsia="ru-RU"/>
        </w:rPr>
      </w:pPr>
      <w:r w:rsidRPr="00DA2E44">
        <w:rPr>
          <w:rFonts w:eastAsia="Times New Roman" w:cs="Times New Roman"/>
          <w:kern w:val="0"/>
          <w:lang w:eastAsia="ru-RU"/>
        </w:rPr>
        <w:t>ПК 3.3 Осуществлять регулировку механизмов отдельных деталей и узлов, входящих в состав оборудования, агрегатов и машин.</w:t>
      </w:r>
    </w:p>
    <w:p w14:paraId="20ECA9F0" w14:textId="77777777" w:rsidR="00EE05A1" w:rsidRPr="00DA2E44" w:rsidRDefault="00EE05A1" w:rsidP="00DA2E44">
      <w:pPr>
        <w:jc w:val="both"/>
        <w:rPr>
          <w:rFonts w:cs="Times New Roman"/>
        </w:rPr>
      </w:pPr>
      <w:r w:rsidRPr="00DA2E44">
        <w:rPr>
          <w:rFonts w:cs="Times New Roman"/>
        </w:rPr>
        <w:t>ЛР1 Осознающий себя гражданином России и защитником Отечества, выражающий свою российскую идентичность в поликультурном и многоконфессиональном российском обществе и современном мировом сообществе. Сознающий свое единство с народом России, с Российским государством, демонстрирующий ответственность за развитие страны. Проявляющий готовность к защите Родины, способный аргументированно отстаивать суверенитет и достоинство народа России, сохранять и защищать историческую правду о Российском государстве.</w:t>
      </w:r>
    </w:p>
    <w:p w14:paraId="32401848" w14:textId="77777777" w:rsidR="00EE05A1" w:rsidRPr="00DA2E44" w:rsidRDefault="00EE05A1" w:rsidP="00DA2E44">
      <w:pPr>
        <w:jc w:val="both"/>
        <w:rPr>
          <w:rFonts w:cs="Times New Roman"/>
          <w:bCs/>
        </w:rPr>
      </w:pPr>
      <w:r w:rsidRPr="00DA2E44">
        <w:rPr>
          <w:rFonts w:cs="Times New Roman"/>
        </w:rPr>
        <w:t>ЛР13 Готовый соответствовать ожиданиям работодателей: активный, проектно-мыслящий, эффективно взаимодействующий и сотрудничающий с коллективом, осознанно выполняющий профессиональные требования, ответственный, пунктуальный, дисциплинированный, трудолюбивый, критически мыслящий, демонстрирующий профессиональную жизнестойкость.</w:t>
      </w:r>
    </w:p>
    <w:p w14:paraId="5FF04F8E" w14:textId="77777777" w:rsidR="00EE05A1" w:rsidRPr="00DA2E44" w:rsidRDefault="00EE05A1" w:rsidP="00DA2E44">
      <w:pPr>
        <w:jc w:val="both"/>
        <w:rPr>
          <w:rFonts w:cs="Times New Roman"/>
        </w:rPr>
      </w:pPr>
      <w:r w:rsidRPr="00DA2E44">
        <w:rPr>
          <w:rFonts w:cs="Times New Roman"/>
        </w:rPr>
        <w:lastRenderedPageBreak/>
        <w:t>ЛР21 Самостоятельный и ответственный в принятии решений во всех сферах своей деятельности, готовый к исполнению разнообразных социальных ролей, востребованных бизнесом, обществом и государством.</w:t>
      </w:r>
    </w:p>
    <w:p w14:paraId="2128ECC7" w14:textId="77777777" w:rsidR="00EE05A1" w:rsidRPr="00DA2E44" w:rsidRDefault="00EE05A1" w:rsidP="00DA2E44">
      <w:pPr>
        <w:jc w:val="both"/>
        <w:rPr>
          <w:rFonts w:cs="Times New Roman"/>
          <w:lang w:eastAsia="en-US"/>
        </w:rPr>
      </w:pPr>
      <w:r w:rsidRPr="00DA2E44">
        <w:rPr>
          <w:rFonts w:cs="Times New Roman"/>
        </w:rPr>
        <w:t xml:space="preserve">ЛР29 </w:t>
      </w:r>
      <w:r w:rsidRPr="00DA2E44">
        <w:rPr>
          <w:rFonts w:cs="Times New Roman"/>
          <w:lang w:eastAsia="en-US"/>
        </w:rPr>
        <w:t>Соблюдающий правила ТБ и охраны труда.</w:t>
      </w:r>
    </w:p>
    <w:p w14:paraId="216F3DEC" w14:textId="77777777" w:rsidR="00EE05A1" w:rsidRPr="00DA2E44" w:rsidRDefault="00EE05A1" w:rsidP="00DA2E44">
      <w:pPr>
        <w:pStyle w:val="aff"/>
        <w:spacing w:before="0" w:beforeAutospacing="0" w:after="0" w:afterAutospacing="0"/>
        <w:jc w:val="both"/>
        <w:rPr>
          <w:b/>
        </w:rPr>
      </w:pPr>
      <w:r w:rsidRPr="00DA2E44">
        <w:rPr>
          <w:b/>
        </w:rPr>
        <w:t>1.4. Количество часов на освоение программы учебной дисциплины:</w:t>
      </w:r>
    </w:p>
    <w:p w14:paraId="43A75BA1" w14:textId="77777777" w:rsidR="00EE05A1" w:rsidRPr="00DA2E44" w:rsidRDefault="00EE05A1" w:rsidP="00DA2E44">
      <w:pPr>
        <w:rPr>
          <w:rFonts w:cs="Times New Roman"/>
        </w:rPr>
      </w:pPr>
      <w:r w:rsidRPr="00DA2E44">
        <w:rPr>
          <w:rFonts w:cs="Times New Roman"/>
        </w:rPr>
        <w:t>учебной нагрузки обучающегося 76 часов, в том числе:</w:t>
      </w:r>
    </w:p>
    <w:p w14:paraId="0673019D" w14:textId="77777777" w:rsidR="00EE05A1" w:rsidRPr="00DA2E44" w:rsidRDefault="00EE05A1" w:rsidP="00DA2E44">
      <w:pPr>
        <w:rPr>
          <w:rFonts w:cs="Times New Roman"/>
        </w:rPr>
      </w:pPr>
      <w:r w:rsidRPr="00DA2E44">
        <w:rPr>
          <w:rFonts w:cs="Times New Roman"/>
        </w:rPr>
        <w:t>обязательной аудиторной учебной нагрузки обучающегося 76 часов;</w:t>
      </w:r>
    </w:p>
    <w:p w14:paraId="05119A83" w14:textId="77777777" w:rsidR="00EE05A1" w:rsidRPr="00DA2E44" w:rsidRDefault="00EE05A1" w:rsidP="00DA2E44">
      <w:pPr>
        <w:rPr>
          <w:rFonts w:cs="Times New Roman"/>
        </w:rPr>
      </w:pPr>
      <w:r w:rsidRPr="00DA2E44">
        <w:rPr>
          <w:rFonts w:cs="Times New Roman"/>
        </w:rPr>
        <w:t>самостоятельной работы обучающегося 0 часов.</w:t>
      </w:r>
    </w:p>
    <w:p w14:paraId="5AA85C68" w14:textId="52024B5F" w:rsidR="00EE05A1" w:rsidRPr="00DA2E44" w:rsidRDefault="00222C7A" w:rsidP="00222C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cs="Times New Roman"/>
          <w:b/>
        </w:rPr>
      </w:pPr>
      <w:r>
        <w:rPr>
          <w:rFonts w:cs="Times New Roman"/>
          <w:b/>
        </w:rPr>
        <w:t xml:space="preserve">2. </w:t>
      </w:r>
      <w:r w:rsidR="00EE05A1" w:rsidRPr="00DA2E44">
        <w:rPr>
          <w:rFonts w:cs="Times New Roman"/>
          <w:b/>
        </w:rPr>
        <w:t>СТРУКТУРА И СОДЕРЖАНИЕ УЧЕБНОЙ ДИСЦИПЛИНЫ</w:t>
      </w:r>
    </w:p>
    <w:p w14:paraId="4BF24A37" w14:textId="77777777" w:rsidR="00EE05A1" w:rsidRPr="00DA2E44" w:rsidRDefault="00EE05A1" w:rsidP="00DA2E44">
      <w:pPr>
        <w:tabs>
          <w:tab w:val="left" w:pos="736"/>
          <w:tab w:val="left" w:pos="1652"/>
          <w:tab w:val="left" w:pos="2568"/>
          <w:tab w:val="left" w:pos="3484"/>
          <w:tab w:val="left" w:pos="4400"/>
          <w:tab w:val="left" w:pos="5316"/>
          <w:tab w:val="left" w:pos="6232"/>
          <w:tab w:val="left" w:pos="7148"/>
          <w:tab w:val="left" w:pos="8064"/>
          <w:tab w:val="left" w:pos="8980"/>
          <w:tab w:val="left" w:pos="9896"/>
          <w:tab w:val="left" w:pos="10812"/>
          <w:tab w:val="left" w:pos="11728"/>
          <w:tab w:val="left" w:pos="12644"/>
          <w:tab w:val="left" w:pos="13560"/>
          <w:tab w:val="left" w:pos="14476"/>
        </w:tabs>
        <w:rPr>
          <w:rFonts w:cs="Times New Roman"/>
          <w:b/>
        </w:rPr>
      </w:pPr>
      <w:r w:rsidRPr="00DA2E44">
        <w:rPr>
          <w:rFonts w:cs="Times New Roman"/>
          <w:b/>
        </w:rPr>
        <w:t>2.1. Объем учебной дисциплины и виды учебной работы</w:t>
      </w:r>
    </w:p>
    <w:tbl>
      <w:tblPr>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8146"/>
        <w:gridCol w:w="1991"/>
      </w:tblGrid>
      <w:tr w:rsidR="00EE05A1" w:rsidRPr="00DA2E44" w14:paraId="5E79B0D0" w14:textId="77777777" w:rsidTr="00EF41EF">
        <w:trPr>
          <w:trHeight w:val="270"/>
        </w:trPr>
        <w:tc>
          <w:tcPr>
            <w:tcW w:w="4018" w:type="pct"/>
            <w:shd w:val="clear" w:color="auto" w:fill="auto"/>
          </w:tcPr>
          <w:p w14:paraId="4E007DB9" w14:textId="77777777" w:rsidR="00EE05A1" w:rsidRPr="00DA2E44" w:rsidRDefault="00EE05A1" w:rsidP="00DA2E44">
            <w:pPr>
              <w:jc w:val="center"/>
              <w:rPr>
                <w:rFonts w:cs="Times New Roman"/>
                <w:b/>
              </w:rPr>
            </w:pPr>
            <w:r w:rsidRPr="00DA2E44">
              <w:rPr>
                <w:rFonts w:cs="Times New Roman"/>
                <w:b/>
              </w:rPr>
              <w:t>Вид учебной работы</w:t>
            </w:r>
          </w:p>
        </w:tc>
        <w:tc>
          <w:tcPr>
            <w:tcW w:w="982" w:type="pct"/>
            <w:tcBorders>
              <w:bottom w:val="single" w:sz="4" w:space="0" w:color="auto"/>
            </w:tcBorders>
            <w:shd w:val="clear" w:color="auto" w:fill="auto"/>
          </w:tcPr>
          <w:p w14:paraId="03E40AA9" w14:textId="77777777" w:rsidR="00EE05A1" w:rsidRPr="00DA2E44" w:rsidRDefault="00EE05A1" w:rsidP="00DA2E44">
            <w:pPr>
              <w:jc w:val="center"/>
              <w:rPr>
                <w:rFonts w:cs="Times New Roman"/>
                <w:b/>
                <w:iCs/>
              </w:rPr>
            </w:pPr>
            <w:r w:rsidRPr="00DA2E44">
              <w:rPr>
                <w:rFonts w:cs="Times New Roman"/>
                <w:b/>
                <w:iCs/>
              </w:rPr>
              <w:t>Объем часов</w:t>
            </w:r>
          </w:p>
        </w:tc>
      </w:tr>
      <w:tr w:rsidR="00EE05A1" w:rsidRPr="00DA2E44" w14:paraId="3BE1F586" w14:textId="77777777" w:rsidTr="00EF41EF">
        <w:tc>
          <w:tcPr>
            <w:tcW w:w="4018" w:type="pct"/>
            <w:shd w:val="clear" w:color="auto" w:fill="auto"/>
          </w:tcPr>
          <w:p w14:paraId="7D80F6F9" w14:textId="77777777" w:rsidR="00EE05A1" w:rsidRPr="00DA2E44" w:rsidRDefault="00EE05A1" w:rsidP="00DA2E44">
            <w:pPr>
              <w:jc w:val="both"/>
              <w:rPr>
                <w:rFonts w:cs="Times New Roman"/>
              </w:rPr>
            </w:pPr>
            <w:r w:rsidRPr="00DA2E44">
              <w:rPr>
                <w:rFonts w:cs="Times New Roman"/>
                <w:b/>
              </w:rPr>
              <w:t xml:space="preserve">Учебная нагрузка (всего) </w:t>
            </w:r>
          </w:p>
        </w:tc>
        <w:tc>
          <w:tcPr>
            <w:tcW w:w="982" w:type="pct"/>
            <w:shd w:val="clear" w:color="auto" w:fill="auto"/>
          </w:tcPr>
          <w:p w14:paraId="578F9F5F" w14:textId="77777777" w:rsidR="00EE05A1" w:rsidRPr="00DA2E44" w:rsidRDefault="00EE05A1" w:rsidP="00DA2E44">
            <w:pPr>
              <w:jc w:val="center"/>
              <w:rPr>
                <w:rFonts w:cs="Times New Roman"/>
                <w:iCs/>
              </w:rPr>
            </w:pPr>
            <w:r w:rsidRPr="00DA2E44">
              <w:rPr>
                <w:rFonts w:cs="Times New Roman"/>
                <w:iCs/>
              </w:rPr>
              <w:t>76</w:t>
            </w:r>
          </w:p>
        </w:tc>
      </w:tr>
      <w:tr w:rsidR="00EE05A1" w:rsidRPr="00DA2E44" w14:paraId="28A8969A" w14:textId="77777777" w:rsidTr="00EF41EF">
        <w:tc>
          <w:tcPr>
            <w:tcW w:w="4018" w:type="pct"/>
            <w:shd w:val="clear" w:color="auto" w:fill="auto"/>
          </w:tcPr>
          <w:p w14:paraId="6694F2BD" w14:textId="77777777" w:rsidR="00EE05A1" w:rsidRPr="00DA2E44" w:rsidRDefault="00EE05A1" w:rsidP="00DA2E44">
            <w:pPr>
              <w:jc w:val="both"/>
              <w:rPr>
                <w:rFonts w:eastAsia="Times New Roman" w:cs="Times New Roman"/>
                <w:b/>
                <w:kern w:val="0"/>
                <w:lang w:eastAsia="ru-RU"/>
              </w:rPr>
            </w:pPr>
            <w:r w:rsidRPr="00DA2E44">
              <w:rPr>
                <w:rFonts w:cs="Times New Roman"/>
                <w:b/>
              </w:rPr>
              <w:t>Самостоятельная работа</w:t>
            </w:r>
          </w:p>
        </w:tc>
        <w:tc>
          <w:tcPr>
            <w:tcW w:w="982" w:type="pct"/>
            <w:shd w:val="clear" w:color="auto" w:fill="auto"/>
          </w:tcPr>
          <w:p w14:paraId="7B312D6D" w14:textId="77777777" w:rsidR="00EE05A1" w:rsidRPr="00DA2E44" w:rsidRDefault="00EE05A1" w:rsidP="00DA2E44">
            <w:pPr>
              <w:jc w:val="center"/>
              <w:rPr>
                <w:rFonts w:cs="Times New Roman"/>
                <w:iCs/>
              </w:rPr>
            </w:pPr>
            <w:r w:rsidRPr="00DA2E44">
              <w:rPr>
                <w:rFonts w:cs="Times New Roman"/>
                <w:iCs/>
              </w:rPr>
              <w:t>0</w:t>
            </w:r>
          </w:p>
        </w:tc>
      </w:tr>
      <w:tr w:rsidR="00EE05A1" w:rsidRPr="00DA2E44" w14:paraId="6FB69C1C" w14:textId="77777777" w:rsidTr="00EF41EF">
        <w:tc>
          <w:tcPr>
            <w:tcW w:w="4018" w:type="pct"/>
            <w:shd w:val="clear" w:color="auto" w:fill="auto"/>
          </w:tcPr>
          <w:p w14:paraId="66A649EA" w14:textId="77777777" w:rsidR="00EE05A1" w:rsidRPr="00DA2E44" w:rsidRDefault="00EE05A1" w:rsidP="00DA2E44">
            <w:pPr>
              <w:jc w:val="both"/>
              <w:rPr>
                <w:rFonts w:cs="Times New Roman"/>
                <w:b/>
              </w:rPr>
            </w:pPr>
            <w:r w:rsidRPr="00DA2E44">
              <w:rPr>
                <w:rFonts w:cs="Times New Roman"/>
                <w:b/>
              </w:rPr>
              <w:t>во взаимодействии с преподавателем</w:t>
            </w:r>
          </w:p>
        </w:tc>
        <w:tc>
          <w:tcPr>
            <w:tcW w:w="982" w:type="pct"/>
            <w:shd w:val="clear" w:color="auto" w:fill="auto"/>
          </w:tcPr>
          <w:p w14:paraId="146E8A26" w14:textId="77777777" w:rsidR="00EE05A1" w:rsidRPr="00DA2E44" w:rsidRDefault="00EE05A1" w:rsidP="00DA2E44">
            <w:pPr>
              <w:jc w:val="center"/>
              <w:rPr>
                <w:rFonts w:cs="Times New Roman"/>
                <w:iCs/>
              </w:rPr>
            </w:pPr>
            <w:r w:rsidRPr="00DA2E44">
              <w:rPr>
                <w:rFonts w:cs="Times New Roman"/>
                <w:iCs/>
              </w:rPr>
              <w:t>76</w:t>
            </w:r>
          </w:p>
        </w:tc>
      </w:tr>
      <w:tr w:rsidR="00EE05A1" w:rsidRPr="00DA2E44" w14:paraId="13A53861" w14:textId="77777777" w:rsidTr="00EF41EF">
        <w:tc>
          <w:tcPr>
            <w:tcW w:w="4018" w:type="pct"/>
            <w:shd w:val="clear" w:color="auto" w:fill="auto"/>
          </w:tcPr>
          <w:p w14:paraId="4B8FC2E0" w14:textId="77777777" w:rsidR="00EE05A1" w:rsidRPr="00DA2E44" w:rsidRDefault="00EE05A1" w:rsidP="00DA2E44">
            <w:pPr>
              <w:jc w:val="both"/>
              <w:rPr>
                <w:rFonts w:cs="Times New Roman"/>
              </w:rPr>
            </w:pPr>
            <w:r w:rsidRPr="00DA2E44">
              <w:rPr>
                <w:rFonts w:cs="Times New Roman"/>
              </w:rPr>
              <w:t>в том числе:</w:t>
            </w:r>
          </w:p>
        </w:tc>
        <w:tc>
          <w:tcPr>
            <w:tcW w:w="982" w:type="pct"/>
            <w:shd w:val="clear" w:color="auto" w:fill="auto"/>
          </w:tcPr>
          <w:p w14:paraId="6533EA02" w14:textId="77777777" w:rsidR="00EE05A1" w:rsidRPr="00DA2E44" w:rsidRDefault="00EE05A1" w:rsidP="00DA2E44">
            <w:pPr>
              <w:jc w:val="center"/>
              <w:rPr>
                <w:rFonts w:cs="Times New Roman"/>
                <w:iCs/>
              </w:rPr>
            </w:pPr>
          </w:p>
        </w:tc>
      </w:tr>
      <w:tr w:rsidR="00EE05A1" w:rsidRPr="00DA2E44" w14:paraId="33816938" w14:textId="77777777" w:rsidTr="00EF41EF">
        <w:tc>
          <w:tcPr>
            <w:tcW w:w="4018" w:type="pct"/>
            <w:shd w:val="clear" w:color="auto" w:fill="auto"/>
          </w:tcPr>
          <w:p w14:paraId="4470990F" w14:textId="77777777" w:rsidR="00EE05A1" w:rsidRPr="00DA2E44" w:rsidRDefault="00EE05A1" w:rsidP="00DA2E44">
            <w:pPr>
              <w:jc w:val="both"/>
              <w:rPr>
                <w:rFonts w:cs="Times New Roman"/>
              </w:rPr>
            </w:pPr>
            <w:r w:rsidRPr="00DA2E44">
              <w:rPr>
                <w:rFonts w:cs="Times New Roman"/>
              </w:rPr>
              <w:t>теоретическое обучение</w:t>
            </w:r>
          </w:p>
        </w:tc>
        <w:tc>
          <w:tcPr>
            <w:tcW w:w="982" w:type="pct"/>
            <w:shd w:val="clear" w:color="auto" w:fill="auto"/>
          </w:tcPr>
          <w:p w14:paraId="2EACBAA7" w14:textId="77777777" w:rsidR="00EE05A1" w:rsidRPr="00DA2E44" w:rsidRDefault="00EE05A1" w:rsidP="00DA2E44">
            <w:pPr>
              <w:jc w:val="center"/>
              <w:rPr>
                <w:rFonts w:cs="Times New Roman"/>
                <w:iCs/>
              </w:rPr>
            </w:pPr>
            <w:r w:rsidRPr="00DA2E44">
              <w:rPr>
                <w:rFonts w:cs="Times New Roman"/>
                <w:iCs/>
              </w:rPr>
              <w:t>38</w:t>
            </w:r>
          </w:p>
        </w:tc>
      </w:tr>
      <w:tr w:rsidR="00EE05A1" w:rsidRPr="00DA2E44" w14:paraId="59592EFF" w14:textId="77777777" w:rsidTr="00EF41EF">
        <w:tc>
          <w:tcPr>
            <w:tcW w:w="4018" w:type="pct"/>
            <w:shd w:val="clear" w:color="auto" w:fill="auto"/>
          </w:tcPr>
          <w:p w14:paraId="06AE46F0" w14:textId="77777777" w:rsidR="00EE05A1" w:rsidRPr="00DA2E44" w:rsidRDefault="00EE05A1" w:rsidP="00DA2E44">
            <w:pPr>
              <w:jc w:val="both"/>
              <w:rPr>
                <w:rFonts w:cs="Times New Roman"/>
              </w:rPr>
            </w:pPr>
            <w:r w:rsidRPr="00DA2E44">
              <w:rPr>
                <w:rFonts w:cs="Times New Roman"/>
              </w:rPr>
              <w:t>практические занятия</w:t>
            </w:r>
          </w:p>
        </w:tc>
        <w:tc>
          <w:tcPr>
            <w:tcW w:w="982" w:type="pct"/>
            <w:shd w:val="clear" w:color="auto" w:fill="auto"/>
          </w:tcPr>
          <w:p w14:paraId="66E42480" w14:textId="77777777" w:rsidR="00EE05A1" w:rsidRPr="00DA2E44" w:rsidRDefault="00EE05A1" w:rsidP="00DA2E44">
            <w:pPr>
              <w:jc w:val="center"/>
              <w:rPr>
                <w:rFonts w:cs="Times New Roman"/>
                <w:iCs/>
              </w:rPr>
            </w:pPr>
            <w:r w:rsidRPr="00DA2E44">
              <w:rPr>
                <w:rFonts w:cs="Times New Roman"/>
                <w:iCs/>
              </w:rPr>
              <w:t>26</w:t>
            </w:r>
          </w:p>
        </w:tc>
      </w:tr>
      <w:tr w:rsidR="00EE05A1" w:rsidRPr="00DA2E44" w14:paraId="10EF6334" w14:textId="77777777" w:rsidTr="00EF41EF">
        <w:tc>
          <w:tcPr>
            <w:tcW w:w="4018" w:type="pct"/>
            <w:shd w:val="clear" w:color="auto" w:fill="auto"/>
          </w:tcPr>
          <w:p w14:paraId="3D4CED9B" w14:textId="77777777" w:rsidR="00EE05A1" w:rsidRPr="00DA2E44" w:rsidRDefault="00EE05A1" w:rsidP="00DA2E44">
            <w:pPr>
              <w:jc w:val="both"/>
              <w:rPr>
                <w:rFonts w:cs="Times New Roman"/>
              </w:rPr>
            </w:pPr>
            <w:r w:rsidRPr="00DA2E44">
              <w:rPr>
                <w:rFonts w:cs="Times New Roman"/>
              </w:rPr>
              <w:t>в том числе практическая подготовка</w:t>
            </w:r>
          </w:p>
        </w:tc>
        <w:tc>
          <w:tcPr>
            <w:tcW w:w="982" w:type="pct"/>
            <w:shd w:val="clear" w:color="auto" w:fill="auto"/>
          </w:tcPr>
          <w:p w14:paraId="4B442940" w14:textId="77777777" w:rsidR="00EE05A1" w:rsidRPr="00DA2E44" w:rsidRDefault="00EE05A1" w:rsidP="00DA2E44">
            <w:pPr>
              <w:jc w:val="center"/>
              <w:rPr>
                <w:rFonts w:cs="Times New Roman"/>
                <w:iCs/>
              </w:rPr>
            </w:pPr>
            <w:r w:rsidRPr="00DA2E44">
              <w:rPr>
                <w:rFonts w:cs="Times New Roman"/>
                <w:iCs/>
              </w:rPr>
              <w:t>26</w:t>
            </w:r>
          </w:p>
        </w:tc>
      </w:tr>
      <w:tr w:rsidR="00EE05A1" w:rsidRPr="00DA2E44" w14:paraId="7A4D3B42" w14:textId="77777777" w:rsidTr="00EF41EF">
        <w:tc>
          <w:tcPr>
            <w:tcW w:w="4018" w:type="pct"/>
            <w:tcBorders>
              <w:right w:val="single" w:sz="4" w:space="0" w:color="auto"/>
            </w:tcBorders>
            <w:shd w:val="clear" w:color="auto" w:fill="auto"/>
          </w:tcPr>
          <w:p w14:paraId="3DB0120D" w14:textId="77777777" w:rsidR="00EE05A1" w:rsidRPr="00DA2E44" w:rsidRDefault="00EE05A1" w:rsidP="00DA2E44">
            <w:pPr>
              <w:snapToGrid w:val="0"/>
              <w:jc w:val="both"/>
              <w:rPr>
                <w:rFonts w:cs="Times New Roman"/>
                <w:b/>
                <w:lang w:eastAsia="en-US"/>
              </w:rPr>
            </w:pPr>
            <w:r w:rsidRPr="00DA2E44">
              <w:rPr>
                <w:rFonts w:cs="Times New Roman"/>
                <w:b/>
                <w:lang w:eastAsia="en-US"/>
              </w:rPr>
              <w:t>Консультации</w:t>
            </w:r>
          </w:p>
        </w:tc>
        <w:tc>
          <w:tcPr>
            <w:tcW w:w="982" w:type="pct"/>
            <w:tcBorders>
              <w:left w:val="single" w:sz="4" w:space="0" w:color="auto"/>
            </w:tcBorders>
            <w:shd w:val="clear" w:color="auto" w:fill="auto"/>
          </w:tcPr>
          <w:p w14:paraId="26B14914" w14:textId="77777777" w:rsidR="00EE05A1" w:rsidRPr="00DA2E44" w:rsidRDefault="00EE05A1" w:rsidP="00DA2E44">
            <w:pPr>
              <w:jc w:val="center"/>
              <w:rPr>
                <w:rFonts w:cs="Times New Roman"/>
                <w:iCs/>
              </w:rPr>
            </w:pPr>
            <w:r w:rsidRPr="00DA2E44">
              <w:rPr>
                <w:rFonts w:cs="Times New Roman"/>
                <w:iCs/>
              </w:rPr>
              <w:t>6</w:t>
            </w:r>
          </w:p>
        </w:tc>
      </w:tr>
      <w:tr w:rsidR="00EE05A1" w:rsidRPr="00DA2E44" w14:paraId="01DB5BCA" w14:textId="77777777" w:rsidTr="00EF41EF">
        <w:trPr>
          <w:trHeight w:val="305"/>
        </w:trPr>
        <w:tc>
          <w:tcPr>
            <w:tcW w:w="4018" w:type="pct"/>
            <w:tcBorders>
              <w:right w:val="single" w:sz="4" w:space="0" w:color="auto"/>
            </w:tcBorders>
            <w:shd w:val="clear" w:color="auto" w:fill="auto"/>
          </w:tcPr>
          <w:p w14:paraId="7FE75F9D" w14:textId="77777777" w:rsidR="00EE05A1" w:rsidRPr="00DA2E44" w:rsidRDefault="00EE05A1" w:rsidP="00DA2E44">
            <w:pPr>
              <w:rPr>
                <w:rFonts w:cs="Times New Roman"/>
                <w:iCs/>
              </w:rPr>
            </w:pPr>
            <w:r w:rsidRPr="00DA2E44">
              <w:rPr>
                <w:rFonts w:eastAsia="Times New Roman" w:cs="Times New Roman"/>
                <w:i/>
                <w:iCs/>
                <w:kern w:val="0"/>
                <w:lang w:eastAsia="ru-RU"/>
              </w:rPr>
              <w:t xml:space="preserve">Промежуточная аттестация в форме </w:t>
            </w:r>
            <w:r w:rsidRPr="00DA2E44">
              <w:rPr>
                <w:rFonts w:eastAsia="Times New Roman" w:cs="Times New Roman"/>
                <w:b/>
                <w:i/>
                <w:kern w:val="0"/>
                <w:lang w:eastAsia="ru-RU"/>
              </w:rPr>
              <w:t xml:space="preserve">Экзамена  </w:t>
            </w:r>
          </w:p>
        </w:tc>
        <w:tc>
          <w:tcPr>
            <w:tcW w:w="982" w:type="pct"/>
            <w:tcBorders>
              <w:left w:val="single" w:sz="4" w:space="0" w:color="auto"/>
            </w:tcBorders>
            <w:shd w:val="clear" w:color="auto" w:fill="auto"/>
          </w:tcPr>
          <w:p w14:paraId="6A4C07FD" w14:textId="77777777" w:rsidR="00EE05A1" w:rsidRPr="00DA2E44" w:rsidRDefault="00EE05A1" w:rsidP="00DA2E44">
            <w:pPr>
              <w:jc w:val="center"/>
              <w:rPr>
                <w:rFonts w:cs="Times New Roman"/>
                <w:iCs/>
              </w:rPr>
            </w:pPr>
            <w:r w:rsidRPr="00DA2E44">
              <w:rPr>
                <w:rFonts w:cs="Times New Roman"/>
                <w:iCs/>
              </w:rPr>
              <w:t>6</w:t>
            </w:r>
          </w:p>
        </w:tc>
      </w:tr>
    </w:tbl>
    <w:p w14:paraId="0B6EFDFB" w14:textId="77777777" w:rsidR="004D1451" w:rsidRPr="00DA2E44" w:rsidRDefault="004D1451" w:rsidP="00DA2E44">
      <w:pPr>
        <w:tabs>
          <w:tab w:val="left" w:pos="9923"/>
        </w:tabs>
        <w:jc w:val="both"/>
        <w:rPr>
          <w:rFonts w:cs="Times New Roman"/>
        </w:rPr>
      </w:pPr>
    </w:p>
    <w:p w14:paraId="3C124EDD" w14:textId="77777777" w:rsidR="00E50274" w:rsidRPr="00DA2E44" w:rsidRDefault="00E50274"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jc w:val="center"/>
        <w:rPr>
          <w:rFonts w:cs="Times New Roman"/>
          <w:b/>
          <w:caps/>
        </w:rPr>
      </w:pPr>
      <w:r w:rsidRPr="00DA2E44">
        <w:rPr>
          <w:rFonts w:cs="Times New Roman"/>
          <w:b/>
          <w:caps/>
        </w:rPr>
        <w:t>АННОТАЦИЯ РАБОЧЕЙ ПРОГРАММЫ УЧЕБНОЙ ДИСЦИПЛИНЫ</w:t>
      </w:r>
    </w:p>
    <w:p w14:paraId="60ECDE2B" w14:textId="397CF486" w:rsidR="003F4FA5" w:rsidRPr="00DA2E44" w:rsidRDefault="00E50274"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cs="Times New Roman"/>
          <w:b/>
          <w:caps/>
        </w:rPr>
      </w:pPr>
      <w:r w:rsidRPr="00DA2E44">
        <w:rPr>
          <w:rFonts w:cs="Times New Roman"/>
          <w:b/>
        </w:rPr>
        <w:t xml:space="preserve">ОП.03 </w:t>
      </w:r>
      <w:r w:rsidR="00AB28D6" w:rsidRPr="00DA2E44">
        <w:rPr>
          <w:rFonts w:cs="Times New Roman"/>
          <w:b/>
          <w:caps/>
        </w:rPr>
        <w:t>допуски</w:t>
      </w:r>
      <w:r w:rsidR="00AB28D6">
        <w:rPr>
          <w:rFonts w:cs="Times New Roman"/>
          <w:b/>
          <w:caps/>
        </w:rPr>
        <w:t>,</w:t>
      </w:r>
      <w:r w:rsidR="00AB28D6" w:rsidRPr="00DA2E44">
        <w:rPr>
          <w:rFonts w:cs="Times New Roman"/>
          <w:b/>
          <w:caps/>
        </w:rPr>
        <w:t xml:space="preserve"> посадки </w:t>
      </w:r>
      <w:r w:rsidR="00AB28D6">
        <w:rPr>
          <w:rFonts w:cs="Times New Roman"/>
          <w:b/>
          <w:caps/>
        </w:rPr>
        <w:t xml:space="preserve">и </w:t>
      </w:r>
      <w:r w:rsidR="003F4FA5" w:rsidRPr="00DA2E44">
        <w:rPr>
          <w:rFonts w:cs="Times New Roman"/>
          <w:b/>
          <w:caps/>
        </w:rPr>
        <w:t>ТЕХНИЧЕСКИЕ ИЗМЕРЕНИЯ</w:t>
      </w:r>
    </w:p>
    <w:p w14:paraId="7A13F282" w14:textId="77777777" w:rsidR="003F4FA5" w:rsidRPr="00DA2E44" w:rsidRDefault="003F4FA5" w:rsidP="00DA2E44">
      <w:pPr>
        <w:jc w:val="both"/>
        <w:rPr>
          <w:rFonts w:cs="Times New Roman"/>
          <w:b/>
        </w:rPr>
      </w:pPr>
    </w:p>
    <w:p w14:paraId="79CED7DC" w14:textId="77777777" w:rsidR="00EE05A1" w:rsidRPr="00DA2E44" w:rsidRDefault="00EE05A1"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imes New Roman" w:cs="Times New Roman"/>
          <w:b/>
        </w:rPr>
      </w:pPr>
      <w:r w:rsidRPr="00DA2E44">
        <w:rPr>
          <w:rFonts w:eastAsia="Times New Roman" w:cs="Times New Roman"/>
          <w:b/>
        </w:rPr>
        <w:t>1.1. Область применения программы</w:t>
      </w:r>
    </w:p>
    <w:p w14:paraId="0F3C1BD2" w14:textId="6C648786" w:rsidR="00EE05A1" w:rsidRPr="00DA2E44" w:rsidRDefault="00EE05A1"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imes New Roman" w:cs="Times New Roman"/>
        </w:rPr>
      </w:pPr>
      <w:r w:rsidRPr="00DA2E44">
        <w:rPr>
          <w:rFonts w:eastAsia="Times New Roman" w:cs="Times New Roman"/>
        </w:rPr>
        <w:t>Программа учебной дисциплины является частью основной профессиональной образовательной программы в соответствии с ФГОС по профессии 15.01.35 «Мастер слесарных работ».</w:t>
      </w:r>
    </w:p>
    <w:p w14:paraId="1003F560" w14:textId="77777777" w:rsidR="00EE05A1" w:rsidRPr="00DA2E44" w:rsidRDefault="00EE05A1" w:rsidP="00DA2E44">
      <w:pPr>
        <w:jc w:val="both"/>
        <w:rPr>
          <w:rFonts w:eastAsia="Times New Roman" w:cs="Times New Roman"/>
          <w:b/>
        </w:rPr>
      </w:pPr>
      <w:r w:rsidRPr="00DA2E44">
        <w:rPr>
          <w:rFonts w:eastAsia="Times New Roman" w:cs="Times New Roman"/>
          <w:b/>
        </w:rPr>
        <w:t>1.2. Место учебной дисциплины в структуре основной профессиональной образовательной программы</w:t>
      </w:r>
    </w:p>
    <w:p w14:paraId="02E90C31" w14:textId="09BD89E8" w:rsidR="00EE05A1" w:rsidRPr="00DA2E44" w:rsidRDefault="00EE05A1" w:rsidP="00DA2E44">
      <w:pPr>
        <w:jc w:val="both"/>
        <w:rPr>
          <w:rFonts w:eastAsia="Lucida Sans Unicode" w:cs="Times New Roman"/>
        </w:rPr>
      </w:pPr>
      <w:r w:rsidRPr="00DA2E44">
        <w:rPr>
          <w:rFonts w:eastAsia="Times New Roman" w:cs="Times New Roman"/>
        </w:rPr>
        <w:t xml:space="preserve">Программа учебной дисциплины «Допуски, посадки и технические измерения» </w:t>
      </w:r>
      <w:r w:rsidRPr="00DA2E44">
        <w:rPr>
          <w:rFonts w:eastAsia="Lucida Sans Unicode" w:cs="Times New Roman"/>
        </w:rPr>
        <w:t>входит в профессиональный цикл «Общепрофессиональные дисциплины».</w:t>
      </w:r>
    </w:p>
    <w:p w14:paraId="343FB2D5" w14:textId="77777777" w:rsidR="00EE05A1" w:rsidRPr="00DA2E44" w:rsidRDefault="00EE05A1" w:rsidP="00DA2E44">
      <w:pPr>
        <w:jc w:val="both"/>
        <w:rPr>
          <w:rFonts w:eastAsia="Times New Roman" w:cs="Times New Roman"/>
          <w:b/>
        </w:rPr>
      </w:pPr>
      <w:r w:rsidRPr="00DA2E44">
        <w:rPr>
          <w:rFonts w:eastAsia="Times New Roman" w:cs="Times New Roman"/>
          <w:b/>
        </w:rPr>
        <w:t>1.3. Цели и задачи учебной дисциплины – требования к результатам освоения учебной дисциплины:</w:t>
      </w:r>
    </w:p>
    <w:p w14:paraId="0ABC6927" w14:textId="41B87D32" w:rsidR="00EE05A1" w:rsidRPr="00DA2E44" w:rsidRDefault="00EE05A1" w:rsidP="00DA2E44">
      <w:pPr>
        <w:jc w:val="both"/>
        <w:rPr>
          <w:rFonts w:cs="Times New Roman"/>
        </w:rPr>
      </w:pPr>
      <w:r w:rsidRPr="00DA2E44">
        <w:rPr>
          <w:rFonts w:cs="Times New Roman"/>
        </w:rPr>
        <w:t xml:space="preserve">В результате освоения учебной дисциплины обучающийся должен </w:t>
      </w:r>
      <w:r w:rsidRPr="00DA2E44">
        <w:rPr>
          <w:rFonts w:cs="Times New Roman"/>
          <w:b/>
          <w:bCs/>
        </w:rPr>
        <w:t>уметь</w:t>
      </w:r>
      <w:r w:rsidRPr="00DA2E44">
        <w:rPr>
          <w:rFonts w:cs="Times New Roman"/>
        </w:rPr>
        <w:t>:</w:t>
      </w:r>
    </w:p>
    <w:p w14:paraId="791AB37D" w14:textId="77777777" w:rsidR="00EE05A1" w:rsidRPr="00DA2E44" w:rsidRDefault="00EE05A1" w:rsidP="00DA2E44">
      <w:pPr>
        <w:autoSpaceDE w:val="0"/>
        <w:autoSpaceDN w:val="0"/>
        <w:adjustRightInd w:val="0"/>
        <w:jc w:val="both"/>
        <w:rPr>
          <w:rFonts w:eastAsiaTheme="minorHAnsi" w:cs="Times New Roman"/>
          <w:lang w:eastAsia="en-US"/>
        </w:rPr>
      </w:pPr>
      <w:r w:rsidRPr="00DA2E44">
        <w:rPr>
          <w:rFonts w:eastAsiaTheme="minorHAnsi" w:cs="Times New Roman"/>
          <w:lang w:eastAsia="en-US"/>
        </w:rPr>
        <w:t>- анализировать техническую документацию;</w:t>
      </w:r>
    </w:p>
    <w:p w14:paraId="1064B6B4" w14:textId="77777777" w:rsidR="00EE05A1" w:rsidRPr="00DA2E44" w:rsidRDefault="00EE05A1" w:rsidP="00DA2E44">
      <w:pPr>
        <w:autoSpaceDE w:val="0"/>
        <w:autoSpaceDN w:val="0"/>
        <w:adjustRightInd w:val="0"/>
        <w:jc w:val="both"/>
        <w:rPr>
          <w:rFonts w:eastAsiaTheme="minorHAnsi" w:cs="Times New Roman"/>
          <w:lang w:eastAsia="en-US"/>
        </w:rPr>
      </w:pPr>
      <w:r w:rsidRPr="00DA2E44">
        <w:rPr>
          <w:rFonts w:eastAsiaTheme="minorHAnsi" w:cs="Times New Roman"/>
          <w:lang w:eastAsia="en-US"/>
        </w:rPr>
        <w:t>- определять предельные отклонения размеров по стандартам, технической документации;</w:t>
      </w:r>
    </w:p>
    <w:p w14:paraId="02C1C746" w14:textId="77777777" w:rsidR="00EE05A1" w:rsidRPr="00DA2E44" w:rsidRDefault="00EE05A1" w:rsidP="00DA2E44">
      <w:pPr>
        <w:autoSpaceDE w:val="0"/>
        <w:autoSpaceDN w:val="0"/>
        <w:adjustRightInd w:val="0"/>
        <w:jc w:val="both"/>
        <w:rPr>
          <w:rFonts w:eastAsiaTheme="minorHAnsi" w:cs="Times New Roman"/>
          <w:lang w:eastAsia="en-US"/>
        </w:rPr>
      </w:pPr>
      <w:r w:rsidRPr="00DA2E44">
        <w:rPr>
          <w:rFonts w:eastAsiaTheme="minorHAnsi" w:cs="Times New Roman"/>
          <w:lang w:eastAsia="en-US"/>
        </w:rPr>
        <w:t>- выполнять расчеты величин предельных размеров и допуска по данным чертежа и определять годность заданных размеров;</w:t>
      </w:r>
    </w:p>
    <w:p w14:paraId="5F067E87" w14:textId="77777777" w:rsidR="00EE05A1" w:rsidRPr="00DA2E44" w:rsidRDefault="00EE05A1" w:rsidP="00DA2E44">
      <w:pPr>
        <w:autoSpaceDE w:val="0"/>
        <w:autoSpaceDN w:val="0"/>
        <w:adjustRightInd w:val="0"/>
        <w:jc w:val="both"/>
        <w:rPr>
          <w:rFonts w:eastAsiaTheme="minorHAnsi" w:cs="Times New Roman"/>
          <w:lang w:eastAsia="en-US"/>
        </w:rPr>
      </w:pPr>
      <w:r w:rsidRPr="00DA2E44">
        <w:rPr>
          <w:rFonts w:eastAsiaTheme="minorHAnsi" w:cs="Times New Roman"/>
          <w:lang w:eastAsia="en-US"/>
        </w:rPr>
        <w:t>- определять характер сопряжения (группы посадки) по данным чертежей, по выполненным расчетам;</w:t>
      </w:r>
    </w:p>
    <w:p w14:paraId="1730E06F" w14:textId="77777777" w:rsidR="00EE05A1" w:rsidRPr="00DA2E44" w:rsidRDefault="00EE05A1" w:rsidP="00DA2E44">
      <w:pPr>
        <w:autoSpaceDE w:val="0"/>
        <w:autoSpaceDN w:val="0"/>
        <w:adjustRightInd w:val="0"/>
        <w:jc w:val="both"/>
        <w:rPr>
          <w:rFonts w:eastAsiaTheme="minorHAnsi" w:cs="Times New Roman"/>
          <w:lang w:eastAsia="en-US"/>
        </w:rPr>
      </w:pPr>
      <w:r w:rsidRPr="00DA2E44">
        <w:rPr>
          <w:rFonts w:eastAsiaTheme="minorHAnsi" w:cs="Times New Roman"/>
          <w:lang w:eastAsia="en-US"/>
        </w:rPr>
        <w:t>- выполнять графики полей допусков по выполненным расчетам;</w:t>
      </w:r>
    </w:p>
    <w:p w14:paraId="491EAF35" w14:textId="77777777" w:rsidR="00EE05A1" w:rsidRPr="00DA2E44" w:rsidRDefault="00EE05A1" w:rsidP="00DA2E44">
      <w:pPr>
        <w:jc w:val="both"/>
        <w:rPr>
          <w:rFonts w:cs="Times New Roman"/>
        </w:rPr>
      </w:pPr>
      <w:r w:rsidRPr="00DA2E44">
        <w:rPr>
          <w:rFonts w:eastAsiaTheme="minorHAnsi" w:cs="Times New Roman"/>
          <w:lang w:eastAsia="en-US"/>
        </w:rPr>
        <w:t>- применять контрольно-измерительные приборы и инструменты.</w:t>
      </w:r>
    </w:p>
    <w:p w14:paraId="39345687" w14:textId="77777777" w:rsidR="00EE05A1" w:rsidRPr="00DA2E44" w:rsidRDefault="00EE05A1"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В результате освоения учебной дисциплины обучающийся должен </w:t>
      </w:r>
      <w:r w:rsidRPr="00DA2E44">
        <w:rPr>
          <w:rFonts w:cs="Times New Roman"/>
          <w:b/>
          <w:bCs/>
        </w:rPr>
        <w:t>знать</w:t>
      </w:r>
      <w:r w:rsidRPr="00DA2E44">
        <w:rPr>
          <w:rFonts w:cs="Times New Roman"/>
        </w:rPr>
        <w:t>:</w:t>
      </w:r>
    </w:p>
    <w:p w14:paraId="27E83D74" w14:textId="77777777" w:rsidR="00EE05A1" w:rsidRPr="00DA2E44" w:rsidRDefault="00EE05A1" w:rsidP="00DA2E44">
      <w:pPr>
        <w:autoSpaceDE w:val="0"/>
        <w:autoSpaceDN w:val="0"/>
        <w:adjustRightInd w:val="0"/>
        <w:rPr>
          <w:rFonts w:eastAsiaTheme="minorHAnsi" w:cs="Times New Roman"/>
          <w:lang w:eastAsia="en-US"/>
        </w:rPr>
      </w:pPr>
      <w:r w:rsidRPr="00DA2E44">
        <w:rPr>
          <w:rFonts w:eastAsiaTheme="minorHAnsi" w:cs="Times New Roman"/>
          <w:lang w:eastAsia="en-US"/>
        </w:rPr>
        <w:t>- систему допусков и посадок;</w:t>
      </w:r>
    </w:p>
    <w:p w14:paraId="138A5EC3" w14:textId="77777777" w:rsidR="00EE05A1" w:rsidRPr="00DA2E44" w:rsidRDefault="00EE05A1" w:rsidP="00DA2E44">
      <w:pPr>
        <w:autoSpaceDE w:val="0"/>
        <w:autoSpaceDN w:val="0"/>
        <w:adjustRightInd w:val="0"/>
        <w:jc w:val="both"/>
        <w:rPr>
          <w:rFonts w:eastAsiaTheme="minorHAnsi" w:cs="Times New Roman"/>
          <w:lang w:eastAsia="en-US"/>
        </w:rPr>
      </w:pPr>
      <w:r w:rsidRPr="00DA2E44">
        <w:rPr>
          <w:rFonts w:eastAsiaTheme="minorHAnsi" w:cs="Times New Roman"/>
          <w:lang w:eastAsia="en-US"/>
        </w:rPr>
        <w:t>- квалитеты и параметры шероховатости;</w:t>
      </w:r>
    </w:p>
    <w:p w14:paraId="3E622D97" w14:textId="77777777" w:rsidR="00EE05A1" w:rsidRPr="00DA2E44" w:rsidRDefault="00EE05A1" w:rsidP="00DA2E44">
      <w:pPr>
        <w:autoSpaceDE w:val="0"/>
        <w:autoSpaceDN w:val="0"/>
        <w:adjustRightInd w:val="0"/>
        <w:jc w:val="both"/>
        <w:rPr>
          <w:rFonts w:eastAsiaTheme="minorHAnsi" w:cs="Times New Roman"/>
          <w:lang w:eastAsia="en-US"/>
        </w:rPr>
      </w:pPr>
      <w:r w:rsidRPr="00DA2E44">
        <w:rPr>
          <w:rFonts w:eastAsiaTheme="minorHAnsi" w:cs="Times New Roman"/>
          <w:lang w:eastAsia="en-US"/>
        </w:rPr>
        <w:t>- основные принципы калибровки сложных профилей;</w:t>
      </w:r>
    </w:p>
    <w:p w14:paraId="577BD006" w14:textId="77777777" w:rsidR="00EE05A1" w:rsidRPr="00DA2E44" w:rsidRDefault="00EE05A1" w:rsidP="00DA2E44">
      <w:pPr>
        <w:autoSpaceDE w:val="0"/>
        <w:autoSpaceDN w:val="0"/>
        <w:adjustRightInd w:val="0"/>
        <w:jc w:val="both"/>
        <w:rPr>
          <w:rFonts w:eastAsiaTheme="minorHAnsi" w:cs="Times New Roman"/>
          <w:lang w:eastAsia="en-US"/>
        </w:rPr>
      </w:pPr>
      <w:r w:rsidRPr="00DA2E44">
        <w:rPr>
          <w:rFonts w:eastAsiaTheme="minorHAnsi" w:cs="Times New Roman"/>
          <w:lang w:eastAsia="en-US"/>
        </w:rPr>
        <w:t>- основы взаимозаменяемости;</w:t>
      </w:r>
    </w:p>
    <w:p w14:paraId="43E84BAC" w14:textId="77777777" w:rsidR="00EE05A1" w:rsidRPr="00DA2E44" w:rsidRDefault="00EE05A1" w:rsidP="00DA2E44">
      <w:pPr>
        <w:autoSpaceDE w:val="0"/>
        <w:autoSpaceDN w:val="0"/>
        <w:adjustRightInd w:val="0"/>
        <w:jc w:val="both"/>
        <w:rPr>
          <w:rFonts w:eastAsiaTheme="minorHAnsi" w:cs="Times New Roman"/>
          <w:lang w:eastAsia="en-US"/>
        </w:rPr>
      </w:pPr>
      <w:r w:rsidRPr="00DA2E44">
        <w:rPr>
          <w:rFonts w:eastAsiaTheme="minorHAnsi" w:cs="Times New Roman"/>
          <w:lang w:eastAsia="en-US"/>
        </w:rPr>
        <w:t>- методы определения погрешностей измерений;</w:t>
      </w:r>
    </w:p>
    <w:p w14:paraId="41ABE8FD" w14:textId="77777777" w:rsidR="00EE05A1" w:rsidRPr="00DA2E44" w:rsidRDefault="00EE05A1" w:rsidP="00DA2E44">
      <w:pPr>
        <w:autoSpaceDE w:val="0"/>
        <w:autoSpaceDN w:val="0"/>
        <w:adjustRightInd w:val="0"/>
        <w:jc w:val="both"/>
        <w:rPr>
          <w:rFonts w:eastAsiaTheme="minorHAnsi" w:cs="Times New Roman"/>
          <w:lang w:eastAsia="en-US"/>
        </w:rPr>
      </w:pPr>
      <w:r w:rsidRPr="00DA2E44">
        <w:rPr>
          <w:rFonts w:eastAsiaTheme="minorHAnsi" w:cs="Times New Roman"/>
          <w:lang w:eastAsia="en-US"/>
        </w:rPr>
        <w:t>- основные сведения о сопряжениях в машиностроении;</w:t>
      </w:r>
    </w:p>
    <w:p w14:paraId="7B161423" w14:textId="77777777" w:rsidR="00EE05A1" w:rsidRPr="00DA2E44" w:rsidRDefault="00EE05A1" w:rsidP="00DA2E44">
      <w:pPr>
        <w:autoSpaceDE w:val="0"/>
        <w:autoSpaceDN w:val="0"/>
        <w:adjustRightInd w:val="0"/>
        <w:jc w:val="both"/>
        <w:rPr>
          <w:rFonts w:eastAsiaTheme="minorHAnsi" w:cs="Times New Roman"/>
          <w:lang w:eastAsia="en-US"/>
        </w:rPr>
      </w:pPr>
      <w:r w:rsidRPr="00DA2E44">
        <w:rPr>
          <w:rFonts w:eastAsiaTheme="minorHAnsi" w:cs="Times New Roman"/>
          <w:lang w:eastAsia="en-US"/>
        </w:rPr>
        <w:t>- размеры допусков для основных видов механической обработки и для деталей, поступающих на сборку;</w:t>
      </w:r>
    </w:p>
    <w:p w14:paraId="190F87F1" w14:textId="77777777" w:rsidR="00EE05A1" w:rsidRPr="00DA2E44" w:rsidRDefault="00EE05A1" w:rsidP="00DA2E44">
      <w:pPr>
        <w:autoSpaceDE w:val="0"/>
        <w:autoSpaceDN w:val="0"/>
        <w:adjustRightInd w:val="0"/>
        <w:jc w:val="both"/>
        <w:rPr>
          <w:rFonts w:eastAsiaTheme="minorHAnsi" w:cs="Times New Roman"/>
          <w:lang w:eastAsia="en-US"/>
        </w:rPr>
      </w:pPr>
      <w:r w:rsidRPr="00DA2E44">
        <w:rPr>
          <w:rFonts w:eastAsiaTheme="minorHAnsi" w:cs="Times New Roman"/>
          <w:lang w:eastAsia="en-US"/>
        </w:rPr>
        <w:t>- основные принципы калибрования простых и средней сложности профилей;</w:t>
      </w:r>
    </w:p>
    <w:p w14:paraId="03DEDA88" w14:textId="77777777" w:rsidR="00EE05A1" w:rsidRPr="00DA2E44" w:rsidRDefault="00EE05A1" w:rsidP="00DA2E44">
      <w:pPr>
        <w:autoSpaceDE w:val="0"/>
        <w:autoSpaceDN w:val="0"/>
        <w:adjustRightInd w:val="0"/>
        <w:jc w:val="both"/>
        <w:rPr>
          <w:rFonts w:eastAsiaTheme="minorHAnsi" w:cs="Times New Roman"/>
          <w:lang w:eastAsia="en-US"/>
        </w:rPr>
      </w:pPr>
      <w:r w:rsidRPr="00DA2E44">
        <w:rPr>
          <w:rFonts w:eastAsiaTheme="minorHAnsi" w:cs="Times New Roman"/>
          <w:lang w:eastAsia="en-US"/>
        </w:rPr>
        <w:t>- стандарты на материалы, крепежные и нормализованные детали и узлы;</w:t>
      </w:r>
    </w:p>
    <w:p w14:paraId="17724CCE" w14:textId="77777777" w:rsidR="00EE05A1" w:rsidRPr="00DA2E44" w:rsidRDefault="00EE05A1" w:rsidP="00DA2E44">
      <w:pPr>
        <w:autoSpaceDE w:val="0"/>
        <w:autoSpaceDN w:val="0"/>
        <w:adjustRightInd w:val="0"/>
        <w:jc w:val="both"/>
        <w:rPr>
          <w:rFonts w:eastAsiaTheme="minorHAnsi" w:cs="Times New Roman"/>
          <w:lang w:eastAsia="en-US"/>
        </w:rPr>
      </w:pPr>
      <w:r w:rsidRPr="00DA2E44">
        <w:rPr>
          <w:rFonts w:eastAsiaTheme="minorHAnsi" w:cs="Times New Roman"/>
          <w:lang w:eastAsia="en-US"/>
        </w:rPr>
        <w:t>- наименование и свойства комплектуемых материалов;</w:t>
      </w:r>
    </w:p>
    <w:p w14:paraId="16F9338F" w14:textId="77777777" w:rsidR="00EE05A1" w:rsidRPr="00DA2E44" w:rsidRDefault="00EE05A1" w:rsidP="00DA2E44">
      <w:pPr>
        <w:autoSpaceDE w:val="0"/>
        <w:autoSpaceDN w:val="0"/>
        <w:adjustRightInd w:val="0"/>
        <w:jc w:val="both"/>
        <w:rPr>
          <w:rFonts w:eastAsiaTheme="minorHAnsi" w:cs="Times New Roman"/>
          <w:lang w:eastAsia="en-US"/>
        </w:rPr>
      </w:pPr>
      <w:r w:rsidRPr="00DA2E44">
        <w:rPr>
          <w:rFonts w:eastAsiaTheme="minorHAnsi" w:cs="Times New Roman"/>
          <w:lang w:eastAsia="en-US"/>
        </w:rPr>
        <w:t xml:space="preserve">- устройство, назначение, правила настройки и регулирования контрольно-измерительных </w:t>
      </w:r>
      <w:r w:rsidRPr="00DA2E44">
        <w:rPr>
          <w:rFonts w:eastAsiaTheme="minorHAnsi" w:cs="Times New Roman"/>
          <w:lang w:eastAsia="en-US"/>
        </w:rPr>
        <w:lastRenderedPageBreak/>
        <w:t>инструментов и приборов;</w:t>
      </w:r>
    </w:p>
    <w:p w14:paraId="713BBBAE" w14:textId="77777777" w:rsidR="00EE05A1" w:rsidRPr="00DA2E44" w:rsidRDefault="00EE05A1" w:rsidP="00DA2E44">
      <w:pPr>
        <w:jc w:val="both"/>
        <w:rPr>
          <w:rFonts w:eastAsiaTheme="minorHAnsi" w:cs="Times New Roman"/>
          <w:lang w:eastAsia="en-US"/>
        </w:rPr>
      </w:pPr>
      <w:r w:rsidRPr="00DA2E44">
        <w:rPr>
          <w:rFonts w:eastAsiaTheme="minorHAnsi" w:cs="Times New Roman"/>
          <w:lang w:eastAsia="en-US"/>
        </w:rPr>
        <w:t>- методы и средства контроля обработанных поверхностей.</w:t>
      </w:r>
    </w:p>
    <w:p w14:paraId="1B9BEE09" w14:textId="5DA7C75F" w:rsidR="00EE05A1" w:rsidRPr="00DA2E44" w:rsidRDefault="00EE05A1"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Результаты освоения дисциплины направлены на формирование общих и профессиональных компетенций, результатов воспитания:</w:t>
      </w:r>
    </w:p>
    <w:p w14:paraId="4807916E" w14:textId="77777777" w:rsidR="00EE05A1" w:rsidRPr="00DA2E44" w:rsidRDefault="00EE05A1" w:rsidP="00DA2E44">
      <w:pPr>
        <w:shd w:val="clear" w:color="auto" w:fill="FFFFFF"/>
        <w:jc w:val="both"/>
        <w:rPr>
          <w:rFonts w:eastAsia="Times New Roman" w:cs="Times New Roman"/>
        </w:rPr>
      </w:pPr>
      <w:bookmarkStart w:id="37" w:name="_Hlk162862666"/>
      <w:r w:rsidRPr="00DA2E44">
        <w:rPr>
          <w:rFonts w:eastAsia="Times New Roman" w:cs="Times New Roman"/>
        </w:rPr>
        <w:t>ОК 01. Выбирать способы решения задач профессиональной деятельности применительно к различным контекстам.</w:t>
      </w:r>
    </w:p>
    <w:p w14:paraId="656311B5" w14:textId="77777777" w:rsidR="00EE05A1" w:rsidRPr="00DA2E44" w:rsidRDefault="00EE05A1" w:rsidP="00DA2E44">
      <w:pPr>
        <w:shd w:val="clear" w:color="auto" w:fill="FFFFFF"/>
        <w:jc w:val="both"/>
        <w:rPr>
          <w:rFonts w:eastAsia="Times New Roman" w:cs="Times New Roman"/>
        </w:rPr>
      </w:pPr>
      <w:r w:rsidRPr="00DA2E44">
        <w:rPr>
          <w:rFonts w:eastAsia="Times New Roman" w:cs="Times New Roman"/>
        </w:rPr>
        <w:t xml:space="preserve">ОК 02.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 </w:t>
      </w:r>
    </w:p>
    <w:p w14:paraId="24AB4A69" w14:textId="77777777" w:rsidR="00EE05A1" w:rsidRPr="00DA2E44" w:rsidRDefault="00EE05A1" w:rsidP="00DA2E44">
      <w:pPr>
        <w:shd w:val="clear" w:color="auto" w:fill="FFFFFF"/>
        <w:jc w:val="both"/>
        <w:rPr>
          <w:rFonts w:eastAsia="Times New Roman" w:cs="Times New Roman"/>
        </w:rPr>
      </w:pPr>
      <w:r w:rsidRPr="00DA2E44">
        <w:rPr>
          <w:rFonts w:eastAsia="Times New Roman" w:cs="Times New Roman"/>
        </w:rPr>
        <w:t xml:space="preserve">ОК 03. 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правовой и финансовой грамотности в различных жизненных ситуациях. </w:t>
      </w:r>
    </w:p>
    <w:p w14:paraId="5A526912" w14:textId="77777777" w:rsidR="00EE05A1" w:rsidRPr="00DA2E44" w:rsidRDefault="00EE05A1" w:rsidP="00DA2E44">
      <w:pPr>
        <w:shd w:val="clear" w:color="auto" w:fill="FFFFFF"/>
        <w:jc w:val="both"/>
        <w:rPr>
          <w:rFonts w:eastAsia="Times New Roman" w:cs="Times New Roman"/>
        </w:rPr>
      </w:pPr>
      <w:r w:rsidRPr="00DA2E44">
        <w:rPr>
          <w:rFonts w:eastAsia="Times New Roman" w:cs="Times New Roman"/>
        </w:rPr>
        <w:t>ОК 04. Эффективно взаимодействовать и работать в коллективе и команде.</w:t>
      </w:r>
    </w:p>
    <w:p w14:paraId="2695C9F5" w14:textId="77777777" w:rsidR="00EE05A1" w:rsidRPr="00DA2E44" w:rsidRDefault="00EE05A1" w:rsidP="00DA2E44">
      <w:pPr>
        <w:shd w:val="clear" w:color="auto" w:fill="FFFFFF"/>
        <w:jc w:val="both"/>
        <w:rPr>
          <w:rFonts w:eastAsia="Times New Roman" w:cs="Times New Roman"/>
        </w:rPr>
      </w:pPr>
      <w:r w:rsidRPr="00DA2E44">
        <w:rPr>
          <w:rFonts w:eastAsia="Times New Roman" w:cs="Times New Roman"/>
        </w:rPr>
        <w:t>ОК 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p w14:paraId="5B717D7D" w14:textId="77777777" w:rsidR="00EE05A1" w:rsidRPr="00DA2E44" w:rsidRDefault="00EE05A1" w:rsidP="00DA2E44">
      <w:pPr>
        <w:shd w:val="clear" w:color="auto" w:fill="FFFFFF"/>
        <w:jc w:val="both"/>
        <w:rPr>
          <w:rFonts w:eastAsia="Times New Roman" w:cs="Times New Roman"/>
        </w:rPr>
      </w:pPr>
      <w:r w:rsidRPr="00DA2E44">
        <w:rPr>
          <w:rFonts w:eastAsia="Times New Roman" w:cs="Times New Roman"/>
        </w:rPr>
        <w:t>ОК 06. Проявлять гражданско-патриотическую позицию, демонстрировать осознанное поведение на основе традиционных российских духовно-нравственных ценностей, в том числе с учетом гармонизации межнациональных и межрелигиозных отношений, применять стандарты антикоррупционного поведения.</w:t>
      </w:r>
    </w:p>
    <w:p w14:paraId="2BE81B2C" w14:textId="77777777" w:rsidR="00EE05A1" w:rsidRPr="00DA2E44" w:rsidRDefault="00EE05A1" w:rsidP="00DA2E44">
      <w:pPr>
        <w:shd w:val="clear" w:color="auto" w:fill="FFFFFF"/>
        <w:jc w:val="both"/>
        <w:rPr>
          <w:rFonts w:eastAsia="Times New Roman" w:cs="Times New Roman"/>
        </w:rPr>
      </w:pPr>
      <w:r w:rsidRPr="00DA2E44">
        <w:rPr>
          <w:rFonts w:eastAsia="Times New Roman" w:cs="Times New Roman"/>
        </w:rPr>
        <w:t>ОК 07. 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p>
    <w:p w14:paraId="02673D02" w14:textId="77777777" w:rsidR="00EE05A1" w:rsidRPr="00DA2E44" w:rsidRDefault="00EE05A1" w:rsidP="00DA2E44">
      <w:pPr>
        <w:shd w:val="clear" w:color="auto" w:fill="FFFFFF"/>
        <w:jc w:val="both"/>
        <w:rPr>
          <w:rFonts w:eastAsia="Times New Roman" w:cs="Times New Roman"/>
        </w:rPr>
      </w:pPr>
      <w:r w:rsidRPr="00DA2E44">
        <w:rPr>
          <w:rFonts w:eastAsia="Times New Roman" w:cs="Times New Roman"/>
        </w:rPr>
        <w:t>ОК 08.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подготовки.</w:t>
      </w:r>
    </w:p>
    <w:p w14:paraId="4D9C16EB" w14:textId="77777777" w:rsidR="00EE05A1" w:rsidRPr="00DA2E44" w:rsidRDefault="00EE05A1" w:rsidP="00DA2E44">
      <w:pPr>
        <w:shd w:val="clear" w:color="auto" w:fill="FFFFFF"/>
        <w:jc w:val="both"/>
        <w:rPr>
          <w:rFonts w:eastAsia="Times New Roman" w:cs="Times New Roman"/>
        </w:rPr>
      </w:pPr>
      <w:r w:rsidRPr="00DA2E44">
        <w:rPr>
          <w:rFonts w:eastAsia="Times New Roman" w:cs="Times New Roman"/>
        </w:rPr>
        <w:t>ОК 09. Пользоваться профессиональной документацией на государственном и иностранном языках.</w:t>
      </w:r>
    </w:p>
    <w:bookmarkEnd w:id="37"/>
    <w:p w14:paraId="7828211E" w14:textId="77777777" w:rsidR="00EE05A1" w:rsidRPr="00DA2E44" w:rsidRDefault="00EE05A1" w:rsidP="00DA2E44">
      <w:pPr>
        <w:jc w:val="both"/>
        <w:rPr>
          <w:rFonts w:eastAsia="Times New Roman" w:cs="Times New Roman"/>
        </w:rPr>
      </w:pPr>
      <w:r w:rsidRPr="00DA2E44">
        <w:rPr>
          <w:rFonts w:eastAsia="Times New Roman" w:cs="Times New Roman"/>
        </w:rPr>
        <w:t>ПК 1.1 Выполнять подготовку рабочего места, заготовок, инструментов, приспособлений в соответствии с производственным заданием с соблюдением требований охраны труда, пожарной, промышленной и экологической безопасности, правил организации рабочего места.</w:t>
      </w:r>
    </w:p>
    <w:p w14:paraId="368B7462" w14:textId="77777777" w:rsidR="00EE05A1" w:rsidRPr="00DA2E44" w:rsidRDefault="00EE05A1" w:rsidP="00DA2E44">
      <w:pPr>
        <w:jc w:val="both"/>
        <w:rPr>
          <w:rFonts w:eastAsia="Times New Roman" w:cs="Times New Roman"/>
        </w:rPr>
      </w:pPr>
      <w:r w:rsidRPr="00DA2E44">
        <w:rPr>
          <w:rFonts w:eastAsia="Times New Roman" w:cs="Times New Roman"/>
        </w:rPr>
        <w:t>ПК 1.3 Выполнять сборку и регулировку приспособлений и инструментов в соответствии с производственным заданием с соблюдением требований охраны труда.</w:t>
      </w:r>
    </w:p>
    <w:p w14:paraId="1EFCB071" w14:textId="77777777" w:rsidR="00EE05A1" w:rsidRPr="00DA2E44" w:rsidRDefault="00EE05A1" w:rsidP="00DA2E44">
      <w:pPr>
        <w:jc w:val="both"/>
        <w:rPr>
          <w:rFonts w:eastAsia="Times New Roman" w:cs="Times New Roman"/>
        </w:rPr>
      </w:pPr>
      <w:r w:rsidRPr="00DA2E44">
        <w:rPr>
          <w:rFonts w:eastAsia="Times New Roman" w:cs="Times New Roman"/>
        </w:rPr>
        <w:t>ПК 2.2 Выполнять слесарную обработку с помощью ручного и механизированного слесарно-сборочного инструмента в соответствии с производственным заданием с соблюдением требований охраны труда.</w:t>
      </w:r>
    </w:p>
    <w:p w14:paraId="5F09948C" w14:textId="77777777" w:rsidR="00EE05A1" w:rsidRPr="00DA2E44" w:rsidRDefault="00EE05A1" w:rsidP="00DA2E44">
      <w:pPr>
        <w:jc w:val="both"/>
        <w:rPr>
          <w:rFonts w:eastAsia="Times New Roman" w:cs="Times New Roman"/>
        </w:rPr>
      </w:pPr>
      <w:r w:rsidRPr="00DA2E44">
        <w:rPr>
          <w:rFonts w:eastAsia="Times New Roman" w:cs="Times New Roman"/>
        </w:rPr>
        <w:t>ПК 2.3 Выполнять сборку машиностроительных изделий, их узлов и механизмов.</w:t>
      </w:r>
    </w:p>
    <w:p w14:paraId="0D94B33A" w14:textId="77777777" w:rsidR="00EE05A1" w:rsidRPr="00DA2E44" w:rsidRDefault="00EE05A1" w:rsidP="00DA2E44">
      <w:pPr>
        <w:jc w:val="both"/>
        <w:rPr>
          <w:rFonts w:eastAsia="Times New Roman" w:cs="Times New Roman"/>
        </w:rPr>
      </w:pPr>
      <w:r w:rsidRPr="00DA2E44">
        <w:rPr>
          <w:rFonts w:eastAsia="Times New Roman" w:cs="Times New Roman"/>
        </w:rPr>
        <w:t>ПК 3.3 Осуществлять регулировку механизмов отдельных деталей и узлов, входящих в состав оборудования, агрегатов и машин.</w:t>
      </w:r>
    </w:p>
    <w:p w14:paraId="1CAC6EEC" w14:textId="77777777" w:rsidR="00EE05A1" w:rsidRPr="00DA2E44" w:rsidRDefault="00EE05A1" w:rsidP="00DA2E44">
      <w:pPr>
        <w:autoSpaceDE w:val="0"/>
        <w:autoSpaceDN w:val="0"/>
        <w:adjustRightInd w:val="0"/>
        <w:jc w:val="both"/>
        <w:rPr>
          <w:rFonts w:eastAsiaTheme="minorHAnsi" w:cs="Times New Roman"/>
          <w:lang w:eastAsia="en-US"/>
        </w:rPr>
      </w:pPr>
      <w:r w:rsidRPr="00DA2E44">
        <w:rPr>
          <w:rFonts w:eastAsiaTheme="minorHAnsi" w:cs="Times New Roman"/>
          <w:lang w:eastAsia="en-US"/>
        </w:rPr>
        <w:t>ЛР1 Осознающий себя гражданином России и защитником Отечества, выражающий свою российскую идентичность в поликультурном и многоконфессиональном российском обществе и современном мировом сообществе. Сознающий свое единство с народом России, с Российским государством, демонстрирующий ответственность за развитие страны. Проявляющий готовность к защите Родины, способный аргументированно отстаивать суверенитет и достоинство народа России, сохранять и защищать историческую правду о Российском государстве.</w:t>
      </w:r>
    </w:p>
    <w:p w14:paraId="1E2805B7" w14:textId="77777777" w:rsidR="00EE05A1" w:rsidRPr="00DA2E44" w:rsidRDefault="00EE05A1" w:rsidP="00DA2E44">
      <w:pPr>
        <w:autoSpaceDE w:val="0"/>
        <w:autoSpaceDN w:val="0"/>
        <w:adjustRightInd w:val="0"/>
        <w:jc w:val="both"/>
        <w:rPr>
          <w:rFonts w:eastAsiaTheme="minorHAnsi" w:cs="Times New Roman"/>
          <w:lang w:eastAsia="en-US"/>
        </w:rPr>
      </w:pPr>
      <w:r w:rsidRPr="00DA2E44">
        <w:rPr>
          <w:rFonts w:eastAsiaTheme="minorHAnsi" w:cs="Times New Roman"/>
          <w:lang w:eastAsia="en-US"/>
        </w:rPr>
        <w:t>ЛР6 Ориентированный на профессиональные достижения, деятельно выражающий познавательные интересы с учетом своих способностей, образовательного и профессионального маршрута, выбранной квалификации.</w:t>
      </w:r>
    </w:p>
    <w:p w14:paraId="006FF6E1" w14:textId="77777777" w:rsidR="00EE05A1" w:rsidRPr="00DA2E44" w:rsidRDefault="00EE05A1" w:rsidP="00DA2E44">
      <w:pPr>
        <w:autoSpaceDE w:val="0"/>
        <w:autoSpaceDN w:val="0"/>
        <w:adjustRightInd w:val="0"/>
        <w:jc w:val="both"/>
        <w:rPr>
          <w:rFonts w:eastAsiaTheme="minorHAnsi" w:cs="Times New Roman"/>
          <w:lang w:eastAsia="en-US"/>
        </w:rPr>
      </w:pPr>
      <w:r w:rsidRPr="00DA2E44">
        <w:rPr>
          <w:rFonts w:eastAsiaTheme="minorHAnsi" w:cs="Times New Roman"/>
          <w:lang w:eastAsia="en-US"/>
        </w:rPr>
        <w:t>ЛР13 Готовый соответствовать ожиданиям работодателей: активный, проектно-мыслящий, эффективно взаимодействующий и сотрудничающий с коллективом, осознанно выполняющий профессиональные требования, ответственный, пунктуальный, дисциплинированный, трудолюбивый, критически мыслящий, демонстрирующий профессиональную жизнестойкость.</w:t>
      </w:r>
    </w:p>
    <w:p w14:paraId="625ECE75" w14:textId="77777777" w:rsidR="00EE05A1" w:rsidRPr="00DA2E44" w:rsidRDefault="00EE05A1" w:rsidP="00DA2E44">
      <w:pPr>
        <w:autoSpaceDE w:val="0"/>
        <w:autoSpaceDN w:val="0"/>
        <w:adjustRightInd w:val="0"/>
        <w:jc w:val="both"/>
        <w:rPr>
          <w:rFonts w:eastAsiaTheme="minorHAnsi" w:cs="Times New Roman"/>
          <w:lang w:eastAsia="en-US"/>
        </w:rPr>
      </w:pPr>
      <w:r w:rsidRPr="00DA2E44">
        <w:rPr>
          <w:rFonts w:eastAsiaTheme="minorHAnsi" w:cs="Times New Roman"/>
          <w:lang w:eastAsia="en-US"/>
        </w:rPr>
        <w:t>ЛР15 Готовый к профессиональной конкуренции и конструктивной реакции на критику.</w:t>
      </w:r>
    </w:p>
    <w:p w14:paraId="6A234B99" w14:textId="77777777" w:rsidR="00EE05A1" w:rsidRPr="00DA2E44" w:rsidRDefault="00EE05A1" w:rsidP="00DA2E44">
      <w:pPr>
        <w:autoSpaceDE w:val="0"/>
        <w:autoSpaceDN w:val="0"/>
        <w:adjustRightInd w:val="0"/>
        <w:jc w:val="both"/>
        <w:rPr>
          <w:rFonts w:eastAsiaTheme="minorHAnsi" w:cs="Times New Roman"/>
          <w:lang w:eastAsia="en-US"/>
        </w:rPr>
      </w:pPr>
      <w:r w:rsidRPr="00DA2E44">
        <w:rPr>
          <w:rFonts w:eastAsiaTheme="minorHAnsi" w:cs="Times New Roman"/>
          <w:lang w:eastAsia="en-US"/>
        </w:rPr>
        <w:t>ЛР17 Содействующий поддержанию престижа своей профессии, отрасли и образовательной организации.</w:t>
      </w:r>
    </w:p>
    <w:p w14:paraId="671823DE" w14:textId="77777777" w:rsidR="00EE05A1" w:rsidRPr="00DA2E44" w:rsidRDefault="00EE05A1" w:rsidP="00DA2E44">
      <w:pPr>
        <w:rPr>
          <w:rFonts w:eastAsiaTheme="minorHAnsi" w:cs="Times New Roman"/>
          <w:lang w:eastAsia="en-US"/>
        </w:rPr>
      </w:pPr>
      <w:r w:rsidRPr="00DA2E44">
        <w:rPr>
          <w:rFonts w:eastAsiaTheme="minorHAnsi" w:cs="Times New Roman"/>
          <w:lang w:eastAsia="en-US"/>
        </w:rPr>
        <w:t>ЛР29 Соблюдающий правила ТБ и охраны труда.</w:t>
      </w:r>
    </w:p>
    <w:p w14:paraId="45F1A0E3" w14:textId="77777777" w:rsidR="00EE05A1" w:rsidRPr="00DA2E44" w:rsidRDefault="00EE05A1"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b/>
        </w:rPr>
      </w:pPr>
      <w:r w:rsidRPr="00DA2E44">
        <w:rPr>
          <w:rFonts w:cs="Times New Roman"/>
          <w:b/>
        </w:rPr>
        <w:t>1.4. Количество часов на освоение программы учебной дисциплины:</w:t>
      </w:r>
      <w:r w:rsidRPr="00DA2E44">
        <w:rPr>
          <w:rFonts w:cs="Times New Roman"/>
        </w:rPr>
        <w:t xml:space="preserve"> </w:t>
      </w:r>
    </w:p>
    <w:p w14:paraId="61B5ED38" w14:textId="77777777" w:rsidR="00EE05A1" w:rsidRPr="00DA2E44" w:rsidRDefault="00EE05A1"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lastRenderedPageBreak/>
        <w:t>учебная нагрузка обучающегося 80 часов, в том числе:</w:t>
      </w:r>
    </w:p>
    <w:p w14:paraId="1B5A657F" w14:textId="77777777" w:rsidR="00EE05A1" w:rsidRPr="00DA2E44" w:rsidRDefault="00EE05A1"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во взаимодействии с преподавателем: 76 часов;</w:t>
      </w:r>
    </w:p>
    <w:p w14:paraId="75F47F0B" w14:textId="77777777" w:rsidR="00EE05A1" w:rsidRPr="00DA2E44" w:rsidRDefault="00EE05A1"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самостоятельная работа обучающегося 4 часа;</w:t>
      </w:r>
    </w:p>
    <w:p w14:paraId="1AB5E60E" w14:textId="77777777" w:rsidR="00EE05A1" w:rsidRPr="00DA2E44" w:rsidRDefault="00EE05A1" w:rsidP="00AB28D6">
      <w:pPr>
        <w:rPr>
          <w:rFonts w:cs="Times New Roman"/>
          <w:b/>
        </w:rPr>
      </w:pPr>
      <w:r w:rsidRPr="00DA2E44">
        <w:rPr>
          <w:rFonts w:cs="Times New Roman"/>
          <w:b/>
        </w:rPr>
        <w:t>2. СТРУКТУРА И СОДЕРЖАНИЕ УЧЕБНОЙ ДИСЦИПЛИНЫ</w:t>
      </w:r>
    </w:p>
    <w:p w14:paraId="4EF981B0" w14:textId="08986A0C" w:rsidR="00EE05A1" w:rsidRPr="00DA2E44" w:rsidRDefault="00EE05A1"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Times New Roman"/>
          <w:b/>
          <w:color w:val="000000"/>
        </w:rPr>
      </w:pPr>
      <w:r w:rsidRPr="00DA2E44">
        <w:rPr>
          <w:rFonts w:eastAsia="Times New Roman" w:cs="Times New Roman"/>
          <w:b/>
          <w:color w:val="000000"/>
        </w:rPr>
        <w:t>2.1. Объем учебной дисциплины и виды учебной работы</w:t>
      </w:r>
    </w:p>
    <w:tbl>
      <w:tblPr>
        <w:tblW w:w="5018"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8263"/>
        <w:gridCol w:w="1910"/>
      </w:tblGrid>
      <w:tr w:rsidR="00EE05A1" w:rsidRPr="00DA2E44" w14:paraId="11F48B06" w14:textId="77777777" w:rsidTr="00EF41EF">
        <w:trPr>
          <w:trHeight w:val="270"/>
        </w:trPr>
        <w:tc>
          <w:tcPr>
            <w:tcW w:w="4061" w:type="pct"/>
            <w:shd w:val="clear" w:color="auto" w:fill="auto"/>
          </w:tcPr>
          <w:p w14:paraId="54F10DEF" w14:textId="77777777" w:rsidR="00EE05A1" w:rsidRPr="00DA2E44" w:rsidRDefault="00EE05A1" w:rsidP="00DA2E44">
            <w:pPr>
              <w:jc w:val="center"/>
              <w:rPr>
                <w:rFonts w:eastAsia="Times New Roman" w:cs="Times New Roman"/>
                <w:b/>
              </w:rPr>
            </w:pPr>
            <w:r w:rsidRPr="00DA2E44">
              <w:rPr>
                <w:rFonts w:eastAsia="Times New Roman" w:cs="Times New Roman"/>
                <w:b/>
              </w:rPr>
              <w:t>Вид учебной работы</w:t>
            </w:r>
          </w:p>
        </w:tc>
        <w:tc>
          <w:tcPr>
            <w:tcW w:w="939" w:type="pct"/>
            <w:tcBorders>
              <w:bottom w:val="single" w:sz="4" w:space="0" w:color="auto"/>
            </w:tcBorders>
            <w:shd w:val="clear" w:color="auto" w:fill="auto"/>
          </w:tcPr>
          <w:p w14:paraId="3EB0713A" w14:textId="77777777" w:rsidR="00EE05A1" w:rsidRPr="00DA2E44" w:rsidRDefault="00EE05A1" w:rsidP="00DA2E44">
            <w:pPr>
              <w:jc w:val="center"/>
              <w:rPr>
                <w:rFonts w:eastAsia="Times New Roman" w:cs="Times New Roman"/>
                <w:b/>
                <w:iCs/>
              </w:rPr>
            </w:pPr>
            <w:r w:rsidRPr="00DA2E44">
              <w:rPr>
                <w:rFonts w:eastAsia="Times New Roman" w:cs="Times New Roman"/>
                <w:b/>
                <w:iCs/>
              </w:rPr>
              <w:t>Объем часов</w:t>
            </w:r>
          </w:p>
        </w:tc>
      </w:tr>
      <w:tr w:rsidR="00EE05A1" w:rsidRPr="00DA2E44" w14:paraId="3067585A" w14:textId="77777777" w:rsidTr="00EF41EF">
        <w:tc>
          <w:tcPr>
            <w:tcW w:w="4061" w:type="pct"/>
            <w:shd w:val="clear" w:color="auto" w:fill="auto"/>
          </w:tcPr>
          <w:p w14:paraId="6D862D8F" w14:textId="77777777" w:rsidR="00EE05A1" w:rsidRPr="00DA2E44" w:rsidRDefault="00EE05A1" w:rsidP="00DA2E44">
            <w:pPr>
              <w:jc w:val="both"/>
              <w:rPr>
                <w:rFonts w:cs="Times New Roman"/>
              </w:rPr>
            </w:pPr>
            <w:r w:rsidRPr="00DA2E44">
              <w:rPr>
                <w:rFonts w:cs="Times New Roman"/>
                <w:b/>
              </w:rPr>
              <w:t xml:space="preserve">Учебная нагрузка (всего) </w:t>
            </w:r>
          </w:p>
        </w:tc>
        <w:tc>
          <w:tcPr>
            <w:tcW w:w="939" w:type="pct"/>
            <w:shd w:val="clear" w:color="auto" w:fill="auto"/>
          </w:tcPr>
          <w:p w14:paraId="4F8EB29F" w14:textId="77777777" w:rsidR="00EE05A1" w:rsidRPr="00DA2E44" w:rsidRDefault="00EE05A1" w:rsidP="00DA2E44">
            <w:pPr>
              <w:jc w:val="center"/>
              <w:rPr>
                <w:rFonts w:eastAsia="Times New Roman" w:cs="Times New Roman"/>
                <w:iCs/>
              </w:rPr>
            </w:pPr>
            <w:r w:rsidRPr="00DA2E44">
              <w:rPr>
                <w:rFonts w:eastAsia="Times New Roman" w:cs="Times New Roman"/>
                <w:iCs/>
              </w:rPr>
              <w:t>80</w:t>
            </w:r>
          </w:p>
        </w:tc>
      </w:tr>
      <w:tr w:rsidR="00EE05A1" w:rsidRPr="00DA2E44" w14:paraId="118B63A4" w14:textId="77777777" w:rsidTr="00EF41EF">
        <w:tc>
          <w:tcPr>
            <w:tcW w:w="4061" w:type="pct"/>
            <w:shd w:val="clear" w:color="auto" w:fill="auto"/>
          </w:tcPr>
          <w:p w14:paraId="07B53F54" w14:textId="77777777" w:rsidR="00EE05A1" w:rsidRPr="00DA2E44" w:rsidRDefault="00EE05A1" w:rsidP="00DA2E44">
            <w:pPr>
              <w:jc w:val="both"/>
              <w:rPr>
                <w:rFonts w:eastAsia="Times New Roman" w:cs="Times New Roman"/>
                <w:b/>
              </w:rPr>
            </w:pPr>
            <w:r w:rsidRPr="00DA2E44">
              <w:rPr>
                <w:rFonts w:eastAsia="Times New Roman" w:cs="Times New Roman"/>
                <w:b/>
              </w:rPr>
              <w:t>Самостоятельная работа</w:t>
            </w:r>
          </w:p>
        </w:tc>
        <w:tc>
          <w:tcPr>
            <w:tcW w:w="939" w:type="pct"/>
            <w:shd w:val="clear" w:color="auto" w:fill="auto"/>
          </w:tcPr>
          <w:p w14:paraId="4F4B29B2" w14:textId="77777777" w:rsidR="00EE05A1" w:rsidRPr="00DA2E44" w:rsidRDefault="00EE05A1" w:rsidP="00DA2E44">
            <w:pPr>
              <w:jc w:val="center"/>
              <w:rPr>
                <w:rFonts w:eastAsia="Times New Roman" w:cs="Times New Roman"/>
                <w:iCs/>
              </w:rPr>
            </w:pPr>
            <w:r w:rsidRPr="00DA2E44">
              <w:rPr>
                <w:rFonts w:eastAsia="Times New Roman" w:cs="Times New Roman"/>
                <w:iCs/>
              </w:rPr>
              <w:t>4</w:t>
            </w:r>
          </w:p>
        </w:tc>
      </w:tr>
      <w:tr w:rsidR="00EE05A1" w:rsidRPr="00DA2E44" w14:paraId="66E937D4" w14:textId="77777777" w:rsidTr="00EF41EF">
        <w:tc>
          <w:tcPr>
            <w:tcW w:w="4061" w:type="pct"/>
            <w:shd w:val="clear" w:color="auto" w:fill="auto"/>
          </w:tcPr>
          <w:p w14:paraId="2B7A331E" w14:textId="77777777" w:rsidR="00EE05A1" w:rsidRPr="00DA2E44" w:rsidRDefault="00EE05A1" w:rsidP="00DA2E44">
            <w:pPr>
              <w:jc w:val="both"/>
              <w:rPr>
                <w:rFonts w:cs="Times New Roman"/>
                <w:b/>
              </w:rPr>
            </w:pPr>
            <w:r w:rsidRPr="00DA2E44">
              <w:rPr>
                <w:rFonts w:cs="Times New Roman"/>
                <w:b/>
              </w:rPr>
              <w:t>во взаимодействии с преподавателем</w:t>
            </w:r>
          </w:p>
        </w:tc>
        <w:tc>
          <w:tcPr>
            <w:tcW w:w="939" w:type="pct"/>
            <w:shd w:val="clear" w:color="auto" w:fill="auto"/>
          </w:tcPr>
          <w:p w14:paraId="0A07C3A5" w14:textId="77777777" w:rsidR="00EE05A1" w:rsidRPr="00DA2E44" w:rsidRDefault="00EE05A1" w:rsidP="00DA2E44">
            <w:pPr>
              <w:jc w:val="center"/>
              <w:rPr>
                <w:rFonts w:eastAsia="Times New Roman" w:cs="Times New Roman"/>
                <w:iCs/>
              </w:rPr>
            </w:pPr>
            <w:r w:rsidRPr="00DA2E44">
              <w:rPr>
                <w:rFonts w:eastAsia="Times New Roman" w:cs="Times New Roman"/>
                <w:iCs/>
              </w:rPr>
              <w:t>76</w:t>
            </w:r>
          </w:p>
        </w:tc>
      </w:tr>
      <w:tr w:rsidR="00EE05A1" w:rsidRPr="00DA2E44" w14:paraId="544B87A0" w14:textId="77777777" w:rsidTr="00EF41EF">
        <w:tc>
          <w:tcPr>
            <w:tcW w:w="4061" w:type="pct"/>
            <w:shd w:val="clear" w:color="auto" w:fill="auto"/>
          </w:tcPr>
          <w:p w14:paraId="1C0FA446" w14:textId="77777777" w:rsidR="00EE05A1" w:rsidRPr="00DA2E44" w:rsidRDefault="00EE05A1" w:rsidP="00DA2E44">
            <w:pPr>
              <w:jc w:val="both"/>
              <w:rPr>
                <w:rFonts w:eastAsia="Times New Roman" w:cs="Times New Roman"/>
              </w:rPr>
            </w:pPr>
            <w:r w:rsidRPr="00DA2E44">
              <w:rPr>
                <w:rFonts w:eastAsia="Times New Roman" w:cs="Times New Roman"/>
              </w:rPr>
              <w:t>в том числе:</w:t>
            </w:r>
          </w:p>
        </w:tc>
        <w:tc>
          <w:tcPr>
            <w:tcW w:w="939" w:type="pct"/>
            <w:shd w:val="clear" w:color="auto" w:fill="auto"/>
          </w:tcPr>
          <w:p w14:paraId="1F1DC642" w14:textId="77777777" w:rsidR="00EE05A1" w:rsidRPr="00DA2E44" w:rsidRDefault="00EE05A1" w:rsidP="00DA2E44">
            <w:pPr>
              <w:jc w:val="center"/>
              <w:rPr>
                <w:rFonts w:eastAsia="Times New Roman" w:cs="Times New Roman"/>
                <w:iCs/>
              </w:rPr>
            </w:pPr>
          </w:p>
        </w:tc>
      </w:tr>
      <w:tr w:rsidR="00EE05A1" w:rsidRPr="00DA2E44" w14:paraId="4A2A8CE5" w14:textId="77777777" w:rsidTr="00EF41EF">
        <w:tc>
          <w:tcPr>
            <w:tcW w:w="4061" w:type="pct"/>
            <w:shd w:val="clear" w:color="auto" w:fill="auto"/>
          </w:tcPr>
          <w:p w14:paraId="709EE10F" w14:textId="77777777" w:rsidR="00EE05A1" w:rsidRPr="00DA2E44" w:rsidRDefault="00EE05A1" w:rsidP="00DA2E44">
            <w:pPr>
              <w:jc w:val="both"/>
              <w:rPr>
                <w:rFonts w:eastAsia="Times New Roman" w:cs="Times New Roman"/>
              </w:rPr>
            </w:pPr>
            <w:r w:rsidRPr="00DA2E44">
              <w:rPr>
                <w:rFonts w:eastAsia="Times New Roman" w:cs="Times New Roman"/>
              </w:rPr>
              <w:t>теоретическое обучение</w:t>
            </w:r>
          </w:p>
        </w:tc>
        <w:tc>
          <w:tcPr>
            <w:tcW w:w="939" w:type="pct"/>
            <w:shd w:val="clear" w:color="auto" w:fill="auto"/>
          </w:tcPr>
          <w:p w14:paraId="1A2CF7C9" w14:textId="77777777" w:rsidR="00EE05A1" w:rsidRPr="00DA2E44" w:rsidRDefault="00EE05A1" w:rsidP="00DA2E44">
            <w:pPr>
              <w:jc w:val="center"/>
              <w:rPr>
                <w:rFonts w:eastAsia="Times New Roman" w:cs="Times New Roman"/>
                <w:iCs/>
              </w:rPr>
            </w:pPr>
            <w:r w:rsidRPr="00DA2E44">
              <w:rPr>
                <w:rFonts w:eastAsia="Times New Roman" w:cs="Times New Roman"/>
                <w:iCs/>
              </w:rPr>
              <w:t>30</w:t>
            </w:r>
          </w:p>
        </w:tc>
      </w:tr>
      <w:tr w:rsidR="00EE05A1" w:rsidRPr="00DA2E44" w14:paraId="00D7B576" w14:textId="77777777" w:rsidTr="00EF41EF">
        <w:tc>
          <w:tcPr>
            <w:tcW w:w="4061" w:type="pct"/>
            <w:shd w:val="clear" w:color="auto" w:fill="auto"/>
          </w:tcPr>
          <w:p w14:paraId="5D6C13D7" w14:textId="77777777" w:rsidR="00EE05A1" w:rsidRPr="00DA2E44" w:rsidRDefault="00EE05A1" w:rsidP="00DA2E44">
            <w:pPr>
              <w:jc w:val="both"/>
              <w:rPr>
                <w:rFonts w:eastAsia="Times New Roman" w:cs="Times New Roman"/>
              </w:rPr>
            </w:pPr>
            <w:r w:rsidRPr="00DA2E44">
              <w:rPr>
                <w:rFonts w:eastAsia="Times New Roman" w:cs="Times New Roman"/>
              </w:rPr>
              <w:t>практические занятия</w:t>
            </w:r>
          </w:p>
        </w:tc>
        <w:tc>
          <w:tcPr>
            <w:tcW w:w="939" w:type="pct"/>
            <w:shd w:val="clear" w:color="auto" w:fill="auto"/>
          </w:tcPr>
          <w:p w14:paraId="16421977" w14:textId="77777777" w:rsidR="00EE05A1" w:rsidRPr="00DA2E44" w:rsidRDefault="00EE05A1" w:rsidP="00DA2E44">
            <w:pPr>
              <w:jc w:val="center"/>
              <w:rPr>
                <w:rFonts w:eastAsia="Times New Roman" w:cs="Times New Roman"/>
                <w:iCs/>
              </w:rPr>
            </w:pPr>
            <w:r w:rsidRPr="00DA2E44">
              <w:rPr>
                <w:rFonts w:eastAsia="Times New Roman" w:cs="Times New Roman"/>
                <w:iCs/>
              </w:rPr>
              <w:t>34</w:t>
            </w:r>
          </w:p>
        </w:tc>
      </w:tr>
      <w:tr w:rsidR="00EE05A1" w:rsidRPr="00DA2E44" w14:paraId="6EEE1900" w14:textId="77777777" w:rsidTr="00EF41EF">
        <w:tc>
          <w:tcPr>
            <w:tcW w:w="4061" w:type="pct"/>
            <w:shd w:val="clear" w:color="auto" w:fill="auto"/>
          </w:tcPr>
          <w:p w14:paraId="50D53E99" w14:textId="77777777" w:rsidR="00EE05A1" w:rsidRPr="00DA2E44" w:rsidRDefault="00EE05A1" w:rsidP="00DA2E44">
            <w:pPr>
              <w:jc w:val="both"/>
              <w:rPr>
                <w:rFonts w:cs="Times New Roman"/>
              </w:rPr>
            </w:pPr>
            <w:r w:rsidRPr="00DA2E44">
              <w:rPr>
                <w:rFonts w:eastAsia="Times New Roman" w:cs="Times New Roman"/>
              </w:rPr>
              <w:t>в том числе практическая подготовка</w:t>
            </w:r>
          </w:p>
        </w:tc>
        <w:tc>
          <w:tcPr>
            <w:tcW w:w="939" w:type="pct"/>
            <w:shd w:val="clear" w:color="auto" w:fill="auto"/>
          </w:tcPr>
          <w:p w14:paraId="1FCF4DF3" w14:textId="77777777" w:rsidR="00EE05A1" w:rsidRPr="00DA2E44" w:rsidRDefault="00EE05A1" w:rsidP="00DA2E44">
            <w:pPr>
              <w:jc w:val="center"/>
              <w:rPr>
                <w:rFonts w:eastAsia="Times New Roman" w:cs="Times New Roman"/>
                <w:iCs/>
              </w:rPr>
            </w:pPr>
            <w:r w:rsidRPr="00DA2E44">
              <w:rPr>
                <w:rFonts w:eastAsia="Times New Roman" w:cs="Times New Roman"/>
                <w:iCs/>
              </w:rPr>
              <w:t>34</w:t>
            </w:r>
          </w:p>
        </w:tc>
      </w:tr>
      <w:tr w:rsidR="00EE05A1" w:rsidRPr="00DA2E44" w14:paraId="7E4395B9" w14:textId="77777777" w:rsidTr="00EF41EF">
        <w:tc>
          <w:tcPr>
            <w:tcW w:w="4061" w:type="pct"/>
            <w:shd w:val="clear" w:color="auto" w:fill="auto"/>
          </w:tcPr>
          <w:p w14:paraId="1355C656" w14:textId="77777777" w:rsidR="00EE05A1" w:rsidRPr="00DA2E44" w:rsidRDefault="00EE05A1" w:rsidP="00DA2E44">
            <w:pPr>
              <w:jc w:val="both"/>
              <w:rPr>
                <w:rFonts w:cs="Times New Roman"/>
              </w:rPr>
            </w:pPr>
            <w:r w:rsidRPr="00DA2E44">
              <w:rPr>
                <w:rFonts w:cs="Times New Roman"/>
                <w:b/>
              </w:rPr>
              <w:t>Консультации</w:t>
            </w:r>
          </w:p>
        </w:tc>
        <w:tc>
          <w:tcPr>
            <w:tcW w:w="939" w:type="pct"/>
            <w:shd w:val="clear" w:color="auto" w:fill="auto"/>
          </w:tcPr>
          <w:p w14:paraId="5CA698DF" w14:textId="77777777" w:rsidR="00EE05A1" w:rsidRPr="00DA2E44" w:rsidRDefault="00EE05A1" w:rsidP="00DA2E44">
            <w:pPr>
              <w:jc w:val="center"/>
              <w:rPr>
                <w:rFonts w:eastAsia="Times New Roman" w:cs="Times New Roman"/>
                <w:iCs/>
              </w:rPr>
            </w:pPr>
            <w:r w:rsidRPr="00DA2E44">
              <w:rPr>
                <w:rFonts w:eastAsia="Times New Roman" w:cs="Times New Roman"/>
                <w:iCs/>
              </w:rPr>
              <w:t>6</w:t>
            </w:r>
          </w:p>
        </w:tc>
      </w:tr>
      <w:tr w:rsidR="00EE05A1" w:rsidRPr="00DA2E44" w14:paraId="6DB4BEEB" w14:textId="77777777" w:rsidTr="00EF41EF">
        <w:tc>
          <w:tcPr>
            <w:tcW w:w="4061" w:type="pct"/>
            <w:tcBorders>
              <w:right w:val="single" w:sz="4" w:space="0" w:color="auto"/>
            </w:tcBorders>
            <w:shd w:val="clear" w:color="auto" w:fill="auto"/>
          </w:tcPr>
          <w:p w14:paraId="01D3DDEF" w14:textId="77777777" w:rsidR="00EE05A1" w:rsidRPr="00DA2E44" w:rsidRDefault="00EE05A1" w:rsidP="00DA2E44">
            <w:pPr>
              <w:rPr>
                <w:rFonts w:eastAsia="Times New Roman" w:cs="Times New Roman"/>
                <w:i/>
                <w:iCs/>
              </w:rPr>
            </w:pPr>
            <w:r w:rsidRPr="00DA2E44">
              <w:rPr>
                <w:rFonts w:eastAsia="Times New Roman" w:cs="Times New Roman"/>
                <w:i/>
                <w:iCs/>
              </w:rPr>
              <w:t xml:space="preserve">Промежуточная аттестация в форме </w:t>
            </w:r>
            <w:r w:rsidRPr="00DA2E44">
              <w:rPr>
                <w:rFonts w:eastAsia="Times New Roman" w:cs="Times New Roman"/>
                <w:b/>
                <w:i/>
              </w:rPr>
              <w:t>Экзамена</w:t>
            </w:r>
            <w:r w:rsidRPr="00DA2E44">
              <w:rPr>
                <w:rFonts w:eastAsia="Times New Roman" w:cs="Times New Roman"/>
                <w:b/>
                <w:i/>
                <w:iCs/>
              </w:rPr>
              <w:t xml:space="preserve"> </w:t>
            </w:r>
          </w:p>
        </w:tc>
        <w:tc>
          <w:tcPr>
            <w:tcW w:w="939" w:type="pct"/>
            <w:tcBorders>
              <w:left w:val="single" w:sz="4" w:space="0" w:color="auto"/>
            </w:tcBorders>
            <w:shd w:val="clear" w:color="auto" w:fill="auto"/>
          </w:tcPr>
          <w:p w14:paraId="37F5D9E4" w14:textId="77777777" w:rsidR="00EE05A1" w:rsidRPr="00DA2E44" w:rsidRDefault="00EE05A1" w:rsidP="00DA2E44">
            <w:pPr>
              <w:jc w:val="center"/>
              <w:rPr>
                <w:rFonts w:eastAsia="Times New Roman" w:cs="Times New Roman"/>
                <w:iCs/>
              </w:rPr>
            </w:pPr>
            <w:r w:rsidRPr="00DA2E44">
              <w:rPr>
                <w:rFonts w:eastAsia="Times New Roman" w:cs="Times New Roman"/>
                <w:iCs/>
              </w:rPr>
              <w:t>6</w:t>
            </w:r>
          </w:p>
        </w:tc>
      </w:tr>
    </w:tbl>
    <w:p w14:paraId="2E848E91" w14:textId="77777777" w:rsidR="00292BE0" w:rsidRPr="00DA2E44" w:rsidRDefault="00292BE0" w:rsidP="00DA2E44">
      <w:pPr>
        <w:jc w:val="right"/>
        <w:rPr>
          <w:rFonts w:cs="Times New Roman"/>
          <w:b/>
        </w:rPr>
      </w:pPr>
    </w:p>
    <w:p w14:paraId="0D6E7E7A" w14:textId="77777777" w:rsidR="00AB28D6" w:rsidRPr="00DA2E44" w:rsidRDefault="00AB28D6" w:rsidP="00AB28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jc w:val="center"/>
        <w:rPr>
          <w:rFonts w:cs="Times New Roman"/>
          <w:b/>
          <w:caps/>
        </w:rPr>
      </w:pPr>
      <w:r w:rsidRPr="00DA2E44">
        <w:rPr>
          <w:rFonts w:cs="Times New Roman"/>
          <w:b/>
          <w:caps/>
        </w:rPr>
        <w:t>АННОТАЦИЯ РАБОЧЕЙ ПРОГРАММЫ УЧЕБНОЙ ДИСЦИПЛИНЫ</w:t>
      </w:r>
    </w:p>
    <w:p w14:paraId="62F6C76A" w14:textId="604CA742" w:rsidR="00AB28D6" w:rsidRPr="00DA2E44" w:rsidRDefault="00AB28D6" w:rsidP="00AB28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cs="Times New Roman"/>
          <w:b/>
          <w:caps/>
        </w:rPr>
      </w:pPr>
      <w:r w:rsidRPr="00DA2E44">
        <w:rPr>
          <w:rFonts w:cs="Times New Roman"/>
          <w:b/>
        </w:rPr>
        <w:t>ОП.0</w:t>
      </w:r>
      <w:r>
        <w:rPr>
          <w:rFonts w:cs="Times New Roman"/>
          <w:b/>
        </w:rPr>
        <w:t>4</w:t>
      </w:r>
      <w:r w:rsidRPr="00DA2E44">
        <w:rPr>
          <w:rFonts w:cs="Times New Roman"/>
          <w:b/>
        </w:rPr>
        <w:t xml:space="preserve"> </w:t>
      </w:r>
      <w:r>
        <w:rPr>
          <w:rFonts w:cs="Times New Roman"/>
          <w:b/>
          <w:caps/>
        </w:rPr>
        <w:t>технология выполнения слесарных и сборочных работ</w:t>
      </w:r>
    </w:p>
    <w:p w14:paraId="304D1715" w14:textId="77777777" w:rsidR="00AB28D6" w:rsidRPr="00DA2E44" w:rsidRDefault="00AB28D6" w:rsidP="00AB28D6">
      <w:pPr>
        <w:jc w:val="both"/>
        <w:rPr>
          <w:rFonts w:cs="Times New Roman"/>
          <w:b/>
        </w:rPr>
      </w:pPr>
    </w:p>
    <w:p w14:paraId="19D79DC9" w14:textId="77777777" w:rsidR="00EE05A1" w:rsidRPr="00DA2E44" w:rsidRDefault="00EE05A1" w:rsidP="00DA2E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eastAsia="Times New Roman" w:cs="Times New Roman"/>
          <w:b/>
          <w:kern w:val="0"/>
          <w:lang w:eastAsia="ru-RU"/>
        </w:rPr>
      </w:pPr>
      <w:r w:rsidRPr="00DA2E44">
        <w:rPr>
          <w:rFonts w:eastAsia="Times New Roman" w:cs="Times New Roman"/>
          <w:b/>
          <w:kern w:val="0"/>
          <w:lang w:eastAsia="ru-RU"/>
        </w:rPr>
        <w:t>1.1. Область применения программы</w:t>
      </w:r>
    </w:p>
    <w:p w14:paraId="7FCCDCFE" w14:textId="4A3590BE" w:rsidR="00EE05A1" w:rsidRPr="00DA2E44" w:rsidRDefault="00EE05A1" w:rsidP="00DA2E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eastAsia="Times New Roman" w:cs="Times New Roman"/>
          <w:kern w:val="0"/>
          <w:lang w:eastAsia="ru-RU"/>
        </w:rPr>
      </w:pPr>
      <w:r w:rsidRPr="00DA2E44">
        <w:rPr>
          <w:rFonts w:eastAsia="Times New Roman" w:cs="Times New Roman"/>
          <w:kern w:val="0"/>
          <w:lang w:eastAsia="ru-RU"/>
        </w:rPr>
        <w:t>Программа учебной дисциплины является частью основной профессиональной образовательной программы в соответствии с ФГОС по профессии 15.01.35 «Мастер слесарных работ».</w:t>
      </w:r>
    </w:p>
    <w:p w14:paraId="7146E638" w14:textId="77777777" w:rsidR="00EE05A1" w:rsidRPr="00DA2E44" w:rsidRDefault="00EE05A1" w:rsidP="00DA2E44">
      <w:pPr>
        <w:widowControl/>
        <w:suppressAutoHyphens w:val="0"/>
        <w:jc w:val="both"/>
        <w:rPr>
          <w:rFonts w:eastAsia="Times New Roman" w:cs="Times New Roman"/>
          <w:b/>
          <w:kern w:val="0"/>
          <w:lang w:eastAsia="ru-RU"/>
        </w:rPr>
      </w:pPr>
      <w:r w:rsidRPr="00DA2E44">
        <w:rPr>
          <w:rFonts w:eastAsia="Times New Roman" w:cs="Times New Roman"/>
          <w:b/>
          <w:kern w:val="0"/>
          <w:lang w:eastAsia="ru-RU"/>
        </w:rPr>
        <w:t>1.2. Место учебной дисциплины в структуре основной профессиональной образовательной программы</w:t>
      </w:r>
    </w:p>
    <w:p w14:paraId="47FAEC8D" w14:textId="77777777" w:rsidR="00EE05A1" w:rsidRPr="00DA2E44" w:rsidRDefault="00EE05A1" w:rsidP="00DA2E44">
      <w:pPr>
        <w:jc w:val="both"/>
        <w:rPr>
          <w:rFonts w:eastAsia="Times New Roman" w:cs="Times New Roman"/>
          <w:kern w:val="0"/>
          <w:lang w:eastAsia="ru-RU"/>
        </w:rPr>
      </w:pPr>
      <w:r w:rsidRPr="00DA2E44">
        <w:rPr>
          <w:rFonts w:eastAsia="Times New Roman" w:cs="Times New Roman"/>
          <w:kern w:val="0"/>
          <w:lang w:eastAsia="ru-RU"/>
        </w:rPr>
        <w:t>Программа учебной дисциплины «Технология выполнения слесарных и сборочных работ» входит в общепрофессиональный цикл.</w:t>
      </w:r>
    </w:p>
    <w:p w14:paraId="5B642169" w14:textId="77777777" w:rsidR="00EE05A1" w:rsidRPr="00DA2E44" w:rsidRDefault="00EE05A1" w:rsidP="00DA2E44">
      <w:pPr>
        <w:jc w:val="both"/>
        <w:rPr>
          <w:rFonts w:cs="Times New Roman"/>
          <w:b/>
        </w:rPr>
      </w:pPr>
      <w:r w:rsidRPr="00DA2E44">
        <w:rPr>
          <w:rFonts w:cs="Times New Roman"/>
          <w:b/>
        </w:rPr>
        <w:t>1.3. Цели и задачи учебной дисциплины – требования к результатам освоения учебной дисциплины:</w:t>
      </w:r>
    </w:p>
    <w:p w14:paraId="2B62B202" w14:textId="77777777" w:rsidR="00EE05A1" w:rsidRPr="00DA2E44" w:rsidRDefault="00EE05A1" w:rsidP="00DA2E44">
      <w:pPr>
        <w:pStyle w:val="ConsPlusNormal"/>
        <w:rPr>
          <w:rFonts w:ascii="Times New Roman" w:hAnsi="Times New Roman" w:cs="Times New Roman"/>
          <w:spacing w:val="-10"/>
          <w:sz w:val="24"/>
          <w:szCs w:val="24"/>
        </w:rPr>
      </w:pPr>
      <w:r w:rsidRPr="00DA2E44">
        <w:rPr>
          <w:rFonts w:ascii="Times New Roman" w:hAnsi="Times New Roman" w:cs="Times New Roman"/>
          <w:sz w:val="24"/>
          <w:szCs w:val="24"/>
        </w:rPr>
        <w:t xml:space="preserve">В результате освоения </w:t>
      </w:r>
      <w:r w:rsidRPr="00DA2E44">
        <w:rPr>
          <w:rFonts w:ascii="Times New Roman" w:hAnsi="Times New Roman" w:cs="Times New Roman"/>
          <w:spacing w:val="-10"/>
          <w:sz w:val="24"/>
          <w:szCs w:val="24"/>
        </w:rPr>
        <w:t xml:space="preserve">учебной дисциплины обучающийся должен </w:t>
      </w:r>
    </w:p>
    <w:p w14:paraId="0453B811" w14:textId="77777777" w:rsidR="00EE05A1" w:rsidRPr="00DA2E44" w:rsidRDefault="00EE05A1" w:rsidP="00DA2E44">
      <w:pPr>
        <w:widowControl/>
        <w:suppressAutoHyphens w:val="0"/>
        <w:jc w:val="both"/>
        <w:rPr>
          <w:rFonts w:eastAsia="Times New Roman" w:cs="Times New Roman"/>
          <w:b/>
          <w:iCs/>
          <w:color w:val="000000"/>
          <w:kern w:val="0"/>
          <w:lang w:eastAsia="ru-RU"/>
        </w:rPr>
      </w:pPr>
      <w:r w:rsidRPr="00DA2E44">
        <w:rPr>
          <w:rFonts w:eastAsia="Times New Roman" w:cs="Times New Roman"/>
          <w:b/>
          <w:iCs/>
          <w:color w:val="000000"/>
          <w:kern w:val="0"/>
          <w:lang w:eastAsia="ru-RU"/>
        </w:rPr>
        <w:t>уметь:</w:t>
      </w:r>
    </w:p>
    <w:p w14:paraId="1AC926A4" w14:textId="77777777" w:rsidR="00EE05A1" w:rsidRPr="00DA2E44" w:rsidRDefault="00EE05A1" w:rsidP="00DA2E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eastAsia="Times New Roman" w:cs="Times New Roman"/>
          <w:bCs/>
          <w:kern w:val="0"/>
          <w:lang w:eastAsia="ru-RU"/>
        </w:rPr>
      </w:pPr>
      <w:r w:rsidRPr="00DA2E44">
        <w:rPr>
          <w:rFonts w:eastAsia="Times New Roman" w:cs="Times New Roman"/>
          <w:bCs/>
          <w:kern w:val="0"/>
          <w:lang w:eastAsia="ru-RU"/>
        </w:rPr>
        <w:t xml:space="preserve">- подбирать оборудование инструмент и приспособления для различных производственных заданий; </w:t>
      </w:r>
    </w:p>
    <w:p w14:paraId="31DC197A" w14:textId="77777777" w:rsidR="00EE05A1" w:rsidRPr="00DA2E44" w:rsidRDefault="00EE05A1" w:rsidP="00DA2E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eastAsia="Times New Roman" w:cs="Times New Roman"/>
          <w:bCs/>
          <w:kern w:val="0"/>
          <w:lang w:eastAsia="ru-RU"/>
        </w:rPr>
      </w:pPr>
      <w:r w:rsidRPr="00DA2E44">
        <w:rPr>
          <w:rFonts w:eastAsia="Times New Roman" w:cs="Times New Roman"/>
          <w:bCs/>
          <w:kern w:val="0"/>
          <w:lang w:eastAsia="ru-RU"/>
        </w:rPr>
        <w:t xml:space="preserve">- применять в профессиональной деятельности технологическую документацию на выполнение слесарных и слесарно-сборочных работ; </w:t>
      </w:r>
    </w:p>
    <w:p w14:paraId="63CA2420" w14:textId="77777777" w:rsidR="00EE05A1" w:rsidRPr="00DA2E44" w:rsidRDefault="00EE05A1" w:rsidP="00DA2E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eastAsia="Times New Roman" w:cs="Times New Roman"/>
          <w:bCs/>
          <w:kern w:val="0"/>
          <w:lang w:eastAsia="ru-RU"/>
        </w:rPr>
      </w:pPr>
      <w:r w:rsidRPr="00DA2E44">
        <w:rPr>
          <w:rFonts w:eastAsia="Times New Roman" w:cs="Times New Roman"/>
          <w:bCs/>
          <w:kern w:val="0"/>
          <w:lang w:eastAsia="ru-RU"/>
        </w:rPr>
        <w:t>- соотносить выполнение технологического процесса с возможными дефектами, выявлять причины их возникновения;</w:t>
      </w:r>
    </w:p>
    <w:p w14:paraId="5CD8D26A" w14:textId="77777777" w:rsidR="00EE05A1" w:rsidRPr="00DA2E44" w:rsidRDefault="00EE05A1" w:rsidP="00DA2E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eastAsia="Times New Roman" w:cs="Times New Roman"/>
          <w:bCs/>
          <w:kern w:val="0"/>
          <w:lang w:eastAsia="ru-RU"/>
        </w:rPr>
      </w:pPr>
      <w:r w:rsidRPr="00DA2E44">
        <w:rPr>
          <w:rFonts w:eastAsia="Times New Roman" w:cs="Times New Roman"/>
          <w:bCs/>
          <w:kern w:val="0"/>
          <w:lang w:eastAsia="ru-RU"/>
        </w:rPr>
        <w:t xml:space="preserve"> - предлагать способы предупреждения возможных дефектов и брака</w:t>
      </w:r>
    </w:p>
    <w:p w14:paraId="050D10D7" w14:textId="77777777" w:rsidR="00EE05A1" w:rsidRPr="00DA2E44" w:rsidRDefault="00EE05A1" w:rsidP="00DA2E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eastAsia="Times New Roman" w:cs="Times New Roman"/>
          <w:bCs/>
          <w:kern w:val="0"/>
          <w:lang w:eastAsia="ru-RU"/>
        </w:rPr>
      </w:pPr>
      <w:r w:rsidRPr="00DA2E44">
        <w:rPr>
          <w:rFonts w:eastAsia="Times New Roman" w:cs="Times New Roman"/>
          <w:b/>
          <w:kern w:val="0"/>
          <w:lang w:eastAsia="ru-RU"/>
        </w:rPr>
        <w:t>знать</w:t>
      </w:r>
      <w:r w:rsidRPr="00DA2E44">
        <w:rPr>
          <w:rFonts w:eastAsia="Times New Roman" w:cs="Times New Roman"/>
          <w:bCs/>
          <w:kern w:val="0"/>
          <w:lang w:eastAsia="ru-RU"/>
        </w:rPr>
        <w:t>:</w:t>
      </w:r>
    </w:p>
    <w:p w14:paraId="614BC3E6" w14:textId="77777777" w:rsidR="00EE05A1" w:rsidRPr="00DA2E44" w:rsidRDefault="00EE05A1" w:rsidP="00DA2E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cs="Times New Roman"/>
        </w:rPr>
      </w:pPr>
      <w:r w:rsidRPr="00DA2E44">
        <w:rPr>
          <w:rFonts w:cs="Times New Roman"/>
        </w:rPr>
        <w:t xml:space="preserve">- основные понятия технологических процессов изготовления деталей и изделий; </w:t>
      </w:r>
    </w:p>
    <w:p w14:paraId="32A72672" w14:textId="77777777" w:rsidR="00EE05A1" w:rsidRPr="00DA2E44" w:rsidRDefault="00EE05A1" w:rsidP="00DA2E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cs="Times New Roman"/>
        </w:rPr>
      </w:pPr>
      <w:r w:rsidRPr="00DA2E44">
        <w:rPr>
          <w:rFonts w:cs="Times New Roman"/>
        </w:rPr>
        <w:t xml:space="preserve">- основные виды слесарных работ, технологию их проведения, применяемые инструменты и приспособления; </w:t>
      </w:r>
    </w:p>
    <w:p w14:paraId="517ABFBA" w14:textId="77777777" w:rsidR="00EE05A1" w:rsidRPr="00DA2E44" w:rsidRDefault="00EE05A1" w:rsidP="00DA2E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cs="Times New Roman"/>
        </w:rPr>
      </w:pPr>
      <w:r w:rsidRPr="00DA2E44">
        <w:rPr>
          <w:rFonts w:cs="Times New Roman"/>
        </w:rPr>
        <w:t>- основные операции по подготовительной, размерной и подгоночной слесарной обработке, оборудование и технология их выполнения;</w:t>
      </w:r>
    </w:p>
    <w:p w14:paraId="6D1A1404" w14:textId="77777777" w:rsidR="00EE05A1" w:rsidRPr="00DA2E44" w:rsidRDefault="00EE05A1" w:rsidP="00DA2E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cs="Times New Roman"/>
        </w:rPr>
      </w:pPr>
      <w:r w:rsidRPr="00DA2E44">
        <w:rPr>
          <w:rFonts w:cs="Times New Roman"/>
        </w:rPr>
        <w:t xml:space="preserve">- технологический процесс операций по подготовительной слесарной обработке; </w:t>
      </w:r>
    </w:p>
    <w:p w14:paraId="1C7EC84E" w14:textId="77777777" w:rsidR="00EE05A1" w:rsidRPr="00DA2E44" w:rsidRDefault="00EE05A1" w:rsidP="00DA2E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cs="Times New Roman"/>
        </w:rPr>
      </w:pPr>
      <w:r w:rsidRPr="00DA2E44">
        <w:rPr>
          <w:rFonts w:cs="Times New Roman"/>
        </w:rPr>
        <w:t xml:space="preserve">- выполнение разметки, шабрения, притирки деталей и узлов средней сложности; </w:t>
      </w:r>
    </w:p>
    <w:p w14:paraId="46D70CB6" w14:textId="77777777" w:rsidR="00EE05A1" w:rsidRPr="00DA2E44" w:rsidRDefault="00EE05A1" w:rsidP="00DA2E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cs="Times New Roman"/>
        </w:rPr>
      </w:pPr>
      <w:r w:rsidRPr="00DA2E44">
        <w:rPr>
          <w:rFonts w:cs="Times New Roman"/>
        </w:rPr>
        <w:t xml:space="preserve">- слесарный инструмент и приспособления, их устройство, назначение и правила применения; </w:t>
      </w:r>
    </w:p>
    <w:p w14:paraId="430F7AAF" w14:textId="77777777" w:rsidR="00EE05A1" w:rsidRPr="00DA2E44" w:rsidRDefault="00EE05A1" w:rsidP="00DA2E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cs="Times New Roman"/>
        </w:rPr>
      </w:pPr>
      <w:r w:rsidRPr="00DA2E44">
        <w:rPr>
          <w:rFonts w:cs="Times New Roman"/>
        </w:rPr>
        <w:t xml:space="preserve">- технологическую документацию на выполняемые работы, ее виды и содержание; </w:t>
      </w:r>
    </w:p>
    <w:p w14:paraId="43E259E0" w14:textId="77777777" w:rsidR="00EE05A1" w:rsidRPr="00DA2E44" w:rsidRDefault="00EE05A1" w:rsidP="00DA2E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cs="Times New Roman"/>
        </w:rPr>
      </w:pPr>
      <w:r w:rsidRPr="00DA2E44">
        <w:rPr>
          <w:rFonts w:cs="Times New Roman"/>
        </w:rPr>
        <w:t xml:space="preserve">- правила и приемы слесарно-сборочных работ; </w:t>
      </w:r>
    </w:p>
    <w:p w14:paraId="5D9EB918" w14:textId="77777777" w:rsidR="00EE05A1" w:rsidRPr="00DA2E44" w:rsidRDefault="00EE05A1" w:rsidP="00DA2E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eastAsia="Times New Roman" w:cs="Times New Roman"/>
          <w:bCs/>
          <w:kern w:val="0"/>
          <w:lang w:eastAsia="ru-RU"/>
        </w:rPr>
      </w:pPr>
      <w:r w:rsidRPr="00DA2E44">
        <w:rPr>
          <w:rFonts w:cs="Times New Roman"/>
        </w:rPr>
        <w:t>- технологические процессы и технические условия на сборку, разборку, ремонт, подналадку узлов, сборочных единиц и механизмов, испытания и приемку.</w:t>
      </w:r>
    </w:p>
    <w:p w14:paraId="2D2FBBF1" w14:textId="03FE99BA" w:rsidR="00EE05A1" w:rsidRPr="00DA2E44" w:rsidRDefault="00EE05A1"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lang w:eastAsia="ru-RU"/>
        </w:rPr>
      </w:pPr>
      <w:r w:rsidRPr="00DA2E44">
        <w:rPr>
          <w:rFonts w:cs="Times New Roman"/>
          <w:lang w:eastAsia="ru-RU"/>
        </w:rPr>
        <w:t xml:space="preserve">В результате освоения учебной дисциплины обучающийся должен освоить соответствующие </w:t>
      </w:r>
      <w:r w:rsidRPr="00DA2E44">
        <w:rPr>
          <w:rFonts w:eastAsia="Times New Roman" w:cs="Times New Roman"/>
          <w:lang w:eastAsia="ru-RU"/>
        </w:rPr>
        <w:t>общие/профессиональные компетенции (ОК/ПК</w:t>
      </w:r>
      <w:r w:rsidRPr="00DA2E44">
        <w:rPr>
          <w:rFonts w:cs="Times New Roman"/>
          <w:lang w:eastAsia="ru-RU"/>
        </w:rPr>
        <w:t>), результаты воспитания:</w:t>
      </w:r>
    </w:p>
    <w:p w14:paraId="1B49C772" w14:textId="77777777" w:rsidR="00EE05A1" w:rsidRPr="00DA2E44" w:rsidRDefault="00EE05A1" w:rsidP="00DA2E44">
      <w:pPr>
        <w:widowControl/>
        <w:shd w:val="clear" w:color="auto" w:fill="FFFFFF"/>
        <w:suppressAutoHyphens w:val="0"/>
        <w:jc w:val="both"/>
        <w:rPr>
          <w:rFonts w:eastAsia="Times New Roman" w:cs="Times New Roman"/>
          <w:kern w:val="0"/>
          <w:lang w:eastAsia="ru-RU"/>
        </w:rPr>
      </w:pPr>
      <w:r w:rsidRPr="00DA2E44">
        <w:rPr>
          <w:rFonts w:eastAsia="Times New Roman" w:cs="Times New Roman"/>
          <w:kern w:val="0"/>
          <w:lang w:eastAsia="ru-RU"/>
        </w:rPr>
        <w:t>ОК 01. Выбирать способы решения задач профессиональной деятельности применительно к различным контекстам.</w:t>
      </w:r>
    </w:p>
    <w:p w14:paraId="78753169" w14:textId="77777777" w:rsidR="00EE05A1" w:rsidRPr="00DA2E44" w:rsidRDefault="00EE05A1" w:rsidP="00DA2E44">
      <w:pPr>
        <w:widowControl/>
        <w:shd w:val="clear" w:color="auto" w:fill="FFFFFF"/>
        <w:suppressAutoHyphens w:val="0"/>
        <w:jc w:val="both"/>
        <w:rPr>
          <w:rFonts w:eastAsia="Times New Roman" w:cs="Times New Roman"/>
          <w:kern w:val="0"/>
          <w:lang w:eastAsia="ru-RU"/>
        </w:rPr>
      </w:pPr>
      <w:r w:rsidRPr="00DA2E44">
        <w:rPr>
          <w:rFonts w:eastAsia="Times New Roman" w:cs="Times New Roman"/>
          <w:kern w:val="0"/>
          <w:lang w:eastAsia="ru-RU"/>
        </w:rPr>
        <w:t xml:space="preserve">ОК 02.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 </w:t>
      </w:r>
    </w:p>
    <w:p w14:paraId="42F5708C" w14:textId="77777777" w:rsidR="00EE05A1" w:rsidRPr="00DA2E44" w:rsidRDefault="00EE05A1" w:rsidP="00DA2E44">
      <w:pPr>
        <w:widowControl/>
        <w:shd w:val="clear" w:color="auto" w:fill="FFFFFF"/>
        <w:suppressAutoHyphens w:val="0"/>
        <w:jc w:val="both"/>
        <w:rPr>
          <w:rFonts w:eastAsia="Times New Roman" w:cs="Times New Roman"/>
          <w:kern w:val="0"/>
          <w:lang w:eastAsia="ru-RU"/>
        </w:rPr>
      </w:pPr>
      <w:r w:rsidRPr="00DA2E44">
        <w:rPr>
          <w:rFonts w:eastAsia="Times New Roman" w:cs="Times New Roman"/>
          <w:kern w:val="0"/>
          <w:lang w:eastAsia="ru-RU"/>
        </w:rPr>
        <w:lastRenderedPageBreak/>
        <w:t xml:space="preserve">ОК 03. 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правовой и финансовой грамотности в различных жизненных ситуациях. </w:t>
      </w:r>
    </w:p>
    <w:p w14:paraId="5CEB77CF" w14:textId="77777777" w:rsidR="00EE05A1" w:rsidRPr="00DA2E44" w:rsidRDefault="00EE05A1" w:rsidP="00DA2E44">
      <w:pPr>
        <w:widowControl/>
        <w:shd w:val="clear" w:color="auto" w:fill="FFFFFF"/>
        <w:suppressAutoHyphens w:val="0"/>
        <w:jc w:val="both"/>
        <w:rPr>
          <w:rFonts w:eastAsia="Times New Roman" w:cs="Times New Roman"/>
          <w:kern w:val="0"/>
          <w:lang w:eastAsia="ru-RU"/>
        </w:rPr>
      </w:pPr>
      <w:r w:rsidRPr="00DA2E44">
        <w:rPr>
          <w:rFonts w:eastAsia="Times New Roman" w:cs="Times New Roman"/>
          <w:kern w:val="0"/>
          <w:lang w:eastAsia="ru-RU"/>
        </w:rPr>
        <w:t>ОК 04. Эффективно взаимодействовать и работать в коллективе и команде.</w:t>
      </w:r>
    </w:p>
    <w:p w14:paraId="50602EF1" w14:textId="77777777" w:rsidR="00EE05A1" w:rsidRPr="00DA2E44" w:rsidRDefault="00EE05A1" w:rsidP="00DA2E44">
      <w:pPr>
        <w:widowControl/>
        <w:shd w:val="clear" w:color="auto" w:fill="FFFFFF"/>
        <w:suppressAutoHyphens w:val="0"/>
        <w:jc w:val="both"/>
        <w:rPr>
          <w:rFonts w:eastAsia="Times New Roman" w:cs="Times New Roman"/>
          <w:kern w:val="0"/>
          <w:lang w:eastAsia="ru-RU"/>
        </w:rPr>
      </w:pPr>
      <w:r w:rsidRPr="00DA2E44">
        <w:rPr>
          <w:rFonts w:eastAsia="Times New Roman" w:cs="Times New Roman"/>
          <w:kern w:val="0"/>
          <w:lang w:eastAsia="ru-RU"/>
        </w:rPr>
        <w:t>ОК 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p w14:paraId="14F5BF3A" w14:textId="77777777" w:rsidR="00EE05A1" w:rsidRPr="00DA2E44" w:rsidRDefault="00EE05A1" w:rsidP="00DA2E44">
      <w:pPr>
        <w:widowControl/>
        <w:shd w:val="clear" w:color="auto" w:fill="FFFFFF"/>
        <w:suppressAutoHyphens w:val="0"/>
        <w:jc w:val="both"/>
        <w:rPr>
          <w:rFonts w:eastAsia="Times New Roman" w:cs="Times New Roman"/>
          <w:kern w:val="0"/>
          <w:lang w:eastAsia="ru-RU"/>
        </w:rPr>
      </w:pPr>
      <w:r w:rsidRPr="00DA2E44">
        <w:rPr>
          <w:rFonts w:eastAsia="Times New Roman" w:cs="Times New Roman"/>
          <w:kern w:val="0"/>
          <w:lang w:eastAsia="ru-RU"/>
        </w:rPr>
        <w:t>ОК 06. Проявлять гражданско-патриотическую позицию, демонстрировать осознанное поведение на основе традиционных российских духовно-нравственных ценностей, в том числе с учетом гармонизации межнациональных и межрелигиозных отношений, применять стандарты антикоррупционного поведения.</w:t>
      </w:r>
    </w:p>
    <w:p w14:paraId="32B5C839" w14:textId="77777777" w:rsidR="00EE05A1" w:rsidRPr="00DA2E44" w:rsidRDefault="00EE05A1" w:rsidP="00DA2E44">
      <w:pPr>
        <w:widowControl/>
        <w:shd w:val="clear" w:color="auto" w:fill="FFFFFF"/>
        <w:suppressAutoHyphens w:val="0"/>
        <w:jc w:val="both"/>
        <w:rPr>
          <w:rFonts w:eastAsia="Times New Roman" w:cs="Times New Roman"/>
          <w:kern w:val="0"/>
          <w:lang w:eastAsia="ru-RU"/>
        </w:rPr>
      </w:pPr>
      <w:r w:rsidRPr="00DA2E44">
        <w:rPr>
          <w:rFonts w:eastAsia="Times New Roman" w:cs="Times New Roman"/>
          <w:kern w:val="0"/>
          <w:lang w:eastAsia="ru-RU"/>
        </w:rPr>
        <w:t>ОК 07. 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p>
    <w:p w14:paraId="02CEF65F" w14:textId="77777777" w:rsidR="00EE05A1" w:rsidRPr="00DA2E44" w:rsidRDefault="00EE05A1" w:rsidP="00DA2E44">
      <w:pPr>
        <w:widowControl/>
        <w:shd w:val="clear" w:color="auto" w:fill="FFFFFF"/>
        <w:suppressAutoHyphens w:val="0"/>
        <w:jc w:val="both"/>
        <w:rPr>
          <w:rFonts w:eastAsia="Times New Roman" w:cs="Times New Roman"/>
          <w:kern w:val="0"/>
          <w:lang w:eastAsia="ru-RU"/>
        </w:rPr>
      </w:pPr>
      <w:r w:rsidRPr="00DA2E44">
        <w:rPr>
          <w:rFonts w:eastAsia="Times New Roman" w:cs="Times New Roman"/>
          <w:kern w:val="0"/>
          <w:lang w:eastAsia="ru-RU"/>
        </w:rPr>
        <w:t>ОК 08.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подготовки.</w:t>
      </w:r>
    </w:p>
    <w:p w14:paraId="58CE4ECF" w14:textId="77777777" w:rsidR="00EE05A1" w:rsidRPr="00DA2E44" w:rsidRDefault="00EE05A1" w:rsidP="00DA2E44">
      <w:pPr>
        <w:widowControl/>
        <w:shd w:val="clear" w:color="auto" w:fill="FFFFFF"/>
        <w:suppressAutoHyphens w:val="0"/>
        <w:jc w:val="both"/>
        <w:rPr>
          <w:rFonts w:eastAsia="Times New Roman" w:cs="Times New Roman"/>
          <w:kern w:val="0"/>
          <w:lang w:eastAsia="ru-RU"/>
        </w:rPr>
      </w:pPr>
      <w:r w:rsidRPr="00DA2E44">
        <w:rPr>
          <w:rFonts w:eastAsia="Times New Roman" w:cs="Times New Roman"/>
          <w:kern w:val="0"/>
          <w:lang w:eastAsia="ru-RU"/>
        </w:rPr>
        <w:t>ОК 09. Пользоваться профессиональной документацией на государственном и иностранном языках.</w:t>
      </w:r>
    </w:p>
    <w:p w14:paraId="7DB25329" w14:textId="77777777" w:rsidR="00EE05A1" w:rsidRPr="00DA2E44" w:rsidRDefault="00EE05A1" w:rsidP="00DA2E44">
      <w:pPr>
        <w:widowControl/>
        <w:suppressAutoHyphens w:val="0"/>
        <w:jc w:val="both"/>
        <w:rPr>
          <w:rFonts w:eastAsia="Times New Roman" w:cs="Times New Roman"/>
          <w:kern w:val="0"/>
          <w:lang w:eastAsia="ru-RU"/>
        </w:rPr>
      </w:pPr>
      <w:r w:rsidRPr="00DA2E44">
        <w:rPr>
          <w:rFonts w:eastAsia="Times New Roman" w:cs="Times New Roman"/>
          <w:kern w:val="0"/>
          <w:lang w:eastAsia="ru-RU"/>
        </w:rPr>
        <w:t>ПК 1.2 Выполнять слесарную обработку в соответствии с производственным заданием с соблюдением требований охраны труда.</w:t>
      </w:r>
    </w:p>
    <w:p w14:paraId="3D2D3552" w14:textId="77777777" w:rsidR="00EE05A1" w:rsidRPr="00DA2E44" w:rsidRDefault="00EE05A1" w:rsidP="00DA2E44">
      <w:pPr>
        <w:widowControl/>
        <w:suppressAutoHyphens w:val="0"/>
        <w:jc w:val="both"/>
        <w:rPr>
          <w:rFonts w:eastAsia="Times New Roman" w:cs="Times New Roman"/>
          <w:kern w:val="0"/>
          <w:lang w:eastAsia="ru-RU"/>
        </w:rPr>
      </w:pPr>
      <w:r w:rsidRPr="00DA2E44">
        <w:rPr>
          <w:rFonts w:eastAsia="Times New Roman" w:cs="Times New Roman"/>
          <w:kern w:val="0"/>
          <w:lang w:eastAsia="ru-RU"/>
        </w:rPr>
        <w:t>ПК 2.2 Выполнять слесарную обработку с помощью ручного и механизированного слесарно-сборочного инструмента в соответствии с производственным заданием с соблюдением требований охраны труда.</w:t>
      </w:r>
    </w:p>
    <w:p w14:paraId="0A635426" w14:textId="77777777" w:rsidR="00EE05A1" w:rsidRPr="00DA2E44" w:rsidRDefault="00EE05A1" w:rsidP="00DA2E44">
      <w:pPr>
        <w:widowControl/>
        <w:suppressAutoHyphens w:val="0"/>
        <w:jc w:val="both"/>
        <w:rPr>
          <w:rFonts w:eastAsia="Times New Roman" w:cs="Times New Roman"/>
          <w:kern w:val="0"/>
          <w:lang w:eastAsia="ru-RU"/>
        </w:rPr>
      </w:pPr>
      <w:r w:rsidRPr="00DA2E44">
        <w:rPr>
          <w:rFonts w:eastAsia="Times New Roman" w:cs="Times New Roman"/>
          <w:kern w:val="0"/>
          <w:lang w:eastAsia="ru-RU"/>
        </w:rPr>
        <w:t>ПК 2.3 Выполнять сборку машиностроительных изделий, их узлов и механизмов.</w:t>
      </w:r>
    </w:p>
    <w:p w14:paraId="1F9FE29D" w14:textId="77777777" w:rsidR="00EE05A1" w:rsidRPr="00DA2E44" w:rsidRDefault="00EE05A1" w:rsidP="00DA2E44">
      <w:pPr>
        <w:widowControl/>
        <w:suppressAutoHyphens w:val="0"/>
        <w:jc w:val="both"/>
        <w:rPr>
          <w:rFonts w:eastAsia="Times New Roman" w:cs="Times New Roman"/>
          <w:kern w:val="0"/>
          <w:lang w:eastAsia="ru-RU"/>
        </w:rPr>
      </w:pPr>
      <w:r w:rsidRPr="00DA2E44">
        <w:rPr>
          <w:rFonts w:eastAsia="Times New Roman" w:cs="Times New Roman"/>
          <w:kern w:val="0"/>
          <w:lang w:eastAsia="ru-RU"/>
        </w:rPr>
        <w:t>ПК 2.4 Выполнять испытание собираемых или собранных узлов и агрегатов на специальных стендах.</w:t>
      </w:r>
    </w:p>
    <w:p w14:paraId="53C56C56" w14:textId="77777777" w:rsidR="00EE05A1" w:rsidRPr="00DA2E44" w:rsidRDefault="00EE05A1" w:rsidP="00DA2E44">
      <w:pPr>
        <w:widowControl/>
        <w:suppressAutoHyphens w:val="0"/>
        <w:jc w:val="both"/>
        <w:rPr>
          <w:rFonts w:eastAsia="Times New Roman" w:cs="Times New Roman"/>
          <w:kern w:val="0"/>
          <w:lang w:eastAsia="ru-RU"/>
        </w:rPr>
      </w:pPr>
      <w:r w:rsidRPr="00DA2E44">
        <w:rPr>
          <w:rFonts w:eastAsia="Times New Roman" w:cs="Times New Roman"/>
          <w:kern w:val="0"/>
          <w:lang w:eastAsia="ru-RU"/>
        </w:rPr>
        <w:t>ПК 3.2 Выполнять ремонт отдельных деталей и узлов, входящих в состав оборудования, агрегатов и машин.</w:t>
      </w:r>
    </w:p>
    <w:p w14:paraId="57DA0E23" w14:textId="77777777" w:rsidR="00EE05A1" w:rsidRPr="00DA2E44" w:rsidRDefault="00EE05A1" w:rsidP="00DA2E44">
      <w:pPr>
        <w:jc w:val="both"/>
        <w:rPr>
          <w:rFonts w:cs="Times New Roman"/>
        </w:rPr>
      </w:pPr>
      <w:r w:rsidRPr="00DA2E44">
        <w:rPr>
          <w:rFonts w:cs="Times New Roman"/>
        </w:rPr>
        <w:t>ЛР1 Осознающий себя гражданином России и защитником Отечества, выражающий свою российскую идентичность в поликультурном и многоконфессиональном российском обществе и современном мировом сообществе. Сознающий свое единство с народом России, с Российским государством, демонстрирующий ответственность за развитие страны. Проявляющий готовность к защите Родины, способный аргументированно отстаивать суверенитет и достоинство народа России, сохранять и защищать историческую правду о Российском государстве.</w:t>
      </w:r>
    </w:p>
    <w:p w14:paraId="635D27F5" w14:textId="77777777" w:rsidR="00EE05A1" w:rsidRPr="00DA2E44" w:rsidRDefault="00EE05A1" w:rsidP="00DA2E44">
      <w:pPr>
        <w:jc w:val="both"/>
        <w:rPr>
          <w:rFonts w:cs="Times New Roman"/>
          <w:bCs/>
        </w:rPr>
      </w:pPr>
      <w:r w:rsidRPr="00DA2E44">
        <w:rPr>
          <w:rFonts w:cs="Times New Roman"/>
        </w:rPr>
        <w:t>ЛР13 Готовый соответствовать ожиданиям работодателей: активный, проектно-мыслящий, эффективно взаимодействующий и сотрудничающий с коллективом, осознанно выполняющий профессиональные требования, ответственный, пунктуальный, дисциплинированный, трудолюбивый, критически мыслящий, демонстрирующий профессиональную жизнестойкость.</w:t>
      </w:r>
    </w:p>
    <w:p w14:paraId="07D2DAA4" w14:textId="77777777" w:rsidR="00EE05A1" w:rsidRPr="00DA2E44" w:rsidRDefault="00EE05A1" w:rsidP="00DA2E44">
      <w:pPr>
        <w:jc w:val="both"/>
        <w:rPr>
          <w:rFonts w:cs="Times New Roman"/>
        </w:rPr>
      </w:pPr>
      <w:r w:rsidRPr="00DA2E44">
        <w:rPr>
          <w:rFonts w:cs="Times New Roman"/>
        </w:rPr>
        <w:t>ЛР21 Самостоятельный и ответственный в принятии решений во всех сферах своей деятельности, готовый к исполнению разнообразных социальных ролей, востребованных бизнесом, обществом и государством.</w:t>
      </w:r>
    </w:p>
    <w:p w14:paraId="3F1A89FD" w14:textId="77777777" w:rsidR="00EE05A1" w:rsidRPr="00DA2E44" w:rsidRDefault="00EE05A1" w:rsidP="00DA2E44">
      <w:pPr>
        <w:jc w:val="both"/>
        <w:rPr>
          <w:rFonts w:cs="Times New Roman"/>
          <w:lang w:eastAsia="en-US"/>
        </w:rPr>
      </w:pPr>
      <w:r w:rsidRPr="00DA2E44">
        <w:rPr>
          <w:rFonts w:cs="Times New Roman"/>
        </w:rPr>
        <w:t xml:space="preserve">ЛР29 </w:t>
      </w:r>
      <w:r w:rsidRPr="00DA2E44">
        <w:rPr>
          <w:rFonts w:cs="Times New Roman"/>
          <w:lang w:eastAsia="en-US"/>
        </w:rPr>
        <w:t>Соблюдающий правила ТБ и охраны труда.</w:t>
      </w:r>
    </w:p>
    <w:p w14:paraId="67D5C9B6" w14:textId="77777777" w:rsidR="00EE05A1" w:rsidRPr="00DA2E44" w:rsidRDefault="00EE05A1" w:rsidP="00DA2E44">
      <w:pPr>
        <w:pStyle w:val="aff"/>
        <w:spacing w:before="0" w:beforeAutospacing="0" w:after="0" w:afterAutospacing="0"/>
        <w:jc w:val="both"/>
        <w:rPr>
          <w:b/>
        </w:rPr>
      </w:pPr>
      <w:r w:rsidRPr="00DA2E44">
        <w:rPr>
          <w:b/>
        </w:rPr>
        <w:t>1.4. Количество часов на освоение программы учебной дисциплины:</w:t>
      </w:r>
    </w:p>
    <w:p w14:paraId="0FA82DBA" w14:textId="77777777" w:rsidR="00EE05A1" w:rsidRPr="00DA2E44" w:rsidRDefault="00EE05A1" w:rsidP="00DA2E44">
      <w:pPr>
        <w:rPr>
          <w:rFonts w:cs="Times New Roman"/>
        </w:rPr>
      </w:pPr>
      <w:r w:rsidRPr="00DA2E44">
        <w:rPr>
          <w:rFonts w:cs="Times New Roman"/>
        </w:rPr>
        <w:t>учебной нагрузки обучающегося 140 часов, в том числе:</w:t>
      </w:r>
    </w:p>
    <w:p w14:paraId="41EEED8B" w14:textId="77777777" w:rsidR="00EE05A1" w:rsidRPr="00DA2E44" w:rsidRDefault="00EE05A1" w:rsidP="00DA2E44">
      <w:pPr>
        <w:rPr>
          <w:rFonts w:cs="Times New Roman"/>
        </w:rPr>
      </w:pPr>
      <w:r w:rsidRPr="00DA2E44">
        <w:rPr>
          <w:rFonts w:cs="Times New Roman"/>
        </w:rPr>
        <w:t>обязательной аудиторной учебной нагрузки обучающегося 134 часа;</w:t>
      </w:r>
    </w:p>
    <w:p w14:paraId="061BD773" w14:textId="77777777" w:rsidR="00EE05A1" w:rsidRPr="00DA2E44" w:rsidRDefault="00EE05A1" w:rsidP="00DA2E44">
      <w:pPr>
        <w:rPr>
          <w:rFonts w:cs="Times New Roman"/>
        </w:rPr>
      </w:pPr>
      <w:r w:rsidRPr="00DA2E44">
        <w:rPr>
          <w:rFonts w:cs="Times New Roman"/>
        </w:rPr>
        <w:t>самостоятельной работы обучающегося 6 часов.</w:t>
      </w:r>
    </w:p>
    <w:p w14:paraId="4ED6D44A" w14:textId="6A2FC7D5" w:rsidR="00EE05A1" w:rsidRPr="00DA2E44" w:rsidRDefault="00AB28D6" w:rsidP="00AB28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cs="Times New Roman"/>
          <w:b/>
        </w:rPr>
      </w:pPr>
      <w:r>
        <w:rPr>
          <w:rFonts w:cs="Times New Roman"/>
          <w:b/>
        </w:rPr>
        <w:t xml:space="preserve">2. </w:t>
      </w:r>
      <w:r w:rsidR="00EE05A1" w:rsidRPr="00DA2E44">
        <w:rPr>
          <w:rFonts w:cs="Times New Roman"/>
          <w:b/>
        </w:rPr>
        <w:t>СТРУКТУРА И СОДЕРЖАНИЕ УЧЕБНОЙ ДИСЦИПЛИНЫ</w:t>
      </w:r>
    </w:p>
    <w:p w14:paraId="3006D3B9" w14:textId="77777777" w:rsidR="00EE05A1" w:rsidRPr="00DA2E44" w:rsidRDefault="00EE05A1" w:rsidP="00DA2E44">
      <w:pPr>
        <w:tabs>
          <w:tab w:val="left" w:pos="736"/>
          <w:tab w:val="left" w:pos="1652"/>
          <w:tab w:val="left" w:pos="2568"/>
          <w:tab w:val="left" w:pos="3484"/>
          <w:tab w:val="left" w:pos="4400"/>
          <w:tab w:val="left" w:pos="5316"/>
          <w:tab w:val="left" w:pos="6232"/>
          <w:tab w:val="left" w:pos="7148"/>
          <w:tab w:val="left" w:pos="8064"/>
          <w:tab w:val="left" w:pos="8980"/>
          <w:tab w:val="left" w:pos="9896"/>
          <w:tab w:val="left" w:pos="10812"/>
          <w:tab w:val="left" w:pos="11728"/>
          <w:tab w:val="left" w:pos="12644"/>
          <w:tab w:val="left" w:pos="13560"/>
          <w:tab w:val="left" w:pos="14476"/>
        </w:tabs>
        <w:rPr>
          <w:rFonts w:cs="Times New Roman"/>
          <w:b/>
        </w:rPr>
      </w:pPr>
      <w:r w:rsidRPr="00DA2E44">
        <w:rPr>
          <w:rFonts w:cs="Times New Roman"/>
          <w:b/>
        </w:rPr>
        <w:t>2.1. Объем учебной дисциплины и виды учебной работы</w:t>
      </w:r>
    </w:p>
    <w:tbl>
      <w:tblPr>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8146"/>
        <w:gridCol w:w="1991"/>
      </w:tblGrid>
      <w:tr w:rsidR="00EE05A1" w:rsidRPr="00DA2E44" w14:paraId="652942A0" w14:textId="77777777" w:rsidTr="00EF41EF">
        <w:trPr>
          <w:trHeight w:val="270"/>
        </w:trPr>
        <w:tc>
          <w:tcPr>
            <w:tcW w:w="4018" w:type="pct"/>
            <w:shd w:val="clear" w:color="auto" w:fill="auto"/>
          </w:tcPr>
          <w:p w14:paraId="277955CC" w14:textId="77777777" w:rsidR="00EE05A1" w:rsidRPr="00DA2E44" w:rsidRDefault="00EE05A1" w:rsidP="00DA2E44">
            <w:pPr>
              <w:jc w:val="center"/>
              <w:rPr>
                <w:rFonts w:cs="Times New Roman"/>
                <w:b/>
              </w:rPr>
            </w:pPr>
            <w:r w:rsidRPr="00DA2E44">
              <w:rPr>
                <w:rFonts w:cs="Times New Roman"/>
                <w:b/>
              </w:rPr>
              <w:t>Вид учебной работы</w:t>
            </w:r>
          </w:p>
        </w:tc>
        <w:tc>
          <w:tcPr>
            <w:tcW w:w="982" w:type="pct"/>
            <w:tcBorders>
              <w:bottom w:val="single" w:sz="4" w:space="0" w:color="auto"/>
            </w:tcBorders>
            <w:shd w:val="clear" w:color="auto" w:fill="auto"/>
          </w:tcPr>
          <w:p w14:paraId="74DD3438" w14:textId="77777777" w:rsidR="00EE05A1" w:rsidRPr="00DA2E44" w:rsidRDefault="00EE05A1" w:rsidP="00DA2E44">
            <w:pPr>
              <w:jc w:val="center"/>
              <w:rPr>
                <w:rFonts w:cs="Times New Roman"/>
                <w:b/>
                <w:iCs/>
              </w:rPr>
            </w:pPr>
            <w:r w:rsidRPr="00DA2E44">
              <w:rPr>
                <w:rFonts w:cs="Times New Roman"/>
                <w:b/>
                <w:iCs/>
              </w:rPr>
              <w:t>Объем часов</w:t>
            </w:r>
          </w:p>
        </w:tc>
      </w:tr>
      <w:tr w:rsidR="00EE05A1" w:rsidRPr="00DA2E44" w14:paraId="67804677" w14:textId="77777777" w:rsidTr="00EF41EF">
        <w:tc>
          <w:tcPr>
            <w:tcW w:w="4018" w:type="pct"/>
            <w:shd w:val="clear" w:color="auto" w:fill="auto"/>
          </w:tcPr>
          <w:p w14:paraId="7AEDDEBF" w14:textId="77777777" w:rsidR="00EE05A1" w:rsidRPr="00DA2E44" w:rsidRDefault="00EE05A1" w:rsidP="00DA2E44">
            <w:pPr>
              <w:jc w:val="both"/>
              <w:rPr>
                <w:rFonts w:cs="Times New Roman"/>
              </w:rPr>
            </w:pPr>
            <w:r w:rsidRPr="00DA2E44">
              <w:rPr>
                <w:rFonts w:cs="Times New Roman"/>
                <w:b/>
              </w:rPr>
              <w:t xml:space="preserve">Учебная нагрузка (всего) </w:t>
            </w:r>
          </w:p>
        </w:tc>
        <w:tc>
          <w:tcPr>
            <w:tcW w:w="982" w:type="pct"/>
            <w:shd w:val="clear" w:color="auto" w:fill="auto"/>
          </w:tcPr>
          <w:p w14:paraId="12873170" w14:textId="77777777" w:rsidR="00EE05A1" w:rsidRPr="00DA2E44" w:rsidRDefault="00EE05A1" w:rsidP="00DA2E44">
            <w:pPr>
              <w:jc w:val="center"/>
              <w:rPr>
                <w:rFonts w:cs="Times New Roman"/>
                <w:iCs/>
              </w:rPr>
            </w:pPr>
            <w:r w:rsidRPr="00DA2E44">
              <w:rPr>
                <w:rFonts w:cs="Times New Roman"/>
                <w:iCs/>
              </w:rPr>
              <w:t>140</w:t>
            </w:r>
          </w:p>
        </w:tc>
      </w:tr>
      <w:tr w:rsidR="00EE05A1" w:rsidRPr="00DA2E44" w14:paraId="63BA321E" w14:textId="77777777" w:rsidTr="00EF41EF">
        <w:tc>
          <w:tcPr>
            <w:tcW w:w="4018" w:type="pct"/>
            <w:shd w:val="clear" w:color="auto" w:fill="auto"/>
          </w:tcPr>
          <w:p w14:paraId="3F1C2696" w14:textId="77777777" w:rsidR="00EE05A1" w:rsidRPr="00DA2E44" w:rsidRDefault="00EE05A1" w:rsidP="00DA2E44">
            <w:pPr>
              <w:jc w:val="both"/>
              <w:rPr>
                <w:rFonts w:eastAsia="Times New Roman" w:cs="Times New Roman"/>
                <w:b/>
                <w:kern w:val="0"/>
                <w:lang w:eastAsia="ru-RU"/>
              </w:rPr>
            </w:pPr>
            <w:r w:rsidRPr="00DA2E44">
              <w:rPr>
                <w:rFonts w:cs="Times New Roman"/>
                <w:b/>
              </w:rPr>
              <w:t>Самостоятельная работа</w:t>
            </w:r>
          </w:p>
        </w:tc>
        <w:tc>
          <w:tcPr>
            <w:tcW w:w="982" w:type="pct"/>
            <w:shd w:val="clear" w:color="auto" w:fill="auto"/>
          </w:tcPr>
          <w:p w14:paraId="36011CCA" w14:textId="77777777" w:rsidR="00EE05A1" w:rsidRPr="00DA2E44" w:rsidRDefault="00EE05A1" w:rsidP="00DA2E44">
            <w:pPr>
              <w:jc w:val="center"/>
              <w:rPr>
                <w:rFonts w:cs="Times New Roman"/>
                <w:iCs/>
              </w:rPr>
            </w:pPr>
            <w:r w:rsidRPr="00DA2E44">
              <w:rPr>
                <w:rFonts w:cs="Times New Roman"/>
                <w:iCs/>
              </w:rPr>
              <w:t>6</w:t>
            </w:r>
          </w:p>
        </w:tc>
      </w:tr>
      <w:tr w:rsidR="00EE05A1" w:rsidRPr="00DA2E44" w14:paraId="2EB347F0" w14:textId="77777777" w:rsidTr="00EF41EF">
        <w:tc>
          <w:tcPr>
            <w:tcW w:w="4018" w:type="pct"/>
            <w:shd w:val="clear" w:color="auto" w:fill="auto"/>
          </w:tcPr>
          <w:p w14:paraId="7921A6B3" w14:textId="77777777" w:rsidR="00EE05A1" w:rsidRPr="00DA2E44" w:rsidRDefault="00EE05A1" w:rsidP="00DA2E44">
            <w:pPr>
              <w:jc w:val="both"/>
              <w:rPr>
                <w:rFonts w:cs="Times New Roman"/>
                <w:b/>
              </w:rPr>
            </w:pPr>
            <w:r w:rsidRPr="00DA2E44">
              <w:rPr>
                <w:rFonts w:cs="Times New Roman"/>
                <w:b/>
              </w:rPr>
              <w:t>во взаимодействии с преподавателем</w:t>
            </w:r>
          </w:p>
        </w:tc>
        <w:tc>
          <w:tcPr>
            <w:tcW w:w="982" w:type="pct"/>
            <w:shd w:val="clear" w:color="auto" w:fill="auto"/>
          </w:tcPr>
          <w:p w14:paraId="1B052042" w14:textId="77777777" w:rsidR="00EE05A1" w:rsidRPr="00DA2E44" w:rsidRDefault="00EE05A1" w:rsidP="00DA2E44">
            <w:pPr>
              <w:jc w:val="center"/>
              <w:rPr>
                <w:rFonts w:cs="Times New Roman"/>
                <w:iCs/>
              </w:rPr>
            </w:pPr>
            <w:r w:rsidRPr="00DA2E44">
              <w:rPr>
                <w:rFonts w:cs="Times New Roman"/>
                <w:iCs/>
              </w:rPr>
              <w:t>134</w:t>
            </w:r>
          </w:p>
        </w:tc>
      </w:tr>
      <w:tr w:rsidR="00EE05A1" w:rsidRPr="00DA2E44" w14:paraId="3D30DD7A" w14:textId="77777777" w:rsidTr="00EF41EF">
        <w:tc>
          <w:tcPr>
            <w:tcW w:w="4018" w:type="pct"/>
            <w:shd w:val="clear" w:color="auto" w:fill="auto"/>
          </w:tcPr>
          <w:p w14:paraId="2EDB925D" w14:textId="77777777" w:rsidR="00EE05A1" w:rsidRPr="00DA2E44" w:rsidRDefault="00EE05A1" w:rsidP="00DA2E44">
            <w:pPr>
              <w:jc w:val="both"/>
              <w:rPr>
                <w:rFonts w:cs="Times New Roman"/>
              </w:rPr>
            </w:pPr>
            <w:r w:rsidRPr="00DA2E44">
              <w:rPr>
                <w:rFonts w:cs="Times New Roman"/>
              </w:rPr>
              <w:t>в том числе:</w:t>
            </w:r>
          </w:p>
        </w:tc>
        <w:tc>
          <w:tcPr>
            <w:tcW w:w="982" w:type="pct"/>
            <w:shd w:val="clear" w:color="auto" w:fill="auto"/>
          </w:tcPr>
          <w:p w14:paraId="388ABAE6" w14:textId="77777777" w:rsidR="00EE05A1" w:rsidRPr="00DA2E44" w:rsidRDefault="00EE05A1" w:rsidP="00DA2E44">
            <w:pPr>
              <w:jc w:val="center"/>
              <w:rPr>
                <w:rFonts w:cs="Times New Roman"/>
                <w:iCs/>
              </w:rPr>
            </w:pPr>
          </w:p>
        </w:tc>
      </w:tr>
      <w:tr w:rsidR="00EE05A1" w:rsidRPr="00DA2E44" w14:paraId="5D7AD48E" w14:textId="77777777" w:rsidTr="00EF41EF">
        <w:tc>
          <w:tcPr>
            <w:tcW w:w="4018" w:type="pct"/>
            <w:shd w:val="clear" w:color="auto" w:fill="auto"/>
          </w:tcPr>
          <w:p w14:paraId="16AD5595" w14:textId="77777777" w:rsidR="00EE05A1" w:rsidRPr="00DA2E44" w:rsidRDefault="00EE05A1" w:rsidP="00DA2E44">
            <w:pPr>
              <w:jc w:val="both"/>
              <w:rPr>
                <w:rFonts w:cs="Times New Roman"/>
              </w:rPr>
            </w:pPr>
            <w:r w:rsidRPr="00DA2E44">
              <w:rPr>
                <w:rFonts w:cs="Times New Roman"/>
              </w:rPr>
              <w:t>теоретическое обучение</w:t>
            </w:r>
          </w:p>
        </w:tc>
        <w:tc>
          <w:tcPr>
            <w:tcW w:w="982" w:type="pct"/>
            <w:shd w:val="clear" w:color="auto" w:fill="auto"/>
          </w:tcPr>
          <w:p w14:paraId="12B8FAD1" w14:textId="77777777" w:rsidR="00EE05A1" w:rsidRPr="00DA2E44" w:rsidRDefault="00EE05A1" w:rsidP="00DA2E44">
            <w:pPr>
              <w:jc w:val="center"/>
              <w:rPr>
                <w:rFonts w:cs="Times New Roman"/>
                <w:iCs/>
              </w:rPr>
            </w:pPr>
            <w:r w:rsidRPr="00DA2E44">
              <w:rPr>
                <w:rFonts w:cs="Times New Roman"/>
                <w:iCs/>
              </w:rPr>
              <w:t>62</w:t>
            </w:r>
          </w:p>
        </w:tc>
      </w:tr>
      <w:tr w:rsidR="00EE05A1" w:rsidRPr="00DA2E44" w14:paraId="026D00E9" w14:textId="77777777" w:rsidTr="00EF41EF">
        <w:tc>
          <w:tcPr>
            <w:tcW w:w="4018" w:type="pct"/>
            <w:shd w:val="clear" w:color="auto" w:fill="auto"/>
          </w:tcPr>
          <w:p w14:paraId="4C392101" w14:textId="77777777" w:rsidR="00EE05A1" w:rsidRPr="00DA2E44" w:rsidRDefault="00EE05A1" w:rsidP="00DA2E44">
            <w:pPr>
              <w:jc w:val="both"/>
              <w:rPr>
                <w:rFonts w:cs="Times New Roman"/>
              </w:rPr>
            </w:pPr>
            <w:r w:rsidRPr="00DA2E44">
              <w:rPr>
                <w:rFonts w:cs="Times New Roman"/>
              </w:rPr>
              <w:t>практические занятия</w:t>
            </w:r>
          </w:p>
        </w:tc>
        <w:tc>
          <w:tcPr>
            <w:tcW w:w="982" w:type="pct"/>
            <w:shd w:val="clear" w:color="auto" w:fill="auto"/>
          </w:tcPr>
          <w:p w14:paraId="46B3FFE6" w14:textId="77777777" w:rsidR="00EE05A1" w:rsidRPr="00DA2E44" w:rsidRDefault="00EE05A1" w:rsidP="00DA2E44">
            <w:pPr>
              <w:jc w:val="center"/>
              <w:rPr>
                <w:rFonts w:cs="Times New Roman"/>
                <w:iCs/>
              </w:rPr>
            </w:pPr>
            <w:r w:rsidRPr="00DA2E44">
              <w:rPr>
                <w:rFonts w:cs="Times New Roman"/>
                <w:iCs/>
              </w:rPr>
              <w:t>60</w:t>
            </w:r>
          </w:p>
        </w:tc>
      </w:tr>
      <w:tr w:rsidR="00EE05A1" w:rsidRPr="00DA2E44" w14:paraId="7F1C5215" w14:textId="77777777" w:rsidTr="00EF41EF">
        <w:tc>
          <w:tcPr>
            <w:tcW w:w="4018" w:type="pct"/>
            <w:shd w:val="clear" w:color="auto" w:fill="auto"/>
          </w:tcPr>
          <w:p w14:paraId="7F1B6F38" w14:textId="77777777" w:rsidR="00EE05A1" w:rsidRPr="00DA2E44" w:rsidRDefault="00EE05A1" w:rsidP="00DA2E44">
            <w:pPr>
              <w:jc w:val="both"/>
              <w:rPr>
                <w:rFonts w:cs="Times New Roman"/>
              </w:rPr>
            </w:pPr>
            <w:r w:rsidRPr="00DA2E44">
              <w:rPr>
                <w:rFonts w:cs="Times New Roman"/>
              </w:rPr>
              <w:lastRenderedPageBreak/>
              <w:t>в том числе практическая подготовка</w:t>
            </w:r>
          </w:p>
        </w:tc>
        <w:tc>
          <w:tcPr>
            <w:tcW w:w="982" w:type="pct"/>
            <w:shd w:val="clear" w:color="auto" w:fill="auto"/>
          </w:tcPr>
          <w:p w14:paraId="5A86C40F" w14:textId="77777777" w:rsidR="00EE05A1" w:rsidRPr="00DA2E44" w:rsidRDefault="00EE05A1" w:rsidP="00DA2E44">
            <w:pPr>
              <w:jc w:val="center"/>
              <w:rPr>
                <w:rFonts w:cs="Times New Roman"/>
                <w:iCs/>
              </w:rPr>
            </w:pPr>
            <w:r w:rsidRPr="00DA2E44">
              <w:rPr>
                <w:rFonts w:cs="Times New Roman"/>
                <w:iCs/>
              </w:rPr>
              <w:t>66</w:t>
            </w:r>
          </w:p>
        </w:tc>
      </w:tr>
      <w:tr w:rsidR="00EE05A1" w:rsidRPr="00DA2E44" w14:paraId="09987D0B" w14:textId="77777777" w:rsidTr="00EF41EF">
        <w:tc>
          <w:tcPr>
            <w:tcW w:w="4018" w:type="pct"/>
            <w:tcBorders>
              <w:right w:val="single" w:sz="4" w:space="0" w:color="auto"/>
            </w:tcBorders>
            <w:shd w:val="clear" w:color="auto" w:fill="auto"/>
          </w:tcPr>
          <w:p w14:paraId="0C8DB962" w14:textId="77777777" w:rsidR="00EE05A1" w:rsidRPr="00DA2E44" w:rsidRDefault="00EE05A1" w:rsidP="00DA2E44">
            <w:pPr>
              <w:snapToGrid w:val="0"/>
              <w:jc w:val="both"/>
              <w:rPr>
                <w:rFonts w:cs="Times New Roman"/>
                <w:b/>
                <w:lang w:eastAsia="en-US"/>
              </w:rPr>
            </w:pPr>
            <w:r w:rsidRPr="00DA2E44">
              <w:rPr>
                <w:rFonts w:cs="Times New Roman"/>
                <w:b/>
                <w:lang w:eastAsia="en-US"/>
              </w:rPr>
              <w:t>Консультации</w:t>
            </w:r>
          </w:p>
        </w:tc>
        <w:tc>
          <w:tcPr>
            <w:tcW w:w="982" w:type="pct"/>
            <w:tcBorders>
              <w:left w:val="single" w:sz="4" w:space="0" w:color="auto"/>
            </w:tcBorders>
            <w:shd w:val="clear" w:color="auto" w:fill="auto"/>
          </w:tcPr>
          <w:p w14:paraId="340D9EF9" w14:textId="77777777" w:rsidR="00EE05A1" w:rsidRPr="00DA2E44" w:rsidRDefault="00EE05A1" w:rsidP="00DA2E44">
            <w:pPr>
              <w:jc w:val="center"/>
              <w:rPr>
                <w:rFonts w:cs="Times New Roman"/>
                <w:iCs/>
              </w:rPr>
            </w:pPr>
            <w:r w:rsidRPr="00DA2E44">
              <w:rPr>
                <w:rFonts w:cs="Times New Roman"/>
                <w:iCs/>
              </w:rPr>
              <w:t>6</w:t>
            </w:r>
          </w:p>
        </w:tc>
      </w:tr>
      <w:tr w:rsidR="00EE05A1" w:rsidRPr="00DA2E44" w14:paraId="65EAE8F9" w14:textId="77777777" w:rsidTr="00EF41EF">
        <w:trPr>
          <w:trHeight w:val="305"/>
        </w:trPr>
        <w:tc>
          <w:tcPr>
            <w:tcW w:w="4018" w:type="pct"/>
            <w:tcBorders>
              <w:right w:val="single" w:sz="4" w:space="0" w:color="auto"/>
            </w:tcBorders>
            <w:shd w:val="clear" w:color="auto" w:fill="auto"/>
          </w:tcPr>
          <w:p w14:paraId="3A01C685" w14:textId="77777777" w:rsidR="00EE05A1" w:rsidRPr="00DA2E44" w:rsidRDefault="00EE05A1" w:rsidP="00DA2E44">
            <w:pPr>
              <w:rPr>
                <w:rFonts w:cs="Times New Roman"/>
                <w:iCs/>
              </w:rPr>
            </w:pPr>
            <w:r w:rsidRPr="00DA2E44">
              <w:rPr>
                <w:rFonts w:eastAsia="Times New Roman" w:cs="Times New Roman"/>
                <w:i/>
                <w:iCs/>
                <w:kern w:val="0"/>
                <w:lang w:eastAsia="ru-RU"/>
              </w:rPr>
              <w:t xml:space="preserve">Промежуточная аттестация в форме </w:t>
            </w:r>
            <w:r w:rsidRPr="00DA2E44">
              <w:rPr>
                <w:rFonts w:eastAsia="Times New Roman" w:cs="Times New Roman"/>
                <w:b/>
                <w:i/>
                <w:kern w:val="0"/>
                <w:lang w:eastAsia="ru-RU"/>
              </w:rPr>
              <w:t xml:space="preserve">Экзамена  </w:t>
            </w:r>
          </w:p>
        </w:tc>
        <w:tc>
          <w:tcPr>
            <w:tcW w:w="982" w:type="pct"/>
            <w:tcBorders>
              <w:left w:val="single" w:sz="4" w:space="0" w:color="auto"/>
            </w:tcBorders>
            <w:shd w:val="clear" w:color="auto" w:fill="auto"/>
          </w:tcPr>
          <w:p w14:paraId="7129A6A5" w14:textId="77777777" w:rsidR="00EE05A1" w:rsidRPr="00DA2E44" w:rsidRDefault="00EE05A1" w:rsidP="00DA2E44">
            <w:pPr>
              <w:jc w:val="center"/>
              <w:rPr>
                <w:rFonts w:cs="Times New Roman"/>
                <w:iCs/>
              </w:rPr>
            </w:pPr>
            <w:r w:rsidRPr="00DA2E44">
              <w:rPr>
                <w:rFonts w:cs="Times New Roman"/>
                <w:iCs/>
              </w:rPr>
              <w:t>6</w:t>
            </w:r>
          </w:p>
        </w:tc>
      </w:tr>
    </w:tbl>
    <w:p w14:paraId="35D73E8C" w14:textId="77777777" w:rsidR="00292BE0" w:rsidRPr="00DA2E44" w:rsidRDefault="00292BE0" w:rsidP="00DA2E44">
      <w:pPr>
        <w:jc w:val="right"/>
        <w:rPr>
          <w:rFonts w:cs="Times New Roman"/>
          <w:b/>
        </w:rPr>
      </w:pPr>
    </w:p>
    <w:p w14:paraId="11316D64" w14:textId="77777777" w:rsidR="00AB28D6" w:rsidRPr="00DA2E44" w:rsidRDefault="00AB28D6" w:rsidP="00AB28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jc w:val="center"/>
        <w:rPr>
          <w:rFonts w:cs="Times New Roman"/>
          <w:b/>
          <w:caps/>
        </w:rPr>
      </w:pPr>
      <w:r w:rsidRPr="00DA2E44">
        <w:rPr>
          <w:rFonts w:cs="Times New Roman"/>
          <w:b/>
          <w:caps/>
        </w:rPr>
        <w:t>АННОТАЦИЯ РАБОЧЕЙ ПРОГРАММЫ УЧЕБНОЙ ДИСЦИПЛИНЫ</w:t>
      </w:r>
    </w:p>
    <w:p w14:paraId="0E24E455" w14:textId="31F5B08E" w:rsidR="00EE05A1" w:rsidRPr="00DA2E44" w:rsidRDefault="00AB28D6"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Lucida Sans Unicode" w:cs="Times New Roman"/>
          <w:b/>
          <w:color w:val="FFFFFF"/>
          <w:kern w:val="2"/>
          <w:u w:val="single"/>
        </w:rPr>
      </w:pPr>
      <w:r w:rsidRPr="00DA2E44">
        <w:rPr>
          <w:rFonts w:cs="Times New Roman"/>
          <w:b/>
        </w:rPr>
        <w:t>ОП.0</w:t>
      </w:r>
      <w:r>
        <w:rPr>
          <w:rFonts w:cs="Times New Roman"/>
          <w:b/>
        </w:rPr>
        <w:t>5</w:t>
      </w:r>
      <w:r w:rsidRPr="00DA2E44">
        <w:rPr>
          <w:rFonts w:cs="Times New Roman"/>
          <w:b/>
        </w:rPr>
        <w:t xml:space="preserve"> </w:t>
      </w:r>
      <w:r w:rsidR="00EE05A1" w:rsidRPr="00DA2E44">
        <w:rPr>
          <w:rFonts w:eastAsia="Lucida Sans Unicode" w:cs="Times New Roman"/>
          <w:b/>
          <w:kern w:val="2"/>
        </w:rPr>
        <w:t>ОХРАНА ТРУДА</w:t>
      </w:r>
    </w:p>
    <w:p w14:paraId="38584FE5" w14:textId="77777777" w:rsidR="00EE05A1" w:rsidRPr="00DA2E44" w:rsidRDefault="00EE05A1" w:rsidP="00DA2E44">
      <w:pPr>
        <w:jc w:val="both"/>
        <w:rPr>
          <w:rFonts w:eastAsia="Times New Roman" w:cs="Times New Roman"/>
          <w:b/>
          <w:bCs/>
          <w:lang w:eastAsia="ru-RU"/>
        </w:rPr>
      </w:pPr>
      <w:bookmarkStart w:id="38" w:name="_Hlk161227134"/>
    </w:p>
    <w:bookmarkEnd w:id="38"/>
    <w:p w14:paraId="2EFDD4D1" w14:textId="77777777" w:rsidR="00EE05A1" w:rsidRPr="00DA2E44" w:rsidRDefault="00EE05A1"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imes New Roman" w:cs="Times New Roman"/>
          <w:b/>
          <w:lang w:eastAsia="ru-RU"/>
        </w:rPr>
      </w:pPr>
      <w:r w:rsidRPr="00DA2E44">
        <w:rPr>
          <w:rFonts w:eastAsia="Times New Roman" w:cs="Times New Roman"/>
          <w:b/>
          <w:lang w:eastAsia="ru-RU"/>
        </w:rPr>
        <w:t>1.1. Область применения программы</w:t>
      </w:r>
    </w:p>
    <w:p w14:paraId="5ADA1A7C" w14:textId="7D288C57" w:rsidR="00EE05A1" w:rsidRPr="00DA2E44" w:rsidRDefault="00EE05A1"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imes New Roman" w:cs="Times New Roman"/>
          <w:lang w:eastAsia="ru-RU"/>
        </w:rPr>
      </w:pPr>
      <w:r w:rsidRPr="00DA2E44">
        <w:rPr>
          <w:rFonts w:eastAsia="Times New Roman" w:cs="Times New Roman"/>
          <w:lang w:eastAsia="ru-RU"/>
        </w:rPr>
        <w:t>Программа учебной дисциплины является частью основной профессиональной образовательной программы в соответствии с ФГОС по профессии 15.01.35 «Мастер слесарных работ».</w:t>
      </w:r>
    </w:p>
    <w:p w14:paraId="7C36E89A" w14:textId="77777777" w:rsidR="00EE05A1" w:rsidRPr="00DA2E44" w:rsidRDefault="00EE05A1" w:rsidP="00DA2E44">
      <w:pPr>
        <w:jc w:val="both"/>
        <w:rPr>
          <w:rFonts w:eastAsia="Times New Roman" w:cs="Times New Roman"/>
          <w:b/>
          <w:lang w:eastAsia="ru-RU"/>
        </w:rPr>
      </w:pPr>
      <w:r w:rsidRPr="00DA2E44">
        <w:rPr>
          <w:rFonts w:eastAsia="Times New Roman" w:cs="Times New Roman"/>
          <w:b/>
          <w:lang w:eastAsia="ru-RU"/>
        </w:rPr>
        <w:t>1.2. Место учебной дисциплины в структуре основной профессиональной образовательной программы</w:t>
      </w:r>
    </w:p>
    <w:p w14:paraId="618648D0" w14:textId="77777777" w:rsidR="00EE05A1" w:rsidRPr="00DA2E44" w:rsidRDefault="00EE05A1" w:rsidP="00DA2E44">
      <w:pPr>
        <w:jc w:val="both"/>
        <w:rPr>
          <w:rFonts w:eastAsia="Times New Roman" w:cs="Times New Roman"/>
          <w:lang w:eastAsia="ru-RU"/>
        </w:rPr>
      </w:pPr>
      <w:r w:rsidRPr="00DA2E44">
        <w:rPr>
          <w:rFonts w:eastAsia="Times New Roman" w:cs="Times New Roman"/>
          <w:lang w:eastAsia="ru-RU"/>
        </w:rPr>
        <w:t>Программа учебной дисциплины «Охрана труда» входит в общепрофессиональный цикл.</w:t>
      </w:r>
    </w:p>
    <w:p w14:paraId="77A450EA" w14:textId="77777777" w:rsidR="00EE05A1" w:rsidRPr="00DA2E44" w:rsidRDefault="00EE05A1" w:rsidP="00DA2E44">
      <w:pPr>
        <w:tabs>
          <w:tab w:val="num" w:pos="142"/>
          <w:tab w:val="left" w:pos="709"/>
        </w:tabs>
        <w:jc w:val="both"/>
        <w:rPr>
          <w:rFonts w:eastAsia="Times New Roman" w:cs="Times New Roman"/>
          <w:b/>
          <w:lang w:eastAsia="ru-RU"/>
        </w:rPr>
      </w:pPr>
      <w:r w:rsidRPr="00DA2E44">
        <w:rPr>
          <w:rFonts w:eastAsia="Times New Roman" w:cs="Times New Roman"/>
          <w:b/>
          <w:lang w:eastAsia="ru-RU"/>
        </w:rPr>
        <w:t>1.3. Цели и задачи учебной дисциплины – требования к результатам освоения дисциплины</w:t>
      </w:r>
    </w:p>
    <w:p w14:paraId="75C11CC9" w14:textId="77777777" w:rsidR="00EE05A1" w:rsidRPr="00DA2E44" w:rsidRDefault="00EE05A1" w:rsidP="00DA2E44">
      <w:pPr>
        <w:tabs>
          <w:tab w:val="num" w:pos="142"/>
          <w:tab w:val="left" w:pos="709"/>
        </w:tabs>
        <w:jc w:val="both"/>
        <w:rPr>
          <w:rFonts w:eastAsia="Times New Roman" w:cs="Times New Roman"/>
          <w:b/>
          <w:lang w:eastAsia="ru-RU"/>
        </w:rPr>
      </w:pPr>
      <w:r w:rsidRPr="00DA2E44">
        <w:rPr>
          <w:rFonts w:eastAsia="Times New Roman" w:cs="Times New Roman"/>
          <w:lang w:eastAsia="ru-RU"/>
        </w:rPr>
        <w:t xml:space="preserve">В результате освоения дисциплины студент должен </w:t>
      </w:r>
      <w:r w:rsidRPr="00DA2E44">
        <w:rPr>
          <w:rFonts w:eastAsia="Times New Roman" w:cs="Times New Roman"/>
          <w:b/>
          <w:lang w:eastAsia="ru-RU"/>
        </w:rPr>
        <w:t>уметь:</w:t>
      </w:r>
    </w:p>
    <w:p w14:paraId="0C7A4DEC" w14:textId="77777777" w:rsidR="00EE05A1" w:rsidRPr="00DA2E44" w:rsidRDefault="00EE05A1" w:rsidP="00DA2E44">
      <w:pPr>
        <w:shd w:val="clear" w:color="auto" w:fill="FFFFFF"/>
        <w:tabs>
          <w:tab w:val="left" w:pos="475"/>
          <w:tab w:val="left" w:pos="993"/>
        </w:tabs>
        <w:jc w:val="both"/>
        <w:rPr>
          <w:rFonts w:eastAsia="Lucida Sans Unicode" w:cs="Times New Roman"/>
          <w:kern w:val="2"/>
        </w:rPr>
      </w:pPr>
      <w:r w:rsidRPr="00DA2E44">
        <w:rPr>
          <w:rFonts w:eastAsia="Lucida Sans Unicode" w:cs="Times New Roman"/>
          <w:kern w:val="2"/>
        </w:rPr>
        <w:t>- применять средства индивидуальной и коллективной защиты;</w:t>
      </w:r>
    </w:p>
    <w:p w14:paraId="4B0C16CC" w14:textId="77777777" w:rsidR="00EE05A1" w:rsidRPr="00DA2E44" w:rsidRDefault="00EE05A1" w:rsidP="00DA2E44">
      <w:pPr>
        <w:shd w:val="clear" w:color="auto" w:fill="FFFFFF"/>
        <w:tabs>
          <w:tab w:val="left" w:pos="475"/>
          <w:tab w:val="left" w:pos="993"/>
        </w:tabs>
        <w:jc w:val="both"/>
        <w:rPr>
          <w:rFonts w:eastAsia="Lucida Sans Unicode" w:cs="Times New Roman"/>
          <w:kern w:val="2"/>
        </w:rPr>
      </w:pPr>
      <w:r w:rsidRPr="00DA2E44">
        <w:rPr>
          <w:rFonts w:eastAsia="Lucida Sans Unicode" w:cs="Times New Roman"/>
          <w:kern w:val="2"/>
        </w:rPr>
        <w:t>- использовать экобиозащитную и противопожарную технику;</w:t>
      </w:r>
    </w:p>
    <w:p w14:paraId="29D37590" w14:textId="77777777" w:rsidR="00EE05A1" w:rsidRPr="00DA2E44" w:rsidRDefault="00EE05A1" w:rsidP="00DA2E44">
      <w:pPr>
        <w:shd w:val="clear" w:color="auto" w:fill="FFFFFF"/>
        <w:tabs>
          <w:tab w:val="left" w:pos="475"/>
          <w:tab w:val="left" w:pos="993"/>
        </w:tabs>
        <w:jc w:val="both"/>
        <w:rPr>
          <w:rFonts w:eastAsia="Lucida Sans Unicode" w:cs="Times New Roman"/>
          <w:kern w:val="2"/>
        </w:rPr>
      </w:pPr>
      <w:r w:rsidRPr="00DA2E44">
        <w:rPr>
          <w:rFonts w:eastAsia="Lucida Sans Unicode" w:cs="Times New Roman"/>
          <w:kern w:val="2"/>
        </w:rPr>
        <w:t xml:space="preserve">- организовывать и проводить мероприятия по защите работающих и населения от негативных воздействий чрезвычайных ситуаций; </w:t>
      </w:r>
    </w:p>
    <w:p w14:paraId="3051ECE8" w14:textId="77777777" w:rsidR="00EE05A1" w:rsidRPr="00DA2E44" w:rsidRDefault="00EE05A1" w:rsidP="00DA2E44">
      <w:pPr>
        <w:shd w:val="clear" w:color="auto" w:fill="FFFFFF"/>
        <w:tabs>
          <w:tab w:val="left" w:pos="475"/>
          <w:tab w:val="left" w:pos="993"/>
        </w:tabs>
        <w:jc w:val="both"/>
        <w:rPr>
          <w:rFonts w:eastAsia="Lucida Sans Unicode" w:cs="Times New Roman"/>
          <w:kern w:val="2"/>
        </w:rPr>
      </w:pPr>
      <w:r w:rsidRPr="00DA2E44">
        <w:rPr>
          <w:rFonts w:eastAsia="Lucida Sans Unicode" w:cs="Times New Roman"/>
          <w:kern w:val="2"/>
        </w:rPr>
        <w:t>- проводить анализ опасных и вредных факторов в сфере профессиональной деятельности;</w:t>
      </w:r>
    </w:p>
    <w:p w14:paraId="51FA40B8" w14:textId="77777777" w:rsidR="00EE05A1" w:rsidRPr="00DA2E44" w:rsidRDefault="00EE05A1" w:rsidP="00DA2E44">
      <w:pPr>
        <w:shd w:val="clear" w:color="auto" w:fill="FFFFFF"/>
        <w:tabs>
          <w:tab w:val="left" w:pos="475"/>
          <w:tab w:val="left" w:pos="993"/>
        </w:tabs>
        <w:jc w:val="both"/>
        <w:rPr>
          <w:rFonts w:eastAsia="Lucida Sans Unicode" w:cs="Times New Roman"/>
          <w:kern w:val="2"/>
        </w:rPr>
      </w:pPr>
      <w:r w:rsidRPr="00DA2E44">
        <w:rPr>
          <w:rFonts w:eastAsia="Lucida Sans Unicode" w:cs="Times New Roman"/>
          <w:kern w:val="2"/>
        </w:rPr>
        <w:t>- соблюдать требования по безопасному ведению технологического процесса;</w:t>
      </w:r>
    </w:p>
    <w:p w14:paraId="0891B4C7" w14:textId="77777777" w:rsidR="00EE05A1" w:rsidRPr="00DA2E44" w:rsidRDefault="00EE05A1" w:rsidP="00DA2E44">
      <w:pPr>
        <w:shd w:val="clear" w:color="auto" w:fill="FFFFFF"/>
        <w:tabs>
          <w:tab w:val="left" w:pos="475"/>
          <w:tab w:val="left" w:pos="993"/>
        </w:tabs>
        <w:jc w:val="both"/>
        <w:rPr>
          <w:rFonts w:eastAsia="Lucida Sans Unicode" w:cs="Times New Roman"/>
          <w:kern w:val="2"/>
        </w:rPr>
      </w:pPr>
      <w:r w:rsidRPr="00DA2E44">
        <w:rPr>
          <w:rFonts w:eastAsia="Lucida Sans Unicode" w:cs="Times New Roman"/>
          <w:kern w:val="2"/>
        </w:rPr>
        <w:t>- проводить экологический мониторинг объектов производства и окружающей среды;</w:t>
      </w:r>
    </w:p>
    <w:p w14:paraId="58D0F947" w14:textId="77777777" w:rsidR="00EE05A1" w:rsidRPr="00DA2E44" w:rsidRDefault="00EE05A1" w:rsidP="00DA2E44">
      <w:pPr>
        <w:shd w:val="clear" w:color="auto" w:fill="FFFFFF"/>
        <w:jc w:val="both"/>
        <w:rPr>
          <w:rFonts w:eastAsia="Lucida Sans Unicode" w:cs="Times New Roman"/>
          <w:b/>
          <w:kern w:val="2"/>
        </w:rPr>
      </w:pPr>
      <w:r w:rsidRPr="00DA2E44">
        <w:rPr>
          <w:rFonts w:eastAsia="Lucida Sans Unicode" w:cs="Times New Roman"/>
          <w:b/>
          <w:kern w:val="2"/>
        </w:rPr>
        <w:t>знать:</w:t>
      </w:r>
    </w:p>
    <w:p w14:paraId="63F80177" w14:textId="77777777" w:rsidR="00EE05A1" w:rsidRPr="00DA2E44" w:rsidRDefault="00EE05A1" w:rsidP="00DA2E44">
      <w:pPr>
        <w:shd w:val="clear" w:color="auto" w:fill="FFFFFF"/>
        <w:jc w:val="both"/>
        <w:rPr>
          <w:rFonts w:eastAsia="Lucida Sans Unicode" w:cs="Times New Roman"/>
          <w:kern w:val="2"/>
        </w:rPr>
      </w:pPr>
      <w:r w:rsidRPr="00DA2E44">
        <w:rPr>
          <w:rFonts w:eastAsia="Lucida Sans Unicode" w:cs="Times New Roman"/>
          <w:kern w:val="2"/>
        </w:rPr>
        <w:t>- действие токсичных веществ на организм человека;</w:t>
      </w:r>
    </w:p>
    <w:p w14:paraId="3C5D28EB" w14:textId="77777777" w:rsidR="00EE05A1" w:rsidRPr="00DA2E44" w:rsidRDefault="00EE05A1" w:rsidP="00DA2E44">
      <w:pPr>
        <w:shd w:val="clear" w:color="auto" w:fill="FFFFFF"/>
        <w:jc w:val="both"/>
        <w:rPr>
          <w:rFonts w:eastAsia="Lucida Sans Unicode" w:cs="Times New Roman"/>
          <w:kern w:val="2"/>
        </w:rPr>
      </w:pPr>
      <w:r w:rsidRPr="00DA2E44">
        <w:rPr>
          <w:rFonts w:eastAsia="Lucida Sans Unicode" w:cs="Times New Roman"/>
          <w:kern w:val="2"/>
        </w:rPr>
        <w:t>- меры предупреждения пожаров и взрывов;</w:t>
      </w:r>
    </w:p>
    <w:p w14:paraId="5CF78E6B" w14:textId="77777777" w:rsidR="00EE05A1" w:rsidRPr="00DA2E44" w:rsidRDefault="00EE05A1" w:rsidP="00DA2E44">
      <w:pPr>
        <w:shd w:val="clear" w:color="auto" w:fill="FFFFFF"/>
        <w:jc w:val="both"/>
        <w:rPr>
          <w:rFonts w:eastAsia="Lucida Sans Unicode" w:cs="Times New Roman"/>
          <w:kern w:val="2"/>
        </w:rPr>
      </w:pPr>
      <w:r w:rsidRPr="00DA2E44">
        <w:rPr>
          <w:rFonts w:eastAsia="Lucida Sans Unicode" w:cs="Times New Roman"/>
          <w:kern w:val="2"/>
        </w:rPr>
        <w:t>- категорирование производств по взрыво- и пожароопасности;</w:t>
      </w:r>
    </w:p>
    <w:p w14:paraId="201F90EA" w14:textId="77777777" w:rsidR="00EE05A1" w:rsidRPr="00DA2E44" w:rsidRDefault="00EE05A1" w:rsidP="00DA2E44">
      <w:pPr>
        <w:shd w:val="clear" w:color="auto" w:fill="FFFFFF"/>
        <w:jc w:val="both"/>
        <w:rPr>
          <w:rFonts w:eastAsia="Lucida Sans Unicode" w:cs="Times New Roman"/>
          <w:kern w:val="2"/>
        </w:rPr>
      </w:pPr>
      <w:r w:rsidRPr="00DA2E44">
        <w:rPr>
          <w:rFonts w:eastAsia="Lucida Sans Unicode" w:cs="Times New Roman"/>
          <w:kern w:val="2"/>
        </w:rPr>
        <w:t>- основные причины возникновения пожаров и взрывов;</w:t>
      </w:r>
    </w:p>
    <w:p w14:paraId="76072604" w14:textId="77777777" w:rsidR="00EE05A1" w:rsidRPr="00DA2E44" w:rsidRDefault="00EE05A1" w:rsidP="00DA2E44">
      <w:pPr>
        <w:shd w:val="clear" w:color="auto" w:fill="FFFFFF"/>
        <w:jc w:val="both"/>
        <w:rPr>
          <w:rFonts w:eastAsia="Lucida Sans Unicode" w:cs="Times New Roman"/>
          <w:kern w:val="2"/>
        </w:rPr>
      </w:pPr>
      <w:r w:rsidRPr="00DA2E44">
        <w:rPr>
          <w:rFonts w:eastAsia="Lucida Sans Unicode" w:cs="Times New Roman"/>
          <w:kern w:val="2"/>
        </w:rPr>
        <w:t xml:space="preserve">- особенности обеспечения безопасных условий труда в сфере профессиональной деятельности, - правовые, нормативные и организационные основы охраны труда в организации; </w:t>
      </w:r>
    </w:p>
    <w:p w14:paraId="0B4A4C76" w14:textId="77777777" w:rsidR="00EE05A1" w:rsidRPr="00DA2E44" w:rsidRDefault="00EE05A1" w:rsidP="00DA2E44">
      <w:pPr>
        <w:shd w:val="clear" w:color="auto" w:fill="FFFFFF"/>
        <w:jc w:val="both"/>
        <w:rPr>
          <w:rFonts w:eastAsia="Lucida Sans Unicode" w:cs="Times New Roman"/>
          <w:kern w:val="2"/>
        </w:rPr>
      </w:pPr>
      <w:r w:rsidRPr="00DA2E44">
        <w:rPr>
          <w:rFonts w:eastAsia="Lucida Sans Unicode" w:cs="Times New Roman"/>
          <w:kern w:val="2"/>
        </w:rPr>
        <w:t>- правила и нормы по охране труда, личной и производственной санитарии и пожарной защиты;</w:t>
      </w:r>
    </w:p>
    <w:p w14:paraId="3C63F8A6" w14:textId="77777777" w:rsidR="00EE05A1" w:rsidRPr="00DA2E44" w:rsidRDefault="00EE05A1" w:rsidP="00DA2E44">
      <w:pPr>
        <w:shd w:val="clear" w:color="auto" w:fill="FFFFFF"/>
        <w:jc w:val="both"/>
        <w:rPr>
          <w:rFonts w:eastAsia="Lucida Sans Unicode" w:cs="Times New Roman"/>
          <w:kern w:val="2"/>
        </w:rPr>
      </w:pPr>
      <w:r w:rsidRPr="00DA2E44">
        <w:rPr>
          <w:rFonts w:eastAsia="Lucida Sans Unicode" w:cs="Times New Roman"/>
          <w:kern w:val="2"/>
        </w:rPr>
        <w:t>- правила безопасной эксплуатации механического оборудования;</w:t>
      </w:r>
    </w:p>
    <w:p w14:paraId="6246D178" w14:textId="77777777" w:rsidR="00EE05A1" w:rsidRPr="00DA2E44" w:rsidRDefault="00EE05A1" w:rsidP="00DA2E44">
      <w:pPr>
        <w:shd w:val="clear" w:color="auto" w:fill="FFFFFF"/>
        <w:jc w:val="both"/>
        <w:rPr>
          <w:rFonts w:eastAsia="Lucida Sans Unicode" w:cs="Times New Roman"/>
          <w:kern w:val="2"/>
        </w:rPr>
      </w:pPr>
      <w:r w:rsidRPr="00DA2E44">
        <w:rPr>
          <w:rFonts w:eastAsia="Lucida Sans Unicode" w:cs="Times New Roman"/>
          <w:kern w:val="2"/>
        </w:rPr>
        <w:t>- профилактические мероприятия по охране окружающей среды, технике безопасности и производственной санитарии;</w:t>
      </w:r>
    </w:p>
    <w:p w14:paraId="51DEC847" w14:textId="77777777" w:rsidR="00EE05A1" w:rsidRPr="00DA2E44" w:rsidRDefault="00EE05A1" w:rsidP="00DA2E44">
      <w:pPr>
        <w:shd w:val="clear" w:color="auto" w:fill="FFFFFF"/>
        <w:jc w:val="both"/>
        <w:rPr>
          <w:rFonts w:eastAsia="Lucida Sans Unicode" w:cs="Times New Roman"/>
          <w:kern w:val="2"/>
        </w:rPr>
      </w:pPr>
      <w:r w:rsidRPr="00DA2E44">
        <w:rPr>
          <w:rFonts w:eastAsia="Lucida Sans Unicode" w:cs="Times New Roman"/>
          <w:kern w:val="2"/>
        </w:rPr>
        <w:t>- предельно-допустимые концентрации вредных веществ и индивидуальные средства защиты;</w:t>
      </w:r>
    </w:p>
    <w:p w14:paraId="6AB623E8" w14:textId="77777777" w:rsidR="00EE05A1" w:rsidRPr="00DA2E44" w:rsidRDefault="00EE05A1" w:rsidP="00DA2E44">
      <w:pPr>
        <w:shd w:val="clear" w:color="auto" w:fill="FFFFFF"/>
        <w:jc w:val="both"/>
        <w:rPr>
          <w:rFonts w:eastAsia="Lucida Sans Unicode" w:cs="Times New Roman"/>
          <w:kern w:val="2"/>
        </w:rPr>
      </w:pPr>
      <w:r w:rsidRPr="00DA2E44">
        <w:rPr>
          <w:rFonts w:eastAsia="Lucida Sans Unicode" w:cs="Times New Roman"/>
          <w:kern w:val="2"/>
        </w:rPr>
        <w:t>- принципы прогнозирования развития событий и оценки последствий при техногенных чрезвычайных ситуациях и стихийных явлениях;</w:t>
      </w:r>
    </w:p>
    <w:p w14:paraId="688C6C7F" w14:textId="77777777" w:rsidR="00EE05A1" w:rsidRPr="00DA2E44" w:rsidRDefault="00EE05A1" w:rsidP="00DA2E44">
      <w:pPr>
        <w:shd w:val="clear" w:color="auto" w:fill="FFFFFF"/>
        <w:jc w:val="both"/>
        <w:rPr>
          <w:rFonts w:eastAsia="Lucida Sans Unicode" w:cs="Times New Roman"/>
          <w:kern w:val="2"/>
        </w:rPr>
      </w:pPr>
      <w:r w:rsidRPr="00DA2E44">
        <w:rPr>
          <w:rFonts w:eastAsia="Lucida Sans Unicode" w:cs="Times New Roman"/>
          <w:kern w:val="2"/>
        </w:rPr>
        <w:t>- систему мер по безопасной эксплуатации опасных производственных объектов и снижению вредного воздействия на окружающую среду;</w:t>
      </w:r>
    </w:p>
    <w:p w14:paraId="6E2B2F95" w14:textId="77777777" w:rsidR="00EE05A1" w:rsidRPr="00DA2E44" w:rsidRDefault="00EE05A1" w:rsidP="00DA2E44">
      <w:pPr>
        <w:shd w:val="clear" w:color="auto" w:fill="FFFFFF"/>
        <w:jc w:val="both"/>
        <w:rPr>
          <w:rFonts w:eastAsia="Lucida Sans Unicode" w:cs="Times New Roman"/>
          <w:kern w:val="2"/>
        </w:rPr>
      </w:pPr>
      <w:r w:rsidRPr="00DA2E44">
        <w:rPr>
          <w:rFonts w:eastAsia="Lucida Sans Unicode" w:cs="Times New Roman"/>
          <w:kern w:val="2"/>
        </w:rPr>
        <w:t xml:space="preserve">- средства и методы повышения безопасности технических средств и технологических процессов.  </w:t>
      </w:r>
    </w:p>
    <w:p w14:paraId="09CD531B" w14:textId="77777777" w:rsidR="00EE05A1" w:rsidRPr="00DA2E44" w:rsidRDefault="00EE05A1" w:rsidP="00DA2E44">
      <w:pPr>
        <w:jc w:val="both"/>
        <w:rPr>
          <w:rFonts w:cs="Times New Roman"/>
        </w:rPr>
      </w:pPr>
      <w:r w:rsidRPr="00DA2E44">
        <w:rPr>
          <w:rFonts w:cs="Times New Roman"/>
        </w:rPr>
        <w:t xml:space="preserve">В результате освоения учебной дисциплины обучающийся должен освоить соответствующие </w:t>
      </w:r>
      <w:r w:rsidRPr="00DA2E44">
        <w:rPr>
          <w:rFonts w:eastAsia="Times New Roman" w:cs="Times New Roman"/>
          <w:lang w:eastAsia="ru-RU"/>
        </w:rPr>
        <w:t>общие/профессиональные компетенции (ОК/ПК</w:t>
      </w:r>
      <w:r w:rsidRPr="00DA2E44">
        <w:rPr>
          <w:rFonts w:cs="Times New Roman"/>
        </w:rPr>
        <w:t>), результаты воспитания:</w:t>
      </w:r>
    </w:p>
    <w:p w14:paraId="24F9DC8C" w14:textId="77777777" w:rsidR="00EE05A1" w:rsidRPr="00DA2E44" w:rsidRDefault="00EE05A1" w:rsidP="00DA2E44">
      <w:pPr>
        <w:shd w:val="clear" w:color="auto" w:fill="FFFFFF"/>
        <w:jc w:val="both"/>
        <w:rPr>
          <w:rFonts w:eastAsia="Times New Roman" w:cs="Times New Roman"/>
          <w:lang w:eastAsia="ru-RU"/>
        </w:rPr>
      </w:pPr>
      <w:r w:rsidRPr="00DA2E44">
        <w:rPr>
          <w:rFonts w:eastAsia="Times New Roman" w:cs="Times New Roman"/>
          <w:lang w:eastAsia="ru-RU"/>
        </w:rPr>
        <w:t>ОК 01. Выбирать способы решения задач профессиональной деятельности применительно к различным контекстам.</w:t>
      </w:r>
    </w:p>
    <w:p w14:paraId="208EA102" w14:textId="77777777" w:rsidR="00EE05A1" w:rsidRPr="00DA2E44" w:rsidRDefault="00EE05A1" w:rsidP="00DA2E44">
      <w:pPr>
        <w:shd w:val="clear" w:color="auto" w:fill="FFFFFF"/>
        <w:jc w:val="both"/>
        <w:rPr>
          <w:rFonts w:eastAsia="Times New Roman" w:cs="Times New Roman"/>
          <w:lang w:eastAsia="ru-RU"/>
        </w:rPr>
      </w:pPr>
      <w:r w:rsidRPr="00DA2E44">
        <w:rPr>
          <w:rFonts w:eastAsia="Times New Roman" w:cs="Times New Roman"/>
          <w:lang w:eastAsia="ru-RU"/>
        </w:rPr>
        <w:t xml:space="preserve">ОК 02.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 </w:t>
      </w:r>
    </w:p>
    <w:p w14:paraId="1AC37B68" w14:textId="77777777" w:rsidR="00EE05A1" w:rsidRPr="00DA2E44" w:rsidRDefault="00EE05A1" w:rsidP="00DA2E44">
      <w:pPr>
        <w:shd w:val="clear" w:color="auto" w:fill="FFFFFF"/>
        <w:jc w:val="both"/>
        <w:rPr>
          <w:rFonts w:eastAsia="Times New Roman" w:cs="Times New Roman"/>
          <w:lang w:eastAsia="ru-RU"/>
        </w:rPr>
      </w:pPr>
      <w:r w:rsidRPr="00DA2E44">
        <w:rPr>
          <w:rFonts w:eastAsia="Times New Roman" w:cs="Times New Roman"/>
          <w:lang w:eastAsia="ru-RU"/>
        </w:rPr>
        <w:t xml:space="preserve">ОК 03. 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правовой и финансовой грамотности в различных жизненных ситуациях. </w:t>
      </w:r>
    </w:p>
    <w:p w14:paraId="586208AA" w14:textId="77777777" w:rsidR="00EE05A1" w:rsidRPr="00DA2E44" w:rsidRDefault="00EE05A1" w:rsidP="00DA2E44">
      <w:pPr>
        <w:shd w:val="clear" w:color="auto" w:fill="FFFFFF"/>
        <w:jc w:val="both"/>
        <w:rPr>
          <w:rFonts w:eastAsia="Times New Roman" w:cs="Times New Roman"/>
          <w:lang w:eastAsia="ru-RU"/>
        </w:rPr>
      </w:pPr>
      <w:r w:rsidRPr="00DA2E44">
        <w:rPr>
          <w:rFonts w:eastAsia="Times New Roman" w:cs="Times New Roman"/>
          <w:lang w:eastAsia="ru-RU"/>
        </w:rPr>
        <w:t>ОК 04. Эффективно взаимодействовать и работать в коллективе и команде.</w:t>
      </w:r>
    </w:p>
    <w:p w14:paraId="43F35153" w14:textId="77777777" w:rsidR="00EE05A1" w:rsidRPr="00DA2E44" w:rsidRDefault="00EE05A1" w:rsidP="00DA2E44">
      <w:pPr>
        <w:shd w:val="clear" w:color="auto" w:fill="FFFFFF"/>
        <w:jc w:val="both"/>
        <w:rPr>
          <w:rFonts w:eastAsia="Times New Roman" w:cs="Times New Roman"/>
          <w:lang w:eastAsia="ru-RU"/>
        </w:rPr>
      </w:pPr>
      <w:r w:rsidRPr="00DA2E44">
        <w:rPr>
          <w:rFonts w:eastAsia="Times New Roman" w:cs="Times New Roman"/>
          <w:lang w:eastAsia="ru-RU"/>
        </w:rPr>
        <w:t>ОК 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p w14:paraId="6883C8BF" w14:textId="77777777" w:rsidR="00EE05A1" w:rsidRPr="00DA2E44" w:rsidRDefault="00EE05A1" w:rsidP="00DA2E44">
      <w:pPr>
        <w:shd w:val="clear" w:color="auto" w:fill="FFFFFF"/>
        <w:jc w:val="both"/>
        <w:rPr>
          <w:rFonts w:eastAsia="Times New Roman" w:cs="Times New Roman"/>
          <w:lang w:eastAsia="ru-RU"/>
        </w:rPr>
      </w:pPr>
      <w:r w:rsidRPr="00DA2E44">
        <w:rPr>
          <w:rFonts w:eastAsia="Times New Roman" w:cs="Times New Roman"/>
          <w:lang w:eastAsia="ru-RU"/>
        </w:rPr>
        <w:t xml:space="preserve">ОК 06. Проявлять гражданско-патриотическую позицию, демонстрировать осознанное поведение на основе традиционных российских духовно-нравственных ценностей, в том числе с учетом гармонизации межнациональных и межрелигиозных отношений, применять стандарты </w:t>
      </w:r>
      <w:r w:rsidRPr="00DA2E44">
        <w:rPr>
          <w:rFonts w:eastAsia="Times New Roman" w:cs="Times New Roman"/>
          <w:lang w:eastAsia="ru-RU"/>
        </w:rPr>
        <w:lastRenderedPageBreak/>
        <w:t>антикоррупционного поведения.</w:t>
      </w:r>
    </w:p>
    <w:p w14:paraId="22B9414C" w14:textId="77777777" w:rsidR="00EE05A1" w:rsidRPr="00DA2E44" w:rsidRDefault="00EE05A1" w:rsidP="00DA2E44">
      <w:pPr>
        <w:shd w:val="clear" w:color="auto" w:fill="FFFFFF"/>
        <w:jc w:val="both"/>
        <w:rPr>
          <w:rFonts w:eastAsia="Times New Roman" w:cs="Times New Roman"/>
          <w:lang w:eastAsia="ru-RU"/>
        </w:rPr>
      </w:pPr>
      <w:r w:rsidRPr="00DA2E44">
        <w:rPr>
          <w:rFonts w:eastAsia="Times New Roman" w:cs="Times New Roman"/>
          <w:lang w:eastAsia="ru-RU"/>
        </w:rPr>
        <w:t>ОК 07. 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p>
    <w:p w14:paraId="380AC864" w14:textId="77777777" w:rsidR="00EE05A1" w:rsidRPr="00DA2E44" w:rsidRDefault="00EE05A1" w:rsidP="00DA2E44">
      <w:pPr>
        <w:shd w:val="clear" w:color="auto" w:fill="FFFFFF"/>
        <w:jc w:val="both"/>
        <w:rPr>
          <w:rFonts w:eastAsia="Times New Roman" w:cs="Times New Roman"/>
          <w:lang w:eastAsia="ru-RU"/>
        </w:rPr>
      </w:pPr>
      <w:r w:rsidRPr="00DA2E44">
        <w:rPr>
          <w:rFonts w:eastAsia="Times New Roman" w:cs="Times New Roman"/>
          <w:lang w:eastAsia="ru-RU"/>
        </w:rPr>
        <w:t>ОК 08.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подготовки.</w:t>
      </w:r>
    </w:p>
    <w:p w14:paraId="10B67E9F" w14:textId="77777777" w:rsidR="00EE05A1" w:rsidRPr="00DA2E44" w:rsidRDefault="00EE05A1" w:rsidP="00DA2E44">
      <w:pPr>
        <w:shd w:val="clear" w:color="auto" w:fill="FFFFFF"/>
        <w:jc w:val="both"/>
        <w:rPr>
          <w:rFonts w:eastAsia="Times New Roman" w:cs="Times New Roman"/>
          <w:lang w:eastAsia="ru-RU"/>
        </w:rPr>
      </w:pPr>
      <w:r w:rsidRPr="00DA2E44">
        <w:rPr>
          <w:rFonts w:eastAsia="Times New Roman" w:cs="Times New Roman"/>
          <w:lang w:eastAsia="ru-RU"/>
        </w:rPr>
        <w:t>ОК 09. Пользоваться профессиональной документацией на государственном и иностранном языках.</w:t>
      </w:r>
    </w:p>
    <w:p w14:paraId="44244884" w14:textId="77777777" w:rsidR="00EE05A1" w:rsidRPr="00DA2E44" w:rsidRDefault="00EE05A1" w:rsidP="00DA2E44">
      <w:pPr>
        <w:jc w:val="both"/>
        <w:rPr>
          <w:rFonts w:eastAsia="Times New Roman" w:cs="Times New Roman"/>
          <w:lang w:eastAsia="ru-RU"/>
        </w:rPr>
      </w:pPr>
      <w:bookmarkStart w:id="39" w:name="_Hlk167284196"/>
      <w:r w:rsidRPr="00DA2E44">
        <w:rPr>
          <w:rFonts w:eastAsia="Times New Roman" w:cs="Times New Roman"/>
          <w:lang w:eastAsia="ru-RU"/>
        </w:rPr>
        <w:t>ПК 1.1 Выполнять подготовку рабочего места, заготовок, инструментов, приспособлений в соответствии с производственным заданием с соблюдением требований охраны труда, пожарной, промышленной и экологической безопасности, правил организации рабочего места.</w:t>
      </w:r>
    </w:p>
    <w:p w14:paraId="3EFED6FB" w14:textId="77777777" w:rsidR="00EE05A1" w:rsidRPr="00DA2E44" w:rsidRDefault="00EE05A1" w:rsidP="00DA2E44">
      <w:pPr>
        <w:jc w:val="both"/>
        <w:rPr>
          <w:rFonts w:eastAsia="Times New Roman" w:cs="Times New Roman"/>
          <w:lang w:eastAsia="ru-RU"/>
        </w:rPr>
      </w:pPr>
      <w:r w:rsidRPr="00DA2E44">
        <w:rPr>
          <w:rFonts w:eastAsia="Times New Roman" w:cs="Times New Roman"/>
          <w:lang w:eastAsia="ru-RU"/>
        </w:rPr>
        <w:t>ПК 1.2 Выполнять слесарную обработку в соответствии с производственным заданием с соблюдением требований охраны труда.</w:t>
      </w:r>
    </w:p>
    <w:p w14:paraId="518A2BA8" w14:textId="77777777" w:rsidR="00EE05A1" w:rsidRPr="00DA2E44" w:rsidRDefault="00EE05A1" w:rsidP="00DA2E44">
      <w:pPr>
        <w:jc w:val="both"/>
        <w:rPr>
          <w:rFonts w:eastAsia="Times New Roman" w:cs="Times New Roman"/>
          <w:lang w:eastAsia="ru-RU"/>
        </w:rPr>
      </w:pPr>
      <w:bookmarkStart w:id="40" w:name="_Hlk167284284"/>
      <w:bookmarkEnd w:id="39"/>
      <w:r w:rsidRPr="00DA2E44">
        <w:rPr>
          <w:rFonts w:eastAsia="Times New Roman" w:cs="Times New Roman"/>
          <w:lang w:eastAsia="ru-RU"/>
        </w:rPr>
        <w:t>ПК 1.3 Выполнять сборку и регулировку приспособлений и инструментов в соответствии с производственным заданием с соблюдением требований охраны труда.</w:t>
      </w:r>
    </w:p>
    <w:p w14:paraId="3CB9A905" w14:textId="77777777" w:rsidR="00EE05A1" w:rsidRPr="00DA2E44" w:rsidRDefault="00EE05A1" w:rsidP="00DA2E44">
      <w:pPr>
        <w:jc w:val="both"/>
        <w:rPr>
          <w:rFonts w:eastAsia="Times New Roman" w:cs="Times New Roman"/>
          <w:lang w:eastAsia="ru-RU"/>
        </w:rPr>
      </w:pPr>
      <w:r w:rsidRPr="00DA2E44">
        <w:rPr>
          <w:rFonts w:eastAsia="Times New Roman" w:cs="Times New Roman"/>
          <w:lang w:eastAsia="ru-RU"/>
        </w:rPr>
        <w:t>ПК 1.4 Выполнять ремонт и наладку приспособлений и инструментов в соответствии с производственным заданием с соблюдением требований охраны труда.</w:t>
      </w:r>
    </w:p>
    <w:bookmarkEnd w:id="40"/>
    <w:p w14:paraId="3995E841" w14:textId="77777777" w:rsidR="00EE05A1" w:rsidRPr="00DA2E44" w:rsidRDefault="00EE05A1" w:rsidP="00DA2E44">
      <w:pPr>
        <w:jc w:val="both"/>
        <w:rPr>
          <w:rFonts w:eastAsia="Times New Roman" w:cs="Times New Roman"/>
          <w:lang w:eastAsia="ru-RU"/>
        </w:rPr>
      </w:pPr>
      <w:r w:rsidRPr="00DA2E44">
        <w:rPr>
          <w:rFonts w:eastAsia="Times New Roman" w:cs="Times New Roman"/>
          <w:lang w:eastAsia="ru-RU"/>
        </w:rPr>
        <w:t>ПК 2.4 Выполнять испытание собираемых или собранных узлов и агрегатов на специальных стендах.</w:t>
      </w:r>
    </w:p>
    <w:p w14:paraId="46FBCB5F" w14:textId="77777777" w:rsidR="00EE05A1" w:rsidRPr="00DA2E44" w:rsidRDefault="00EE05A1" w:rsidP="00DA2E44">
      <w:pPr>
        <w:jc w:val="both"/>
        <w:rPr>
          <w:rFonts w:eastAsia="Times New Roman" w:cs="Times New Roman"/>
          <w:lang w:eastAsia="ru-RU"/>
        </w:rPr>
      </w:pPr>
      <w:r w:rsidRPr="00DA2E44">
        <w:rPr>
          <w:rFonts w:eastAsia="Times New Roman" w:cs="Times New Roman"/>
          <w:lang w:eastAsia="ru-RU"/>
        </w:rPr>
        <w:t>ПК 2.5 Выполнять выявление и устранение дефектов собранных узлов и агрегатов.</w:t>
      </w:r>
    </w:p>
    <w:p w14:paraId="44B5D979" w14:textId="77777777" w:rsidR="00EE05A1" w:rsidRPr="00DA2E44" w:rsidRDefault="00EE05A1" w:rsidP="00DA2E44">
      <w:pPr>
        <w:shd w:val="clear" w:color="auto" w:fill="FFFFFF"/>
        <w:jc w:val="both"/>
        <w:rPr>
          <w:rFonts w:eastAsia="Lucida Sans Unicode" w:cs="Times New Roman"/>
          <w:kern w:val="2"/>
        </w:rPr>
      </w:pPr>
      <w:r w:rsidRPr="00DA2E44">
        <w:rPr>
          <w:rFonts w:eastAsia="Lucida Sans Unicode" w:cs="Times New Roman"/>
          <w:kern w:val="2"/>
        </w:rPr>
        <w:t>ЛР4 Проявляющий и демонстрирующий уважение к труду человека, осознающий ценность собственного труда и труда других людей.  Экономически активный, ориентированный на осознанный выбор сферы профессиональной деятельности с учетом личных жизненных планов, потребностей своей семьи, российского общества. Выражающий осознанную готовность к получению профессионального образования, к непрерывному образованию в течение жизни Демонстрирующий позитивное отношение к регулированию трудовых отношений. Ориентированный на самообразование и профессиональную переподготовку в условиях смены технологического уклада и сопутствующих социальных перемен. Стремящийся к формированию в сетевой среде личностно и профессионального конструктивного «цифрового следа».</w:t>
      </w:r>
    </w:p>
    <w:p w14:paraId="0F64C842" w14:textId="46C33065" w:rsidR="00EE05A1" w:rsidRPr="00DA2E44" w:rsidRDefault="00EE05A1" w:rsidP="00DA2E44">
      <w:pPr>
        <w:shd w:val="clear" w:color="auto" w:fill="FFFFFF"/>
        <w:jc w:val="both"/>
        <w:rPr>
          <w:rFonts w:eastAsia="Lucida Sans Unicode" w:cs="Times New Roman"/>
          <w:kern w:val="2"/>
        </w:rPr>
      </w:pPr>
      <w:r w:rsidRPr="00DA2E44">
        <w:rPr>
          <w:rFonts w:eastAsia="Lucida Sans Unicode" w:cs="Times New Roman"/>
          <w:kern w:val="2"/>
        </w:rPr>
        <w:t>ЛР9 Сознающий ценность жизни, здоровья и безопасности. Соблюдающий и пропагандирующий здоровый образ жизни (здоровое питание, соблюдение гигиены, режим занятий и отдыха, физическая активность), демонстрирующий стремление к физическому совершенствованию. Проявляющий сознательное и обоснованное неприятие вредных привычек и опасных наклонностей (курение, употребление алкоголя, наркотиков, психоактивных веществ, азартных игр, любых форм зависимостей), деструктивного поведения в обществе, в том числе в цифровой среде.</w:t>
      </w:r>
    </w:p>
    <w:p w14:paraId="28634287" w14:textId="77777777" w:rsidR="00EE05A1" w:rsidRPr="00DA2E44" w:rsidRDefault="00EE05A1" w:rsidP="00DA2E44">
      <w:pPr>
        <w:shd w:val="clear" w:color="auto" w:fill="FFFFFF"/>
        <w:jc w:val="both"/>
        <w:rPr>
          <w:rFonts w:eastAsia="Lucida Sans Unicode" w:cs="Times New Roman"/>
          <w:kern w:val="2"/>
        </w:rPr>
      </w:pPr>
      <w:r w:rsidRPr="00DA2E44">
        <w:rPr>
          <w:rFonts w:eastAsia="Lucida Sans Unicode" w:cs="Times New Roman"/>
          <w:kern w:val="2"/>
        </w:rPr>
        <w:t>ЛР14 Оценивающий возможные ограничители свободы своего профессионального выбора, предопределенные психофизиологическими особенностями или состоянием здоровья, мотивированный к сохранению здоровья в процессе профессиональной деятельности.</w:t>
      </w:r>
    </w:p>
    <w:p w14:paraId="02FBF184" w14:textId="77777777" w:rsidR="00EE05A1" w:rsidRPr="00DA2E44" w:rsidRDefault="00EE05A1" w:rsidP="00DA2E44">
      <w:pPr>
        <w:shd w:val="clear" w:color="auto" w:fill="FFFFFF"/>
        <w:jc w:val="both"/>
        <w:rPr>
          <w:rFonts w:eastAsia="Lucida Sans Unicode" w:cs="Times New Roman"/>
          <w:kern w:val="2"/>
        </w:rPr>
      </w:pPr>
      <w:r w:rsidRPr="00DA2E44">
        <w:rPr>
          <w:rFonts w:eastAsia="Lucida Sans Unicode" w:cs="Times New Roman"/>
          <w:kern w:val="2"/>
        </w:rPr>
        <w:t>ЛР24 Выполняющий требования действующего законодательства, правил и положений внутренней документации предприятия в полном объеме.</w:t>
      </w:r>
    </w:p>
    <w:p w14:paraId="166CF879" w14:textId="77777777" w:rsidR="00EE05A1" w:rsidRPr="00DA2E44" w:rsidRDefault="00EE05A1" w:rsidP="00DA2E44">
      <w:pPr>
        <w:shd w:val="clear" w:color="auto" w:fill="FFFFFF"/>
        <w:jc w:val="both"/>
        <w:rPr>
          <w:rFonts w:eastAsia="Lucida Sans Unicode" w:cs="Times New Roman"/>
          <w:kern w:val="2"/>
        </w:rPr>
      </w:pPr>
      <w:r w:rsidRPr="00DA2E44">
        <w:rPr>
          <w:rFonts w:eastAsia="Lucida Sans Unicode" w:cs="Times New Roman"/>
          <w:kern w:val="2"/>
        </w:rPr>
        <w:t>ЛР29 Соблюдающий правила ТБ и охраны труда.</w:t>
      </w:r>
    </w:p>
    <w:p w14:paraId="1D1D1D37" w14:textId="77777777" w:rsidR="00EE05A1" w:rsidRPr="00DA2E44" w:rsidRDefault="00EE05A1" w:rsidP="00DA2E44">
      <w:pPr>
        <w:jc w:val="both"/>
        <w:rPr>
          <w:rFonts w:eastAsia="Times New Roman" w:cs="Times New Roman"/>
          <w:lang w:eastAsia="ru-RU"/>
        </w:rPr>
      </w:pPr>
      <w:r w:rsidRPr="00DA2E44">
        <w:rPr>
          <w:rFonts w:eastAsia="Times New Roman" w:cs="Times New Roman"/>
          <w:b/>
          <w:lang w:eastAsia="ru-RU"/>
        </w:rPr>
        <w:t>1.4. Количество часов на освоение учебной дисциплины</w:t>
      </w:r>
      <w:r w:rsidRPr="00DA2E44">
        <w:rPr>
          <w:rFonts w:eastAsia="Times New Roman" w:cs="Times New Roman"/>
          <w:lang w:eastAsia="ru-RU"/>
        </w:rPr>
        <w:t>:</w:t>
      </w:r>
    </w:p>
    <w:p w14:paraId="00F677EA" w14:textId="77777777" w:rsidR="00EE05A1" w:rsidRPr="00DA2E44" w:rsidRDefault="00EE05A1" w:rsidP="00DA2E44">
      <w:pPr>
        <w:jc w:val="both"/>
        <w:rPr>
          <w:rFonts w:eastAsia="Times New Roman" w:cs="Times New Roman"/>
          <w:lang w:eastAsia="ru-RU"/>
        </w:rPr>
      </w:pPr>
      <w:r w:rsidRPr="00DA2E44">
        <w:rPr>
          <w:rFonts w:eastAsia="Times New Roman" w:cs="Times New Roman"/>
          <w:lang w:eastAsia="ru-RU"/>
        </w:rPr>
        <w:t>учебной нагрузки обучающегося 32 часа, в том числе:</w:t>
      </w:r>
    </w:p>
    <w:p w14:paraId="0A62F094" w14:textId="77777777" w:rsidR="00EE05A1" w:rsidRPr="00DA2E44" w:rsidRDefault="00EE05A1" w:rsidP="00DA2E44">
      <w:pPr>
        <w:jc w:val="both"/>
        <w:rPr>
          <w:rFonts w:eastAsia="Times New Roman" w:cs="Times New Roman"/>
          <w:lang w:eastAsia="ru-RU"/>
        </w:rPr>
      </w:pPr>
      <w:r w:rsidRPr="00DA2E44">
        <w:rPr>
          <w:rFonts w:eastAsia="Times New Roman" w:cs="Times New Roman"/>
          <w:lang w:eastAsia="ru-RU"/>
        </w:rPr>
        <w:t>обязательной аудиторной учебной нагрузки обучающегося 32 часа;</w:t>
      </w:r>
    </w:p>
    <w:p w14:paraId="10B40375" w14:textId="77777777" w:rsidR="00EE05A1" w:rsidRPr="00DA2E44" w:rsidRDefault="00EE05A1" w:rsidP="00DA2E44">
      <w:pPr>
        <w:jc w:val="both"/>
        <w:rPr>
          <w:rFonts w:eastAsia="Times New Roman" w:cs="Times New Roman"/>
          <w:lang w:eastAsia="ru-RU"/>
        </w:rPr>
      </w:pPr>
      <w:r w:rsidRPr="00DA2E44">
        <w:rPr>
          <w:rFonts w:eastAsia="Times New Roman" w:cs="Times New Roman"/>
          <w:lang w:eastAsia="ru-RU"/>
        </w:rPr>
        <w:t>самостоятельной работы обучающегося 16 часов.</w:t>
      </w:r>
    </w:p>
    <w:p w14:paraId="2DF1B4B5" w14:textId="0908CC6B" w:rsidR="00EE05A1" w:rsidRPr="00DA2E44" w:rsidRDefault="00EE05A1"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Lucida Sans Unicode" w:cs="Times New Roman"/>
          <w:b/>
          <w:kern w:val="2"/>
        </w:rPr>
      </w:pPr>
      <w:r w:rsidRPr="00DA2E44">
        <w:rPr>
          <w:rFonts w:eastAsia="Lucida Sans Unicode" w:cs="Times New Roman"/>
          <w:b/>
          <w:kern w:val="2"/>
        </w:rPr>
        <w:t>2. СТРУКТУРА И СОДЕРЖАНИЕ УЧЕБНОЙ ДИСЦИПЛИНЫ</w:t>
      </w:r>
    </w:p>
    <w:p w14:paraId="34051309" w14:textId="77777777" w:rsidR="00EE05A1" w:rsidRPr="00DA2E44" w:rsidRDefault="00EE05A1" w:rsidP="00AB28D6">
      <w:pPr>
        <w:tabs>
          <w:tab w:val="left" w:pos="736"/>
          <w:tab w:val="left" w:pos="1652"/>
          <w:tab w:val="left" w:pos="2568"/>
          <w:tab w:val="left" w:pos="3484"/>
          <w:tab w:val="left" w:pos="4400"/>
          <w:tab w:val="left" w:pos="5316"/>
          <w:tab w:val="left" w:pos="6232"/>
          <w:tab w:val="left" w:pos="7148"/>
          <w:tab w:val="left" w:pos="8064"/>
          <w:tab w:val="left" w:pos="8980"/>
          <w:tab w:val="left" w:pos="9896"/>
          <w:tab w:val="left" w:pos="10812"/>
          <w:tab w:val="left" w:pos="11728"/>
          <w:tab w:val="left" w:pos="12644"/>
          <w:tab w:val="left" w:pos="13560"/>
          <w:tab w:val="left" w:pos="14476"/>
        </w:tabs>
        <w:rPr>
          <w:rFonts w:eastAsia="Lucida Sans Unicode" w:cs="Times New Roman"/>
          <w:b/>
          <w:kern w:val="2"/>
        </w:rPr>
      </w:pPr>
      <w:r w:rsidRPr="00DA2E44">
        <w:rPr>
          <w:rFonts w:eastAsia="Lucida Sans Unicode" w:cs="Times New Roman"/>
          <w:b/>
          <w:kern w:val="2"/>
        </w:rPr>
        <w:t>2.1. Объем учебной дисциплины и виды учебной работы</w:t>
      </w:r>
    </w:p>
    <w:tbl>
      <w:tblPr>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8146"/>
        <w:gridCol w:w="1991"/>
      </w:tblGrid>
      <w:tr w:rsidR="00EE05A1" w:rsidRPr="00DA2E44" w14:paraId="42107165" w14:textId="77777777" w:rsidTr="00EF41EF">
        <w:trPr>
          <w:trHeight w:val="270"/>
        </w:trPr>
        <w:tc>
          <w:tcPr>
            <w:tcW w:w="4018" w:type="pct"/>
            <w:shd w:val="clear" w:color="auto" w:fill="auto"/>
          </w:tcPr>
          <w:p w14:paraId="2A972F93" w14:textId="77777777" w:rsidR="00EE05A1" w:rsidRPr="00DA2E44" w:rsidRDefault="00EE05A1" w:rsidP="00DA2E44">
            <w:pPr>
              <w:jc w:val="center"/>
              <w:rPr>
                <w:rFonts w:cs="Times New Roman"/>
                <w:b/>
              </w:rPr>
            </w:pPr>
            <w:r w:rsidRPr="00DA2E44">
              <w:rPr>
                <w:rFonts w:cs="Times New Roman"/>
                <w:b/>
              </w:rPr>
              <w:t>Вид учебной работы</w:t>
            </w:r>
          </w:p>
        </w:tc>
        <w:tc>
          <w:tcPr>
            <w:tcW w:w="982" w:type="pct"/>
            <w:tcBorders>
              <w:bottom w:val="single" w:sz="4" w:space="0" w:color="auto"/>
            </w:tcBorders>
            <w:shd w:val="clear" w:color="auto" w:fill="auto"/>
          </w:tcPr>
          <w:p w14:paraId="0508EA48" w14:textId="77777777" w:rsidR="00EE05A1" w:rsidRPr="00DA2E44" w:rsidRDefault="00EE05A1" w:rsidP="00DA2E44">
            <w:pPr>
              <w:jc w:val="center"/>
              <w:rPr>
                <w:rFonts w:cs="Times New Roman"/>
                <w:b/>
                <w:iCs/>
              </w:rPr>
            </w:pPr>
            <w:r w:rsidRPr="00DA2E44">
              <w:rPr>
                <w:rFonts w:cs="Times New Roman"/>
                <w:b/>
                <w:iCs/>
              </w:rPr>
              <w:t>Объем часов</w:t>
            </w:r>
          </w:p>
        </w:tc>
      </w:tr>
      <w:tr w:rsidR="00EE05A1" w:rsidRPr="00DA2E44" w14:paraId="5C18C33D" w14:textId="77777777" w:rsidTr="00EF41EF">
        <w:tc>
          <w:tcPr>
            <w:tcW w:w="4018" w:type="pct"/>
            <w:shd w:val="clear" w:color="auto" w:fill="auto"/>
          </w:tcPr>
          <w:p w14:paraId="0BDB1419" w14:textId="77777777" w:rsidR="00EE05A1" w:rsidRPr="00DA2E44" w:rsidRDefault="00EE05A1" w:rsidP="00DA2E44">
            <w:pPr>
              <w:jc w:val="both"/>
              <w:rPr>
                <w:rFonts w:cs="Times New Roman"/>
              </w:rPr>
            </w:pPr>
            <w:r w:rsidRPr="00DA2E44">
              <w:rPr>
                <w:rFonts w:cs="Times New Roman"/>
                <w:b/>
              </w:rPr>
              <w:t xml:space="preserve">Учебная нагрузка (всего) </w:t>
            </w:r>
          </w:p>
        </w:tc>
        <w:tc>
          <w:tcPr>
            <w:tcW w:w="982" w:type="pct"/>
            <w:shd w:val="clear" w:color="auto" w:fill="auto"/>
          </w:tcPr>
          <w:p w14:paraId="6E9EC5D7" w14:textId="77777777" w:rsidR="00EE05A1" w:rsidRPr="00DA2E44" w:rsidRDefault="00EE05A1" w:rsidP="00DA2E44">
            <w:pPr>
              <w:jc w:val="center"/>
              <w:rPr>
                <w:rFonts w:cs="Times New Roman"/>
                <w:iCs/>
              </w:rPr>
            </w:pPr>
            <w:r w:rsidRPr="00DA2E44">
              <w:rPr>
                <w:rFonts w:cs="Times New Roman"/>
                <w:iCs/>
              </w:rPr>
              <w:t>32</w:t>
            </w:r>
          </w:p>
        </w:tc>
      </w:tr>
      <w:tr w:rsidR="00EE05A1" w:rsidRPr="00DA2E44" w14:paraId="7173557F" w14:textId="77777777" w:rsidTr="00EF41EF">
        <w:tc>
          <w:tcPr>
            <w:tcW w:w="4018" w:type="pct"/>
            <w:shd w:val="clear" w:color="auto" w:fill="auto"/>
          </w:tcPr>
          <w:p w14:paraId="3D06D7FF" w14:textId="77777777" w:rsidR="00EE05A1" w:rsidRPr="00DA2E44" w:rsidRDefault="00EE05A1" w:rsidP="00DA2E44">
            <w:pPr>
              <w:jc w:val="both"/>
              <w:rPr>
                <w:rFonts w:cs="Times New Roman"/>
                <w:b/>
              </w:rPr>
            </w:pPr>
            <w:r w:rsidRPr="00DA2E44">
              <w:rPr>
                <w:rFonts w:cs="Times New Roman"/>
                <w:b/>
              </w:rPr>
              <w:t>Самостоятельная работа</w:t>
            </w:r>
          </w:p>
        </w:tc>
        <w:tc>
          <w:tcPr>
            <w:tcW w:w="982" w:type="pct"/>
            <w:shd w:val="clear" w:color="auto" w:fill="auto"/>
          </w:tcPr>
          <w:p w14:paraId="4A992D80" w14:textId="77777777" w:rsidR="00EE05A1" w:rsidRPr="00DA2E44" w:rsidRDefault="00EE05A1" w:rsidP="00DA2E44">
            <w:pPr>
              <w:jc w:val="center"/>
              <w:rPr>
                <w:rFonts w:cs="Times New Roman"/>
                <w:iCs/>
              </w:rPr>
            </w:pPr>
          </w:p>
        </w:tc>
      </w:tr>
      <w:tr w:rsidR="00EE05A1" w:rsidRPr="00DA2E44" w14:paraId="77159A56" w14:textId="77777777" w:rsidTr="00EF41EF">
        <w:tc>
          <w:tcPr>
            <w:tcW w:w="4018" w:type="pct"/>
            <w:shd w:val="clear" w:color="auto" w:fill="auto"/>
          </w:tcPr>
          <w:p w14:paraId="70A3ECB5" w14:textId="77777777" w:rsidR="00EE05A1" w:rsidRPr="00DA2E44" w:rsidRDefault="00EE05A1" w:rsidP="00DA2E44">
            <w:pPr>
              <w:jc w:val="both"/>
              <w:rPr>
                <w:rFonts w:cs="Times New Roman"/>
                <w:b/>
              </w:rPr>
            </w:pPr>
            <w:r w:rsidRPr="00DA2E44">
              <w:rPr>
                <w:rFonts w:cs="Times New Roman"/>
                <w:b/>
              </w:rPr>
              <w:t>во взаимодействии с преподавателем</w:t>
            </w:r>
          </w:p>
        </w:tc>
        <w:tc>
          <w:tcPr>
            <w:tcW w:w="982" w:type="pct"/>
            <w:shd w:val="clear" w:color="auto" w:fill="auto"/>
          </w:tcPr>
          <w:p w14:paraId="5BBCDA75" w14:textId="77777777" w:rsidR="00EE05A1" w:rsidRPr="00DA2E44" w:rsidRDefault="00EE05A1" w:rsidP="00DA2E44">
            <w:pPr>
              <w:jc w:val="center"/>
              <w:rPr>
                <w:rFonts w:cs="Times New Roman"/>
                <w:iCs/>
              </w:rPr>
            </w:pPr>
            <w:r w:rsidRPr="00DA2E44">
              <w:rPr>
                <w:rFonts w:cs="Times New Roman"/>
                <w:iCs/>
              </w:rPr>
              <w:t>32</w:t>
            </w:r>
          </w:p>
        </w:tc>
      </w:tr>
      <w:tr w:rsidR="00EE05A1" w:rsidRPr="00DA2E44" w14:paraId="71E4B147" w14:textId="77777777" w:rsidTr="00EF41EF">
        <w:tc>
          <w:tcPr>
            <w:tcW w:w="4018" w:type="pct"/>
            <w:shd w:val="clear" w:color="auto" w:fill="auto"/>
          </w:tcPr>
          <w:p w14:paraId="12CEBB4C" w14:textId="77777777" w:rsidR="00EE05A1" w:rsidRPr="00DA2E44" w:rsidRDefault="00EE05A1" w:rsidP="00DA2E44">
            <w:pPr>
              <w:jc w:val="both"/>
              <w:rPr>
                <w:rFonts w:cs="Times New Roman"/>
              </w:rPr>
            </w:pPr>
            <w:r w:rsidRPr="00DA2E44">
              <w:rPr>
                <w:rFonts w:cs="Times New Roman"/>
              </w:rPr>
              <w:t>в том числе:</w:t>
            </w:r>
          </w:p>
        </w:tc>
        <w:tc>
          <w:tcPr>
            <w:tcW w:w="982" w:type="pct"/>
            <w:shd w:val="clear" w:color="auto" w:fill="auto"/>
          </w:tcPr>
          <w:p w14:paraId="1FF4155F" w14:textId="77777777" w:rsidR="00EE05A1" w:rsidRPr="00DA2E44" w:rsidRDefault="00EE05A1" w:rsidP="00DA2E44">
            <w:pPr>
              <w:jc w:val="center"/>
              <w:rPr>
                <w:rFonts w:cs="Times New Roman"/>
                <w:iCs/>
              </w:rPr>
            </w:pPr>
          </w:p>
        </w:tc>
      </w:tr>
      <w:tr w:rsidR="00EE05A1" w:rsidRPr="00DA2E44" w14:paraId="0AEE9FE2" w14:textId="77777777" w:rsidTr="00EF41EF">
        <w:tc>
          <w:tcPr>
            <w:tcW w:w="4018" w:type="pct"/>
            <w:shd w:val="clear" w:color="auto" w:fill="auto"/>
          </w:tcPr>
          <w:p w14:paraId="6D71F3D7" w14:textId="77777777" w:rsidR="00EE05A1" w:rsidRPr="00DA2E44" w:rsidRDefault="00EE05A1" w:rsidP="00DA2E44">
            <w:pPr>
              <w:jc w:val="both"/>
              <w:rPr>
                <w:rFonts w:cs="Times New Roman"/>
              </w:rPr>
            </w:pPr>
            <w:r w:rsidRPr="00DA2E44">
              <w:rPr>
                <w:rFonts w:cs="Times New Roman"/>
              </w:rPr>
              <w:t>теоретическое обучение</w:t>
            </w:r>
          </w:p>
        </w:tc>
        <w:tc>
          <w:tcPr>
            <w:tcW w:w="982" w:type="pct"/>
            <w:shd w:val="clear" w:color="auto" w:fill="auto"/>
          </w:tcPr>
          <w:p w14:paraId="47A47378" w14:textId="77777777" w:rsidR="00EE05A1" w:rsidRPr="00DA2E44" w:rsidRDefault="00EE05A1" w:rsidP="00DA2E44">
            <w:pPr>
              <w:jc w:val="center"/>
              <w:rPr>
                <w:rFonts w:cs="Times New Roman"/>
                <w:iCs/>
              </w:rPr>
            </w:pPr>
            <w:r w:rsidRPr="00DA2E44">
              <w:rPr>
                <w:rFonts w:cs="Times New Roman"/>
                <w:iCs/>
              </w:rPr>
              <w:t>20</w:t>
            </w:r>
          </w:p>
        </w:tc>
      </w:tr>
      <w:tr w:rsidR="00EE05A1" w:rsidRPr="00DA2E44" w14:paraId="32406B2C" w14:textId="77777777" w:rsidTr="00EF41EF">
        <w:tc>
          <w:tcPr>
            <w:tcW w:w="4018" w:type="pct"/>
            <w:shd w:val="clear" w:color="auto" w:fill="auto"/>
          </w:tcPr>
          <w:p w14:paraId="7F785A0B" w14:textId="77777777" w:rsidR="00EE05A1" w:rsidRPr="00DA2E44" w:rsidRDefault="00EE05A1" w:rsidP="00DA2E44">
            <w:pPr>
              <w:jc w:val="both"/>
              <w:rPr>
                <w:rFonts w:cs="Times New Roman"/>
              </w:rPr>
            </w:pPr>
            <w:r w:rsidRPr="00DA2E44">
              <w:rPr>
                <w:rFonts w:cs="Times New Roman"/>
              </w:rPr>
              <w:lastRenderedPageBreak/>
              <w:t>практические занятия</w:t>
            </w:r>
          </w:p>
        </w:tc>
        <w:tc>
          <w:tcPr>
            <w:tcW w:w="982" w:type="pct"/>
            <w:shd w:val="clear" w:color="auto" w:fill="auto"/>
          </w:tcPr>
          <w:p w14:paraId="472359FF" w14:textId="77777777" w:rsidR="00EE05A1" w:rsidRPr="00DA2E44" w:rsidRDefault="00EE05A1" w:rsidP="00DA2E44">
            <w:pPr>
              <w:jc w:val="center"/>
              <w:rPr>
                <w:rFonts w:cs="Times New Roman"/>
                <w:iCs/>
              </w:rPr>
            </w:pPr>
            <w:r w:rsidRPr="00DA2E44">
              <w:rPr>
                <w:rFonts w:cs="Times New Roman"/>
                <w:iCs/>
              </w:rPr>
              <w:t>12</w:t>
            </w:r>
          </w:p>
        </w:tc>
      </w:tr>
      <w:tr w:rsidR="00EE05A1" w:rsidRPr="00DA2E44" w14:paraId="64676D19" w14:textId="77777777" w:rsidTr="00EF41EF">
        <w:tc>
          <w:tcPr>
            <w:tcW w:w="4018" w:type="pct"/>
            <w:shd w:val="clear" w:color="auto" w:fill="auto"/>
          </w:tcPr>
          <w:p w14:paraId="63BE0D36" w14:textId="77777777" w:rsidR="00EE05A1" w:rsidRPr="00DA2E44" w:rsidRDefault="00EE05A1" w:rsidP="00DA2E44">
            <w:pPr>
              <w:jc w:val="both"/>
              <w:rPr>
                <w:rFonts w:cs="Times New Roman"/>
              </w:rPr>
            </w:pPr>
            <w:r w:rsidRPr="00DA2E44">
              <w:rPr>
                <w:rFonts w:cs="Times New Roman"/>
              </w:rPr>
              <w:t>в том числе практическая подготовка</w:t>
            </w:r>
          </w:p>
        </w:tc>
        <w:tc>
          <w:tcPr>
            <w:tcW w:w="982" w:type="pct"/>
            <w:shd w:val="clear" w:color="auto" w:fill="auto"/>
          </w:tcPr>
          <w:p w14:paraId="0D0DC5BC" w14:textId="77777777" w:rsidR="00EE05A1" w:rsidRPr="00DA2E44" w:rsidRDefault="00EE05A1" w:rsidP="00DA2E44">
            <w:pPr>
              <w:jc w:val="center"/>
              <w:rPr>
                <w:rFonts w:cs="Times New Roman"/>
                <w:iCs/>
              </w:rPr>
            </w:pPr>
            <w:r w:rsidRPr="00DA2E44">
              <w:rPr>
                <w:rFonts w:cs="Times New Roman"/>
                <w:iCs/>
              </w:rPr>
              <w:t>12</w:t>
            </w:r>
          </w:p>
        </w:tc>
      </w:tr>
      <w:tr w:rsidR="00EE05A1" w:rsidRPr="00DA2E44" w14:paraId="43B98E0E" w14:textId="77777777" w:rsidTr="00EF41EF">
        <w:tc>
          <w:tcPr>
            <w:tcW w:w="4018" w:type="pct"/>
            <w:tcBorders>
              <w:right w:val="single" w:sz="4" w:space="0" w:color="auto"/>
            </w:tcBorders>
            <w:shd w:val="clear" w:color="auto" w:fill="auto"/>
          </w:tcPr>
          <w:p w14:paraId="7E1DD156" w14:textId="77777777" w:rsidR="00EE05A1" w:rsidRPr="00DA2E44" w:rsidRDefault="00EE05A1" w:rsidP="00DA2E44">
            <w:pPr>
              <w:snapToGrid w:val="0"/>
              <w:jc w:val="both"/>
              <w:rPr>
                <w:rFonts w:cs="Times New Roman"/>
                <w:b/>
              </w:rPr>
            </w:pPr>
            <w:r w:rsidRPr="00DA2E44">
              <w:rPr>
                <w:rFonts w:cs="Times New Roman"/>
                <w:b/>
              </w:rPr>
              <w:t>Консультации</w:t>
            </w:r>
          </w:p>
        </w:tc>
        <w:tc>
          <w:tcPr>
            <w:tcW w:w="982" w:type="pct"/>
            <w:tcBorders>
              <w:left w:val="single" w:sz="4" w:space="0" w:color="auto"/>
            </w:tcBorders>
            <w:shd w:val="clear" w:color="auto" w:fill="auto"/>
          </w:tcPr>
          <w:p w14:paraId="58F4D5C3" w14:textId="77777777" w:rsidR="00EE05A1" w:rsidRPr="00DA2E44" w:rsidRDefault="00EE05A1" w:rsidP="00DA2E44">
            <w:pPr>
              <w:jc w:val="center"/>
              <w:rPr>
                <w:rFonts w:cs="Times New Roman"/>
                <w:iCs/>
              </w:rPr>
            </w:pPr>
          </w:p>
        </w:tc>
      </w:tr>
      <w:tr w:rsidR="00EE05A1" w:rsidRPr="00DA2E44" w14:paraId="1484B560" w14:textId="77777777" w:rsidTr="00EF41EF">
        <w:tc>
          <w:tcPr>
            <w:tcW w:w="4018" w:type="pct"/>
            <w:tcBorders>
              <w:right w:val="single" w:sz="4" w:space="0" w:color="auto"/>
            </w:tcBorders>
            <w:shd w:val="clear" w:color="auto" w:fill="auto"/>
          </w:tcPr>
          <w:p w14:paraId="408B7E5C" w14:textId="77777777" w:rsidR="00EE05A1" w:rsidRPr="00DA2E44" w:rsidRDefault="00EE05A1" w:rsidP="00DA2E44">
            <w:pPr>
              <w:rPr>
                <w:rFonts w:cs="Times New Roman"/>
                <w:b/>
                <w:i/>
                <w:iCs/>
              </w:rPr>
            </w:pPr>
            <w:r w:rsidRPr="00DA2E44">
              <w:rPr>
                <w:rFonts w:cs="Times New Roman"/>
                <w:i/>
                <w:iCs/>
              </w:rPr>
              <w:t>Промежуточная аттестация в форме Д</w:t>
            </w:r>
            <w:r w:rsidRPr="00DA2E44">
              <w:rPr>
                <w:rFonts w:cs="Times New Roman"/>
                <w:b/>
                <w:i/>
                <w:iCs/>
              </w:rPr>
              <w:t xml:space="preserve">ифференцированного зачета </w:t>
            </w:r>
          </w:p>
        </w:tc>
        <w:tc>
          <w:tcPr>
            <w:tcW w:w="982" w:type="pct"/>
            <w:tcBorders>
              <w:left w:val="single" w:sz="4" w:space="0" w:color="auto"/>
            </w:tcBorders>
            <w:shd w:val="clear" w:color="auto" w:fill="auto"/>
          </w:tcPr>
          <w:p w14:paraId="427B7001" w14:textId="77777777" w:rsidR="00EE05A1" w:rsidRPr="00DA2E44" w:rsidRDefault="00EE05A1" w:rsidP="00DA2E44">
            <w:pPr>
              <w:jc w:val="center"/>
              <w:rPr>
                <w:rFonts w:cs="Times New Roman"/>
                <w:iCs/>
              </w:rPr>
            </w:pPr>
          </w:p>
        </w:tc>
      </w:tr>
    </w:tbl>
    <w:p w14:paraId="13046E1D" w14:textId="77777777" w:rsidR="00292BE0" w:rsidRPr="00DA2E44" w:rsidRDefault="00292BE0" w:rsidP="00DA2E44">
      <w:pPr>
        <w:jc w:val="right"/>
        <w:rPr>
          <w:rFonts w:cs="Times New Roman"/>
          <w:b/>
        </w:rPr>
      </w:pPr>
    </w:p>
    <w:p w14:paraId="71E44E4F" w14:textId="77777777" w:rsidR="00AB28D6" w:rsidRPr="00DA2E44" w:rsidRDefault="00AB28D6" w:rsidP="00AB28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jc w:val="center"/>
        <w:rPr>
          <w:rFonts w:cs="Times New Roman"/>
          <w:b/>
          <w:caps/>
        </w:rPr>
      </w:pPr>
      <w:r w:rsidRPr="00DA2E44">
        <w:rPr>
          <w:rFonts w:cs="Times New Roman"/>
          <w:b/>
          <w:caps/>
        </w:rPr>
        <w:t>АННОТАЦИЯ РАБОЧЕЙ ПРОГРАММЫ УЧЕБНОЙ ДИСЦИПЛИНЫ</w:t>
      </w:r>
    </w:p>
    <w:p w14:paraId="0B983C3D" w14:textId="6CFA1ABD" w:rsidR="00EE05A1" w:rsidRPr="00DA2E44" w:rsidRDefault="00AB28D6" w:rsidP="00AB28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cs="Times New Roman"/>
          <w:b/>
          <w:bCs/>
          <w:caps/>
        </w:rPr>
      </w:pPr>
      <w:r w:rsidRPr="00DA2E44">
        <w:rPr>
          <w:rFonts w:cs="Times New Roman"/>
          <w:b/>
        </w:rPr>
        <w:t>ОП.0</w:t>
      </w:r>
      <w:r>
        <w:rPr>
          <w:rFonts w:cs="Times New Roman"/>
          <w:b/>
        </w:rPr>
        <w:t>6</w:t>
      </w:r>
      <w:r w:rsidRPr="00DA2E44">
        <w:rPr>
          <w:rFonts w:cs="Times New Roman"/>
          <w:b/>
        </w:rPr>
        <w:t xml:space="preserve"> </w:t>
      </w:r>
      <w:r w:rsidR="00EE05A1" w:rsidRPr="00DA2E44">
        <w:rPr>
          <w:rFonts w:cs="Times New Roman"/>
          <w:b/>
          <w:bCs/>
          <w:caps/>
        </w:rPr>
        <w:t>правовые основы профессиональной деятельности</w:t>
      </w:r>
    </w:p>
    <w:p w14:paraId="6A4BB0F9" w14:textId="77777777" w:rsidR="00EE05A1" w:rsidRPr="00DA2E44" w:rsidRDefault="00EE05A1" w:rsidP="00DA2E44">
      <w:pPr>
        <w:jc w:val="both"/>
        <w:rPr>
          <w:rFonts w:cs="Times New Roman"/>
        </w:rPr>
      </w:pPr>
    </w:p>
    <w:p w14:paraId="74D11EDD" w14:textId="77777777" w:rsidR="00EE05A1" w:rsidRPr="00DA2E44" w:rsidRDefault="00EE05A1"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b/>
        </w:rPr>
      </w:pPr>
      <w:r w:rsidRPr="00DA2E44">
        <w:rPr>
          <w:rFonts w:cs="Times New Roman"/>
          <w:b/>
        </w:rPr>
        <w:t>1.1. Область применения программы</w:t>
      </w:r>
    </w:p>
    <w:p w14:paraId="1599FF65" w14:textId="792D91C5" w:rsidR="00EE05A1" w:rsidRPr="00DA2E44" w:rsidRDefault="00EE05A1"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Программа учебной дисциплины является частью основной профессиональной образовательной программы в соответствии с ФГОС по профессии 15.01.35 «Мастер слесарных работ».</w:t>
      </w:r>
    </w:p>
    <w:p w14:paraId="4FE789F3" w14:textId="77777777" w:rsidR="00EE05A1" w:rsidRPr="00DA2E44" w:rsidRDefault="00EE05A1" w:rsidP="00DA2E44">
      <w:pPr>
        <w:jc w:val="both"/>
        <w:rPr>
          <w:rFonts w:cs="Times New Roman"/>
          <w:b/>
        </w:rPr>
      </w:pPr>
      <w:r w:rsidRPr="00DA2E44">
        <w:rPr>
          <w:rFonts w:cs="Times New Roman"/>
          <w:b/>
        </w:rPr>
        <w:t>1.2. Место учебной дисциплины в структуре основной профессиональной образовательной программы</w:t>
      </w:r>
    </w:p>
    <w:p w14:paraId="00A41B54" w14:textId="77777777" w:rsidR="00EE05A1" w:rsidRPr="00DA2E44" w:rsidRDefault="00EE05A1" w:rsidP="00DA2E44">
      <w:pPr>
        <w:jc w:val="both"/>
        <w:rPr>
          <w:rFonts w:cs="Times New Roman"/>
        </w:rPr>
      </w:pPr>
      <w:r w:rsidRPr="00DA2E44">
        <w:rPr>
          <w:rFonts w:cs="Times New Roman"/>
        </w:rPr>
        <w:t>Программа учебной дисциплины «Правовые основы профессиональной деятельности» входит в цикл «Общепрофессиональные дисциплины».</w:t>
      </w:r>
    </w:p>
    <w:p w14:paraId="01935EDD" w14:textId="77777777" w:rsidR="00EE05A1" w:rsidRPr="00DA2E44" w:rsidRDefault="00EE05A1" w:rsidP="00DA2E44">
      <w:p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b/>
        </w:rPr>
      </w:pPr>
      <w:r w:rsidRPr="00DA2E44">
        <w:rPr>
          <w:rFonts w:cs="Times New Roman"/>
          <w:b/>
        </w:rPr>
        <w:t>1.3. Цели и задачи учебной дисциплины – требования к результатам освоения учебной дисциплины:</w:t>
      </w:r>
    </w:p>
    <w:p w14:paraId="0DAB05F7" w14:textId="77777777" w:rsidR="00EE05A1" w:rsidRPr="00DA2E44" w:rsidRDefault="00EE05A1"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cs="Times New Roman"/>
        </w:rPr>
      </w:pPr>
      <w:r w:rsidRPr="00DA2E44">
        <w:rPr>
          <w:rFonts w:cs="Times New Roman"/>
        </w:rPr>
        <w:t xml:space="preserve">В результате освоения дисциплины обучающийся должен </w:t>
      </w:r>
      <w:r w:rsidRPr="00DA2E44">
        <w:rPr>
          <w:rFonts w:cs="Times New Roman"/>
          <w:b/>
        </w:rPr>
        <w:t>уметь:</w:t>
      </w:r>
    </w:p>
    <w:p w14:paraId="75107D01" w14:textId="77777777" w:rsidR="00EE05A1" w:rsidRPr="00DA2E44" w:rsidRDefault="00EE05A1" w:rsidP="00DA2E44">
      <w:pPr>
        <w:pStyle w:val="s16"/>
        <w:spacing w:before="0" w:beforeAutospacing="0" w:after="0" w:afterAutospacing="0"/>
        <w:jc w:val="both"/>
        <w:rPr>
          <w:bCs/>
          <w:color w:val="000000"/>
        </w:rPr>
      </w:pPr>
      <w:r w:rsidRPr="00DA2E44">
        <w:rPr>
          <w:bCs/>
          <w:color w:val="000000"/>
        </w:rPr>
        <w:t>- защищать свои права в соответствии с трудовым законодательством;</w:t>
      </w:r>
    </w:p>
    <w:p w14:paraId="149879C4" w14:textId="77777777" w:rsidR="00EE05A1" w:rsidRPr="00DA2E44" w:rsidRDefault="00EE05A1" w:rsidP="00DA2E44">
      <w:pPr>
        <w:pStyle w:val="s16"/>
        <w:spacing w:before="0" w:beforeAutospacing="0" w:after="0" w:afterAutospacing="0"/>
        <w:jc w:val="both"/>
        <w:rPr>
          <w:bCs/>
          <w:color w:val="000000"/>
        </w:rPr>
      </w:pPr>
      <w:r w:rsidRPr="00DA2E44">
        <w:rPr>
          <w:bCs/>
          <w:color w:val="000000"/>
        </w:rPr>
        <w:t>- оформлять должностные инструкции;</w:t>
      </w:r>
    </w:p>
    <w:p w14:paraId="388404FB" w14:textId="643E280D" w:rsidR="00EE05A1" w:rsidRPr="00DA2E44" w:rsidRDefault="00EE05A1"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cs="Times New Roman"/>
        </w:rPr>
      </w:pPr>
      <w:r w:rsidRPr="00DA2E44">
        <w:rPr>
          <w:rFonts w:cs="Times New Roman"/>
          <w:b/>
        </w:rPr>
        <w:t>знать:</w:t>
      </w:r>
      <w:r w:rsidRPr="00DA2E44">
        <w:rPr>
          <w:rFonts w:cs="Times New Roman"/>
        </w:rPr>
        <w:t xml:space="preserve"> </w:t>
      </w:r>
    </w:p>
    <w:p w14:paraId="3BBFF48A" w14:textId="77777777" w:rsidR="00EE05A1" w:rsidRPr="00DA2E44" w:rsidRDefault="00EE05A1" w:rsidP="00DA2E44">
      <w:pPr>
        <w:pStyle w:val="s16"/>
        <w:spacing w:before="0" w:beforeAutospacing="0" w:after="0" w:afterAutospacing="0"/>
        <w:jc w:val="both"/>
        <w:rPr>
          <w:bCs/>
          <w:color w:val="000000"/>
        </w:rPr>
      </w:pPr>
      <w:r w:rsidRPr="00DA2E44">
        <w:rPr>
          <w:bCs/>
          <w:color w:val="000000"/>
        </w:rPr>
        <w:t>- права и обязанности работников в сфере профессиональной деятельности;</w:t>
      </w:r>
    </w:p>
    <w:p w14:paraId="4E15266D" w14:textId="77777777" w:rsidR="00EE05A1" w:rsidRPr="00DA2E44" w:rsidRDefault="00EE05A1" w:rsidP="00DA2E44">
      <w:pPr>
        <w:pStyle w:val="s16"/>
        <w:spacing w:before="0" w:beforeAutospacing="0" w:after="0" w:afterAutospacing="0"/>
        <w:jc w:val="both"/>
        <w:rPr>
          <w:bCs/>
          <w:color w:val="000000"/>
        </w:rPr>
      </w:pPr>
      <w:r w:rsidRPr="00DA2E44">
        <w:rPr>
          <w:bCs/>
          <w:color w:val="000000"/>
        </w:rPr>
        <w:t>- законодательные акты и другие нормативные документы, регулирующие правоотношения в процессе профессиональной деятельности.</w:t>
      </w:r>
    </w:p>
    <w:p w14:paraId="1C700AB4" w14:textId="3F9373BB" w:rsidR="00EE05A1" w:rsidRPr="00DA2E44" w:rsidRDefault="00EE05A1"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Результаты освоения дисциплины направлены на формирование общих и профессиональных компетенций (ОК/ПК), результатов воспитания:</w:t>
      </w:r>
    </w:p>
    <w:p w14:paraId="11574C79" w14:textId="77777777" w:rsidR="00EE05A1" w:rsidRPr="00DA2E44" w:rsidRDefault="00EE05A1" w:rsidP="00DA2E44">
      <w:pPr>
        <w:shd w:val="clear" w:color="auto" w:fill="FFFFFF"/>
        <w:jc w:val="both"/>
        <w:rPr>
          <w:rFonts w:cs="Times New Roman"/>
        </w:rPr>
      </w:pPr>
      <w:r w:rsidRPr="00DA2E44">
        <w:rPr>
          <w:rFonts w:cs="Times New Roman"/>
        </w:rPr>
        <w:t>ОК 01. Выбирать способы решения задач профессиональной деятельности применительно к различным контекстам.</w:t>
      </w:r>
    </w:p>
    <w:p w14:paraId="5D1D7075" w14:textId="77777777" w:rsidR="00EE05A1" w:rsidRPr="00DA2E44" w:rsidRDefault="00EE05A1" w:rsidP="00DA2E44">
      <w:pPr>
        <w:shd w:val="clear" w:color="auto" w:fill="FFFFFF"/>
        <w:jc w:val="both"/>
        <w:rPr>
          <w:rFonts w:cs="Times New Roman"/>
        </w:rPr>
      </w:pPr>
      <w:r w:rsidRPr="00DA2E44">
        <w:rPr>
          <w:rFonts w:cs="Times New Roman"/>
        </w:rPr>
        <w:t xml:space="preserve">ОК 02.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 </w:t>
      </w:r>
    </w:p>
    <w:p w14:paraId="4D7022AD" w14:textId="77777777" w:rsidR="00EE05A1" w:rsidRPr="00DA2E44" w:rsidRDefault="00EE05A1" w:rsidP="00DA2E44">
      <w:pPr>
        <w:shd w:val="clear" w:color="auto" w:fill="FFFFFF"/>
        <w:jc w:val="both"/>
        <w:rPr>
          <w:rFonts w:cs="Times New Roman"/>
        </w:rPr>
      </w:pPr>
      <w:r w:rsidRPr="00DA2E44">
        <w:rPr>
          <w:rFonts w:cs="Times New Roman"/>
        </w:rPr>
        <w:t xml:space="preserve">ОК 03. 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правовой и финансовой грамотности в различных жизненных ситуациях. </w:t>
      </w:r>
    </w:p>
    <w:p w14:paraId="61EF2F72" w14:textId="77777777" w:rsidR="00EE05A1" w:rsidRPr="00DA2E44" w:rsidRDefault="00EE05A1" w:rsidP="00DA2E44">
      <w:pPr>
        <w:shd w:val="clear" w:color="auto" w:fill="FFFFFF"/>
        <w:jc w:val="both"/>
        <w:rPr>
          <w:rFonts w:cs="Times New Roman"/>
        </w:rPr>
      </w:pPr>
      <w:r w:rsidRPr="00DA2E44">
        <w:rPr>
          <w:rFonts w:cs="Times New Roman"/>
        </w:rPr>
        <w:t>ОК 04. Эффективно взаимодействовать и работать в коллективе и команде.</w:t>
      </w:r>
    </w:p>
    <w:p w14:paraId="2FFC1822" w14:textId="77777777" w:rsidR="00EE05A1" w:rsidRPr="00DA2E44" w:rsidRDefault="00EE05A1" w:rsidP="00DA2E44">
      <w:pPr>
        <w:shd w:val="clear" w:color="auto" w:fill="FFFFFF"/>
        <w:jc w:val="both"/>
        <w:rPr>
          <w:rFonts w:cs="Times New Roman"/>
        </w:rPr>
      </w:pPr>
      <w:r w:rsidRPr="00DA2E44">
        <w:rPr>
          <w:rFonts w:cs="Times New Roman"/>
        </w:rPr>
        <w:t>ОК 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p w14:paraId="7536A385" w14:textId="77777777" w:rsidR="00EE05A1" w:rsidRPr="00DA2E44" w:rsidRDefault="00EE05A1" w:rsidP="00DA2E44">
      <w:pPr>
        <w:shd w:val="clear" w:color="auto" w:fill="FFFFFF"/>
        <w:jc w:val="both"/>
        <w:rPr>
          <w:rFonts w:cs="Times New Roman"/>
        </w:rPr>
      </w:pPr>
      <w:r w:rsidRPr="00DA2E44">
        <w:rPr>
          <w:rFonts w:cs="Times New Roman"/>
        </w:rPr>
        <w:t>ОК 06. Проявлять гражданско-патриотическую позицию, демонстрировать осознанное поведение на основе традиционных российских духовно-нравственных ценностей, в том числе с учетом гармонизации межнациональных и межрелигиозных отношений, применять стандарты антикоррупционного поведения.</w:t>
      </w:r>
    </w:p>
    <w:p w14:paraId="4C2C16FB" w14:textId="77777777" w:rsidR="00EE05A1" w:rsidRPr="00DA2E44" w:rsidRDefault="00EE05A1" w:rsidP="00DA2E44">
      <w:pPr>
        <w:shd w:val="clear" w:color="auto" w:fill="FFFFFF"/>
        <w:jc w:val="both"/>
        <w:rPr>
          <w:rFonts w:cs="Times New Roman"/>
        </w:rPr>
      </w:pPr>
      <w:r w:rsidRPr="00DA2E44">
        <w:rPr>
          <w:rFonts w:cs="Times New Roman"/>
        </w:rPr>
        <w:t>ОК 07. 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p>
    <w:p w14:paraId="527A8A27" w14:textId="77777777" w:rsidR="00EE05A1" w:rsidRPr="00DA2E44" w:rsidRDefault="00EE05A1" w:rsidP="00DA2E44">
      <w:pPr>
        <w:shd w:val="clear" w:color="auto" w:fill="FFFFFF"/>
        <w:jc w:val="both"/>
        <w:rPr>
          <w:rFonts w:cs="Times New Roman"/>
        </w:rPr>
      </w:pPr>
      <w:r w:rsidRPr="00DA2E44">
        <w:rPr>
          <w:rFonts w:cs="Times New Roman"/>
        </w:rPr>
        <w:t>ОК 08.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подготовки.</w:t>
      </w:r>
    </w:p>
    <w:p w14:paraId="4212D462" w14:textId="77777777" w:rsidR="00EE05A1" w:rsidRPr="00DA2E44" w:rsidRDefault="00EE05A1" w:rsidP="00DA2E44">
      <w:pPr>
        <w:shd w:val="clear" w:color="auto" w:fill="FFFFFF"/>
        <w:jc w:val="both"/>
        <w:rPr>
          <w:rFonts w:cs="Times New Roman"/>
        </w:rPr>
      </w:pPr>
      <w:r w:rsidRPr="00DA2E44">
        <w:rPr>
          <w:rFonts w:cs="Times New Roman"/>
        </w:rPr>
        <w:t>ОК 09. Пользоваться профессиональной документацией на государственном и иностранном языках.</w:t>
      </w:r>
    </w:p>
    <w:p w14:paraId="676A81C0" w14:textId="77777777" w:rsidR="00EE05A1" w:rsidRPr="00DA2E44" w:rsidRDefault="00EE05A1" w:rsidP="00DA2E44">
      <w:pPr>
        <w:jc w:val="both"/>
        <w:rPr>
          <w:rFonts w:cs="Times New Roman"/>
        </w:rPr>
      </w:pPr>
      <w:r w:rsidRPr="00DA2E44">
        <w:rPr>
          <w:rFonts w:cs="Times New Roman"/>
        </w:rPr>
        <w:t>ПК 1.1 Выполнять подготовку рабочего места, заготовок, инструментов, приспособлений в соответствии с производственным заданием с соблюдением требований охраны труда, пожарной, промышленной и экологической безопасности, правил организации рабочего места.</w:t>
      </w:r>
    </w:p>
    <w:p w14:paraId="7C008DE5" w14:textId="77777777" w:rsidR="00EE05A1" w:rsidRPr="00DA2E44" w:rsidRDefault="00EE05A1" w:rsidP="00DA2E44">
      <w:pPr>
        <w:jc w:val="both"/>
        <w:rPr>
          <w:rFonts w:cs="Times New Roman"/>
        </w:rPr>
      </w:pPr>
      <w:r w:rsidRPr="00DA2E44">
        <w:rPr>
          <w:rFonts w:cs="Times New Roman"/>
        </w:rPr>
        <w:t>ПК 1.2 Выполнять слесарную обработку в соответствии с производственным заданием с соблюдением требований охраны труда.</w:t>
      </w:r>
    </w:p>
    <w:p w14:paraId="3C5080A7" w14:textId="77777777" w:rsidR="00EE05A1" w:rsidRPr="00DA2E44" w:rsidRDefault="00EE05A1" w:rsidP="00DA2E44">
      <w:pPr>
        <w:jc w:val="both"/>
        <w:rPr>
          <w:rFonts w:cs="Times New Roman"/>
        </w:rPr>
      </w:pPr>
      <w:r w:rsidRPr="00DA2E44">
        <w:rPr>
          <w:rFonts w:cs="Times New Roman"/>
        </w:rPr>
        <w:t>ПК 1.3 Выполнять сборку и регулировку приспособлений и инструментов в соответствии с производственным заданием с соблюдением требований охраны труда.</w:t>
      </w:r>
    </w:p>
    <w:p w14:paraId="7764673F" w14:textId="77777777" w:rsidR="00EE05A1" w:rsidRPr="00DA2E44" w:rsidRDefault="00EE05A1" w:rsidP="00DA2E44">
      <w:pPr>
        <w:jc w:val="both"/>
        <w:rPr>
          <w:rFonts w:cs="Times New Roman"/>
        </w:rPr>
      </w:pPr>
      <w:r w:rsidRPr="00DA2E44">
        <w:rPr>
          <w:rFonts w:cs="Times New Roman"/>
        </w:rPr>
        <w:lastRenderedPageBreak/>
        <w:t>ПК 1.4 Выполнять ремонт и наладку приспособлений и инструментов в соответствии с производственным заданием с соблюдением требований охраны труда.</w:t>
      </w:r>
    </w:p>
    <w:p w14:paraId="61D9E142" w14:textId="77777777" w:rsidR="00EE05A1" w:rsidRPr="00DA2E44" w:rsidRDefault="00EE05A1" w:rsidP="00DA2E44">
      <w:pPr>
        <w:jc w:val="both"/>
        <w:rPr>
          <w:rFonts w:cs="Times New Roman"/>
        </w:rPr>
      </w:pPr>
      <w:r w:rsidRPr="00DA2E44">
        <w:rPr>
          <w:rFonts w:cs="Times New Roman"/>
          <w:color w:val="000000"/>
        </w:rPr>
        <w:t xml:space="preserve">ЛР2 </w:t>
      </w:r>
      <w:r w:rsidRPr="00DA2E44">
        <w:rPr>
          <w:rFonts w:cs="Times New Roman"/>
        </w:rPr>
        <w:t>Проявляющий активную гражданскую позицию на основе уважения закона и правопорядка, прав и свобод сограждан, уважения к историческому и культурному наследию России. Осознанно и деятельно выражающий неприятие дискриминации в обществе по социальным, национальным, религиозным признакам; экстремизма, терроризма, коррупции, антигосударственной деятельности. Обладающий опытом гражданской социально-значимой деятельности (в студенческом самоуправлении, добровольчестве, экологических, природоохранных, военно-патриотических и др. объединениях, акциях, программах). Принимающий роль избирателя и участника общественных отношений, связанных с взаимодействием с народными избранниками.</w:t>
      </w:r>
    </w:p>
    <w:p w14:paraId="7EA3871A" w14:textId="77777777" w:rsidR="00EE05A1" w:rsidRPr="00DA2E44" w:rsidRDefault="00EE05A1" w:rsidP="00DA2E44">
      <w:pPr>
        <w:jc w:val="both"/>
        <w:rPr>
          <w:rFonts w:cs="Times New Roman"/>
        </w:rPr>
      </w:pPr>
      <w:r w:rsidRPr="00DA2E44">
        <w:rPr>
          <w:rFonts w:cs="Times New Roman"/>
          <w:color w:val="000000"/>
        </w:rPr>
        <w:t xml:space="preserve">ЛР13 </w:t>
      </w:r>
      <w:r w:rsidRPr="00DA2E44">
        <w:rPr>
          <w:rFonts w:cs="Times New Roman"/>
        </w:rPr>
        <w:t>Готовый соответствовать ожиданиям работодателей: активный, проектно-мыслящий, эффективно взаимодействующий и сотрудничающий с коллективом, осознанно выполняющий профессиональные требования, ответственный, пунктуальный, дисциплинированный, трудолюбивый, критически мыслящий, демонстрирующий профессиональную жизнестойкость.</w:t>
      </w:r>
    </w:p>
    <w:p w14:paraId="6282E063" w14:textId="77777777" w:rsidR="00EE05A1" w:rsidRPr="00DA2E44" w:rsidRDefault="00EE05A1" w:rsidP="00DA2E44">
      <w:pPr>
        <w:jc w:val="both"/>
        <w:rPr>
          <w:rFonts w:cs="Times New Roman"/>
        </w:rPr>
      </w:pPr>
      <w:r w:rsidRPr="00DA2E44">
        <w:rPr>
          <w:rFonts w:cs="Times New Roman"/>
          <w:color w:val="000000"/>
        </w:rPr>
        <w:t xml:space="preserve">ЛР16 </w:t>
      </w:r>
      <w:r w:rsidRPr="00DA2E44">
        <w:rPr>
          <w:rFonts w:cs="Times New Roman"/>
        </w:rPr>
        <w:t>Ориентирующийся в изменяющемся рынке труда, гибко реагирующий на появление новых форм трудовой деятельности, готовый к их освоению, избегающий безработицы, мотивированный к освоению функционально близких видов профессиональной деятельности, имеющих общие объекты (условия, цели) труда, либо иные схожие характеристики.</w:t>
      </w:r>
    </w:p>
    <w:p w14:paraId="51E71E30" w14:textId="77777777" w:rsidR="00EE05A1" w:rsidRPr="00DA2E44" w:rsidRDefault="00EE05A1" w:rsidP="00DA2E44">
      <w:pPr>
        <w:jc w:val="both"/>
        <w:rPr>
          <w:rFonts w:cs="Times New Roman"/>
        </w:rPr>
      </w:pPr>
      <w:r w:rsidRPr="00DA2E44">
        <w:rPr>
          <w:rFonts w:cs="Times New Roman"/>
          <w:color w:val="000000"/>
        </w:rPr>
        <w:t xml:space="preserve">ЛР18 </w:t>
      </w:r>
      <w:r w:rsidRPr="00DA2E44">
        <w:rPr>
          <w:rFonts w:cs="Times New Roman"/>
        </w:rPr>
        <w:t>Принимающий цели и задачи научно-технологического, экономического, информационного и социокультурного развития России, готовый работать на их достижение.</w:t>
      </w:r>
    </w:p>
    <w:p w14:paraId="2A7E0AAE" w14:textId="77777777" w:rsidR="00EE05A1" w:rsidRPr="00DA2E44" w:rsidRDefault="00EE05A1" w:rsidP="00DA2E44">
      <w:pPr>
        <w:jc w:val="both"/>
        <w:rPr>
          <w:rFonts w:cs="Times New Roman"/>
        </w:rPr>
      </w:pPr>
      <w:r w:rsidRPr="00DA2E44">
        <w:rPr>
          <w:rFonts w:cs="Times New Roman"/>
          <w:color w:val="000000"/>
        </w:rPr>
        <w:t xml:space="preserve">ЛР24 </w:t>
      </w:r>
      <w:r w:rsidRPr="00DA2E44">
        <w:rPr>
          <w:rFonts w:cs="Times New Roman"/>
          <w:lang w:eastAsia="en-US"/>
        </w:rPr>
        <w:t>Выполняющий требования действующего законодательства, правил и положений внутренней документации предприятия в полном объеме.</w:t>
      </w:r>
    </w:p>
    <w:p w14:paraId="1EB59EBA" w14:textId="77777777" w:rsidR="00EE05A1" w:rsidRPr="00DA2E44" w:rsidRDefault="00EE05A1" w:rsidP="00DA2E44">
      <w:pPr>
        <w:jc w:val="both"/>
        <w:rPr>
          <w:rFonts w:cs="Times New Roman"/>
          <w:b/>
        </w:rPr>
      </w:pPr>
      <w:r w:rsidRPr="00DA2E44">
        <w:rPr>
          <w:rFonts w:cs="Times New Roman"/>
          <w:b/>
        </w:rPr>
        <w:t>1.4. Количество часов на освоение программы учебной дисциплины:</w:t>
      </w:r>
    </w:p>
    <w:p w14:paraId="38970CC1" w14:textId="77777777" w:rsidR="00EE05A1" w:rsidRPr="00DA2E44" w:rsidRDefault="00EE05A1"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bCs/>
        </w:rPr>
      </w:pPr>
      <w:r w:rsidRPr="00DA2E44">
        <w:rPr>
          <w:rFonts w:cs="Times New Roman"/>
        </w:rPr>
        <w:t xml:space="preserve">учебной нагрузки обучающегося – </w:t>
      </w:r>
      <w:r w:rsidRPr="00DA2E44">
        <w:rPr>
          <w:rFonts w:cs="Times New Roman"/>
          <w:bCs/>
        </w:rPr>
        <w:t>40 часов, в том числе:</w:t>
      </w:r>
    </w:p>
    <w:p w14:paraId="15D11105" w14:textId="77777777" w:rsidR="00EE05A1" w:rsidRPr="00DA2E44" w:rsidRDefault="00EE05A1"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bCs/>
        </w:rPr>
      </w:pPr>
      <w:r w:rsidRPr="00DA2E44">
        <w:rPr>
          <w:rFonts w:cs="Times New Roman"/>
          <w:bCs/>
        </w:rPr>
        <w:t>обязательной аудиторной учебной нагрузки обучающегося 40 часа;</w:t>
      </w:r>
    </w:p>
    <w:p w14:paraId="1086BC8B" w14:textId="77777777" w:rsidR="00EE05A1" w:rsidRPr="00DA2E44" w:rsidRDefault="00EE05A1" w:rsidP="00DA2E44">
      <w:pPr>
        <w:jc w:val="both"/>
        <w:rPr>
          <w:rFonts w:cs="Times New Roman"/>
        </w:rPr>
      </w:pPr>
      <w:r w:rsidRPr="00DA2E44">
        <w:rPr>
          <w:rFonts w:cs="Times New Roman"/>
          <w:bCs/>
        </w:rPr>
        <w:t>самостоятельной работы обучающегося - 0 часов</w:t>
      </w:r>
      <w:r w:rsidRPr="00DA2E44">
        <w:rPr>
          <w:rFonts w:cs="Times New Roman"/>
        </w:rPr>
        <w:t>.</w:t>
      </w:r>
    </w:p>
    <w:p w14:paraId="533C1182" w14:textId="77777777" w:rsidR="00EE05A1" w:rsidRPr="00DA2E44" w:rsidRDefault="00EE05A1" w:rsidP="00AB28D6">
      <w:pPr>
        <w:rPr>
          <w:rFonts w:cs="Times New Roman"/>
          <w:b/>
        </w:rPr>
      </w:pPr>
      <w:r w:rsidRPr="00DA2E44">
        <w:rPr>
          <w:rFonts w:cs="Times New Roman"/>
          <w:b/>
        </w:rPr>
        <w:t>2. СТРУКТУРА И СОДЕРЖАНИЕ УЧЕБНОЙ ДИСЦИПЛИНЫ</w:t>
      </w:r>
    </w:p>
    <w:p w14:paraId="2447F62B" w14:textId="77777777" w:rsidR="00EE05A1" w:rsidRPr="00DA2E44" w:rsidRDefault="00EE05A1" w:rsidP="00DA2E44">
      <w:pPr>
        <w:tabs>
          <w:tab w:val="left" w:pos="736"/>
          <w:tab w:val="left" w:pos="1652"/>
          <w:tab w:val="left" w:pos="2568"/>
          <w:tab w:val="left" w:pos="3484"/>
          <w:tab w:val="left" w:pos="4400"/>
          <w:tab w:val="left" w:pos="5316"/>
          <w:tab w:val="left" w:pos="6232"/>
          <w:tab w:val="left" w:pos="7148"/>
          <w:tab w:val="left" w:pos="8064"/>
          <w:tab w:val="left" w:pos="8980"/>
          <w:tab w:val="left" w:pos="9896"/>
          <w:tab w:val="left" w:pos="10812"/>
          <w:tab w:val="left" w:pos="11728"/>
          <w:tab w:val="left" w:pos="12644"/>
          <w:tab w:val="left" w:pos="13560"/>
          <w:tab w:val="left" w:pos="14476"/>
        </w:tabs>
        <w:jc w:val="both"/>
        <w:rPr>
          <w:rFonts w:cs="Times New Roman"/>
          <w:b/>
        </w:rPr>
      </w:pPr>
      <w:r w:rsidRPr="00DA2E44">
        <w:rPr>
          <w:rFonts w:cs="Times New Roman"/>
          <w:b/>
        </w:rPr>
        <w:t>2.1. Объем учебной дисциплины и виды учебной работы</w:t>
      </w:r>
    </w:p>
    <w:tbl>
      <w:tblPr>
        <w:tblW w:w="4881"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7905"/>
        <w:gridCol w:w="1991"/>
      </w:tblGrid>
      <w:tr w:rsidR="00EE05A1" w:rsidRPr="00DA2E44" w14:paraId="4C332079" w14:textId="77777777" w:rsidTr="00EF41EF">
        <w:trPr>
          <w:trHeight w:val="270"/>
        </w:trPr>
        <w:tc>
          <w:tcPr>
            <w:tcW w:w="3994" w:type="pct"/>
            <w:shd w:val="clear" w:color="auto" w:fill="auto"/>
          </w:tcPr>
          <w:p w14:paraId="73082091" w14:textId="77777777" w:rsidR="00EE05A1" w:rsidRPr="00DA2E44" w:rsidRDefault="00EE05A1" w:rsidP="00DA2E44">
            <w:pPr>
              <w:jc w:val="center"/>
              <w:rPr>
                <w:rFonts w:cs="Times New Roman"/>
                <w:b/>
              </w:rPr>
            </w:pPr>
            <w:r w:rsidRPr="00DA2E44">
              <w:rPr>
                <w:rFonts w:cs="Times New Roman"/>
                <w:b/>
              </w:rPr>
              <w:t>Вид учебной работы</w:t>
            </w:r>
          </w:p>
        </w:tc>
        <w:tc>
          <w:tcPr>
            <w:tcW w:w="1006" w:type="pct"/>
            <w:tcBorders>
              <w:bottom w:val="single" w:sz="4" w:space="0" w:color="auto"/>
            </w:tcBorders>
            <w:shd w:val="clear" w:color="auto" w:fill="auto"/>
          </w:tcPr>
          <w:p w14:paraId="19D64574" w14:textId="77777777" w:rsidR="00EE05A1" w:rsidRPr="00DA2E44" w:rsidRDefault="00EE05A1" w:rsidP="00DA2E44">
            <w:pPr>
              <w:jc w:val="center"/>
              <w:rPr>
                <w:rFonts w:cs="Times New Roman"/>
                <w:b/>
                <w:iCs/>
              </w:rPr>
            </w:pPr>
            <w:r w:rsidRPr="00DA2E44">
              <w:rPr>
                <w:rFonts w:cs="Times New Roman"/>
                <w:b/>
                <w:iCs/>
              </w:rPr>
              <w:t>Объем часов</w:t>
            </w:r>
          </w:p>
        </w:tc>
      </w:tr>
      <w:tr w:rsidR="00EE05A1" w:rsidRPr="00DA2E44" w14:paraId="7720BC0E" w14:textId="77777777" w:rsidTr="00EF41EF">
        <w:tc>
          <w:tcPr>
            <w:tcW w:w="3994" w:type="pct"/>
            <w:shd w:val="clear" w:color="auto" w:fill="auto"/>
          </w:tcPr>
          <w:p w14:paraId="607197AC" w14:textId="77777777" w:rsidR="00EE05A1" w:rsidRPr="00DA2E44" w:rsidRDefault="00EE05A1" w:rsidP="00DA2E44">
            <w:pPr>
              <w:jc w:val="both"/>
              <w:rPr>
                <w:rFonts w:cs="Times New Roman"/>
              </w:rPr>
            </w:pPr>
            <w:r w:rsidRPr="00DA2E44">
              <w:rPr>
                <w:rFonts w:cs="Times New Roman"/>
                <w:b/>
              </w:rPr>
              <w:t xml:space="preserve">Учебная нагрузка (всего) </w:t>
            </w:r>
          </w:p>
        </w:tc>
        <w:tc>
          <w:tcPr>
            <w:tcW w:w="1006" w:type="pct"/>
            <w:shd w:val="clear" w:color="auto" w:fill="auto"/>
          </w:tcPr>
          <w:p w14:paraId="00D499E6" w14:textId="77777777" w:rsidR="00EE05A1" w:rsidRPr="00DA2E44" w:rsidRDefault="00EE05A1" w:rsidP="00DA2E44">
            <w:pPr>
              <w:jc w:val="center"/>
              <w:rPr>
                <w:rFonts w:cs="Times New Roman"/>
                <w:iCs/>
              </w:rPr>
            </w:pPr>
            <w:r w:rsidRPr="00DA2E44">
              <w:rPr>
                <w:rFonts w:cs="Times New Roman"/>
                <w:iCs/>
              </w:rPr>
              <w:t>40</w:t>
            </w:r>
          </w:p>
        </w:tc>
      </w:tr>
      <w:tr w:rsidR="00EE05A1" w:rsidRPr="00DA2E44" w14:paraId="39602CF7" w14:textId="77777777" w:rsidTr="00EF41EF">
        <w:tc>
          <w:tcPr>
            <w:tcW w:w="3994" w:type="pct"/>
            <w:shd w:val="clear" w:color="auto" w:fill="auto"/>
          </w:tcPr>
          <w:p w14:paraId="3DDB6B6F" w14:textId="77777777" w:rsidR="00EE05A1" w:rsidRPr="00DA2E44" w:rsidRDefault="00EE05A1" w:rsidP="00DA2E44">
            <w:pPr>
              <w:jc w:val="both"/>
              <w:rPr>
                <w:rFonts w:cs="Times New Roman"/>
                <w:b/>
              </w:rPr>
            </w:pPr>
            <w:r w:rsidRPr="00DA2E44">
              <w:rPr>
                <w:rFonts w:cs="Times New Roman"/>
                <w:b/>
              </w:rPr>
              <w:t>Самостоятельная работа</w:t>
            </w:r>
          </w:p>
        </w:tc>
        <w:tc>
          <w:tcPr>
            <w:tcW w:w="1006" w:type="pct"/>
            <w:shd w:val="clear" w:color="auto" w:fill="auto"/>
          </w:tcPr>
          <w:p w14:paraId="25B55A91" w14:textId="77777777" w:rsidR="00EE05A1" w:rsidRPr="00DA2E44" w:rsidRDefault="00EE05A1" w:rsidP="00DA2E44">
            <w:pPr>
              <w:jc w:val="center"/>
              <w:rPr>
                <w:rFonts w:cs="Times New Roman"/>
                <w:iCs/>
              </w:rPr>
            </w:pPr>
          </w:p>
        </w:tc>
      </w:tr>
      <w:tr w:rsidR="00EE05A1" w:rsidRPr="00DA2E44" w14:paraId="164AE70A" w14:textId="77777777" w:rsidTr="00EF41EF">
        <w:tc>
          <w:tcPr>
            <w:tcW w:w="3994" w:type="pct"/>
            <w:shd w:val="clear" w:color="auto" w:fill="auto"/>
          </w:tcPr>
          <w:p w14:paraId="39A9D3BA" w14:textId="77777777" w:rsidR="00EE05A1" w:rsidRPr="00DA2E44" w:rsidRDefault="00EE05A1" w:rsidP="00DA2E44">
            <w:pPr>
              <w:jc w:val="both"/>
              <w:rPr>
                <w:rFonts w:cs="Times New Roman"/>
                <w:b/>
              </w:rPr>
            </w:pPr>
            <w:r w:rsidRPr="00DA2E44">
              <w:rPr>
                <w:rFonts w:cs="Times New Roman"/>
                <w:b/>
              </w:rPr>
              <w:t>во взаимодействии с преподавателем</w:t>
            </w:r>
          </w:p>
        </w:tc>
        <w:tc>
          <w:tcPr>
            <w:tcW w:w="1006" w:type="pct"/>
            <w:shd w:val="clear" w:color="auto" w:fill="auto"/>
          </w:tcPr>
          <w:p w14:paraId="432C51CC" w14:textId="77777777" w:rsidR="00EE05A1" w:rsidRPr="00DA2E44" w:rsidRDefault="00EE05A1" w:rsidP="00DA2E44">
            <w:pPr>
              <w:jc w:val="center"/>
              <w:rPr>
                <w:rFonts w:cs="Times New Roman"/>
                <w:iCs/>
              </w:rPr>
            </w:pPr>
            <w:r w:rsidRPr="00DA2E44">
              <w:rPr>
                <w:rFonts w:cs="Times New Roman"/>
                <w:iCs/>
              </w:rPr>
              <w:t>40</w:t>
            </w:r>
          </w:p>
        </w:tc>
      </w:tr>
      <w:tr w:rsidR="00EE05A1" w:rsidRPr="00DA2E44" w14:paraId="5F753677" w14:textId="77777777" w:rsidTr="00EF41EF">
        <w:tc>
          <w:tcPr>
            <w:tcW w:w="3994" w:type="pct"/>
            <w:shd w:val="clear" w:color="auto" w:fill="auto"/>
          </w:tcPr>
          <w:p w14:paraId="528E1BA3" w14:textId="77777777" w:rsidR="00EE05A1" w:rsidRPr="00DA2E44" w:rsidRDefault="00EE05A1" w:rsidP="00DA2E44">
            <w:pPr>
              <w:jc w:val="both"/>
              <w:rPr>
                <w:rFonts w:cs="Times New Roman"/>
              </w:rPr>
            </w:pPr>
            <w:r w:rsidRPr="00DA2E44">
              <w:rPr>
                <w:rFonts w:cs="Times New Roman"/>
              </w:rPr>
              <w:t>в том числе:</w:t>
            </w:r>
          </w:p>
        </w:tc>
        <w:tc>
          <w:tcPr>
            <w:tcW w:w="1006" w:type="pct"/>
            <w:shd w:val="clear" w:color="auto" w:fill="auto"/>
          </w:tcPr>
          <w:p w14:paraId="30C70E1D" w14:textId="77777777" w:rsidR="00EE05A1" w:rsidRPr="00DA2E44" w:rsidRDefault="00EE05A1" w:rsidP="00DA2E44">
            <w:pPr>
              <w:jc w:val="center"/>
              <w:rPr>
                <w:rFonts w:cs="Times New Roman"/>
                <w:iCs/>
              </w:rPr>
            </w:pPr>
          </w:p>
        </w:tc>
      </w:tr>
      <w:tr w:rsidR="00EE05A1" w:rsidRPr="00DA2E44" w14:paraId="66E3C503" w14:textId="77777777" w:rsidTr="00EF41EF">
        <w:tc>
          <w:tcPr>
            <w:tcW w:w="3994" w:type="pct"/>
            <w:shd w:val="clear" w:color="auto" w:fill="auto"/>
          </w:tcPr>
          <w:p w14:paraId="2EB75B75" w14:textId="77777777" w:rsidR="00EE05A1" w:rsidRPr="00DA2E44" w:rsidRDefault="00EE05A1" w:rsidP="00DA2E44">
            <w:pPr>
              <w:jc w:val="both"/>
              <w:rPr>
                <w:rFonts w:cs="Times New Roman"/>
              </w:rPr>
            </w:pPr>
            <w:r w:rsidRPr="00DA2E44">
              <w:rPr>
                <w:rFonts w:cs="Times New Roman"/>
              </w:rPr>
              <w:t>теоретическое обучение</w:t>
            </w:r>
          </w:p>
        </w:tc>
        <w:tc>
          <w:tcPr>
            <w:tcW w:w="1006" w:type="pct"/>
            <w:shd w:val="clear" w:color="auto" w:fill="auto"/>
          </w:tcPr>
          <w:p w14:paraId="4B3C6461" w14:textId="77777777" w:rsidR="00EE05A1" w:rsidRPr="00DA2E44" w:rsidRDefault="00EE05A1" w:rsidP="00DA2E44">
            <w:pPr>
              <w:jc w:val="center"/>
              <w:rPr>
                <w:rFonts w:cs="Times New Roman"/>
                <w:iCs/>
              </w:rPr>
            </w:pPr>
            <w:r w:rsidRPr="00DA2E44">
              <w:rPr>
                <w:rFonts w:cs="Times New Roman"/>
                <w:iCs/>
              </w:rPr>
              <w:t>30</w:t>
            </w:r>
          </w:p>
        </w:tc>
      </w:tr>
      <w:tr w:rsidR="00EE05A1" w:rsidRPr="00DA2E44" w14:paraId="7A95B4B4" w14:textId="77777777" w:rsidTr="00EF41EF">
        <w:tc>
          <w:tcPr>
            <w:tcW w:w="3994" w:type="pct"/>
            <w:shd w:val="clear" w:color="auto" w:fill="auto"/>
          </w:tcPr>
          <w:p w14:paraId="4B09F3E2" w14:textId="77777777" w:rsidR="00EE05A1" w:rsidRPr="00DA2E44" w:rsidRDefault="00EE05A1" w:rsidP="00DA2E44">
            <w:pPr>
              <w:jc w:val="both"/>
              <w:rPr>
                <w:rFonts w:cs="Times New Roman"/>
              </w:rPr>
            </w:pPr>
            <w:r w:rsidRPr="00DA2E44">
              <w:rPr>
                <w:rFonts w:cs="Times New Roman"/>
              </w:rPr>
              <w:t>практические занятия</w:t>
            </w:r>
          </w:p>
        </w:tc>
        <w:tc>
          <w:tcPr>
            <w:tcW w:w="1006" w:type="pct"/>
            <w:shd w:val="clear" w:color="auto" w:fill="auto"/>
          </w:tcPr>
          <w:p w14:paraId="57DDFF3D" w14:textId="77777777" w:rsidR="00EE05A1" w:rsidRPr="00DA2E44" w:rsidRDefault="00EE05A1" w:rsidP="00DA2E44">
            <w:pPr>
              <w:jc w:val="center"/>
              <w:rPr>
                <w:rFonts w:cs="Times New Roman"/>
                <w:iCs/>
              </w:rPr>
            </w:pPr>
            <w:r w:rsidRPr="00DA2E44">
              <w:rPr>
                <w:rFonts w:cs="Times New Roman"/>
                <w:iCs/>
              </w:rPr>
              <w:t>10</w:t>
            </w:r>
          </w:p>
        </w:tc>
      </w:tr>
      <w:tr w:rsidR="00EE05A1" w:rsidRPr="00DA2E44" w14:paraId="6EC081D3" w14:textId="77777777" w:rsidTr="00EF41EF">
        <w:tc>
          <w:tcPr>
            <w:tcW w:w="3994" w:type="pct"/>
            <w:tcBorders>
              <w:right w:val="single" w:sz="4" w:space="0" w:color="auto"/>
            </w:tcBorders>
            <w:shd w:val="clear" w:color="auto" w:fill="auto"/>
          </w:tcPr>
          <w:p w14:paraId="21F58A1F" w14:textId="77777777" w:rsidR="00EE05A1" w:rsidRPr="00DA2E44" w:rsidRDefault="00EE05A1" w:rsidP="00DA2E44">
            <w:pPr>
              <w:snapToGrid w:val="0"/>
              <w:jc w:val="both"/>
              <w:rPr>
                <w:rFonts w:cs="Times New Roman"/>
                <w:b/>
                <w:lang w:eastAsia="en-US"/>
              </w:rPr>
            </w:pPr>
            <w:r w:rsidRPr="00DA2E44">
              <w:rPr>
                <w:rFonts w:cs="Times New Roman"/>
                <w:b/>
                <w:lang w:eastAsia="en-US"/>
              </w:rPr>
              <w:t>Консультации</w:t>
            </w:r>
          </w:p>
        </w:tc>
        <w:tc>
          <w:tcPr>
            <w:tcW w:w="1006" w:type="pct"/>
            <w:tcBorders>
              <w:left w:val="single" w:sz="4" w:space="0" w:color="auto"/>
            </w:tcBorders>
            <w:shd w:val="clear" w:color="auto" w:fill="auto"/>
          </w:tcPr>
          <w:p w14:paraId="63C09928" w14:textId="77777777" w:rsidR="00EE05A1" w:rsidRPr="00DA2E44" w:rsidRDefault="00EE05A1" w:rsidP="00DA2E44">
            <w:pPr>
              <w:jc w:val="center"/>
              <w:rPr>
                <w:rFonts w:cs="Times New Roman"/>
                <w:iCs/>
              </w:rPr>
            </w:pPr>
          </w:p>
        </w:tc>
      </w:tr>
      <w:tr w:rsidR="00EE05A1" w:rsidRPr="00DA2E44" w14:paraId="7312FDAE" w14:textId="77777777" w:rsidTr="00EF41EF">
        <w:tc>
          <w:tcPr>
            <w:tcW w:w="3994" w:type="pct"/>
            <w:tcBorders>
              <w:right w:val="single" w:sz="4" w:space="0" w:color="auto"/>
            </w:tcBorders>
            <w:shd w:val="clear" w:color="auto" w:fill="auto"/>
          </w:tcPr>
          <w:p w14:paraId="6A4163E0" w14:textId="77777777" w:rsidR="00EE05A1" w:rsidRPr="00DA2E44" w:rsidRDefault="00EE05A1" w:rsidP="00DA2E44">
            <w:pPr>
              <w:rPr>
                <w:rFonts w:cs="Times New Roman"/>
                <w:b/>
                <w:i/>
                <w:iCs/>
              </w:rPr>
            </w:pPr>
            <w:r w:rsidRPr="00DA2E44">
              <w:rPr>
                <w:rFonts w:cs="Times New Roman"/>
                <w:i/>
                <w:iCs/>
              </w:rPr>
              <w:t>Промежуточная аттестация в форме Д</w:t>
            </w:r>
            <w:r w:rsidRPr="00DA2E44">
              <w:rPr>
                <w:rFonts w:cs="Times New Roman"/>
                <w:b/>
                <w:i/>
                <w:iCs/>
              </w:rPr>
              <w:t xml:space="preserve">ифференцированного зачета </w:t>
            </w:r>
          </w:p>
        </w:tc>
        <w:tc>
          <w:tcPr>
            <w:tcW w:w="1006" w:type="pct"/>
            <w:tcBorders>
              <w:left w:val="single" w:sz="4" w:space="0" w:color="auto"/>
            </w:tcBorders>
            <w:shd w:val="clear" w:color="auto" w:fill="auto"/>
          </w:tcPr>
          <w:p w14:paraId="69A17BB0" w14:textId="77777777" w:rsidR="00EE05A1" w:rsidRPr="00DA2E44" w:rsidRDefault="00EE05A1" w:rsidP="00DA2E44">
            <w:pPr>
              <w:jc w:val="center"/>
              <w:rPr>
                <w:rFonts w:cs="Times New Roman"/>
                <w:iCs/>
              </w:rPr>
            </w:pPr>
          </w:p>
        </w:tc>
      </w:tr>
    </w:tbl>
    <w:p w14:paraId="5D8C32FB" w14:textId="77777777" w:rsidR="00292BE0" w:rsidRPr="00DA2E44" w:rsidRDefault="00292BE0" w:rsidP="00DA2E44">
      <w:pPr>
        <w:jc w:val="right"/>
        <w:rPr>
          <w:rFonts w:cs="Times New Roman"/>
          <w:b/>
        </w:rPr>
      </w:pPr>
    </w:p>
    <w:p w14:paraId="668CA764" w14:textId="77777777" w:rsidR="00292BE0" w:rsidRPr="00DA2E44" w:rsidRDefault="00292BE0" w:rsidP="00DA2E44">
      <w:pPr>
        <w:jc w:val="right"/>
        <w:rPr>
          <w:rFonts w:cs="Times New Roman"/>
          <w:b/>
        </w:rPr>
      </w:pPr>
    </w:p>
    <w:p w14:paraId="3CFE89DC" w14:textId="77777777" w:rsidR="00292BE0" w:rsidRPr="00DA2E44" w:rsidRDefault="00292BE0" w:rsidP="00DA2E44">
      <w:pPr>
        <w:jc w:val="right"/>
        <w:rPr>
          <w:rFonts w:cs="Times New Roman"/>
          <w:b/>
        </w:rPr>
      </w:pPr>
    </w:p>
    <w:p w14:paraId="0BFB914B" w14:textId="77777777" w:rsidR="00292BE0" w:rsidRPr="00DA2E44" w:rsidRDefault="00292BE0" w:rsidP="00DA2E44">
      <w:pPr>
        <w:jc w:val="right"/>
        <w:rPr>
          <w:rFonts w:cs="Times New Roman"/>
          <w:b/>
        </w:rPr>
      </w:pPr>
    </w:p>
    <w:p w14:paraId="4D01B1F4" w14:textId="77777777" w:rsidR="00292BE0" w:rsidRPr="00DA2E44" w:rsidRDefault="00292BE0" w:rsidP="00DA2E44">
      <w:pPr>
        <w:jc w:val="right"/>
        <w:rPr>
          <w:rFonts w:cs="Times New Roman"/>
          <w:b/>
        </w:rPr>
      </w:pPr>
    </w:p>
    <w:p w14:paraId="5514B0F6" w14:textId="77777777" w:rsidR="00292BE0" w:rsidRPr="00DA2E44" w:rsidRDefault="00292BE0" w:rsidP="00DA2E44">
      <w:pPr>
        <w:jc w:val="right"/>
        <w:rPr>
          <w:rFonts w:cs="Times New Roman"/>
          <w:b/>
        </w:rPr>
      </w:pPr>
    </w:p>
    <w:p w14:paraId="15D5A69C" w14:textId="77777777" w:rsidR="00292BE0" w:rsidRPr="00DA2E44" w:rsidRDefault="00292BE0" w:rsidP="00DA2E44">
      <w:pPr>
        <w:jc w:val="right"/>
        <w:rPr>
          <w:rFonts w:cs="Times New Roman"/>
          <w:b/>
        </w:rPr>
      </w:pPr>
    </w:p>
    <w:p w14:paraId="40656EF6" w14:textId="77777777" w:rsidR="00292BE0" w:rsidRPr="00DA2E44" w:rsidRDefault="00292BE0" w:rsidP="00DA2E44">
      <w:pPr>
        <w:jc w:val="right"/>
        <w:rPr>
          <w:rFonts w:cs="Times New Roman"/>
          <w:b/>
        </w:rPr>
      </w:pPr>
    </w:p>
    <w:p w14:paraId="0E5EA75D" w14:textId="77777777" w:rsidR="00292BE0" w:rsidRPr="00DA2E44" w:rsidRDefault="00292BE0" w:rsidP="00DA2E44">
      <w:pPr>
        <w:jc w:val="right"/>
        <w:rPr>
          <w:rFonts w:cs="Times New Roman"/>
          <w:b/>
        </w:rPr>
      </w:pPr>
    </w:p>
    <w:p w14:paraId="60476603" w14:textId="77777777" w:rsidR="00292BE0" w:rsidRPr="00DA2E44" w:rsidRDefault="00292BE0" w:rsidP="00DA2E44">
      <w:pPr>
        <w:jc w:val="right"/>
        <w:rPr>
          <w:rFonts w:cs="Times New Roman"/>
          <w:b/>
        </w:rPr>
      </w:pPr>
    </w:p>
    <w:p w14:paraId="2E216904" w14:textId="77777777" w:rsidR="00292BE0" w:rsidRPr="00DA2E44" w:rsidRDefault="00292BE0" w:rsidP="00DA2E44">
      <w:pPr>
        <w:jc w:val="right"/>
        <w:rPr>
          <w:rFonts w:cs="Times New Roman"/>
          <w:b/>
        </w:rPr>
      </w:pPr>
    </w:p>
    <w:p w14:paraId="52C695D2" w14:textId="77777777" w:rsidR="00292BE0" w:rsidRPr="00DA2E44" w:rsidRDefault="00292BE0" w:rsidP="00DA2E44">
      <w:pPr>
        <w:jc w:val="right"/>
        <w:rPr>
          <w:rFonts w:cs="Times New Roman"/>
          <w:b/>
        </w:rPr>
      </w:pPr>
    </w:p>
    <w:p w14:paraId="276E6B30" w14:textId="77777777" w:rsidR="00292BE0" w:rsidRPr="00DA2E44" w:rsidRDefault="00292BE0" w:rsidP="00DA2E44">
      <w:pPr>
        <w:jc w:val="right"/>
        <w:rPr>
          <w:rFonts w:cs="Times New Roman"/>
          <w:b/>
        </w:rPr>
      </w:pPr>
    </w:p>
    <w:p w14:paraId="5212D85E" w14:textId="77777777" w:rsidR="00292BE0" w:rsidRPr="00DA2E44" w:rsidRDefault="00292BE0" w:rsidP="00DA2E44">
      <w:pPr>
        <w:jc w:val="right"/>
        <w:rPr>
          <w:rFonts w:cs="Times New Roman"/>
          <w:b/>
        </w:rPr>
      </w:pPr>
    </w:p>
    <w:p w14:paraId="38037660" w14:textId="77777777" w:rsidR="00292BE0" w:rsidRPr="00DA2E44" w:rsidRDefault="00292BE0" w:rsidP="00DA2E44">
      <w:pPr>
        <w:jc w:val="right"/>
        <w:rPr>
          <w:rFonts w:cs="Times New Roman"/>
          <w:b/>
        </w:rPr>
      </w:pPr>
    </w:p>
    <w:p w14:paraId="77E10DC0" w14:textId="77777777" w:rsidR="00292BE0" w:rsidRPr="00DA2E44" w:rsidRDefault="00292BE0" w:rsidP="00DA2E44">
      <w:pPr>
        <w:jc w:val="right"/>
        <w:rPr>
          <w:rFonts w:cs="Times New Roman"/>
          <w:b/>
        </w:rPr>
      </w:pPr>
    </w:p>
    <w:p w14:paraId="0FD96687" w14:textId="77777777" w:rsidR="00292BE0" w:rsidRPr="00DA2E44" w:rsidRDefault="00292BE0" w:rsidP="00DA2E44">
      <w:pPr>
        <w:jc w:val="right"/>
        <w:rPr>
          <w:rFonts w:cs="Times New Roman"/>
          <w:b/>
        </w:rPr>
      </w:pPr>
    </w:p>
    <w:p w14:paraId="223F128D" w14:textId="77777777" w:rsidR="00292BE0" w:rsidRPr="00DA2E44" w:rsidRDefault="00292BE0" w:rsidP="00DA2E44">
      <w:pPr>
        <w:jc w:val="right"/>
        <w:rPr>
          <w:rFonts w:cs="Times New Roman"/>
          <w:b/>
        </w:rPr>
      </w:pPr>
    </w:p>
    <w:p w14:paraId="2CB7C87B" w14:textId="77777777" w:rsidR="005814CF" w:rsidRPr="00DA2E44" w:rsidRDefault="005814CF" w:rsidP="00DA2E44">
      <w:pPr>
        <w:jc w:val="right"/>
        <w:rPr>
          <w:rFonts w:cs="Times New Roman"/>
          <w:b/>
        </w:rPr>
      </w:pPr>
      <w:r w:rsidRPr="00DA2E44">
        <w:rPr>
          <w:rFonts w:cs="Times New Roman"/>
          <w:b/>
        </w:rPr>
        <w:lastRenderedPageBreak/>
        <w:t xml:space="preserve">Приложение </w:t>
      </w:r>
      <w:r w:rsidR="008B0997" w:rsidRPr="00DA2E44">
        <w:rPr>
          <w:rFonts w:cs="Times New Roman"/>
          <w:b/>
        </w:rPr>
        <w:t>4</w:t>
      </w:r>
    </w:p>
    <w:p w14:paraId="2192EFA0" w14:textId="77777777" w:rsidR="008B0997" w:rsidRPr="00DA2E44" w:rsidRDefault="008B0997" w:rsidP="00DA2E44">
      <w:pPr>
        <w:jc w:val="right"/>
        <w:rPr>
          <w:rFonts w:cs="Times New Roman"/>
          <w:b/>
        </w:rPr>
      </w:pPr>
    </w:p>
    <w:p w14:paraId="1CFF97E8" w14:textId="77777777" w:rsidR="005814CF" w:rsidRPr="00DA2E44" w:rsidRDefault="005814CF" w:rsidP="00DA2E44">
      <w:pPr>
        <w:jc w:val="center"/>
        <w:rPr>
          <w:rFonts w:eastAsia="Times New Roman" w:cs="Times New Roman"/>
          <w:b/>
        </w:rPr>
      </w:pPr>
    </w:p>
    <w:p w14:paraId="14735D66" w14:textId="77777777" w:rsidR="005814CF" w:rsidRPr="00DA2E44" w:rsidRDefault="005814CF"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jc w:val="center"/>
        <w:rPr>
          <w:rFonts w:cs="Times New Roman"/>
          <w:b/>
          <w:caps/>
        </w:rPr>
      </w:pPr>
      <w:r w:rsidRPr="00DA2E44">
        <w:rPr>
          <w:rFonts w:cs="Times New Roman"/>
          <w:b/>
          <w:caps/>
        </w:rPr>
        <w:t xml:space="preserve">АННОТАЦИИ РАБОЧИХ ПРОГРАММ </w:t>
      </w:r>
      <w:r w:rsidRPr="00DA2E44">
        <w:rPr>
          <w:rFonts w:cs="Times New Roman"/>
          <w:b/>
          <w:bCs/>
        </w:rPr>
        <w:t>ПРОФЕССИОНАЛЬНЫХ МОДУЛЕЙ</w:t>
      </w:r>
    </w:p>
    <w:p w14:paraId="28D2DBC9" w14:textId="77777777" w:rsidR="005814CF" w:rsidRPr="00DA2E44" w:rsidRDefault="005814CF"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jc w:val="center"/>
        <w:rPr>
          <w:rFonts w:cs="Times New Roman"/>
          <w:b/>
          <w:caps/>
        </w:rPr>
      </w:pPr>
    </w:p>
    <w:p w14:paraId="3C467DAB" w14:textId="77777777" w:rsidR="005814CF" w:rsidRPr="00DA2E44" w:rsidRDefault="005814CF"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jc w:val="center"/>
        <w:rPr>
          <w:rFonts w:cs="Times New Roman"/>
          <w:b/>
          <w:caps/>
        </w:rPr>
      </w:pPr>
      <w:r w:rsidRPr="00DA2E44">
        <w:rPr>
          <w:rFonts w:cs="Times New Roman"/>
          <w:b/>
          <w:caps/>
        </w:rPr>
        <w:t xml:space="preserve">АННОТАЦИЯ ПРОГРАММЫ </w:t>
      </w:r>
      <w:r w:rsidRPr="00DA2E44">
        <w:rPr>
          <w:rFonts w:cs="Times New Roman"/>
          <w:b/>
          <w:bCs/>
        </w:rPr>
        <w:t>ПРОФЕССИОНАЛЬНОГО МОДУЛЯ</w:t>
      </w:r>
    </w:p>
    <w:p w14:paraId="22A2DEEC" w14:textId="77777777" w:rsidR="00FC389D" w:rsidRPr="00DA2E44" w:rsidRDefault="00FC389D" w:rsidP="00DA2E44">
      <w:pPr>
        <w:tabs>
          <w:tab w:val="num" w:pos="786"/>
        </w:tabs>
        <w:jc w:val="center"/>
        <w:rPr>
          <w:rFonts w:cs="Times New Roman"/>
          <w:b/>
          <w:caps/>
        </w:rPr>
      </w:pPr>
      <w:r w:rsidRPr="00DA2E44">
        <w:rPr>
          <w:rFonts w:cs="Times New Roman"/>
          <w:b/>
          <w:bCs/>
        </w:rPr>
        <w:t xml:space="preserve">ПМ.01 </w:t>
      </w:r>
      <w:r w:rsidRPr="00DA2E44">
        <w:rPr>
          <w:rFonts w:cs="Times New Roman"/>
          <w:b/>
          <w:caps/>
        </w:rPr>
        <w:t xml:space="preserve">ВЫПОЛНЕНИЕ СЛЕСАРНЫХ РАБОТ ПО ИЗГОТОВЛЕНИЮ </w:t>
      </w:r>
    </w:p>
    <w:p w14:paraId="5D4EC751" w14:textId="77777777" w:rsidR="00FC389D" w:rsidRPr="00DA2E44" w:rsidRDefault="00FC389D" w:rsidP="00DA2E44">
      <w:pPr>
        <w:tabs>
          <w:tab w:val="num" w:pos="786"/>
        </w:tabs>
        <w:jc w:val="center"/>
        <w:rPr>
          <w:rFonts w:cs="Times New Roman"/>
          <w:b/>
          <w:bCs/>
        </w:rPr>
      </w:pPr>
      <w:r w:rsidRPr="00DA2E44">
        <w:rPr>
          <w:rFonts w:cs="Times New Roman"/>
          <w:b/>
          <w:caps/>
        </w:rPr>
        <w:t>ИНСТРУМЕНТОВ</w:t>
      </w:r>
    </w:p>
    <w:p w14:paraId="3241687C"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cs="Times New Roman"/>
          <w:b/>
        </w:rPr>
      </w:pPr>
    </w:p>
    <w:p w14:paraId="125232C5" w14:textId="77777777" w:rsidR="00FC389D" w:rsidRPr="00DA2E44" w:rsidRDefault="00FC389D" w:rsidP="00DA2E44">
      <w:pPr>
        <w:jc w:val="center"/>
        <w:rPr>
          <w:rFonts w:cs="Times New Roman"/>
          <w:b/>
          <w:bCs/>
          <w:caps/>
        </w:rPr>
      </w:pPr>
    </w:p>
    <w:p w14:paraId="76725B3F"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b/>
        </w:rPr>
      </w:pPr>
      <w:r w:rsidRPr="00DA2E44">
        <w:rPr>
          <w:rFonts w:cs="Times New Roman"/>
          <w:b/>
        </w:rPr>
        <w:t>1.1. Область применения программы</w:t>
      </w:r>
    </w:p>
    <w:p w14:paraId="1C237C1F" w14:textId="77777777" w:rsidR="00FC389D" w:rsidRPr="00DA2E44" w:rsidRDefault="00FC389D" w:rsidP="00DA2E44">
      <w:pPr>
        <w:jc w:val="both"/>
        <w:rPr>
          <w:rFonts w:cs="Times New Roman"/>
        </w:rPr>
      </w:pPr>
      <w:r w:rsidRPr="00DA2E44">
        <w:rPr>
          <w:rFonts w:cs="Times New Roman"/>
        </w:rPr>
        <w:t xml:space="preserve">Программа профессионального модуля является частью основной профессиональной образовательной программы в соответствии с ФГОС среднего профессионального образования образовательной программы подготовки квалифицированных рабочих, служащих (далее – СПО ППКРС) по профессии 15.01.35 «Мастер слесарных работ», в части освоения основного вида профессиональной деятельности (ВПД): </w:t>
      </w:r>
      <w:r w:rsidRPr="00DA2E44">
        <w:rPr>
          <w:rFonts w:eastAsia="Calibri" w:cs="Times New Roman"/>
          <w:b/>
          <w:bCs/>
          <w:lang w:eastAsia="en-US"/>
        </w:rPr>
        <w:t>«Выполнение слесарных работ по изготовлению инструментов</w:t>
      </w:r>
      <w:r w:rsidRPr="00DA2E44">
        <w:rPr>
          <w:rFonts w:cs="Times New Roman"/>
          <w:b/>
        </w:rPr>
        <w:t>»</w:t>
      </w:r>
      <w:r w:rsidRPr="00DA2E44">
        <w:rPr>
          <w:rFonts w:cs="Times New Roman"/>
        </w:rPr>
        <w:t xml:space="preserve"> и соответствующих профессиональных компетенций (ПК):</w:t>
      </w:r>
    </w:p>
    <w:p w14:paraId="185D6B09" w14:textId="77777777" w:rsidR="00FC389D" w:rsidRPr="00DA2E44" w:rsidRDefault="00FC389D" w:rsidP="00DA2E44">
      <w:pPr>
        <w:jc w:val="both"/>
        <w:rPr>
          <w:rFonts w:cs="Times New Roman"/>
        </w:rPr>
      </w:pPr>
      <w:r w:rsidRPr="00DA2E44">
        <w:rPr>
          <w:rFonts w:cs="Times New Roman"/>
        </w:rPr>
        <w:t>ПК 1.1 Выполнять подготовку рабочего места, заготовок, инструментов, приспособлений в соответствии с производственным заданием с соблюдением требований охраны труда, пожарной, промышленной и экологической безопасности, правил организации рабочего места.</w:t>
      </w:r>
    </w:p>
    <w:p w14:paraId="52DFED78" w14:textId="77777777" w:rsidR="00FC389D" w:rsidRPr="00DA2E44" w:rsidRDefault="00FC389D" w:rsidP="00DA2E44">
      <w:pPr>
        <w:jc w:val="both"/>
        <w:rPr>
          <w:rFonts w:cs="Times New Roman"/>
        </w:rPr>
      </w:pPr>
      <w:r w:rsidRPr="00DA2E44">
        <w:rPr>
          <w:rFonts w:cs="Times New Roman"/>
        </w:rPr>
        <w:t>ПК 1.2 Выполнять слесарную обработку в соответствии с производственным заданием с соблюдением требований охраны труда.</w:t>
      </w:r>
    </w:p>
    <w:p w14:paraId="73A5ED15" w14:textId="77777777" w:rsidR="00FC389D" w:rsidRPr="00DA2E44" w:rsidRDefault="00FC389D" w:rsidP="00DA2E44">
      <w:pPr>
        <w:jc w:val="both"/>
        <w:rPr>
          <w:rFonts w:cs="Times New Roman"/>
        </w:rPr>
      </w:pPr>
      <w:r w:rsidRPr="00DA2E44">
        <w:rPr>
          <w:rFonts w:cs="Times New Roman"/>
        </w:rPr>
        <w:t>ПК 1.3 Выполнять сборку и регулировку приспособлений и инструментов в соответствии с производственным заданием с соблюдением требований охраны труда.</w:t>
      </w:r>
    </w:p>
    <w:p w14:paraId="3F852C53"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ПК 1.4 Выполнять ремонт и наладку приспособлений и инструментов в соответствии с производственным заданием с соблюдением требований охраны труда.</w:t>
      </w:r>
    </w:p>
    <w:p w14:paraId="38D0F81E"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b/>
        </w:rPr>
      </w:pPr>
      <w:r w:rsidRPr="00DA2E44">
        <w:rPr>
          <w:rFonts w:cs="Times New Roman"/>
          <w:b/>
        </w:rPr>
        <w:t>1.2. Цели и задачи профессионального модуля – требования к результатам освоения профессионального модуля</w:t>
      </w:r>
    </w:p>
    <w:p w14:paraId="43CB7BD4" w14:textId="74BD37A8"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С целью овладения указанным видом профессиональной деятельности и соответствующими профессиональными компетенциями обучающийся в ходе освоения профессионального модуля должен:</w:t>
      </w:r>
    </w:p>
    <w:p w14:paraId="705A4130"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b/>
        </w:rPr>
      </w:pPr>
      <w:r w:rsidRPr="00DA2E44">
        <w:rPr>
          <w:rFonts w:cs="Times New Roman"/>
          <w:b/>
        </w:rPr>
        <w:t>иметь практический опыт:</w:t>
      </w:r>
    </w:p>
    <w:p w14:paraId="5183D216" w14:textId="77777777" w:rsidR="00FC389D" w:rsidRPr="00DA2E44" w:rsidRDefault="00FC389D" w:rsidP="00DA2E44">
      <w:pPr>
        <w:jc w:val="both"/>
        <w:rPr>
          <w:rFonts w:cs="Times New Roman"/>
          <w:bCs/>
        </w:rPr>
      </w:pPr>
      <w:r w:rsidRPr="00DA2E44">
        <w:rPr>
          <w:rFonts w:cs="Times New Roman"/>
          <w:bCs/>
        </w:rPr>
        <w:t>- выполнение подготовительных работ и обслуживания рабочего места станочника;</w:t>
      </w:r>
    </w:p>
    <w:p w14:paraId="491F7560" w14:textId="77777777" w:rsidR="00FC389D" w:rsidRPr="00DA2E44" w:rsidRDefault="00FC389D" w:rsidP="00DA2E44">
      <w:pPr>
        <w:jc w:val="both"/>
        <w:rPr>
          <w:rFonts w:cs="Times New Roman"/>
          <w:bCs/>
        </w:rPr>
      </w:pPr>
      <w:r w:rsidRPr="00DA2E44">
        <w:rPr>
          <w:rFonts w:cs="Times New Roman"/>
          <w:bCs/>
        </w:rPr>
        <w:t>- обработка и доводка деталей, заготовок и инструментов на металлорежущих станках различного вида и типа (сверлильных, токарных, фрезерных, копировальных, шпоночных и шлифовальных) с соблюдением требований к качеству, в соответствии с заданием и технической документацией;</w:t>
      </w:r>
    </w:p>
    <w:p w14:paraId="56E6C67B" w14:textId="77777777" w:rsidR="00FC389D" w:rsidRPr="00DA2E44" w:rsidRDefault="00FC389D" w:rsidP="00DA2E44">
      <w:pPr>
        <w:jc w:val="both"/>
        <w:rPr>
          <w:rFonts w:cs="Times New Roman"/>
          <w:bCs/>
        </w:rPr>
      </w:pPr>
      <w:r w:rsidRPr="00DA2E44">
        <w:rPr>
          <w:rFonts w:cs="Times New Roman"/>
          <w:bCs/>
        </w:rPr>
        <w:t>- подготовка к использованию инструмента и оснастки для работы на металлорежущих станках различного вида и типа (сверлильных, токарных, фрезерных, копировальных, шпоночных и шлифовальных) в соответствии с полученным заданием;</w:t>
      </w:r>
    </w:p>
    <w:p w14:paraId="6E593805"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bCs/>
        </w:rPr>
      </w:pPr>
      <w:r w:rsidRPr="00DA2E44">
        <w:rPr>
          <w:rFonts w:cs="Times New Roman"/>
          <w:bCs/>
        </w:rPr>
        <w:t>- определение последовательности и оптимального режима обработки различных изделий на металлорежущих станках различного вида и типа (сверлильных, токарных, фрезерных, копировальных, шпоночных и шлифовальных);</w:t>
      </w:r>
    </w:p>
    <w:p w14:paraId="6FC701C3"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b/>
          <w:bCs/>
          <w:iCs/>
        </w:rPr>
      </w:pPr>
      <w:r w:rsidRPr="00DA2E44">
        <w:rPr>
          <w:rFonts w:cs="Times New Roman"/>
          <w:b/>
          <w:bCs/>
          <w:iCs/>
        </w:rPr>
        <w:t>уметь:</w:t>
      </w:r>
    </w:p>
    <w:p w14:paraId="409B900C"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организовать и поддерживать состояние рабочего места слесаря в соответствии с требованиями охраны труда, пожарной, промышленной и экологической безопасности;</w:t>
      </w:r>
    </w:p>
    <w:p w14:paraId="2AF20017"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подбирать оборудование инструмент и приспособления для различных слесарных и слесарно-сборочных операций; </w:t>
      </w:r>
    </w:p>
    <w:p w14:paraId="20FA4321"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читать и использовать техническую документацию (рабочие чертежи, технологические карты) на детали и изделия; </w:t>
      </w:r>
    </w:p>
    <w:p w14:paraId="3BEE1B7C"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составлять технологический процесс по чертежам;</w:t>
      </w:r>
    </w:p>
    <w:p w14:paraId="38A13D5D"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выполнять размерную обработку деталей; </w:t>
      </w:r>
    </w:p>
    <w:p w14:paraId="1CBBE00B"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выполнять простые слесарные и слесарно-сборочные операции в соответствии с производственным заданием; </w:t>
      </w:r>
    </w:p>
    <w:p w14:paraId="6E8ED5DE"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осуществлять сборку неподвижных неразъемных соединений с последующим контролем за качеством сборки; </w:t>
      </w:r>
    </w:p>
    <w:p w14:paraId="78AF979C"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lastRenderedPageBreak/>
        <w:t xml:space="preserve">- соотносить выполнение технологического процесса с возможными дефектами, выявлять причины их возникновения; </w:t>
      </w:r>
    </w:p>
    <w:p w14:paraId="03584685"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проверять соответствие размеров деталей требованиям технической документации; </w:t>
      </w:r>
    </w:p>
    <w:p w14:paraId="6C95FFC1"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предлагать способы предупреждения возможных дефектов и брака; </w:t>
      </w:r>
    </w:p>
    <w:p w14:paraId="51818C18"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b/>
          <w:bCs/>
          <w:iCs/>
        </w:rPr>
      </w:pPr>
      <w:r w:rsidRPr="00DA2E44">
        <w:rPr>
          <w:rFonts w:cs="Times New Roman"/>
          <w:b/>
          <w:bCs/>
          <w:iCs/>
        </w:rPr>
        <w:t>знать:</w:t>
      </w:r>
    </w:p>
    <w:p w14:paraId="71E84DA8"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iCs/>
        </w:rPr>
      </w:pPr>
      <w:r w:rsidRPr="00DA2E44">
        <w:rPr>
          <w:rFonts w:cs="Times New Roman"/>
          <w:iCs/>
        </w:rPr>
        <w:t>- правила организации рабочего места при выполнении слесарных работ: устройство слесарных верстаков, рациональное распределение рабочих и контрольно-измерительных инструментов, деталей на рабочем месте;</w:t>
      </w:r>
    </w:p>
    <w:p w14:paraId="77F8172B"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iCs/>
        </w:rPr>
      </w:pPr>
      <w:r w:rsidRPr="00DA2E44">
        <w:rPr>
          <w:rFonts w:cs="Times New Roman"/>
          <w:iCs/>
        </w:rPr>
        <w:t xml:space="preserve">- требования охраны труда по безопасным приемам работы; </w:t>
      </w:r>
    </w:p>
    <w:p w14:paraId="039DD79E"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iCs/>
        </w:rPr>
      </w:pPr>
      <w:r w:rsidRPr="00DA2E44">
        <w:rPr>
          <w:rFonts w:cs="Times New Roman"/>
          <w:iCs/>
        </w:rPr>
        <w:t xml:space="preserve">- основные понятия технологических процессов изготовления деталей и изделий; </w:t>
      </w:r>
    </w:p>
    <w:p w14:paraId="596579C6"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iCs/>
        </w:rPr>
      </w:pPr>
      <w:r w:rsidRPr="00DA2E44">
        <w:rPr>
          <w:rFonts w:cs="Times New Roman"/>
          <w:iCs/>
        </w:rPr>
        <w:t xml:space="preserve">- основные виды слесарных работ, технологию их проведения, применяемые инструменты и приспособления; </w:t>
      </w:r>
    </w:p>
    <w:p w14:paraId="24FD95AC"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iCs/>
        </w:rPr>
      </w:pPr>
      <w:r w:rsidRPr="00DA2E44">
        <w:rPr>
          <w:rFonts w:cs="Times New Roman"/>
          <w:iCs/>
        </w:rPr>
        <w:t xml:space="preserve">- основы резания металлов в пределах выполняемой работы; </w:t>
      </w:r>
    </w:p>
    <w:p w14:paraId="2F639AD0"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iCs/>
        </w:rPr>
      </w:pPr>
      <w:r w:rsidRPr="00DA2E44">
        <w:rPr>
          <w:rFonts w:cs="Times New Roman"/>
          <w:iCs/>
        </w:rPr>
        <w:t xml:space="preserve">- основные операции по подготовительной, размерной и подгоночной слесарной обработке, оборудование и технология их выполнения; </w:t>
      </w:r>
    </w:p>
    <w:p w14:paraId="1B36E14D"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iCs/>
        </w:rPr>
      </w:pPr>
      <w:r w:rsidRPr="00DA2E44">
        <w:rPr>
          <w:rFonts w:cs="Times New Roman"/>
          <w:iCs/>
        </w:rPr>
        <w:t xml:space="preserve">- основные сведения о механизмах, машинах, деталях машин, сопротивлении материалов; </w:t>
      </w:r>
    </w:p>
    <w:p w14:paraId="236E023E"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iCs/>
        </w:rPr>
      </w:pPr>
      <w:r w:rsidRPr="00DA2E44">
        <w:rPr>
          <w:rFonts w:cs="Times New Roman"/>
          <w:iCs/>
        </w:rPr>
        <w:t xml:space="preserve">- способы определения годности инструмента и его заточки; </w:t>
      </w:r>
    </w:p>
    <w:p w14:paraId="4E58D200"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iCs/>
        </w:rPr>
      </w:pPr>
      <w:r w:rsidRPr="00DA2E44">
        <w:rPr>
          <w:rFonts w:cs="Times New Roman"/>
          <w:iCs/>
        </w:rPr>
        <w:t>- технологический процесс операций по подготовительной слесарной обработке;</w:t>
      </w:r>
    </w:p>
    <w:p w14:paraId="407D1CCC"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технологический процесс и технические условия на сборку различных соединений; </w:t>
      </w:r>
    </w:p>
    <w:p w14:paraId="1AC68CF0"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технологию контроля качества выполнения слесарных и слесарно-сборочных работ;</w:t>
      </w:r>
    </w:p>
    <w:p w14:paraId="4E1989F6"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 способы и приемы контроля геометрических параметров деталей; </w:t>
      </w:r>
    </w:p>
    <w:p w14:paraId="44CE73BD"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основные виды дефектов деталей при слесарной обработке поверхностей заготовок деталей; </w:t>
      </w:r>
    </w:p>
    <w:p w14:paraId="3F3AFD8A"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iCs/>
        </w:rPr>
      </w:pPr>
      <w:r w:rsidRPr="00DA2E44">
        <w:rPr>
          <w:rFonts w:cs="Times New Roman"/>
        </w:rPr>
        <w:t>- виды дефектов сборочных соединений, их причины и способы предупреждения.</w:t>
      </w:r>
    </w:p>
    <w:p w14:paraId="551D75D7"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b/>
          <w:bCs/>
          <w:iCs/>
        </w:rPr>
      </w:pPr>
      <w:r w:rsidRPr="00DA2E44">
        <w:rPr>
          <w:rFonts w:cs="Times New Roman"/>
          <w:b/>
          <w:bCs/>
          <w:iCs/>
        </w:rPr>
        <w:t>Личностные результаты воспитания:</w:t>
      </w:r>
    </w:p>
    <w:p w14:paraId="663EA9B8" w14:textId="77777777" w:rsidR="00FC389D" w:rsidRPr="00DA2E44" w:rsidRDefault="00FC389D" w:rsidP="00DA2E44">
      <w:pPr>
        <w:autoSpaceDE w:val="0"/>
        <w:autoSpaceDN w:val="0"/>
        <w:adjustRightInd w:val="0"/>
        <w:jc w:val="both"/>
        <w:rPr>
          <w:rFonts w:cs="Times New Roman"/>
        </w:rPr>
      </w:pPr>
      <w:r w:rsidRPr="00DA2E44">
        <w:rPr>
          <w:rFonts w:cs="Times New Roman"/>
        </w:rPr>
        <w:t>ЛР13 Готовый соответствовать ожиданиям работодателей: активный, проектно-мыслящий, эффективно взаимодействующий и сотрудничающий с коллективом, осознанно выполняющий профессиональные требования, ответственный, пунктуальный, дисциплинированный, трудолюбивый, критически мыслящий, демонстрирующий профессиональную жизнестойкость.</w:t>
      </w:r>
    </w:p>
    <w:p w14:paraId="0D01F846" w14:textId="77777777" w:rsidR="00FC389D" w:rsidRPr="00DA2E44" w:rsidRDefault="00FC389D" w:rsidP="00DA2E44">
      <w:pPr>
        <w:autoSpaceDE w:val="0"/>
        <w:autoSpaceDN w:val="0"/>
        <w:adjustRightInd w:val="0"/>
        <w:jc w:val="both"/>
        <w:rPr>
          <w:rFonts w:cs="Times New Roman"/>
        </w:rPr>
      </w:pPr>
      <w:r w:rsidRPr="00DA2E44">
        <w:rPr>
          <w:rFonts w:cs="Times New Roman"/>
        </w:rPr>
        <w:t>ЛР17 Содействующий поддержанию престижа своей профессии, отрасли и образовательной организации.</w:t>
      </w:r>
    </w:p>
    <w:p w14:paraId="1F9E55A5" w14:textId="77777777" w:rsidR="00FC389D" w:rsidRPr="00DA2E44" w:rsidRDefault="00FC389D" w:rsidP="00DA2E44">
      <w:pPr>
        <w:autoSpaceDE w:val="0"/>
        <w:autoSpaceDN w:val="0"/>
        <w:adjustRightInd w:val="0"/>
        <w:jc w:val="both"/>
        <w:rPr>
          <w:rFonts w:cs="Times New Roman"/>
        </w:rPr>
      </w:pPr>
      <w:r w:rsidRPr="00DA2E44">
        <w:rPr>
          <w:rFonts w:cs="Times New Roman"/>
        </w:rPr>
        <w:t xml:space="preserve">ЛР19 Управляющий собственным профессиональным развитием, рефлексивно оценивающий собственный жизненный опыт, критерии личной успешности, признающий ценность непрерывного образования, </w:t>
      </w:r>
    </w:p>
    <w:p w14:paraId="184867F8" w14:textId="77777777" w:rsidR="00FC389D" w:rsidRPr="00DA2E44" w:rsidRDefault="00FC389D" w:rsidP="00DA2E44">
      <w:pPr>
        <w:autoSpaceDE w:val="0"/>
        <w:autoSpaceDN w:val="0"/>
        <w:adjustRightInd w:val="0"/>
        <w:jc w:val="both"/>
        <w:rPr>
          <w:rFonts w:cs="Times New Roman"/>
        </w:rPr>
      </w:pPr>
      <w:r w:rsidRPr="00DA2E44">
        <w:rPr>
          <w:rFonts w:cs="Times New Roman"/>
        </w:rPr>
        <w:t>ЛР24 Выполняющий требования действующего законодательства, правил и положений внутренней документации предприятия в полном объеме.</w:t>
      </w:r>
    </w:p>
    <w:p w14:paraId="2CC96472" w14:textId="77777777" w:rsidR="00FC389D" w:rsidRPr="00DA2E44" w:rsidRDefault="00FC389D" w:rsidP="00DA2E44">
      <w:pPr>
        <w:autoSpaceDE w:val="0"/>
        <w:autoSpaceDN w:val="0"/>
        <w:adjustRightInd w:val="0"/>
        <w:jc w:val="both"/>
        <w:rPr>
          <w:rFonts w:cs="Times New Roman"/>
        </w:rPr>
      </w:pPr>
      <w:r w:rsidRPr="00DA2E44">
        <w:rPr>
          <w:rFonts w:cs="Times New Roman"/>
        </w:rPr>
        <w:t>ЛР25 Обладающий навыками креативного мышления, применения нестандартных методов в решении производственных проблем.</w:t>
      </w:r>
    </w:p>
    <w:p w14:paraId="451F2A9A" w14:textId="77777777" w:rsidR="00FC389D" w:rsidRPr="00DA2E44" w:rsidRDefault="00FC389D" w:rsidP="00DA2E44">
      <w:pPr>
        <w:autoSpaceDE w:val="0"/>
        <w:autoSpaceDN w:val="0"/>
        <w:adjustRightInd w:val="0"/>
        <w:jc w:val="both"/>
        <w:rPr>
          <w:rFonts w:cs="Times New Roman"/>
        </w:rPr>
      </w:pPr>
      <w:r w:rsidRPr="00DA2E44">
        <w:rPr>
          <w:rFonts w:cs="Times New Roman"/>
        </w:rPr>
        <w:t xml:space="preserve">ЛР26 Осознанно выполняющий профессиональные требования, добросовестный, способный четко организовывать и планировать      свою трудовую деятельность, нацеленный на результат. </w:t>
      </w:r>
    </w:p>
    <w:p w14:paraId="57B230D5" w14:textId="77777777" w:rsidR="00FC389D" w:rsidRPr="00DA2E44" w:rsidRDefault="00FC389D" w:rsidP="00DA2E44">
      <w:pPr>
        <w:autoSpaceDE w:val="0"/>
        <w:autoSpaceDN w:val="0"/>
        <w:adjustRightInd w:val="0"/>
        <w:jc w:val="both"/>
        <w:rPr>
          <w:rFonts w:cs="Times New Roman"/>
        </w:rPr>
      </w:pPr>
      <w:r w:rsidRPr="00DA2E44">
        <w:rPr>
          <w:rFonts w:cs="Times New Roman"/>
        </w:rPr>
        <w:t>ЛР27 Способный справляться с физическими нагрузками, обладающий стрессоустойчивостью, способствующий разрешению явных и скрытых конфликтов интересов, возникающих в результате взаимного влияния личной и профессиональной деятельности. Осознающий ответственность за поддержание морально-психологического климата в коллективе.</w:t>
      </w:r>
    </w:p>
    <w:p w14:paraId="6A0841E1" w14:textId="77777777" w:rsidR="00FC389D" w:rsidRPr="00DA2E44" w:rsidRDefault="00FC389D" w:rsidP="00DA2E44">
      <w:pPr>
        <w:autoSpaceDE w:val="0"/>
        <w:autoSpaceDN w:val="0"/>
        <w:adjustRightInd w:val="0"/>
        <w:jc w:val="both"/>
        <w:rPr>
          <w:rFonts w:cs="Times New Roman"/>
        </w:rPr>
      </w:pPr>
      <w:r w:rsidRPr="00DA2E44">
        <w:rPr>
          <w:rFonts w:cs="Times New Roman"/>
        </w:rPr>
        <w:t>ЛР28 Вовлеченный, способствующий продвижению положительной репутации предприятия.</w:t>
      </w:r>
    </w:p>
    <w:p w14:paraId="59D44129" w14:textId="77777777" w:rsidR="00FC389D" w:rsidRPr="00DA2E44" w:rsidRDefault="00FC389D" w:rsidP="00DA2E44">
      <w:pPr>
        <w:autoSpaceDE w:val="0"/>
        <w:autoSpaceDN w:val="0"/>
        <w:adjustRightInd w:val="0"/>
        <w:jc w:val="both"/>
        <w:rPr>
          <w:rFonts w:cs="Times New Roman"/>
        </w:rPr>
      </w:pPr>
      <w:r w:rsidRPr="00DA2E44">
        <w:rPr>
          <w:rFonts w:cs="Times New Roman"/>
        </w:rPr>
        <w:t>ЛР29 Соблюдающий правила ТБ и охраны труда.</w:t>
      </w:r>
    </w:p>
    <w:p w14:paraId="7C72F7F5"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b/>
        </w:rPr>
      </w:pPr>
      <w:r w:rsidRPr="00DA2E44">
        <w:rPr>
          <w:rFonts w:cs="Times New Roman"/>
          <w:b/>
        </w:rPr>
        <w:t>1.3. Количество часов на освоение программы профессионального модуля:</w:t>
      </w:r>
    </w:p>
    <w:p w14:paraId="619F76C6"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учебная нагрузка обучающегося 564 часа, в том числе:</w:t>
      </w:r>
    </w:p>
    <w:p w14:paraId="3D9C850A"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во взаимодействии с преподавателем: 552 часа;</w:t>
      </w:r>
    </w:p>
    <w:p w14:paraId="38A894D1"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самостоятельная работа обучающегося 12 часов;</w:t>
      </w:r>
    </w:p>
    <w:p w14:paraId="0BF146DD" w14:textId="77777777" w:rsidR="00AB28D6" w:rsidRDefault="00FC389D" w:rsidP="00AB28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учебной и производственной практики – 324 часа.</w:t>
      </w:r>
    </w:p>
    <w:p w14:paraId="493E116C" w14:textId="1C1FD313" w:rsidR="00FC389D" w:rsidRPr="00AB28D6" w:rsidRDefault="00FC389D" w:rsidP="00AB28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b/>
          <w:caps/>
        </w:rPr>
        <w:t xml:space="preserve">2. результаты освоения ПРОФЕССИОНАЛЬНОГО МОДУЛЯ </w:t>
      </w:r>
    </w:p>
    <w:p w14:paraId="4A25A6F3" w14:textId="77777777" w:rsidR="00FC389D"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Результатом освоения программы профессионального модуля является овладение обучающимися видами профессиональной деятельности (ВПД): </w:t>
      </w:r>
      <w:r w:rsidRPr="00DA2E44">
        <w:rPr>
          <w:rFonts w:eastAsia="Calibri" w:cs="Times New Roman"/>
          <w:b/>
          <w:bCs/>
          <w:lang w:eastAsia="en-US"/>
        </w:rPr>
        <w:t>«Выполнение слесарных работ по изготовлению инструментов</w:t>
      </w:r>
      <w:r w:rsidRPr="00DA2E44">
        <w:rPr>
          <w:rFonts w:cs="Times New Roman"/>
          <w:b/>
        </w:rPr>
        <w:t>»,</w:t>
      </w:r>
      <w:r w:rsidRPr="00DA2E44">
        <w:rPr>
          <w:rFonts w:cs="Times New Roman"/>
        </w:rPr>
        <w:t xml:space="preserve"> в том числе профессиональными (ПК) и общими (ОК) компетенциями:</w:t>
      </w:r>
    </w:p>
    <w:p w14:paraId="33DA3D36" w14:textId="77777777" w:rsidR="00AB28D6" w:rsidRPr="00DA2E44" w:rsidRDefault="00AB28D6"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p>
    <w:tbl>
      <w:tblPr>
        <w:tblW w:w="481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99"/>
        <w:gridCol w:w="8657"/>
      </w:tblGrid>
      <w:tr w:rsidR="00FC389D" w:rsidRPr="00DA2E44" w14:paraId="40258CAD" w14:textId="77777777" w:rsidTr="00AB28D6">
        <w:trPr>
          <w:trHeight w:val="77"/>
        </w:trPr>
        <w:tc>
          <w:tcPr>
            <w:tcW w:w="563" w:type="pct"/>
            <w:shd w:val="clear" w:color="auto" w:fill="auto"/>
            <w:vAlign w:val="center"/>
          </w:tcPr>
          <w:p w14:paraId="2988566F" w14:textId="77777777" w:rsidR="00FC389D" w:rsidRPr="00DA2E44" w:rsidRDefault="00FC389D" w:rsidP="00DA2E44">
            <w:pPr>
              <w:jc w:val="center"/>
              <w:rPr>
                <w:rFonts w:cs="Times New Roman"/>
                <w:b/>
              </w:rPr>
            </w:pPr>
            <w:r w:rsidRPr="00DA2E44">
              <w:rPr>
                <w:rFonts w:cs="Times New Roman"/>
                <w:b/>
              </w:rPr>
              <w:lastRenderedPageBreak/>
              <w:t>Код</w:t>
            </w:r>
          </w:p>
        </w:tc>
        <w:tc>
          <w:tcPr>
            <w:tcW w:w="4437" w:type="pct"/>
            <w:shd w:val="clear" w:color="auto" w:fill="auto"/>
            <w:vAlign w:val="center"/>
          </w:tcPr>
          <w:p w14:paraId="6E68A8ED" w14:textId="77777777" w:rsidR="00FC389D" w:rsidRPr="00DA2E44" w:rsidRDefault="00FC389D" w:rsidP="00DA2E44">
            <w:pPr>
              <w:jc w:val="center"/>
              <w:rPr>
                <w:rFonts w:cs="Times New Roman"/>
                <w:b/>
              </w:rPr>
            </w:pPr>
            <w:r w:rsidRPr="00DA2E44">
              <w:rPr>
                <w:rFonts w:cs="Times New Roman"/>
                <w:b/>
              </w:rPr>
              <w:t>Наименование результата обучения</w:t>
            </w:r>
          </w:p>
        </w:tc>
      </w:tr>
      <w:tr w:rsidR="00FC389D" w:rsidRPr="00DA2E44" w14:paraId="3C79B245" w14:textId="77777777" w:rsidTr="00EF41EF">
        <w:trPr>
          <w:trHeight w:val="96"/>
        </w:trPr>
        <w:tc>
          <w:tcPr>
            <w:tcW w:w="563" w:type="pct"/>
            <w:shd w:val="clear" w:color="auto" w:fill="auto"/>
          </w:tcPr>
          <w:p w14:paraId="7B9296FF" w14:textId="77777777" w:rsidR="00FC389D" w:rsidRPr="00DA2E44" w:rsidRDefault="00FC389D" w:rsidP="00DA2E44">
            <w:pPr>
              <w:jc w:val="center"/>
              <w:rPr>
                <w:rFonts w:cs="Times New Roman"/>
              </w:rPr>
            </w:pPr>
            <w:r w:rsidRPr="00DA2E44">
              <w:rPr>
                <w:rFonts w:cs="Times New Roman"/>
              </w:rPr>
              <w:t>ПК 1.1</w:t>
            </w:r>
          </w:p>
        </w:tc>
        <w:tc>
          <w:tcPr>
            <w:tcW w:w="4437" w:type="pct"/>
            <w:shd w:val="clear" w:color="auto" w:fill="auto"/>
          </w:tcPr>
          <w:p w14:paraId="41B79FC9" w14:textId="77777777" w:rsidR="00FC389D" w:rsidRPr="00DA2E44" w:rsidRDefault="00FC389D" w:rsidP="00DA2E44">
            <w:pPr>
              <w:keepNext/>
              <w:keepLines/>
              <w:jc w:val="both"/>
              <w:outlineLvl w:val="1"/>
              <w:rPr>
                <w:rFonts w:cs="Times New Roman"/>
                <w:bCs/>
              </w:rPr>
            </w:pPr>
            <w:r w:rsidRPr="00DA2E44">
              <w:rPr>
                <w:rFonts w:cs="Times New Roman"/>
              </w:rPr>
              <w:t>Выполнять подготовку рабочего места, заготовок, инструментов, приспособлений в соответствии с производственным заданием с соблюдением требований охраны труда, пожарной, промышленной и экологической безопасности, правил организации рабочего места.</w:t>
            </w:r>
          </w:p>
        </w:tc>
      </w:tr>
      <w:tr w:rsidR="00FC389D" w:rsidRPr="00DA2E44" w14:paraId="1F7DACF2" w14:textId="77777777" w:rsidTr="00EF41EF">
        <w:trPr>
          <w:trHeight w:val="74"/>
        </w:trPr>
        <w:tc>
          <w:tcPr>
            <w:tcW w:w="563" w:type="pct"/>
            <w:shd w:val="clear" w:color="auto" w:fill="auto"/>
          </w:tcPr>
          <w:p w14:paraId="23B8C926" w14:textId="77777777" w:rsidR="00FC389D" w:rsidRPr="00DA2E44" w:rsidRDefault="00FC389D" w:rsidP="00DA2E44">
            <w:pPr>
              <w:jc w:val="center"/>
              <w:rPr>
                <w:rFonts w:cs="Times New Roman"/>
              </w:rPr>
            </w:pPr>
            <w:r w:rsidRPr="00DA2E44">
              <w:rPr>
                <w:rFonts w:cs="Times New Roman"/>
              </w:rPr>
              <w:t>ПК 1.2</w:t>
            </w:r>
          </w:p>
        </w:tc>
        <w:tc>
          <w:tcPr>
            <w:tcW w:w="4437" w:type="pct"/>
            <w:shd w:val="clear" w:color="auto" w:fill="auto"/>
          </w:tcPr>
          <w:p w14:paraId="0309869B" w14:textId="77777777" w:rsidR="00FC389D" w:rsidRPr="00DA2E44" w:rsidRDefault="00FC389D" w:rsidP="00DA2E44">
            <w:pPr>
              <w:keepNext/>
              <w:keepLines/>
              <w:jc w:val="both"/>
              <w:outlineLvl w:val="1"/>
              <w:rPr>
                <w:rFonts w:cs="Times New Roman"/>
                <w:bCs/>
              </w:rPr>
            </w:pPr>
            <w:r w:rsidRPr="00DA2E44">
              <w:rPr>
                <w:rFonts w:cs="Times New Roman"/>
              </w:rPr>
              <w:t>Выполнять слесарную обработку в соответствии с производственным заданием с соблюдением требований охраны труда.</w:t>
            </w:r>
          </w:p>
        </w:tc>
      </w:tr>
      <w:tr w:rsidR="00FC389D" w:rsidRPr="00DA2E44" w14:paraId="5EB78541" w14:textId="77777777" w:rsidTr="00EF41EF">
        <w:trPr>
          <w:trHeight w:val="74"/>
        </w:trPr>
        <w:tc>
          <w:tcPr>
            <w:tcW w:w="563" w:type="pct"/>
            <w:shd w:val="clear" w:color="auto" w:fill="auto"/>
          </w:tcPr>
          <w:p w14:paraId="33608214" w14:textId="77777777" w:rsidR="00FC389D" w:rsidRPr="00DA2E44" w:rsidRDefault="00FC389D" w:rsidP="00DA2E44">
            <w:pPr>
              <w:jc w:val="center"/>
              <w:rPr>
                <w:rFonts w:cs="Times New Roman"/>
              </w:rPr>
            </w:pPr>
            <w:r w:rsidRPr="00DA2E44">
              <w:rPr>
                <w:rFonts w:cs="Times New Roman"/>
                <w:bCs/>
                <w:iCs/>
              </w:rPr>
              <w:t>ПК 1.3.</w:t>
            </w:r>
          </w:p>
        </w:tc>
        <w:tc>
          <w:tcPr>
            <w:tcW w:w="4437" w:type="pct"/>
            <w:shd w:val="clear" w:color="auto" w:fill="auto"/>
          </w:tcPr>
          <w:p w14:paraId="186B12A8" w14:textId="77777777" w:rsidR="00FC389D" w:rsidRPr="00DA2E44" w:rsidRDefault="00FC389D" w:rsidP="00DA2E44">
            <w:pPr>
              <w:keepNext/>
              <w:keepLines/>
              <w:jc w:val="both"/>
              <w:outlineLvl w:val="1"/>
              <w:rPr>
                <w:rFonts w:cs="Times New Roman"/>
                <w:bCs/>
              </w:rPr>
            </w:pPr>
            <w:r w:rsidRPr="00DA2E44">
              <w:rPr>
                <w:rFonts w:cs="Times New Roman"/>
              </w:rPr>
              <w:t>Выполнять сборку и регулировку приспособлений и инструментов в соответствии с производственным заданием с соблюдением требований охраны труда.</w:t>
            </w:r>
          </w:p>
        </w:tc>
      </w:tr>
      <w:tr w:rsidR="00FC389D" w:rsidRPr="00DA2E44" w14:paraId="7589B886" w14:textId="77777777" w:rsidTr="00EF41EF">
        <w:trPr>
          <w:trHeight w:val="74"/>
        </w:trPr>
        <w:tc>
          <w:tcPr>
            <w:tcW w:w="563" w:type="pct"/>
            <w:shd w:val="clear" w:color="auto" w:fill="auto"/>
          </w:tcPr>
          <w:p w14:paraId="418000BB" w14:textId="77777777" w:rsidR="00FC389D" w:rsidRPr="00DA2E44" w:rsidRDefault="00FC389D" w:rsidP="00DA2E44">
            <w:pPr>
              <w:jc w:val="center"/>
              <w:rPr>
                <w:rFonts w:cs="Times New Roman"/>
              </w:rPr>
            </w:pPr>
            <w:r w:rsidRPr="00DA2E44">
              <w:rPr>
                <w:rFonts w:cs="Times New Roman"/>
                <w:iCs/>
              </w:rPr>
              <w:t>ПК 1.4</w:t>
            </w:r>
            <w:r w:rsidRPr="00DA2E44">
              <w:rPr>
                <w:rFonts w:cs="Times New Roman"/>
                <w:i/>
              </w:rPr>
              <w:t>.</w:t>
            </w:r>
          </w:p>
        </w:tc>
        <w:tc>
          <w:tcPr>
            <w:tcW w:w="4437" w:type="pct"/>
            <w:shd w:val="clear" w:color="auto" w:fill="auto"/>
          </w:tcPr>
          <w:p w14:paraId="66A8D1E9" w14:textId="77777777" w:rsidR="00FC389D" w:rsidRPr="00DA2E44" w:rsidRDefault="00FC389D" w:rsidP="00DA2E44">
            <w:pPr>
              <w:jc w:val="both"/>
              <w:rPr>
                <w:rFonts w:cs="Times New Roman"/>
              </w:rPr>
            </w:pPr>
            <w:r w:rsidRPr="00DA2E44">
              <w:rPr>
                <w:rFonts w:cs="Times New Roman"/>
              </w:rPr>
              <w:t>Выполнять ремонт и наладку приспособлений и инструментов в соответствии с производственным заданием с соблюдением требований охраны труда.</w:t>
            </w:r>
          </w:p>
        </w:tc>
      </w:tr>
      <w:tr w:rsidR="00FC389D" w:rsidRPr="00DA2E44" w14:paraId="03C00616" w14:textId="77777777" w:rsidTr="00EF41EF">
        <w:trPr>
          <w:trHeight w:val="231"/>
        </w:trPr>
        <w:tc>
          <w:tcPr>
            <w:tcW w:w="563" w:type="pct"/>
            <w:shd w:val="clear" w:color="auto" w:fill="auto"/>
          </w:tcPr>
          <w:p w14:paraId="3F78E790" w14:textId="77777777" w:rsidR="00FC389D" w:rsidRPr="00DA2E44" w:rsidRDefault="00FC389D" w:rsidP="00DA2E44">
            <w:pPr>
              <w:jc w:val="center"/>
              <w:rPr>
                <w:rFonts w:cs="Times New Roman"/>
                <w:bCs/>
                <w:iCs/>
                <w:spacing w:val="-10"/>
              </w:rPr>
            </w:pPr>
            <w:r w:rsidRPr="00DA2E44">
              <w:rPr>
                <w:rStyle w:val="af9"/>
                <w:bCs/>
                <w:i w:val="0"/>
                <w:iCs/>
              </w:rPr>
              <w:t>ОК 01</w:t>
            </w:r>
          </w:p>
        </w:tc>
        <w:tc>
          <w:tcPr>
            <w:tcW w:w="4437" w:type="pct"/>
            <w:shd w:val="clear" w:color="auto" w:fill="auto"/>
          </w:tcPr>
          <w:p w14:paraId="1C5854F5" w14:textId="77777777" w:rsidR="00FC389D" w:rsidRPr="00DA2E44" w:rsidRDefault="00FC389D" w:rsidP="00DA2E44">
            <w:pPr>
              <w:jc w:val="both"/>
              <w:rPr>
                <w:rFonts w:cs="Times New Roman"/>
                <w:bCs/>
                <w:iCs/>
                <w:spacing w:val="-10"/>
              </w:rPr>
            </w:pPr>
            <w:r w:rsidRPr="00DA2E44">
              <w:rPr>
                <w:rFonts w:cs="Times New Roman"/>
              </w:rPr>
              <w:t>Выбирать способы решения задач профессиональной деятельности применительно к различным контекстам.</w:t>
            </w:r>
          </w:p>
        </w:tc>
      </w:tr>
      <w:tr w:rsidR="00FC389D" w:rsidRPr="00DA2E44" w14:paraId="3D84ABE0" w14:textId="77777777" w:rsidTr="00EF41EF">
        <w:trPr>
          <w:trHeight w:val="226"/>
        </w:trPr>
        <w:tc>
          <w:tcPr>
            <w:tcW w:w="563" w:type="pct"/>
            <w:shd w:val="clear" w:color="auto" w:fill="auto"/>
          </w:tcPr>
          <w:p w14:paraId="78B62D9D" w14:textId="77777777" w:rsidR="00FC389D" w:rsidRPr="00DA2E44" w:rsidRDefault="00FC389D" w:rsidP="00DA2E44">
            <w:pPr>
              <w:jc w:val="center"/>
              <w:rPr>
                <w:rFonts w:cs="Times New Roman"/>
                <w:bCs/>
                <w:iCs/>
                <w:spacing w:val="-10"/>
              </w:rPr>
            </w:pPr>
            <w:r w:rsidRPr="00DA2E44">
              <w:rPr>
                <w:rStyle w:val="af9"/>
                <w:bCs/>
                <w:i w:val="0"/>
                <w:iCs/>
              </w:rPr>
              <w:t>ОК 02</w:t>
            </w:r>
          </w:p>
        </w:tc>
        <w:tc>
          <w:tcPr>
            <w:tcW w:w="4437" w:type="pct"/>
            <w:shd w:val="clear" w:color="auto" w:fill="auto"/>
          </w:tcPr>
          <w:p w14:paraId="0000E603" w14:textId="77777777" w:rsidR="00FC389D" w:rsidRPr="00DA2E44" w:rsidRDefault="00FC389D" w:rsidP="00DA2E44">
            <w:pPr>
              <w:jc w:val="both"/>
              <w:rPr>
                <w:rFonts w:cs="Times New Roman"/>
                <w:bCs/>
                <w:iCs/>
                <w:spacing w:val="-10"/>
              </w:rPr>
            </w:pPr>
            <w:r w:rsidRPr="00DA2E44">
              <w:rPr>
                <w:rFonts w:cs="Times New Roman"/>
              </w:rPr>
              <w:t xml:space="preserve">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 </w:t>
            </w:r>
          </w:p>
        </w:tc>
      </w:tr>
      <w:tr w:rsidR="00FC389D" w:rsidRPr="00DA2E44" w14:paraId="59D59B1D" w14:textId="77777777" w:rsidTr="00EF41EF">
        <w:trPr>
          <w:trHeight w:val="375"/>
        </w:trPr>
        <w:tc>
          <w:tcPr>
            <w:tcW w:w="563" w:type="pct"/>
            <w:shd w:val="clear" w:color="auto" w:fill="auto"/>
          </w:tcPr>
          <w:p w14:paraId="25C27F5A" w14:textId="77777777" w:rsidR="00FC389D" w:rsidRPr="00DA2E44" w:rsidRDefault="00FC389D" w:rsidP="00DA2E44">
            <w:pPr>
              <w:jc w:val="center"/>
              <w:rPr>
                <w:rFonts w:cs="Times New Roman"/>
                <w:bCs/>
                <w:iCs/>
                <w:spacing w:val="-10"/>
              </w:rPr>
            </w:pPr>
            <w:r w:rsidRPr="00DA2E44">
              <w:rPr>
                <w:rStyle w:val="af9"/>
                <w:bCs/>
                <w:i w:val="0"/>
                <w:iCs/>
              </w:rPr>
              <w:t>ОК 03</w:t>
            </w:r>
          </w:p>
        </w:tc>
        <w:tc>
          <w:tcPr>
            <w:tcW w:w="4437" w:type="pct"/>
            <w:shd w:val="clear" w:color="auto" w:fill="auto"/>
          </w:tcPr>
          <w:p w14:paraId="319C7231" w14:textId="77777777" w:rsidR="00FC389D" w:rsidRPr="00DA2E44" w:rsidRDefault="00FC389D" w:rsidP="00DA2E44">
            <w:pPr>
              <w:jc w:val="both"/>
              <w:rPr>
                <w:rFonts w:cs="Times New Roman"/>
                <w:bCs/>
                <w:iCs/>
                <w:spacing w:val="-10"/>
              </w:rPr>
            </w:pPr>
            <w:r w:rsidRPr="00DA2E44">
              <w:rPr>
                <w:rFonts w:cs="Times New Roman"/>
              </w:rPr>
              <w:t xml:space="preserve">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правовой и финансовой грамотности в различных жизненных ситуациях. </w:t>
            </w:r>
          </w:p>
        </w:tc>
      </w:tr>
      <w:tr w:rsidR="00FC389D" w:rsidRPr="00DA2E44" w14:paraId="5A073488" w14:textId="77777777" w:rsidTr="00EF41EF">
        <w:trPr>
          <w:trHeight w:val="70"/>
        </w:trPr>
        <w:tc>
          <w:tcPr>
            <w:tcW w:w="563" w:type="pct"/>
            <w:shd w:val="clear" w:color="auto" w:fill="auto"/>
          </w:tcPr>
          <w:p w14:paraId="72AC9527" w14:textId="77777777" w:rsidR="00FC389D" w:rsidRPr="00DA2E44" w:rsidRDefault="00FC389D" w:rsidP="00DA2E44">
            <w:pPr>
              <w:jc w:val="center"/>
              <w:rPr>
                <w:rFonts w:cs="Times New Roman"/>
                <w:bCs/>
                <w:iCs/>
                <w:spacing w:val="-10"/>
              </w:rPr>
            </w:pPr>
            <w:r w:rsidRPr="00DA2E44">
              <w:rPr>
                <w:rStyle w:val="af9"/>
                <w:bCs/>
                <w:i w:val="0"/>
                <w:iCs/>
              </w:rPr>
              <w:t>ОК 04</w:t>
            </w:r>
          </w:p>
        </w:tc>
        <w:tc>
          <w:tcPr>
            <w:tcW w:w="4437" w:type="pct"/>
            <w:shd w:val="clear" w:color="auto" w:fill="auto"/>
          </w:tcPr>
          <w:p w14:paraId="61E2EF67" w14:textId="77777777" w:rsidR="00FC389D" w:rsidRPr="00DA2E44" w:rsidRDefault="00FC389D" w:rsidP="00DA2E44">
            <w:pPr>
              <w:jc w:val="both"/>
              <w:rPr>
                <w:rFonts w:cs="Times New Roman"/>
                <w:bCs/>
                <w:iCs/>
                <w:spacing w:val="-10"/>
              </w:rPr>
            </w:pPr>
            <w:r w:rsidRPr="00DA2E44">
              <w:rPr>
                <w:rFonts w:cs="Times New Roman"/>
              </w:rPr>
              <w:t>Эффективно взаимодействовать и работать в коллективе и команде.</w:t>
            </w:r>
          </w:p>
        </w:tc>
      </w:tr>
      <w:tr w:rsidR="00FC389D" w:rsidRPr="00DA2E44" w14:paraId="355FDA96" w14:textId="77777777" w:rsidTr="00EF41EF">
        <w:trPr>
          <w:trHeight w:val="239"/>
        </w:trPr>
        <w:tc>
          <w:tcPr>
            <w:tcW w:w="563" w:type="pct"/>
            <w:shd w:val="clear" w:color="auto" w:fill="auto"/>
          </w:tcPr>
          <w:p w14:paraId="617737BF" w14:textId="77777777" w:rsidR="00FC389D" w:rsidRPr="00DA2E44" w:rsidRDefault="00FC389D" w:rsidP="00DA2E44">
            <w:pPr>
              <w:jc w:val="center"/>
              <w:rPr>
                <w:rFonts w:cs="Times New Roman"/>
                <w:bCs/>
                <w:iCs/>
                <w:spacing w:val="-10"/>
              </w:rPr>
            </w:pPr>
            <w:r w:rsidRPr="00DA2E44">
              <w:rPr>
                <w:rStyle w:val="af9"/>
                <w:bCs/>
                <w:i w:val="0"/>
                <w:iCs/>
              </w:rPr>
              <w:t>ОК 05</w:t>
            </w:r>
          </w:p>
        </w:tc>
        <w:tc>
          <w:tcPr>
            <w:tcW w:w="4437" w:type="pct"/>
            <w:shd w:val="clear" w:color="auto" w:fill="auto"/>
          </w:tcPr>
          <w:p w14:paraId="35A27B45" w14:textId="77777777" w:rsidR="00FC389D" w:rsidRPr="00DA2E44" w:rsidRDefault="00FC389D" w:rsidP="00DA2E44">
            <w:pPr>
              <w:jc w:val="both"/>
              <w:rPr>
                <w:rFonts w:cs="Times New Roman"/>
                <w:bCs/>
                <w:iCs/>
                <w:spacing w:val="-10"/>
              </w:rPr>
            </w:pPr>
            <w:r w:rsidRPr="00DA2E44">
              <w:rPr>
                <w:rFonts w:cs="Times New Roman"/>
              </w:rPr>
              <w:t>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tc>
      </w:tr>
      <w:tr w:rsidR="00FC389D" w:rsidRPr="00DA2E44" w14:paraId="4A079CBC" w14:textId="77777777" w:rsidTr="00EF41EF">
        <w:trPr>
          <w:trHeight w:val="239"/>
        </w:trPr>
        <w:tc>
          <w:tcPr>
            <w:tcW w:w="563" w:type="pct"/>
            <w:shd w:val="clear" w:color="auto" w:fill="auto"/>
          </w:tcPr>
          <w:p w14:paraId="39518223" w14:textId="77777777" w:rsidR="00FC389D" w:rsidRPr="00DA2E44" w:rsidRDefault="00FC389D" w:rsidP="00DA2E44">
            <w:pPr>
              <w:jc w:val="center"/>
              <w:rPr>
                <w:rStyle w:val="af9"/>
                <w:bCs/>
                <w:i w:val="0"/>
                <w:iCs/>
              </w:rPr>
            </w:pPr>
            <w:r w:rsidRPr="00DA2E44">
              <w:rPr>
                <w:rFonts w:cs="Times New Roman"/>
              </w:rPr>
              <w:t>ОК 06</w:t>
            </w:r>
          </w:p>
        </w:tc>
        <w:tc>
          <w:tcPr>
            <w:tcW w:w="4437" w:type="pct"/>
            <w:shd w:val="clear" w:color="auto" w:fill="auto"/>
          </w:tcPr>
          <w:p w14:paraId="06FA43CC" w14:textId="77777777" w:rsidR="00FC389D" w:rsidRPr="00DA2E44" w:rsidRDefault="00FC389D" w:rsidP="00DA2E44">
            <w:pPr>
              <w:jc w:val="both"/>
              <w:rPr>
                <w:rStyle w:val="FontStyle48"/>
                <w:bCs/>
                <w:sz w:val="24"/>
                <w:szCs w:val="24"/>
              </w:rPr>
            </w:pPr>
            <w:r w:rsidRPr="00DA2E44">
              <w:rPr>
                <w:rFonts w:cs="Times New Roman"/>
              </w:rPr>
              <w:t>Проявлять гражданско-патриотическую позицию, демонстрировать осознанное поведение на основе традиционных российских духовно-нравственных ценностей, в том числе с учетом гармонизации межнациональных и межрелигиозных отношений, применять стандарты антикоррупционного поведения.</w:t>
            </w:r>
          </w:p>
        </w:tc>
      </w:tr>
      <w:tr w:rsidR="00FC389D" w:rsidRPr="00DA2E44" w14:paraId="58E31AEF" w14:textId="77777777" w:rsidTr="00EF41EF">
        <w:trPr>
          <w:trHeight w:val="70"/>
        </w:trPr>
        <w:tc>
          <w:tcPr>
            <w:tcW w:w="563" w:type="pct"/>
            <w:shd w:val="clear" w:color="auto" w:fill="auto"/>
          </w:tcPr>
          <w:p w14:paraId="2114B7E8" w14:textId="77777777" w:rsidR="00FC389D" w:rsidRPr="00DA2E44" w:rsidRDefault="00FC389D" w:rsidP="00DA2E44">
            <w:pPr>
              <w:jc w:val="center"/>
              <w:rPr>
                <w:rFonts w:cs="Times New Roman"/>
                <w:bCs/>
                <w:iCs/>
                <w:spacing w:val="-10"/>
              </w:rPr>
            </w:pPr>
            <w:r w:rsidRPr="00DA2E44">
              <w:rPr>
                <w:rStyle w:val="af9"/>
                <w:bCs/>
                <w:i w:val="0"/>
                <w:iCs/>
              </w:rPr>
              <w:t>ОК 07</w:t>
            </w:r>
          </w:p>
        </w:tc>
        <w:tc>
          <w:tcPr>
            <w:tcW w:w="4437" w:type="pct"/>
            <w:shd w:val="clear" w:color="auto" w:fill="auto"/>
          </w:tcPr>
          <w:p w14:paraId="32E0106E" w14:textId="77777777" w:rsidR="00FC389D" w:rsidRPr="00DA2E44" w:rsidRDefault="00FC389D" w:rsidP="00DA2E44">
            <w:pPr>
              <w:jc w:val="both"/>
              <w:rPr>
                <w:rFonts w:cs="Times New Roman"/>
                <w:bCs/>
                <w:iCs/>
                <w:spacing w:val="-10"/>
              </w:rPr>
            </w:pPr>
            <w:r w:rsidRPr="00DA2E44">
              <w:rPr>
                <w:rFonts w:cs="Times New Roman"/>
              </w:rPr>
              <w:t>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p>
        </w:tc>
      </w:tr>
      <w:tr w:rsidR="00FC389D" w:rsidRPr="00DA2E44" w14:paraId="6DE2B333" w14:textId="77777777" w:rsidTr="00EF41EF">
        <w:trPr>
          <w:trHeight w:val="393"/>
        </w:trPr>
        <w:tc>
          <w:tcPr>
            <w:tcW w:w="563" w:type="pct"/>
            <w:shd w:val="clear" w:color="auto" w:fill="auto"/>
          </w:tcPr>
          <w:p w14:paraId="1B8D2DE6" w14:textId="77777777" w:rsidR="00FC389D" w:rsidRPr="00DA2E44" w:rsidRDefault="00FC389D" w:rsidP="00DA2E44">
            <w:pPr>
              <w:jc w:val="center"/>
              <w:rPr>
                <w:rFonts w:cs="Times New Roman"/>
                <w:bCs/>
                <w:iCs/>
                <w:spacing w:val="-10"/>
              </w:rPr>
            </w:pPr>
            <w:r w:rsidRPr="00DA2E44">
              <w:rPr>
                <w:rStyle w:val="af9"/>
                <w:bCs/>
                <w:i w:val="0"/>
                <w:iCs/>
              </w:rPr>
              <w:t>ОК 08</w:t>
            </w:r>
          </w:p>
        </w:tc>
        <w:tc>
          <w:tcPr>
            <w:tcW w:w="4437" w:type="pct"/>
            <w:shd w:val="clear" w:color="auto" w:fill="auto"/>
          </w:tcPr>
          <w:p w14:paraId="122699B0" w14:textId="77777777" w:rsidR="00FC389D" w:rsidRPr="00DA2E44" w:rsidRDefault="00FC389D" w:rsidP="00DA2E44">
            <w:pPr>
              <w:jc w:val="both"/>
              <w:rPr>
                <w:rFonts w:cs="Times New Roman"/>
                <w:bCs/>
                <w:iCs/>
                <w:spacing w:val="-10"/>
              </w:rPr>
            </w:pPr>
            <w:r w:rsidRPr="00DA2E44">
              <w:rPr>
                <w:rFonts w:cs="Times New Roman"/>
              </w:rPr>
              <w:t>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подготовки.</w:t>
            </w:r>
          </w:p>
        </w:tc>
      </w:tr>
      <w:tr w:rsidR="00FC389D" w:rsidRPr="00DA2E44" w14:paraId="317E329D" w14:textId="77777777" w:rsidTr="00EF41EF">
        <w:trPr>
          <w:trHeight w:val="393"/>
        </w:trPr>
        <w:tc>
          <w:tcPr>
            <w:tcW w:w="563" w:type="pct"/>
            <w:shd w:val="clear" w:color="auto" w:fill="auto"/>
          </w:tcPr>
          <w:p w14:paraId="2D01A98F" w14:textId="77777777" w:rsidR="00FC389D" w:rsidRPr="00DA2E44" w:rsidRDefault="00FC389D" w:rsidP="00DA2E44">
            <w:pPr>
              <w:jc w:val="center"/>
              <w:rPr>
                <w:rFonts w:cs="Times New Roman"/>
                <w:bCs/>
                <w:iCs/>
                <w:spacing w:val="-10"/>
              </w:rPr>
            </w:pPr>
            <w:r w:rsidRPr="00DA2E44">
              <w:rPr>
                <w:rStyle w:val="af9"/>
                <w:bCs/>
                <w:i w:val="0"/>
                <w:iCs/>
              </w:rPr>
              <w:t>ОК 09</w:t>
            </w:r>
          </w:p>
        </w:tc>
        <w:tc>
          <w:tcPr>
            <w:tcW w:w="4437" w:type="pct"/>
            <w:shd w:val="clear" w:color="auto" w:fill="auto"/>
          </w:tcPr>
          <w:p w14:paraId="33D29A82" w14:textId="77777777" w:rsidR="00FC389D" w:rsidRPr="00DA2E44" w:rsidRDefault="00FC389D" w:rsidP="00DA2E44">
            <w:pPr>
              <w:jc w:val="both"/>
              <w:rPr>
                <w:rFonts w:cs="Times New Roman"/>
                <w:bCs/>
                <w:iCs/>
                <w:spacing w:val="-10"/>
              </w:rPr>
            </w:pPr>
            <w:r w:rsidRPr="00DA2E44">
              <w:rPr>
                <w:rFonts w:cs="Times New Roman"/>
              </w:rPr>
              <w:t>Пользоваться профессиональной документацией на государственном и иностранном языках.</w:t>
            </w:r>
          </w:p>
        </w:tc>
      </w:tr>
    </w:tbl>
    <w:p w14:paraId="6D1E49F7" w14:textId="77777777" w:rsidR="003F4FA5" w:rsidRPr="00DA2E44" w:rsidRDefault="003F4FA5"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jc w:val="center"/>
        <w:rPr>
          <w:rFonts w:cs="Times New Roman"/>
          <w:b/>
          <w:caps/>
        </w:rPr>
      </w:pPr>
    </w:p>
    <w:p w14:paraId="7079A246" w14:textId="1AF31AB1" w:rsidR="006668A7" w:rsidRPr="00DA2E44" w:rsidRDefault="006668A7"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jc w:val="center"/>
        <w:rPr>
          <w:rFonts w:cs="Times New Roman"/>
          <w:b/>
          <w:caps/>
        </w:rPr>
      </w:pPr>
      <w:r w:rsidRPr="00DA2E44">
        <w:rPr>
          <w:rFonts w:cs="Times New Roman"/>
          <w:b/>
          <w:caps/>
        </w:rPr>
        <w:t xml:space="preserve">АННОТАЦИЯ ПРОГРАММЫ </w:t>
      </w:r>
      <w:r w:rsidRPr="00DA2E44">
        <w:rPr>
          <w:rFonts w:cs="Times New Roman"/>
          <w:b/>
          <w:bCs/>
        </w:rPr>
        <w:t>ПРОФЕССИОНАЛЬНОГО МОДУЛЯ</w:t>
      </w:r>
    </w:p>
    <w:p w14:paraId="0B7582E2" w14:textId="77777777" w:rsidR="00FC389D" w:rsidRPr="00DA2E44" w:rsidRDefault="00FC389D" w:rsidP="00DA2E44">
      <w:pPr>
        <w:tabs>
          <w:tab w:val="num" w:pos="786"/>
        </w:tabs>
        <w:jc w:val="center"/>
        <w:rPr>
          <w:rFonts w:cs="Times New Roman"/>
          <w:b/>
          <w:caps/>
        </w:rPr>
      </w:pPr>
      <w:bookmarkStart w:id="41" w:name="_Hlk168308100"/>
      <w:r w:rsidRPr="00DA2E44">
        <w:rPr>
          <w:rFonts w:cs="Times New Roman"/>
          <w:b/>
          <w:bCs/>
        </w:rPr>
        <w:t xml:space="preserve">ПМ.02 </w:t>
      </w:r>
      <w:r w:rsidRPr="00DA2E44">
        <w:rPr>
          <w:rFonts w:cs="Times New Roman"/>
          <w:b/>
          <w:caps/>
        </w:rPr>
        <w:t xml:space="preserve">ВЫПОЛНЕНИЕ МЕХАНОСБОРОЧНЫХ РАБОТ ИЗДЕЛИЙ </w:t>
      </w:r>
    </w:p>
    <w:p w14:paraId="362ABF5D" w14:textId="77777777" w:rsidR="00FC389D" w:rsidRPr="00DA2E44" w:rsidRDefault="00FC389D" w:rsidP="00DA2E44">
      <w:pPr>
        <w:tabs>
          <w:tab w:val="num" w:pos="786"/>
        </w:tabs>
        <w:jc w:val="center"/>
        <w:rPr>
          <w:rFonts w:cs="Times New Roman"/>
          <w:b/>
          <w:bCs/>
        </w:rPr>
      </w:pPr>
      <w:r w:rsidRPr="00DA2E44">
        <w:rPr>
          <w:rFonts w:cs="Times New Roman"/>
          <w:b/>
          <w:caps/>
        </w:rPr>
        <w:t>МАШИНОСТРОЕНИЯ</w:t>
      </w:r>
      <w:bookmarkEnd w:id="41"/>
    </w:p>
    <w:p w14:paraId="06513BE7" w14:textId="77777777" w:rsidR="00FC389D" w:rsidRPr="00DA2E44" w:rsidRDefault="00FC389D" w:rsidP="00DA2E44">
      <w:pPr>
        <w:jc w:val="center"/>
        <w:rPr>
          <w:rFonts w:cs="Times New Roman"/>
          <w:b/>
          <w:bCs/>
          <w:caps/>
        </w:rPr>
      </w:pPr>
    </w:p>
    <w:p w14:paraId="7573C470"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b/>
        </w:rPr>
      </w:pPr>
      <w:r w:rsidRPr="00DA2E44">
        <w:rPr>
          <w:rFonts w:cs="Times New Roman"/>
          <w:b/>
        </w:rPr>
        <w:t>1.1. Область применения программы</w:t>
      </w:r>
    </w:p>
    <w:p w14:paraId="7543ED60" w14:textId="77777777" w:rsidR="00FC389D" w:rsidRPr="00DA2E44" w:rsidRDefault="00FC389D" w:rsidP="00DA2E44">
      <w:pPr>
        <w:jc w:val="both"/>
        <w:rPr>
          <w:rFonts w:cs="Times New Roman"/>
        </w:rPr>
      </w:pPr>
      <w:r w:rsidRPr="00DA2E44">
        <w:rPr>
          <w:rFonts w:cs="Times New Roman"/>
        </w:rPr>
        <w:t xml:space="preserve">Программа профессионального модуля является частью основной профессиональной образовательной программы в соответствии с ФГОС среднего профессионального образования образовательной программы подготовки квалифицированных рабочих, служащих (далее – СПО ППКРС) по профессии 15.01.35 «Мастер слесарных работ», в части освоения основного вида профессиональной деятельности (ВПД): </w:t>
      </w:r>
      <w:r w:rsidRPr="00DA2E44">
        <w:rPr>
          <w:rFonts w:eastAsia="Calibri" w:cs="Times New Roman"/>
          <w:b/>
          <w:bCs/>
          <w:lang w:eastAsia="en-US"/>
        </w:rPr>
        <w:t>«Выполнение механосборочных работ изделий машиностроения</w:t>
      </w:r>
      <w:r w:rsidRPr="00DA2E44">
        <w:rPr>
          <w:rFonts w:cs="Times New Roman"/>
          <w:b/>
        </w:rPr>
        <w:t>»</w:t>
      </w:r>
      <w:r w:rsidRPr="00DA2E44">
        <w:rPr>
          <w:rFonts w:cs="Times New Roman"/>
        </w:rPr>
        <w:t xml:space="preserve"> и соответствующих профессиональных компетенций (ПК):</w:t>
      </w:r>
    </w:p>
    <w:p w14:paraId="49F68345" w14:textId="77777777" w:rsidR="00FC389D" w:rsidRPr="00DA2E44" w:rsidRDefault="00FC389D" w:rsidP="00DA2E44">
      <w:pPr>
        <w:jc w:val="both"/>
        <w:rPr>
          <w:rFonts w:cs="Times New Roman"/>
        </w:rPr>
      </w:pPr>
      <w:r w:rsidRPr="00DA2E44">
        <w:rPr>
          <w:rFonts w:cs="Times New Roman"/>
        </w:rPr>
        <w:t>ПК 2.1 Подготавливать оборудование, инструменты, рабочее место для сборки и смазки узлов и механизмов, механической, гидравлической, пневматической частей изделий машиностроения в соответствии с производственным заданием с соблюдением требований охраны труда, пожарной, промышленной и экологической безопасности, правил организации рабочего места.</w:t>
      </w:r>
    </w:p>
    <w:p w14:paraId="1116D09A" w14:textId="77777777" w:rsidR="00FC389D" w:rsidRPr="00DA2E44" w:rsidRDefault="00FC389D" w:rsidP="00DA2E44">
      <w:pPr>
        <w:jc w:val="both"/>
        <w:rPr>
          <w:rFonts w:cs="Times New Roman"/>
        </w:rPr>
      </w:pPr>
      <w:r w:rsidRPr="00DA2E44">
        <w:rPr>
          <w:rFonts w:cs="Times New Roman"/>
        </w:rPr>
        <w:t>ПК 2.2 Выполнять слесарную обработку с помощью ручного и механизированного слесарно-сборочного инструмента в соответствии с производственным заданием с соблюдением требований охраны труда.</w:t>
      </w:r>
    </w:p>
    <w:p w14:paraId="334D51F4" w14:textId="77777777" w:rsidR="00FC389D" w:rsidRPr="00DA2E44" w:rsidRDefault="00FC389D" w:rsidP="00DA2E44">
      <w:pPr>
        <w:jc w:val="both"/>
        <w:rPr>
          <w:rFonts w:cs="Times New Roman"/>
        </w:rPr>
      </w:pPr>
      <w:bookmarkStart w:id="42" w:name="_Hlk165560590"/>
      <w:r w:rsidRPr="00DA2E44">
        <w:rPr>
          <w:rFonts w:cs="Times New Roman"/>
        </w:rPr>
        <w:lastRenderedPageBreak/>
        <w:t>ПК 2.3 Выполнять сборку машиностроительных изделий, их узлов и механизмов.</w:t>
      </w:r>
    </w:p>
    <w:p w14:paraId="384DC559" w14:textId="77777777" w:rsidR="00FC389D" w:rsidRPr="00DA2E44" w:rsidRDefault="00FC389D" w:rsidP="00DA2E44">
      <w:pPr>
        <w:jc w:val="both"/>
        <w:rPr>
          <w:rFonts w:cs="Times New Roman"/>
        </w:rPr>
      </w:pPr>
      <w:r w:rsidRPr="00DA2E44">
        <w:rPr>
          <w:rFonts w:cs="Times New Roman"/>
        </w:rPr>
        <w:t>ПК 2.4 Выполнять испытание собираемых или собранных узлов и агрегатов на специальных стендах.</w:t>
      </w:r>
    </w:p>
    <w:p w14:paraId="1A98BAA8" w14:textId="77777777" w:rsidR="00FC389D" w:rsidRPr="00DA2E44" w:rsidRDefault="00FC389D" w:rsidP="00DA2E44">
      <w:pPr>
        <w:jc w:val="both"/>
        <w:rPr>
          <w:rFonts w:cs="Times New Roman"/>
        </w:rPr>
      </w:pPr>
      <w:r w:rsidRPr="00DA2E44">
        <w:rPr>
          <w:rFonts w:cs="Times New Roman"/>
        </w:rPr>
        <w:t>ПК 2.5 Выполнять выявление и устранение дефектов собранных узлов и агрегатов.</w:t>
      </w:r>
    </w:p>
    <w:bookmarkEnd w:id="42"/>
    <w:p w14:paraId="0047B7F0"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b/>
        </w:rPr>
      </w:pPr>
      <w:r w:rsidRPr="00DA2E44">
        <w:rPr>
          <w:rFonts w:cs="Times New Roman"/>
          <w:b/>
        </w:rPr>
        <w:t>1.2. Цели и задачи профессионального модуля – требования к результатам освоения профессионального модуля</w:t>
      </w:r>
    </w:p>
    <w:p w14:paraId="5A681FF8" w14:textId="61CAFA7A"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С целью овладения указанным видом профессиональной деятельности и соответствующими профессиональными компетенциями обучающийся в ходе освоения профессионального модуля должен:</w:t>
      </w:r>
    </w:p>
    <w:p w14:paraId="679F4642"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b/>
        </w:rPr>
      </w:pPr>
      <w:r w:rsidRPr="00DA2E44">
        <w:rPr>
          <w:rFonts w:cs="Times New Roman"/>
          <w:b/>
        </w:rPr>
        <w:t>иметь практический опыт:</w:t>
      </w:r>
    </w:p>
    <w:p w14:paraId="6457400B"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организации рабочего места в соответствии с требованиями охраны труда, пожарной, промышленной и экологической безопасности, в соответствии с выполняемыми ремонтными работами;</w:t>
      </w:r>
    </w:p>
    <w:p w14:paraId="0240DFAF"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выбора и подготовки рабочего инструмента, приспособлений, оборудования в соответствии с ремонтируемыми узлами и механизмами оборудования, агрегатами и машинами; </w:t>
      </w:r>
    </w:p>
    <w:p w14:paraId="0DD1EF74"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предупреждения причин травматизма и оказание первой помощи при возможных травмах на рабочем месте; </w:t>
      </w:r>
    </w:p>
    <w:p w14:paraId="49DBF56E"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выполнения монтажа и демонтажа узлов, механизмов, оборудования, агрегатов и машин различной сложности; </w:t>
      </w:r>
    </w:p>
    <w:p w14:paraId="166367F6"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выполнения механической обработки деталей средней сложности и сложных деталей и узлов; </w:t>
      </w:r>
    </w:p>
    <w:p w14:paraId="7E980A86"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ремонта типовых деталей и механизмов промышленного оборудования, основных металлорежущих станков; </w:t>
      </w:r>
    </w:p>
    <w:p w14:paraId="29D8C5CB"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испытания оборудования по окончанию ремонтных работ; </w:t>
      </w:r>
    </w:p>
    <w:p w14:paraId="7C28D42F"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осуществление регулировки механизмов отдельных деталей и узлов; </w:t>
      </w:r>
    </w:p>
    <w:p w14:paraId="45610E4D"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определение дефекации отдельных деталей и узлов, входящих в состав оборудования, агрегатов и машин. </w:t>
      </w:r>
    </w:p>
    <w:p w14:paraId="376E8A4C"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b/>
          <w:bCs/>
          <w:iCs/>
        </w:rPr>
      </w:pPr>
      <w:r w:rsidRPr="00DA2E44">
        <w:rPr>
          <w:rFonts w:cs="Times New Roman"/>
          <w:b/>
          <w:bCs/>
          <w:iCs/>
        </w:rPr>
        <w:t>уметь:</w:t>
      </w:r>
    </w:p>
    <w:p w14:paraId="26BC55C9"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bCs/>
        </w:rPr>
      </w:pPr>
      <w:r w:rsidRPr="00DA2E44">
        <w:rPr>
          <w:rFonts w:cs="Times New Roman"/>
          <w:bCs/>
        </w:rPr>
        <w:t xml:space="preserve">- осуществлять подготовку рабочего места для сборки, испытания и регулировки узлов и механизмов средней и высокой категории сложности; </w:t>
      </w:r>
    </w:p>
    <w:p w14:paraId="2233C122"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bCs/>
        </w:rPr>
      </w:pPr>
      <w:r w:rsidRPr="00DA2E44">
        <w:rPr>
          <w:rFonts w:cs="Times New Roman"/>
          <w:bCs/>
        </w:rPr>
        <w:t xml:space="preserve">- планировать работы в соответствии с данными технологических карт; </w:t>
      </w:r>
    </w:p>
    <w:p w14:paraId="36850946"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bCs/>
        </w:rPr>
      </w:pPr>
      <w:r w:rsidRPr="00DA2E44">
        <w:rPr>
          <w:rFonts w:cs="Times New Roman"/>
          <w:bCs/>
        </w:rPr>
        <w:t xml:space="preserve">- анализировать конструкторскую и технологическую документацию и выбирать необходимый инструмент, оборудование; </w:t>
      </w:r>
    </w:p>
    <w:p w14:paraId="28C186B1"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bCs/>
        </w:rPr>
      </w:pPr>
      <w:r w:rsidRPr="00DA2E44">
        <w:rPr>
          <w:rFonts w:cs="Times New Roman"/>
          <w:bCs/>
        </w:rPr>
        <w:t xml:space="preserve">- подбирать необходимые материалы (заготовки), для выполнения сменного задания; </w:t>
      </w:r>
    </w:p>
    <w:p w14:paraId="2358F9FC"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bCs/>
        </w:rPr>
      </w:pPr>
      <w:r w:rsidRPr="00DA2E44">
        <w:rPr>
          <w:rFonts w:cs="Times New Roman"/>
          <w:bCs/>
        </w:rPr>
        <w:t xml:space="preserve">- оценивать качество и количество деталей, необходимых для осуществления сборки узлов и механизмов механической части оборудования; </w:t>
      </w:r>
    </w:p>
    <w:p w14:paraId="277B0F8A"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bCs/>
        </w:rPr>
      </w:pPr>
      <w:r w:rsidRPr="00DA2E44">
        <w:rPr>
          <w:rFonts w:cs="Times New Roman"/>
          <w:bCs/>
        </w:rPr>
        <w:t xml:space="preserve"> -выполнять обмеры и сортировку деталей на соответствие параметрам для селективной сборки; </w:t>
      </w:r>
    </w:p>
    <w:p w14:paraId="370FF68D"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выбирать способы (виды) слесарной обработки деталей согласно требованиям к параметрам готового изделия в соответствии с требованиями технологической карты; </w:t>
      </w:r>
    </w:p>
    <w:p w14:paraId="7A725BC1"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выбирать необходимые инструменты для сборки узлов и механизмов средней и высокой категории сложности в соответствии со сборочным чертежом, картой технологического процесса; </w:t>
      </w:r>
    </w:p>
    <w:p w14:paraId="103707D5"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осуществлять подготовку типового измерительного инструмента, типовых приспособлений, оснастки и оборудования;</w:t>
      </w:r>
    </w:p>
    <w:p w14:paraId="2A342EA7"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оценивать исправность типовых инструментов, оснастки, приспособлений и оборудования; </w:t>
      </w:r>
    </w:p>
    <w:p w14:paraId="2EEE7FF4"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специального и высокоточного измерительного инструмента специализированных и высокопроизводительных приспособлений оснастки и оборудования; </w:t>
      </w:r>
    </w:p>
    <w:p w14:paraId="0EAF91D4"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проверять сложное уникальное и прецизионное металлорежущее оборудование на точность и соответствие техническим условиям; </w:t>
      </w:r>
    </w:p>
    <w:p w14:paraId="007A31DC"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управлять подъемно-транспортным оборудованием с пола; </w:t>
      </w:r>
    </w:p>
    <w:p w14:paraId="6AD76F1B"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оценивать безопасность организации рабочего места согласно правилам охраны труда и промышленной безопасности;</w:t>
      </w:r>
    </w:p>
    <w:p w14:paraId="65CE42C3"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определять способы и средства индивидуальной защиты в зависимости от вредных и опасных производственных факторов; </w:t>
      </w:r>
    </w:p>
    <w:p w14:paraId="34E4240F"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визуально оценивать наличие ограждений, заземления, блокировок, знаков безопасности; </w:t>
      </w:r>
    </w:p>
    <w:p w14:paraId="2F481889"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оказывать первую (доврачебную) помощь пострадавшему; </w:t>
      </w:r>
    </w:p>
    <w:p w14:paraId="7BE20560"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требования к спецодежде, индивидуальным средствам защиты слесаря;</w:t>
      </w:r>
    </w:p>
    <w:p w14:paraId="28F52A43"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b/>
          <w:bCs/>
          <w:iCs/>
        </w:rPr>
      </w:pPr>
      <w:r w:rsidRPr="00DA2E44">
        <w:rPr>
          <w:rFonts w:cs="Times New Roman"/>
          <w:b/>
          <w:bCs/>
          <w:iCs/>
        </w:rPr>
        <w:lastRenderedPageBreak/>
        <w:t>знать:</w:t>
      </w:r>
    </w:p>
    <w:p w14:paraId="606325E1"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требования к организации рабочего места при выполнении сборочных работ; </w:t>
      </w:r>
    </w:p>
    <w:p w14:paraId="56B104E6"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правила проведения подготовительных работ по организации сборки, испытания и регулировки узлов и механизмов средней и высокой категории сложности; </w:t>
      </w:r>
    </w:p>
    <w:p w14:paraId="6015D56D"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правила рациональной организации труда на рабочем месте; </w:t>
      </w:r>
    </w:p>
    <w:p w14:paraId="40A9A9B0"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наименование и назначение рабочего инструмента; </w:t>
      </w:r>
    </w:p>
    <w:p w14:paraId="47DF9EC7"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способы заправки рабочего инструмента; -правила заточки и доводки слесарного инструмента; </w:t>
      </w:r>
    </w:p>
    <w:p w14:paraId="68DB09F6"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устройство и принципы безопасного использования ручного слесарного инструмента, электро- и пневмоинструмента; </w:t>
      </w:r>
    </w:p>
    <w:p w14:paraId="361A221F"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устройство и принципы работы измерительных инструментов, контрольно-измерительных приборов; </w:t>
      </w:r>
    </w:p>
    <w:p w14:paraId="239BCD7D"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признаки неисправности инструментов, оборудования, станков, устранение неисправностей; </w:t>
      </w:r>
    </w:p>
    <w:p w14:paraId="2B27002A"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правила построения сборочных чертежей; </w:t>
      </w:r>
    </w:p>
    <w:p w14:paraId="123E173D"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состав туго- и легкоплавких припоев, флюсов, протрав и способы их приготовления; </w:t>
      </w:r>
    </w:p>
    <w:p w14:paraId="730E39AD"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правила проверки оборудования; </w:t>
      </w:r>
    </w:p>
    <w:p w14:paraId="03C79CBC"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требования стандартов «Единая система конструкторской документации» (ЕСКД) и «Единая система технологической документации» (ЕСТД) к оформлению и составлению чертежей, эскизов и схем;</w:t>
      </w:r>
    </w:p>
    <w:p w14:paraId="1BD48794"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правила производственной санитарии; </w:t>
      </w:r>
    </w:p>
    <w:p w14:paraId="436203D8"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виды и правила использования средств индивидуальной защиты, применяемых для безопасного проведения сборочных работ; </w:t>
      </w:r>
    </w:p>
    <w:p w14:paraId="223A4F76"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назначение и правила размещения знаков безопасности; </w:t>
      </w:r>
    </w:p>
    <w:p w14:paraId="32071B1D"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противопожарные меры безопасности; </w:t>
      </w:r>
    </w:p>
    <w:p w14:paraId="55A7F8AE"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правила оказания первой (доврачебной) помощи пострадавшим при травматизме, отравлении, внезапном заболевании; </w:t>
      </w:r>
    </w:p>
    <w:p w14:paraId="27FC208D"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способы и приемы безопасного выполнения работ; </w:t>
      </w:r>
    </w:p>
    <w:p w14:paraId="0E7985EF"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правила охраны окружающей среды при выполнении работ; </w:t>
      </w:r>
    </w:p>
    <w:p w14:paraId="6713EAF4"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действия, направленные на предотвращение аварийных ситуаций; </w:t>
      </w:r>
    </w:p>
    <w:p w14:paraId="02297746"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порядок действий при возникновении аварий и ситуаций, которые могут привести к нежелательным последствиям; </w:t>
      </w:r>
    </w:p>
    <w:p w14:paraId="0BD169BC"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порядок извещения руководителя обо всех недостатках, обнаруженных во время работы.</w:t>
      </w:r>
    </w:p>
    <w:p w14:paraId="460AA632"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b/>
          <w:bCs/>
          <w:iCs/>
        </w:rPr>
      </w:pPr>
      <w:r w:rsidRPr="00DA2E44">
        <w:rPr>
          <w:rFonts w:cs="Times New Roman"/>
          <w:b/>
          <w:bCs/>
          <w:iCs/>
        </w:rPr>
        <w:t>Личностные результаты воспитания:</w:t>
      </w:r>
    </w:p>
    <w:p w14:paraId="21969D9D" w14:textId="77777777" w:rsidR="00FC389D" w:rsidRPr="00DA2E44" w:rsidRDefault="00FC389D" w:rsidP="00DA2E44">
      <w:pPr>
        <w:autoSpaceDE w:val="0"/>
        <w:autoSpaceDN w:val="0"/>
        <w:adjustRightInd w:val="0"/>
        <w:jc w:val="both"/>
        <w:rPr>
          <w:rFonts w:cs="Times New Roman"/>
        </w:rPr>
      </w:pPr>
      <w:r w:rsidRPr="00DA2E44">
        <w:rPr>
          <w:rFonts w:cs="Times New Roman"/>
        </w:rPr>
        <w:t>ЛР13 Готовый соответствовать ожиданиям работодателей: активный, проектно-мыслящий, эффективно взаимодействующий и сотрудничающий с коллективом, осознанно выполняющий профессиональные требования, ответственный, пунктуальный, дисциплинированный, трудолюбивый, критически мыслящий, демонстрирующий профессиональную жизнестойкость.</w:t>
      </w:r>
    </w:p>
    <w:p w14:paraId="2A295485" w14:textId="77777777" w:rsidR="00FC389D" w:rsidRPr="00DA2E44" w:rsidRDefault="00FC389D" w:rsidP="00DA2E44">
      <w:pPr>
        <w:autoSpaceDE w:val="0"/>
        <w:autoSpaceDN w:val="0"/>
        <w:adjustRightInd w:val="0"/>
        <w:jc w:val="both"/>
        <w:rPr>
          <w:rFonts w:cs="Times New Roman"/>
        </w:rPr>
      </w:pPr>
      <w:r w:rsidRPr="00DA2E44">
        <w:rPr>
          <w:rFonts w:cs="Times New Roman"/>
        </w:rPr>
        <w:t>ЛР17 Содействующий поддержанию престижа своей профессии, отрасли и образовательной организации.</w:t>
      </w:r>
    </w:p>
    <w:p w14:paraId="0E9C4CE8" w14:textId="77777777" w:rsidR="00FC389D" w:rsidRPr="00DA2E44" w:rsidRDefault="00FC389D" w:rsidP="00DA2E44">
      <w:pPr>
        <w:autoSpaceDE w:val="0"/>
        <w:autoSpaceDN w:val="0"/>
        <w:adjustRightInd w:val="0"/>
        <w:jc w:val="both"/>
        <w:rPr>
          <w:rFonts w:cs="Times New Roman"/>
        </w:rPr>
      </w:pPr>
      <w:r w:rsidRPr="00DA2E44">
        <w:rPr>
          <w:rFonts w:cs="Times New Roman"/>
        </w:rPr>
        <w:t xml:space="preserve">ЛР19 Управляющий собственным профессиональным развитием, рефлексивно оценивающий собственный жизненный опыт, критерии личной успешности, признающий ценность непрерывного образования, </w:t>
      </w:r>
    </w:p>
    <w:p w14:paraId="1D3F2AEA" w14:textId="77777777" w:rsidR="00FC389D" w:rsidRPr="00DA2E44" w:rsidRDefault="00FC389D" w:rsidP="00DA2E44">
      <w:pPr>
        <w:autoSpaceDE w:val="0"/>
        <w:autoSpaceDN w:val="0"/>
        <w:adjustRightInd w:val="0"/>
        <w:jc w:val="both"/>
        <w:rPr>
          <w:rFonts w:cs="Times New Roman"/>
        </w:rPr>
      </w:pPr>
      <w:r w:rsidRPr="00DA2E44">
        <w:rPr>
          <w:rFonts w:cs="Times New Roman"/>
        </w:rPr>
        <w:t>ЛР24 Выполняющий требования действующего законодательства, правил и положений внутренней документации предприятия в полном объеме.</w:t>
      </w:r>
    </w:p>
    <w:p w14:paraId="1B5E0330" w14:textId="77777777" w:rsidR="00FC389D" w:rsidRPr="00DA2E44" w:rsidRDefault="00FC389D" w:rsidP="00DA2E44">
      <w:pPr>
        <w:autoSpaceDE w:val="0"/>
        <w:autoSpaceDN w:val="0"/>
        <w:adjustRightInd w:val="0"/>
        <w:jc w:val="both"/>
        <w:rPr>
          <w:rFonts w:cs="Times New Roman"/>
        </w:rPr>
      </w:pPr>
      <w:r w:rsidRPr="00DA2E44">
        <w:rPr>
          <w:rFonts w:cs="Times New Roman"/>
        </w:rPr>
        <w:t>ЛР25 Обладающий навыками креативного мышления, применения нестандартных методов в решении производственных проблем.</w:t>
      </w:r>
    </w:p>
    <w:p w14:paraId="00AD1A6A" w14:textId="77777777" w:rsidR="00FC389D" w:rsidRPr="00DA2E44" w:rsidRDefault="00FC389D" w:rsidP="00DA2E44">
      <w:pPr>
        <w:autoSpaceDE w:val="0"/>
        <w:autoSpaceDN w:val="0"/>
        <w:adjustRightInd w:val="0"/>
        <w:jc w:val="both"/>
        <w:rPr>
          <w:rFonts w:cs="Times New Roman"/>
        </w:rPr>
      </w:pPr>
      <w:r w:rsidRPr="00DA2E44">
        <w:rPr>
          <w:rFonts w:cs="Times New Roman"/>
        </w:rPr>
        <w:t xml:space="preserve">ЛР26 Осознанно выполняющий профессиональные требования, добросовестный, способный четко организовывать и планировать      свою трудовую деятельность, нацеленный на результат. </w:t>
      </w:r>
    </w:p>
    <w:p w14:paraId="0BDAFD0C" w14:textId="77777777" w:rsidR="00FC389D" w:rsidRPr="00DA2E44" w:rsidRDefault="00FC389D" w:rsidP="00DA2E44">
      <w:pPr>
        <w:autoSpaceDE w:val="0"/>
        <w:autoSpaceDN w:val="0"/>
        <w:adjustRightInd w:val="0"/>
        <w:jc w:val="both"/>
        <w:rPr>
          <w:rFonts w:cs="Times New Roman"/>
        </w:rPr>
      </w:pPr>
      <w:r w:rsidRPr="00DA2E44">
        <w:rPr>
          <w:rFonts w:cs="Times New Roman"/>
        </w:rPr>
        <w:t>ЛР27 Способный справляться с физическими нагрузками, обладающий стрессоустойчивостью, способствующий разрешению явных и скрытых конфликтов интересов, возникающих в результате взаимного влияния личной и профессиональной деятельности. Осознающий ответственность за поддержание морально-психологического климата в коллективе.</w:t>
      </w:r>
    </w:p>
    <w:p w14:paraId="6B2A7319" w14:textId="77777777" w:rsidR="00FC389D" w:rsidRPr="00DA2E44" w:rsidRDefault="00FC389D" w:rsidP="00DA2E44">
      <w:pPr>
        <w:autoSpaceDE w:val="0"/>
        <w:autoSpaceDN w:val="0"/>
        <w:adjustRightInd w:val="0"/>
        <w:jc w:val="both"/>
        <w:rPr>
          <w:rFonts w:cs="Times New Roman"/>
        </w:rPr>
      </w:pPr>
      <w:r w:rsidRPr="00DA2E44">
        <w:rPr>
          <w:rFonts w:cs="Times New Roman"/>
        </w:rPr>
        <w:t>ЛР28 Вовлеченный, способствующий продвижению положительной репутации предприятия.</w:t>
      </w:r>
    </w:p>
    <w:p w14:paraId="568E8532" w14:textId="77777777" w:rsidR="00FC389D" w:rsidRPr="00DA2E44" w:rsidRDefault="00FC389D" w:rsidP="00DA2E44">
      <w:pPr>
        <w:autoSpaceDE w:val="0"/>
        <w:autoSpaceDN w:val="0"/>
        <w:adjustRightInd w:val="0"/>
        <w:jc w:val="both"/>
        <w:rPr>
          <w:rFonts w:cs="Times New Roman"/>
        </w:rPr>
      </w:pPr>
      <w:r w:rsidRPr="00DA2E44">
        <w:rPr>
          <w:rFonts w:cs="Times New Roman"/>
        </w:rPr>
        <w:t>ЛР29 Соблюдающий правила ТБ и охраны труда.</w:t>
      </w:r>
    </w:p>
    <w:p w14:paraId="4D2D94C0"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b/>
        </w:rPr>
      </w:pPr>
      <w:r w:rsidRPr="00DA2E44">
        <w:rPr>
          <w:rFonts w:cs="Times New Roman"/>
          <w:b/>
        </w:rPr>
        <w:t>1.3. Количество часов на освоение программы профессионального модуля:</w:t>
      </w:r>
    </w:p>
    <w:p w14:paraId="68B05B7F"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учебная нагрузка обучающегося 744 часа, в том числе:</w:t>
      </w:r>
    </w:p>
    <w:p w14:paraId="50B2F77E"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во взаимодействии с преподавателем: 732 часа;</w:t>
      </w:r>
    </w:p>
    <w:p w14:paraId="7CCD8D3D"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lastRenderedPageBreak/>
        <w:t>самостоятельная работа обучающегося 12 часов;</w:t>
      </w:r>
    </w:p>
    <w:p w14:paraId="7A817B5E" w14:textId="77777777" w:rsidR="00AB28D6" w:rsidRDefault="00FC389D" w:rsidP="00AB28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учебной и производственной практики – 468 часов.</w:t>
      </w:r>
    </w:p>
    <w:p w14:paraId="7256077F" w14:textId="2CACC154" w:rsidR="00FC389D" w:rsidRPr="00AB28D6" w:rsidRDefault="00FC389D" w:rsidP="00AB28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b/>
          <w:caps/>
        </w:rPr>
        <w:t xml:space="preserve">2. результаты освоения ПРОФЕССИОНАЛЬНОГО МОДУЛЯ </w:t>
      </w:r>
    </w:p>
    <w:p w14:paraId="37F9B84B"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Результатом освоения программы профессионального модуля является овладение обучающимися видами профессиональной деятельности (ВПД): </w:t>
      </w:r>
      <w:r w:rsidRPr="00DA2E44">
        <w:rPr>
          <w:rFonts w:eastAsia="Calibri" w:cs="Times New Roman"/>
          <w:b/>
          <w:bCs/>
          <w:lang w:eastAsia="en-US"/>
        </w:rPr>
        <w:t>«Выполнение механосборочных работ изделий машиностроения</w:t>
      </w:r>
      <w:r w:rsidRPr="00DA2E44">
        <w:rPr>
          <w:rFonts w:cs="Times New Roman"/>
          <w:b/>
        </w:rPr>
        <w:t>»,</w:t>
      </w:r>
      <w:r w:rsidRPr="00DA2E44">
        <w:rPr>
          <w:rFonts w:cs="Times New Roman"/>
        </w:rPr>
        <w:t xml:space="preserve"> в том числе профессиональными (ПК) и общими (ОК) компетенциями:</w:t>
      </w:r>
    </w:p>
    <w:tbl>
      <w:tblPr>
        <w:tblW w:w="481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99"/>
        <w:gridCol w:w="8657"/>
      </w:tblGrid>
      <w:tr w:rsidR="00FC389D" w:rsidRPr="00DA2E44" w14:paraId="3E6C72EB" w14:textId="77777777" w:rsidTr="00AB28D6">
        <w:trPr>
          <w:trHeight w:val="77"/>
        </w:trPr>
        <w:tc>
          <w:tcPr>
            <w:tcW w:w="563" w:type="pct"/>
            <w:shd w:val="clear" w:color="auto" w:fill="auto"/>
            <w:vAlign w:val="center"/>
          </w:tcPr>
          <w:p w14:paraId="1F4C0359" w14:textId="77777777" w:rsidR="00FC389D" w:rsidRPr="00DA2E44" w:rsidRDefault="00FC389D" w:rsidP="00DA2E44">
            <w:pPr>
              <w:jc w:val="center"/>
              <w:rPr>
                <w:rFonts w:cs="Times New Roman"/>
                <w:b/>
              </w:rPr>
            </w:pPr>
            <w:r w:rsidRPr="00DA2E44">
              <w:rPr>
                <w:rFonts w:cs="Times New Roman"/>
                <w:b/>
              </w:rPr>
              <w:t>Код</w:t>
            </w:r>
          </w:p>
        </w:tc>
        <w:tc>
          <w:tcPr>
            <w:tcW w:w="4437" w:type="pct"/>
            <w:shd w:val="clear" w:color="auto" w:fill="auto"/>
            <w:vAlign w:val="center"/>
          </w:tcPr>
          <w:p w14:paraId="42291DE3" w14:textId="77777777" w:rsidR="00FC389D" w:rsidRPr="00DA2E44" w:rsidRDefault="00FC389D" w:rsidP="00DA2E44">
            <w:pPr>
              <w:jc w:val="center"/>
              <w:rPr>
                <w:rFonts w:cs="Times New Roman"/>
                <w:b/>
              </w:rPr>
            </w:pPr>
            <w:r w:rsidRPr="00DA2E44">
              <w:rPr>
                <w:rFonts w:cs="Times New Roman"/>
                <w:b/>
              </w:rPr>
              <w:t>Наименование результата обучения</w:t>
            </w:r>
          </w:p>
        </w:tc>
      </w:tr>
      <w:tr w:rsidR="00FC389D" w:rsidRPr="00DA2E44" w14:paraId="0B7EBF8E" w14:textId="77777777" w:rsidTr="00EF41EF">
        <w:trPr>
          <w:trHeight w:val="96"/>
        </w:trPr>
        <w:tc>
          <w:tcPr>
            <w:tcW w:w="563" w:type="pct"/>
            <w:shd w:val="clear" w:color="auto" w:fill="auto"/>
          </w:tcPr>
          <w:p w14:paraId="618178F6" w14:textId="77777777" w:rsidR="00FC389D" w:rsidRPr="00DA2E44" w:rsidRDefault="00FC389D" w:rsidP="00DA2E44">
            <w:pPr>
              <w:jc w:val="center"/>
              <w:rPr>
                <w:rFonts w:cs="Times New Roman"/>
              </w:rPr>
            </w:pPr>
            <w:r w:rsidRPr="00DA2E44">
              <w:rPr>
                <w:rFonts w:cs="Times New Roman"/>
              </w:rPr>
              <w:t>ПК 2.1</w:t>
            </w:r>
          </w:p>
        </w:tc>
        <w:tc>
          <w:tcPr>
            <w:tcW w:w="4437" w:type="pct"/>
            <w:shd w:val="clear" w:color="auto" w:fill="auto"/>
          </w:tcPr>
          <w:p w14:paraId="3F0A5C2B" w14:textId="77777777" w:rsidR="00FC389D" w:rsidRPr="00DA2E44" w:rsidRDefault="00FC389D" w:rsidP="00DA2E44">
            <w:pPr>
              <w:keepNext/>
              <w:keepLines/>
              <w:jc w:val="both"/>
              <w:outlineLvl w:val="1"/>
              <w:rPr>
                <w:rFonts w:cs="Times New Roman"/>
                <w:bCs/>
              </w:rPr>
            </w:pPr>
            <w:r w:rsidRPr="00DA2E44">
              <w:rPr>
                <w:rFonts w:cs="Times New Roman"/>
              </w:rPr>
              <w:t>Подготавливать оборудование, инструменты, рабочее место для сборки и смазки узлов и механизмов, механической, гидравлической, пневматической частей изделий машиностроения в соответствии с производственным заданием с соблюдением требований охраны труда, пожарной, промышленной и экологической безопасности, правил организации рабочего места.</w:t>
            </w:r>
          </w:p>
        </w:tc>
      </w:tr>
      <w:tr w:rsidR="00FC389D" w:rsidRPr="00DA2E44" w14:paraId="316ED6CE" w14:textId="77777777" w:rsidTr="00EF41EF">
        <w:trPr>
          <w:trHeight w:val="74"/>
        </w:trPr>
        <w:tc>
          <w:tcPr>
            <w:tcW w:w="563" w:type="pct"/>
            <w:shd w:val="clear" w:color="auto" w:fill="auto"/>
          </w:tcPr>
          <w:p w14:paraId="18876D93" w14:textId="77777777" w:rsidR="00FC389D" w:rsidRPr="00DA2E44" w:rsidRDefault="00FC389D" w:rsidP="00DA2E44">
            <w:pPr>
              <w:jc w:val="center"/>
              <w:rPr>
                <w:rFonts w:cs="Times New Roman"/>
              </w:rPr>
            </w:pPr>
            <w:r w:rsidRPr="00DA2E44">
              <w:rPr>
                <w:rFonts w:cs="Times New Roman"/>
              </w:rPr>
              <w:t>ПК 2.2</w:t>
            </w:r>
          </w:p>
        </w:tc>
        <w:tc>
          <w:tcPr>
            <w:tcW w:w="4437" w:type="pct"/>
            <w:shd w:val="clear" w:color="auto" w:fill="auto"/>
          </w:tcPr>
          <w:p w14:paraId="1E8362B7" w14:textId="77777777" w:rsidR="00FC389D" w:rsidRPr="00DA2E44" w:rsidRDefault="00FC389D" w:rsidP="00DA2E44">
            <w:pPr>
              <w:keepNext/>
              <w:keepLines/>
              <w:jc w:val="both"/>
              <w:outlineLvl w:val="1"/>
              <w:rPr>
                <w:rFonts w:cs="Times New Roman"/>
                <w:bCs/>
              </w:rPr>
            </w:pPr>
            <w:r w:rsidRPr="00DA2E44">
              <w:rPr>
                <w:rFonts w:cs="Times New Roman"/>
              </w:rPr>
              <w:t>Выполнять слесарную обработку с помощью ручного и механизированного слесарно-сборочного инструмента в соответствии с производственным заданием с соблюдением требований охраны труда.</w:t>
            </w:r>
          </w:p>
        </w:tc>
      </w:tr>
      <w:tr w:rsidR="00FC389D" w:rsidRPr="00DA2E44" w14:paraId="0551E374" w14:textId="77777777" w:rsidTr="00EF41EF">
        <w:trPr>
          <w:trHeight w:val="74"/>
        </w:trPr>
        <w:tc>
          <w:tcPr>
            <w:tcW w:w="563" w:type="pct"/>
            <w:shd w:val="clear" w:color="auto" w:fill="auto"/>
          </w:tcPr>
          <w:p w14:paraId="04336BE4" w14:textId="77777777" w:rsidR="00FC389D" w:rsidRPr="00DA2E44" w:rsidRDefault="00FC389D" w:rsidP="00DA2E44">
            <w:pPr>
              <w:jc w:val="center"/>
              <w:rPr>
                <w:rFonts w:cs="Times New Roman"/>
              </w:rPr>
            </w:pPr>
            <w:r w:rsidRPr="00DA2E44">
              <w:rPr>
                <w:rFonts w:cs="Times New Roman"/>
              </w:rPr>
              <w:t>ПК 2.3</w:t>
            </w:r>
          </w:p>
        </w:tc>
        <w:tc>
          <w:tcPr>
            <w:tcW w:w="4437" w:type="pct"/>
            <w:shd w:val="clear" w:color="auto" w:fill="auto"/>
          </w:tcPr>
          <w:p w14:paraId="43BEAF24" w14:textId="77777777" w:rsidR="00FC389D" w:rsidRPr="00DA2E44" w:rsidRDefault="00FC389D" w:rsidP="00DA2E44">
            <w:pPr>
              <w:keepNext/>
              <w:keepLines/>
              <w:jc w:val="both"/>
              <w:outlineLvl w:val="1"/>
              <w:rPr>
                <w:rFonts w:cs="Times New Roman"/>
                <w:bCs/>
              </w:rPr>
            </w:pPr>
            <w:r w:rsidRPr="00DA2E44">
              <w:rPr>
                <w:rFonts w:cs="Times New Roman"/>
              </w:rPr>
              <w:t>Выполнять сборку машиностроительных изделий, их узлов и механизмов.</w:t>
            </w:r>
          </w:p>
        </w:tc>
      </w:tr>
      <w:tr w:rsidR="00FC389D" w:rsidRPr="00DA2E44" w14:paraId="69383CA3" w14:textId="77777777" w:rsidTr="00EF41EF">
        <w:trPr>
          <w:trHeight w:val="74"/>
        </w:trPr>
        <w:tc>
          <w:tcPr>
            <w:tcW w:w="563" w:type="pct"/>
            <w:shd w:val="clear" w:color="auto" w:fill="auto"/>
          </w:tcPr>
          <w:p w14:paraId="318F97C8" w14:textId="77777777" w:rsidR="00FC389D" w:rsidRPr="00DA2E44" w:rsidRDefault="00FC389D" w:rsidP="00DA2E44">
            <w:pPr>
              <w:jc w:val="center"/>
              <w:rPr>
                <w:rFonts w:cs="Times New Roman"/>
              </w:rPr>
            </w:pPr>
            <w:r w:rsidRPr="00DA2E44">
              <w:rPr>
                <w:rFonts w:cs="Times New Roman"/>
              </w:rPr>
              <w:t>ПК 2.4</w:t>
            </w:r>
            <w:r w:rsidRPr="00DA2E44">
              <w:rPr>
                <w:rFonts w:cs="Times New Roman"/>
                <w:i/>
              </w:rPr>
              <w:t>.</w:t>
            </w:r>
          </w:p>
        </w:tc>
        <w:tc>
          <w:tcPr>
            <w:tcW w:w="4437" w:type="pct"/>
            <w:shd w:val="clear" w:color="auto" w:fill="auto"/>
          </w:tcPr>
          <w:p w14:paraId="6CBEA7CC" w14:textId="77777777" w:rsidR="00FC389D" w:rsidRPr="00DA2E44" w:rsidRDefault="00FC389D" w:rsidP="00DA2E44">
            <w:pPr>
              <w:jc w:val="both"/>
              <w:rPr>
                <w:rFonts w:cs="Times New Roman"/>
              </w:rPr>
            </w:pPr>
            <w:r w:rsidRPr="00DA2E44">
              <w:rPr>
                <w:rFonts w:cs="Times New Roman"/>
              </w:rPr>
              <w:t>Выполнять испытание собираемых или собранных узлов и агрегатов на специальных стендах.</w:t>
            </w:r>
          </w:p>
        </w:tc>
      </w:tr>
      <w:tr w:rsidR="00FC389D" w:rsidRPr="00DA2E44" w14:paraId="5BFAF01E" w14:textId="77777777" w:rsidTr="00EF41EF">
        <w:trPr>
          <w:trHeight w:val="74"/>
        </w:trPr>
        <w:tc>
          <w:tcPr>
            <w:tcW w:w="563" w:type="pct"/>
            <w:shd w:val="clear" w:color="auto" w:fill="auto"/>
          </w:tcPr>
          <w:p w14:paraId="2D7B190D" w14:textId="77777777" w:rsidR="00FC389D" w:rsidRPr="00DA2E44" w:rsidRDefault="00FC389D" w:rsidP="00DA2E44">
            <w:pPr>
              <w:jc w:val="center"/>
              <w:rPr>
                <w:rFonts w:cs="Times New Roman"/>
                <w:iCs/>
              </w:rPr>
            </w:pPr>
            <w:r w:rsidRPr="00DA2E44">
              <w:rPr>
                <w:rFonts w:cs="Times New Roman"/>
              </w:rPr>
              <w:t>ПК 2.5</w:t>
            </w:r>
          </w:p>
        </w:tc>
        <w:tc>
          <w:tcPr>
            <w:tcW w:w="4437" w:type="pct"/>
            <w:shd w:val="clear" w:color="auto" w:fill="auto"/>
          </w:tcPr>
          <w:p w14:paraId="667CC769" w14:textId="77777777" w:rsidR="00FC389D" w:rsidRPr="00DA2E44" w:rsidRDefault="00FC389D" w:rsidP="00DA2E44">
            <w:pPr>
              <w:jc w:val="both"/>
              <w:rPr>
                <w:rFonts w:cs="Times New Roman"/>
              </w:rPr>
            </w:pPr>
            <w:r w:rsidRPr="00DA2E44">
              <w:rPr>
                <w:rFonts w:cs="Times New Roman"/>
              </w:rPr>
              <w:t>Выполнять выявление и устранение дефектов собранных узлов и агрегатов.</w:t>
            </w:r>
          </w:p>
        </w:tc>
      </w:tr>
      <w:tr w:rsidR="00FC389D" w:rsidRPr="00DA2E44" w14:paraId="7BC3C97A" w14:textId="77777777" w:rsidTr="00EF41EF">
        <w:trPr>
          <w:trHeight w:val="231"/>
        </w:trPr>
        <w:tc>
          <w:tcPr>
            <w:tcW w:w="563" w:type="pct"/>
            <w:shd w:val="clear" w:color="auto" w:fill="auto"/>
          </w:tcPr>
          <w:p w14:paraId="44DA9B18" w14:textId="77777777" w:rsidR="00FC389D" w:rsidRPr="00DA2E44" w:rsidRDefault="00FC389D" w:rsidP="00DA2E44">
            <w:pPr>
              <w:jc w:val="center"/>
              <w:rPr>
                <w:rFonts w:cs="Times New Roman"/>
                <w:bCs/>
                <w:iCs/>
                <w:spacing w:val="-10"/>
              </w:rPr>
            </w:pPr>
            <w:r w:rsidRPr="00DA2E44">
              <w:rPr>
                <w:rStyle w:val="af9"/>
                <w:bCs/>
                <w:i w:val="0"/>
                <w:iCs/>
              </w:rPr>
              <w:t>ОК 01</w:t>
            </w:r>
          </w:p>
        </w:tc>
        <w:tc>
          <w:tcPr>
            <w:tcW w:w="4437" w:type="pct"/>
            <w:shd w:val="clear" w:color="auto" w:fill="auto"/>
          </w:tcPr>
          <w:p w14:paraId="117CCCA6" w14:textId="77777777" w:rsidR="00FC389D" w:rsidRPr="00DA2E44" w:rsidRDefault="00FC389D" w:rsidP="00DA2E44">
            <w:pPr>
              <w:jc w:val="both"/>
              <w:rPr>
                <w:rFonts w:cs="Times New Roman"/>
                <w:bCs/>
                <w:iCs/>
                <w:spacing w:val="-10"/>
              </w:rPr>
            </w:pPr>
            <w:r w:rsidRPr="00DA2E44">
              <w:rPr>
                <w:rFonts w:cs="Times New Roman"/>
              </w:rPr>
              <w:t>Выбирать способы решения задач профессиональной деятельности применительно к различным контекстам.</w:t>
            </w:r>
          </w:p>
        </w:tc>
      </w:tr>
      <w:tr w:rsidR="00FC389D" w:rsidRPr="00DA2E44" w14:paraId="4F6E3FED" w14:textId="77777777" w:rsidTr="00EF41EF">
        <w:trPr>
          <w:trHeight w:val="226"/>
        </w:trPr>
        <w:tc>
          <w:tcPr>
            <w:tcW w:w="563" w:type="pct"/>
            <w:shd w:val="clear" w:color="auto" w:fill="auto"/>
          </w:tcPr>
          <w:p w14:paraId="211550F9" w14:textId="77777777" w:rsidR="00FC389D" w:rsidRPr="00DA2E44" w:rsidRDefault="00FC389D" w:rsidP="00DA2E44">
            <w:pPr>
              <w:jc w:val="center"/>
              <w:rPr>
                <w:rFonts w:cs="Times New Roman"/>
                <w:bCs/>
                <w:iCs/>
                <w:spacing w:val="-10"/>
              </w:rPr>
            </w:pPr>
            <w:r w:rsidRPr="00DA2E44">
              <w:rPr>
                <w:rStyle w:val="af9"/>
                <w:bCs/>
                <w:i w:val="0"/>
                <w:iCs/>
              </w:rPr>
              <w:t>ОК 02</w:t>
            </w:r>
          </w:p>
        </w:tc>
        <w:tc>
          <w:tcPr>
            <w:tcW w:w="4437" w:type="pct"/>
            <w:shd w:val="clear" w:color="auto" w:fill="auto"/>
          </w:tcPr>
          <w:p w14:paraId="49D0197A" w14:textId="77777777" w:rsidR="00FC389D" w:rsidRPr="00DA2E44" w:rsidRDefault="00FC389D" w:rsidP="00DA2E44">
            <w:pPr>
              <w:jc w:val="both"/>
              <w:rPr>
                <w:rFonts w:cs="Times New Roman"/>
                <w:bCs/>
                <w:iCs/>
                <w:spacing w:val="-10"/>
              </w:rPr>
            </w:pPr>
            <w:r w:rsidRPr="00DA2E44">
              <w:rPr>
                <w:rFonts w:cs="Times New Roman"/>
              </w:rPr>
              <w:t xml:space="preserve">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 </w:t>
            </w:r>
          </w:p>
        </w:tc>
      </w:tr>
      <w:tr w:rsidR="00FC389D" w:rsidRPr="00DA2E44" w14:paraId="6317FF1F" w14:textId="77777777" w:rsidTr="00EF41EF">
        <w:trPr>
          <w:trHeight w:val="375"/>
        </w:trPr>
        <w:tc>
          <w:tcPr>
            <w:tcW w:w="563" w:type="pct"/>
            <w:shd w:val="clear" w:color="auto" w:fill="auto"/>
          </w:tcPr>
          <w:p w14:paraId="5397426F" w14:textId="77777777" w:rsidR="00FC389D" w:rsidRPr="00DA2E44" w:rsidRDefault="00FC389D" w:rsidP="00DA2E44">
            <w:pPr>
              <w:jc w:val="center"/>
              <w:rPr>
                <w:rFonts w:cs="Times New Roman"/>
                <w:bCs/>
                <w:iCs/>
                <w:spacing w:val="-10"/>
              </w:rPr>
            </w:pPr>
            <w:r w:rsidRPr="00DA2E44">
              <w:rPr>
                <w:rStyle w:val="af9"/>
                <w:bCs/>
                <w:i w:val="0"/>
                <w:iCs/>
              </w:rPr>
              <w:t>ОК 03</w:t>
            </w:r>
          </w:p>
        </w:tc>
        <w:tc>
          <w:tcPr>
            <w:tcW w:w="4437" w:type="pct"/>
            <w:shd w:val="clear" w:color="auto" w:fill="auto"/>
          </w:tcPr>
          <w:p w14:paraId="6CDC8645" w14:textId="77777777" w:rsidR="00FC389D" w:rsidRPr="00DA2E44" w:rsidRDefault="00FC389D" w:rsidP="00DA2E44">
            <w:pPr>
              <w:jc w:val="both"/>
              <w:rPr>
                <w:rFonts w:cs="Times New Roman"/>
                <w:bCs/>
                <w:iCs/>
                <w:spacing w:val="-10"/>
              </w:rPr>
            </w:pPr>
            <w:r w:rsidRPr="00DA2E44">
              <w:rPr>
                <w:rFonts w:cs="Times New Roman"/>
              </w:rPr>
              <w:t xml:space="preserve">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правовой и финансовой грамотности в различных жизненных ситуациях. </w:t>
            </w:r>
          </w:p>
        </w:tc>
      </w:tr>
      <w:tr w:rsidR="00FC389D" w:rsidRPr="00DA2E44" w14:paraId="7D76F735" w14:textId="77777777" w:rsidTr="00EF41EF">
        <w:trPr>
          <w:trHeight w:val="70"/>
        </w:trPr>
        <w:tc>
          <w:tcPr>
            <w:tcW w:w="563" w:type="pct"/>
            <w:shd w:val="clear" w:color="auto" w:fill="auto"/>
          </w:tcPr>
          <w:p w14:paraId="2AA3446B" w14:textId="77777777" w:rsidR="00FC389D" w:rsidRPr="00DA2E44" w:rsidRDefault="00FC389D" w:rsidP="00DA2E44">
            <w:pPr>
              <w:jc w:val="center"/>
              <w:rPr>
                <w:rFonts w:cs="Times New Roman"/>
                <w:bCs/>
                <w:iCs/>
                <w:spacing w:val="-10"/>
              </w:rPr>
            </w:pPr>
            <w:r w:rsidRPr="00DA2E44">
              <w:rPr>
                <w:rStyle w:val="af9"/>
                <w:bCs/>
                <w:i w:val="0"/>
                <w:iCs/>
              </w:rPr>
              <w:t>ОК 04</w:t>
            </w:r>
          </w:p>
        </w:tc>
        <w:tc>
          <w:tcPr>
            <w:tcW w:w="4437" w:type="pct"/>
            <w:shd w:val="clear" w:color="auto" w:fill="auto"/>
          </w:tcPr>
          <w:p w14:paraId="548495E3" w14:textId="77777777" w:rsidR="00FC389D" w:rsidRPr="00DA2E44" w:rsidRDefault="00FC389D" w:rsidP="00DA2E44">
            <w:pPr>
              <w:jc w:val="both"/>
              <w:rPr>
                <w:rFonts w:cs="Times New Roman"/>
                <w:bCs/>
                <w:iCs/>
                <w:spacing w:val="-10"/>
              </w:rPr>
            </w:pPr>
            <w:r w:rsidRPr="00DA2E44">
              <w:rPr>
                <w:rFonts w:cs="Times New Roman"/>
              </w:rPr>
              <w:t>Эффективно взаимодействовать и работать в коллективе и команде.</w:t>
            </w:r>
          </w:p>
        </w:tc>
      </w:tr>
      <w:tr w:rsidR="00FC389D" w:rsidRPr="00DA2E44" w14:paraId="721311F7" w14:textId="77777777" w:rsidTr="00EF41EF">
        <w:trPr>
          <w:trHeight w:val="239"/>
        </w:trPr>
        <w:tc>
          <w:tcPr>
            <w:tcW w:w="563" w:type="pct"/>
            <w:shd w:val="clear" w:color="auto" w:fill="auto"/>
          </w:tcPr>
          <w:p w14:paraId="57F6B2F9" w14:textId="77777777" w:rsidR="00FC389D" w:rsidRPr="00DA2E44" w:rsidRDefault="00FC389D" w:rsidP="00DA2E44">
            <w:pPr>
              <w:jc w:val="center"/>
              <w:rPr>
                <w:rFonts w:cs="Times New Roman"/>
                <w:bCs/>
                <w:iCs/>
                <w:spacing w:val="-10"/>
              </w:rPr>
            </w:pPr>
            <w:r w:rsidRPr="00DA2E44">
              <w:rPr>
                <w:rStyle w:val="af9"/>
                <w:bCs/>
                <w:i w:val="0"/>
                <w:iCs/>
              </w:rPr>
              <w:t>ОК 05</w:t>
            </w:r>
          </w:p>
        </w:tc>
        <w:tc>
          <w:tcPr>
            <w:tcW w:w="4437" w:type="pct"/>
            <w:shd w:val="clear" w:color="auto" w:fill="auto"/>
          </w:tcPr>
          <w:p w14:paraId="2E3CEB13" w14:textId="77777777" w:rsidR="00FC389D" w:rsidRPr="00DA2E44" w:rsidRDefault="00FC389D" w:rsidP="00DA2E44">
            <w:pPr>
              <w:jc w:val="both"/>
              <w:rPr>
                <w:rFonts w:cs="Times New Roman"/>
                <w:bCs/>
                <w:iCs/>
                <w:spacing w:val="-10"/>
              </w:rPr>
            </w:pPr>
            <w:r w:rsidRPr="00DA2E44">
              <w:rPr>
                <w:rFonts w:cs="Times New Roman"/>
              </w:rPr>
              <w:t>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tc>
      </w:tr>
      <w:tr w:rsidR="00FC389D" w:rsidRPr="00DA2E44" w14:paraId="07EAD4CB" w14:textId="77777777" w:rsidTr="00EF41EF">
        <w:trPr>
          <w:trHeight w:val="239"/>
        </w:trPr>
        <w:tc>
          <w:tcPr>
            <w:tcW w:w="563" w:type="pct"/>
            <w:shd w:val="clear" w:color="auto" w:fill="auto"/>
          </w:tcPr>
          <w:p w14:paraId="60A5174E" w14:textId="77777777" w:rsidR="00FC389D" w:rsidRPr="00DA2E44" w:rsidRDefault="00FC389D" w:rsidP="00DA2E44">
            <w:pPr>
              <w:jc w:val="center"/>
              <w:rPr>
                <w:rStyle w:val="af9"/>
                <w:bCs/>
                <w:i w:val="0"/>
                <w:iCs/>
              </w:rPr>
            </w:pPr>
            <w:r w:rsidRPr="00DA2E44">
              <w:rPr>
                <w:rFonts w:cs="Times New Roman"/>
              </w:rPr>
              <w:t>ОК 06</w:t>
            </w:r>
          </w:p>
        </w:tc>
        <w:tc>
          <w:tcPr>
            <w:tcW w:w="4437" w:type="pct"/>
            <w:shd w:val="clear" w:color="auto" w:fill="auto"/>
          </w:tcPr>
          <w:p w14:paraId="387BFECD" w14:textId="77777777" w:rsidR="00FC389D" w:rsidRPr="00DA2E44" w:rsidRDefault="00FC389D" w:rsidP="00DA2E44">
            <w:pPr>
              <w:jc w:val="both"/>
              <w:rPr>
                <w:rStyle w:val="FontStyle48"/>
                <w:bCs/>
                <w:sz w:val="24"/>
                <w:szCs w:val="24"/>
              </w:rPr>
            </w:pPr>
            <w:r w:rsidRPr="00DA2E44">
              <w:rPr>
                <w:rFonts w:cs="Times New Roman"/>
              </w:rPr>
              <w:t>Проявлять гражданско-патриотическую позицию, демонстрировать осознанное поведение на основе традиционных российских духовно-нравственных ценностей, в том числе с учетом гармонизации межнациональных и межрелигиозных отношений, применять стандарты антикоррупционного поведения.</w:t>
            </w:r>
          </w:p>
        </w:tc>
      </w:tr>
      <w:tr w:rsidR="00FC389D" w:rsidRPr="00DA2E44" w14:paraId="65AF3BA1" w14:textId="77777777" w:rsidTr="00EF41EF">
        <w:trPr>
          <w:trHeight w:val="70"/>
        </w:trPr>
        <w:tc>
          <w:tcPr>
            <w:tcW w:w="563" w:type="pct"/>
            <w:shd w:val="clear" w:color="auto" w:fill="auto"/>
          </w:tcPr>
          <w:p w14:paraId="56F22CD0" w14:textId="77777777" w:rsidR="00FC389D" w:rsidRPr="00DA2E44" w:rsidRDefault="00FC389D" w:rsidP="00DA2E44">
            <w:pPr>
              <w:jc w:val="center"/>
              <w:rPr>
                <w:rFonts w:cs="Times New Roman"/>
                <w:bCs/>
                <w:iCs/>
                <w:spacing w:val="-10"/>
              </w:rPr>
            </w:pPr>
            <w:r w:rsidRPr="00DA2E44">
              <w:rPr>
                <w:rStyle w:val="af9"/>
                <w:bCs/>
                <w:i w:val="0"/>
                <w:iCs/>
              </w:rPr>
              <w:t>ОК 07</w:t>
            </w:r>
          </w:p>
        </w:tc>
        <w:tc>
          <w:tcPr>
            <w:tcW w:w="4437" w:type="pct"/>
            <w:shd w:val="clear" w:color="auto" w:fill="auto"/>
          </w:tcPr>
          <w:p w14:paraId="23AE02D4" w14:textId="77777777" w:rsidR="00FC389D" w:rsidRPr="00DA2E44" w:rsidRDefault="00FC389D" w:rsidP="00DA2E44">
            <w:pPr>
              <w:jc w:val="both"/>
              <w:rPr>
                <w:rFonts w:cs="Times New Roman"/>
                <w:bCs/>
                <w:iCs/>
                <w:spacing w:val="-10"/>
              </w:rPr>
            </w:pPr>
            <w:r w:rsidRPr="00DA2E44">
              <w:rPr>
                <w:rFonts w:cs="Times New Roman"/>
              </w:rPr>
              <w:t>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p>
        </w:tc>
      </w:tr>
      <w:tr w:rsidR="00FC389D" w:rsidRPr="00DA2E44" w14:paraId="4A43E0CC" w14:textId="77777777" w:rsidTr="00EF41EF">
        <w:trPr>
          <w:trHeight w:val="393"/>
        </w:trPr>
        <w:tc>
          <w:tcPr>
            <w:tcW w:w="563" w:type="pct"/>
            <w:shd w:val="clear" w:color="auto" w:fill="auto"/>
          </w:tcPr>
          <w:p w14:paraId="0E8F8DAC" w14:textId="77777777" w:rsidR="00FC389D" w:rsidRPr="00DA2E44" w:rsidRDefault="00FC389D" w:rsidP="00DA2E44">
            <w:pPr>
              <w:jc w:val="center"/>
              <w:rPr>
                <w:rFonts w:cs="Times New Roman"/>
                <w:bCs/>
                <w:iCs/>
                <w:spacing w:val="-10"/>
              </w:rPr>
            </w:pPr>
            <w:r w:rsidRPr="00DA2E44">
              <w:rPr>
                <w:rStyle w:val="af9"/>
                <w:bCs/>
                <w:i w:val="0"/>
                <w:iCs/>
              </w:rPr>
              <w:t>ОК 08</w:t>
            </w:r>
          </w:p>
        </w:tc>
        <w:tc>
          <w:tcPr>
            <w:tcW w:w="4437" w:type="pct"/>
            <w:shd w:val="clear" w:color="auto" w:fill="auto"/>
          </w:tcPr>
          <w:p w14:paraId="343AAE77" w14:textId="77777777" w:rsidR="00FC389D" w:rsidRPr="00DA2E44" w:rsidRDefault="00FC389D" w:rsidP="00DA2E44">
            <w:pPr>
              <w:jc w:val="both"/>
              <w:rPr>
                <w:rFonts w:cs="Times New Roman"/>
                <w:bCs/>
                <w:iCs/>
                <w:spacing w:val="-10"/>
              </w:rPr>
            </w:pPr>
            <w:r w:rsidRPr="00DA2E44">
              <w:rPr>
                <w:rFonts w:cs="Times New Roman"/>
              </w:rPr>
              <w:t>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подготовки.</w:t>
            </w:r>
          </w:p>
        </w:tc>
      </w:tr>
      <w:tr w:rsidR="00FC389D" w:rsidRPr="00DA2E44" w14:paraId="3E4EE965" w14:textId="77777777" w:rsidTr="00EF41EF">
        <w:trPr>
          <w:trHeight w:val="393"/>
        </w:trPr>
        <w:tc>
          <w:tcPr>
            <w:tcW w:w="563" w:type="pct"/>
            <w:shd w:val="clear" w:color="auto" w:fill="auto"/>
          </w:tcPr>
          <w:p w14:paraId="2913DC96" w14:textId="77777777" w:rsidR="00FC389D" w:rsidRPr="00DA2E44" w:rsidRDefault="00FC389D" w:rsidP="00DA2E44">
            <w:pPr>
              <w:jc w:val="center"/>
              <w:rPr>
                <w:rFonts w:cs="Times New Roman"/>
                <w:bCs/>
                <w:iCs/>
                <w:spacing w:val="-10"/>
              </w:rPr>
            </w:pPr>
            <w:r w:rsidRPr="00DA2E44">
              <w:rPr>
                <w:rStyle w:val="af9"/>
                <w:bCs/>
                <w:i w:val="0"/>
                <w:iCs/>
              </w:rPr>
              <w:t>ОК 09</w:t>
            </w:r>
          </w:p>
        </w:tc>
        <w:tc>
          <w:tcPr>
            <w:tcW w:w="4437" w:type="pct"/>
            <w:shd w:val="clear" w:color="auto" w:fill="auto"/>
          </w:tcPr>
          <w:p w14:paraId="7A021E3C" w14:textId="77777777" w:rsidR="00FC389D" w:rsidRPr="00DA2E44" w:rsidRDefault="00FC389D" w:rsidP="00DA2E44">
            <w:pPr>
              <w:jc w:val="both"/>
              <w:rPr>
                <w:rFonts w:cs="Times New Roman"/>
                <w:bCs/>
                <w:iCs/>
                <w:spacing w:val="-10"/>
              </w:rPr>
            </w:pPr>
            <w:r w:rsidRPr="00DA2E44">
              <w:rPr>
                <w:rFonts w:cs="Times New Roman"/>
              </w:rPr>
              <w:t>Пользоваться профессиональной документацией на государственном и иностранном языках.</w:t>
            </w:r>
          </w:p>
        </w:tc>
      </w:tr>
    </w:tbl>
    <w:p w14:paraId="4C23A348" w14:textId="77777777" w:rsidR="00BE3BE1" w:rsidRPr="00DA2E44" w:rsidRDefault="00BE3BE1" w:rsidP="00DA2E44">
      <w:pPr>
        <w:jc w:val="right"/>
        <w:rPr>
          <w:rFonts w:cs="Times New Roman"/>
          <w:b/>
        </w:rPr>
      </w:pPr>
    </w:p>
    <w:p w14:paraId="0E3BE99C" w14:textId="77777777" w:rsidR="00B1740D" w:rsidRPr="00DA2E44" w:rsidRDefault="00B1740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jc w:val="center"/>
        <w:rPr>
          <w:rFonts w:cs="Times New Roman"/>
          <w:b/>
          <w:caps/>
        </w:rPr>
      </w:pPr>
      <w:r w:rsidRPr="00DA2E44">
        <w:rPr>
          <w:rFonts w:cs="Times New Roman"/>
          <w:b/>
          <w:caps/>
        </w:rPr>
        <w:t xml:space="preserve">АННОТАЦИЯ ПРОГРАММЫ </w:t>
      </w:r>
      <w:r w:rsidRPr="00DA2E44">
        <w:rPr>
          <w:rFonts w:cs="Times New Roman"/>
          <w:b/>
          <w:bCs/>
        </w:rPr>
        <w:t>ПРОФЕССИОНАЛЬНОГО МОДУЛЯ</w:t>
      </w:r>
    </w:p>
    <w:p w14:paraId="46ABAD0A" w14:textId="53CA4323" w:rsidR="00FC389D" w:rsidRPr="00DA2E44" w:rsidRDefault="00FC389D" w:rsidP="00DA2E44">
      <w:pPr>
        <w:tabs>
          <w:tab w:val="num" w:pos="786"/>
        </w:tabs>
        <w:jc w:val="center"/>
        <w:rPr>
          <w:rFonts w:cs="Times New Roman"/>
          <w:b/>
          <w:bCs/>
        </w:rPr>
      </w:pPr>
      <w:r w:rsidRPr="00DA2E44">
        <w:rPr>
          <w:rFonts w:cs="Times New Roman"/>
          <w:b/>
          <w:bCs/>
        </w:rPr>
        <w:t xml:space="preserve">ПМ.03 </w:t>
      </w:r>
      <w:r w:rsidRPr="00DA2E44">
        <w:rPr>
          <w:rFonts w:cs="Times New Roman"/>
          <w:b/>
          <w:caps/>
        </w:rPr>
        <w:t>ВЫПОЛНЕНИЕ СЛЕСАРНО-РЕМОНТНЫХ РАБОТ АГРЕГАТОВ И МАШИН</w:t>
      </w:r>
    </w:p>
    <w:p w14:paraId="431A2F1A"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cs="Times New Roman"/>
          <w:b/>
        </w:rPr>
      </w:pPr>
    </w:p>
    <w:p w14:paraId="7F8FE5CB"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b/>
        </w:rPr>
      </w:pPr>
      <w:r w:rsidRPr="00DA2E44">
        <w:rPr>
          <w:rFonts w:cs="Times New Roman"/>
          <w:b/>
        </w:rPr>
        <w:t>1.1. Область применения программы</w:t>
      </w:r>
    </w:p>
    <w:p w14:paraId="4E6FA6D7" w14:textId="77777777" w:rsidR="00FC389D" w:rsidRPr="00DA2E44" w:rsidRDefault="00FC389D" w:rsidP="00DA2E44">
      <w:pPr>
        <w:jc w:val="both"/>
        <w:rPr>
          <w:rFonts w:cs="Times New Roman"/>
        </w:rPr>
      </w:pPr>
      <w:r w:rsidRPr="00DA2E44">
        <w:rPr>
          <w:rFonts w:cs="Times New Roman"/>
        </w:rPr>
        <w:t xml:space="preserve">Программа профессионального модуля является частью основной профессиональной образовательной программы в соответствии с ФГОС среднего профессионального образования образовательной программы подготовки квалифицированных рабочих, служащих (далее – СПО ППКРС) по профессии 15.01.35 «Мастер слесарных работ», в части освоения основного вида профессиональной деятельности (ВПД): </w:t>
      </w:r>
      <w:r w:rsidRPr="00DA2E44">
        <w:rPr>
          <w:rFonts w:eastAsia="Calibri" w:cs="Times New Roman"/>
          <w:b/>
          <w:bCs/>
          <w:lang w:eastAsia="en-US"/>
        </w:rPr>
        <w:t xml:space="preserve">«Выполнение слесарно-ремонтных работ агрегатов </w:t>
      </w:r>
      <w:r w:rsidRPr="00DA2E44">
        <w:rPr>
          <w:rFonts w:eastAsia="Calibri" w:cs="Times New Roman"/>
          <w:b/>
          <w:bCs/>
          <w:lang w:eastAsia="en-US"/>
        </w:rPr>
        <w:lastRenderedPageBreak/>
        <w:t>и машин</w:t>
      </w:r>
      <w:r w:rsidRPr="00DA2E44">
        <w:rPr>
          <w:rFonts w:cs="Times New Roman"/>
          <w:b/>
        </w:rPr>
        <w:t>»</w:t>
      </w:r>
      <w:r w:rsidRPr="00DA2E44">
        <w:rPr>
          <w:rFonts w:cs="Times New Roman"/>
        </w:rPr>
        <w:t xml:space="preserve"> и соответствующих профессиональных компетенций (ПК):</w:t>
      </w:r>
    </w:p>
    <w:p w14:paraId="2C6056F4" w14:textId="77777777" w:rsidR="00FC389D" w:rsidRPr="00DA2E44" w:rsidRDefault="00FC389D" w:rsidP="00DA2E44">
      <w:pPr>
        <w:jc w:val="both"/>
        <w:rPr>
          <w:rFonts w:cs="Times New Roman"/>
        </w:rPr>
      </w:pPr>
      <w:r w:rsidRPr="00DA2E44">
        <w:rPr>
          <w:rFonts w:cs="Times New Roman"/>
        </w:rPr>
        <w:t xml:space="preserve">ПК 3.1 Подготавливать рабочее место, инструменты и приспособления для ремонтных работ в соответствии с производственным заданием с соблюдением требований охраны труда, пожарной, промышленной и экологической безопасности, правил организации рабочего места. </w:t>
      </w:r>
    </w:p>
    <w:p w14:paraId="06F4A81C" w14:textId="77777777" w:rsidR="00FC389D" w:rsidRPr="00DA2E44" w:rsidRDefault="00FC389D" w:rsidP="00DA2E44">
      <w:pPr>
        <w:jc w:val="both"/>
        <w:rPr>
          <w:rFonts w:cs="Times New Roman"/>
        </w:rPr>
      </w:pPr>
      <w:r w:rsidRPr="00DA2E44">
        <w:rPr>
          <w:rFonts w:cs="Times New Roman"/>
        </w:rPr>
        <w:t>ПК 3.2 Выполнять ремонт отдельных деталей и узлов, входящих в состав оборудования, агрегатов и машин.</w:t>
      </w:r>
    </w:p>
    <w:p w14:paraId="72E1E900" w14:textId="77777777" w:rsidR="00FC389D" w:rsidRPr="00DA2E44" w:rsidRDefault="00FC389D" w:rsidP="00DA2E44">
      <w:pPr>
        <w:jc w:val="both"/>
        <w:rPr>
          <w:rFonts w:cs="Times New Roman"/>
        </w:rPr>
      </w:pPr>
      <w:r w:rsidRPr="00DA2E44">
        <w:rPr>
          <w:rFonts w:cs="Times New Roman"/>
        </w:rPr>
        <w:t>ПК 3.3 Осуществлять регулировку механизмов отдельных деталей и узлов, входящих в состав оборудования, агрегатов и машин.</w:t>
      </w:r>
    </w:p>
    <w:p w14:paraId="5FB492FE" w14:textId="77777777" w:rsidR="00FC389D" w:rsidRPr="00DA2E44" w:rsidRDefault="00FC389D" w:rsidP="00DA2E44">
      <w:pPr>
        <w:jc w:val="both"/>
        <w:rPr>
          <w:rFonts w:cs="Times New Roman"/>
        </w:rPr>
      </w:pPr>
      <w:r w:rsidRPr="00DA2E44">
        <w:rPr>
          <w:rFonts w:cs="Times New Roman"/>
        </w:rPr>
        <w:t>ПК 3.4 Определять дефектацию отдельных деталей и узлов, входящих в состав оборудования, агрегатов и машин.</w:t>
      </w:r>
    </w:p>
    <w:p w14:paraId="71972345"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b/>
        </w:rPr>
      </w:pPr>
      <w:r w:rsidRPr="00DA2E44">
        <w:rPr>
          <w:rFonts w:cs="Times New Roman"/>
          <w:b/>
        </w:rPr>
        <w:t>1.2. Цели и задачи профессионального модуля – требования к результатам освоения профессионального модуля</w:t>
      </w:r>
    </w:p>
    <w:p w14:paraId="4E30F458" w14:textId="117E837D"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С целью овладения указанным видом профессиональной деятельности и соответствующими профессиональными компетенциями обучающийся в ходе освоения профессионального модуля должен:</w:t>
      </w:r>
    </w:p>
    <w:p w14:paraId="471AAB8F"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b/>
        </w:rPr>
      </w:pPr>
      <w:r w:rsidRPr="00DA2E44">
        <w:rPr>
          <w:rFonts w:cs="Times New Roman"/>
          <w:b/>
        </w:rPr>
        <w:t>иметь практический опыт:</w:t>
      </w:r>
    </w:p>
    <w:p w14:paraId="653473C0"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организации рабочего места в соответствии с требованиями охраны труда, пожарной, промышленной и экологической безопасности, в соответствии с выполняемыми ремонтными работами;</w:t>
      </w:r>
    </w:p>
    <w:p w14:paraId="28496EAF"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выбора и подготовки рабочего инструмента, приспособлений, оборудования в соответствии с ремонтируемыми узлами и механизмами оборудования, агрегатами и машинами; </w:t>
      </w:r>
    </w:p>
    <w:p w14:paraId="2427F290"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предупреждения причин травматизма и оказание первой помощи при возможных травмах на рабочем месте; </w:t>
      </w:r>
    </w:p>
    <w:p w14:paraId="2B9140A0"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выполнения монтажа и демонтажа узлов, механизмов, оборудования, агрегатов и машин различной сложности; </w:t>
      </w:r>
    </w:p>
    <w:p w14:paraId="7E690A72"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выполнения механической обработки деталей средней сложности и сложных деталей и узлов; </w:t>
      </w:r>
    </w:p>
    <w:p w14:paraId="1EC2ACD4"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ремонта типовых деталей и механизмов промышленного оборудования, основных металлорежущих станков; </w:t>
      </w:r>
    </w:p>
    <w:p w14:paraId="2D6D0CC5"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испытания оборудования по окончанию ремонтных работ; </w:t>
      </w:r>
    </w:p>
    <w:p w14:paraId="4B8FAD8B"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осуществление регулировки механизмов отдельных деталей и узлов; </w:t>
      </w:r>
    </w:p>
    <w:p w14:paraId="62018E60"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определение дефекации отдельных деталей и узлов, входящих в состав оборудования, агрегатов и машин. </w:t>
      </w:r>
    </w:p>
    <w:p w14:paraId="70BFF3C1"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b/>
          <w:bCs/>
          <w:iCs/>
        </w:rPr>
      </w:pPr>
      <w:r w:rsidRPr="00DA2E44">
        <w:rPr>
          <w:rFonts w:cs="Times New Roman"/>
          <w:b/>
          <w:bCs/>
          <w:iCs/>
        </w:rPr>
        <w:t>уметь:</w:t>
      </w:r>
    </w:p>
    <w:p w14:paraId="0EF72F1F"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организовывать рабочее место слесаря-ремонтника в соответствии с выполняемым видом работ (техническое обслуживание и ремонт узлов и механизмов оборудования, агрегатов и машин); </w:t>
      </w:r>
    </w:p>
    <w:p w14:paraId="3BD7836A"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использовать техническую документацию и рабочие инструкции для оптимальной организации рабочего места; </w:t>
      </w:r>
    </w:p>
    <w:p w14:paraId="55D95A77"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подготавливать рабочий инструмент, приспособления, оборудование в соответствии с технической документацией и производственным заданием на выполнение ремонтных работ; </w:t>
      </w:r>
    </w:p>
    <w:p w14:paraId="0E7062B9"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соблюдать требования к эксплуатации инструментов, приспособлений, оборудования; </w:t>
      </w:r>
    </w:p>
    <w:p w14:paraId="0887FE5F"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соблюдать требования инструкций о мерах пожарной безопасности, электробезопасности, экологической безопасности; </w:t>
      </w:r>
    </w:p>
    <w:p w14:paraId="64362799"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использовать по назначению средства индивидуальной защиты; </w:t>
      </w:r>
    </w:p>
    <w:p w14:paraId="0C9A156B"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предупреждать угрозу пожара (возгорания, задымления); </w:t>
      </w:r>
    </w:p>
    <w:p w14:paraId="0E344E84"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оказывать первую помощь при поражении электрическим током; </w:t>
      </w:r>
    </w:p>
    <w:p w14:paraId="07B4CA9D"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-оказывать первую помощь пострадавшим при возгорании, задымлении и других возможных травмах на рабочем месте; </w:t>
      </w:r>
    </w:p>
    <w:p w14:paraId="3DCDA667"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производить измерения при помощи контрольно-измерительных инструментов </w:t>
      </w:r>
    </w:p>
    <w:p w14:paraId="15758E32"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поддерживать состояние рабочего места в соответствии с требованиями охраны труда, пожарной, промышленной и экологической безопасности, правилами организации рабочего места слесаря; </w:t>
      </w:r>
    </w:p>
    <w:p w14:paraId="59DCC04C"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выполнять чтение технической документации общего и специализированного назначения; </w:t>
      </w:r>
    </w:p>
    <w:p w14:paraId="04C9FCEE"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определять техническое состояние простых узлов и механизмов; </w:t>
      </w:r>
    </w:p>
    <w:p w14:paraId="53F8D75B"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производить разборку сборочных единиц в соответствии с технической документацией; </w:t>
      </w:r>
    </w:p>
    <w:p w14:paraId="0C6A8DF0"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изготавливать приспособления для разборки и сборки узлов и механизмов; </w:t>
      </w:r>
    </w:p>
    <w:p w14:paraId="6ED3D56D"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lastRenderedPageBreak/>
        <w:t xml:space="preserve">- выполнять операции сборки и разборки механизмов с соблюдением требований охраны труда; </w:t>
      </w:r>
    </w:p>
    <w:p w14:paraId="4FAF9B00"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технология ремонта узлов и деталей гидравлических систем: дефекты гидроприводов и способы их устранения, ремонт пластинчатых насосов, ремонт гидродвигателей, ремонт гидроцилиндр </w:t>
      </w:r>
    </w:p>
    <w:p w14:paraId="1EDA3820"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производить разметку в соответствии с требуемой технологической последовательности; </w:t>
      </w:r>
    </w:p>
    <w:p w14:paraId="34A7F765"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ремонтировать резьбовые соединения; </w:t>
      </w:r>
    </w:p>
    <w:p w14:paraId="2ACABA61"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ремонтировать штифтовые и клиновые соединения; </w:t>
      </w:r>
    </w:p>
    <w:p w14:paraId="3E5CE92A"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ремонтировать паяные и сварные соединения; </w:t>
      </w:r>
    </w:p>
    <w:p w14:paraId="0D69C681"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ремонтировать шпоночные и шлицевые соединения; </w:t>
      </w:r>
    </w:p>
    <w:p w14:paraId="2DF0F8F7"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ремонтировать трубопроводы; </w:t>
      </w:r>
    </w:p>
    <w:p w14:paraId="108BD4C1"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ремонтировать гладкий и эксцентриковый валы; </w:t>
      </w:r>
    </w:p>
    <w:p w14:paraId="5F6DAC5B"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ремонтировать шпиндели; </w:t>
      </w:r>
    </w:p>
    <w:p w14:paraId="0D79FA66"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ремонтировать соединительные муфты; </w:t>
      </w:r>
    </w:p>
    <w:p w14:paraId="1B87DEA4"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ремонтировать подшипники; </w:t>
      </w:r>
    </w:p>
    <w:p w14:paraId="46750D46"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ремонтировать сборочные узлы с подшипниками качения; </w:t>
      </w:r>
    </w:p>
    <w:p w14:paraId="138B0C27"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ремонтировать шкивы и передачи; </w:t>
      </w:r>
    </w:p>
    <w:p w14:paraId="585DDFDA"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ремонтировать ременные передачи, цепные передачи, детали зубчатых передач; </w:t>
      </w:r>
    </w:p>
    <w:p w14:paraId="24618411"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ремонтировать детали механизма винт-гайка; </w:t>
      </w:r>
    </w:p>
    <w:p w14:paraId="4C1439CC"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ремонтировать детали поршневого и кривошипно-шатунного механизма и кулисного механизма; - ремонтировать токарно-винторезный станок; </w:t>
      </w:r>
    </w:p>
    <w:p w14:paraId="3EFA14BC"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ремонтировать фрезерный станок; </w:t>
      </w:r>
    </w:p>
    <w:p w14:paraId="1AFA5108"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ремонтировать сверлильный станок; </w:t>
      </w:r>
    </w:p>
    <w:p w14:paraId="1003667E"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ремонтировать шлифовальный станок. </w:t>
      </w:r>
    </w:p>
    <w:p w14:paraId="6D7FA74B"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ремонтировать узлы и детали гидравлических систем; </w:t>
      </w:r>
    </w:p>
    <w:p w14:paraId="5541D8F0"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подготавливать, сдавать и принимать оборудование после ремонта; </w:t>
      </w:r>
    </w:p>
    <w:p w14:paraId="5A2C5038"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проводить испытания узлов и механизмов после сборки и ремонта; </w:t>
      </w:r>
    </w:p>
    <w:p w14:paraId="710E56CC"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оформлять документацию и отметки о проведенном ремонте; </w:t>
      </w:r>
    </w:p>
    <w:p w14:paraId="4E24C3E0"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организовывать рабочее место слесаря инструментальщика в соответствии с выполняемым видом работ (слесарная и механическая обработка, пригоночные слесарные операции, сборка и регулировка). </w:t>
      </w:r>
    </w:p>
    <w:p w14:paraId="737B3446"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использовать техническую документацию и рабочие инструкции для оптимальной организации рабочего места. </w:t>
      </w:r>
    </w:p>
    <w:p w14:paraId="589161B5"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обеспечивать безопасность выполнения работ в процессе сборочных и регулировочных работ; </w:t>
      </w:r>
    </w:p>
    <w:p w14:paraId="5C5E3565"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определять необходимость в регулировке и настройке узлов и механизмов средней и высокой категории сложности; </w:t>
      </w:r>
    </w:p>
    <w:p w14:paraId="253338F6"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определять последовательность собственных действий по регулировке и настройке узлов и механизмов средней и высокой категории сложности в соответствии с требованиями технологической карты; </w:t>
      </w:r>
    </w:p>
    <w:p w14:paraId="391D03F8"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выполнять регулировку узлов и механизмов средней и высокой категории сложности; </w:t>
      </w:r>
    </w:p>
    <w:p w14:paraId="292E0954"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оценивать степень нарушения регулировок в передачах и соединениях; </w:t>
      </w:r>
    </w:p>
    <w:p w14:paraId="662892E3"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оценивать степень отклонений в муфтах, тормозах, пружинных соединениях, натяжных ремнях и цепях и выбирать способ регулировки; </w:t>
      </w:r>
    </w:p>
    <w:p w14:paraId="3D97F139"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выполнять статическую и динамическую балансировку узлов машин и деталей простой и сложной конфигурации на специальных балансировочных станках; </w:t>
      </w:r>
    </w:p>
    <w:p w14:paraId="090DDA9F"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выполнять настройку узлов и механизмов средней и высокой категории сложности; </w:t>
      </w:r>
    </w:p>
    <w:p w14:paraId="7388C11A"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выбирать способ устранения биений, осевых и радиальных зазоров и люфтов в передачах и соединениях, разновысотности сборочных единиц; </w:t>
      </w:r>
    </w:p>
    <w:p w14:paraId="6064FD40"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выполнять регулировку зубчатых передач с установкой, заданных чертежом и техническими условиями боковых и радиальных зазоров; </w:t>
      </w:r>
    </w:p>
    <w:p w14:paraId="1D54755E"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определять дисбаланс в узлах и выбирать способ динамической балансировки деталей; </w:t>
      </w:r>
    </w:p>
    <w:p w14:paraId="4C2746F4"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определять необходимость в регулировке узлов и механизмов средней и высокой категории сложности; </w:t>
      </w:r>
    </w:p>
    <w:p w14:paraId="19D9D423"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определять последовательность собственных действий по регулировке и узлов, и механизмов средней и высокой категории сложности; </w:t>
      </w:r>
    </w:p>
    <w:p w14:paraId="54ABFFDB"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регулировать узлы и механизмы средней сложности и высокой категории сложности; </w:t>
      </w:r>
    </w:p>
    <w:p w14:paraId="658356CA"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использовать по назначению средства индивидуальной защиты; </w:t>
      </w:r>
    </w:p>
    <w:p w14:paraId="7AA5623D"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lastRenderedPageBreak/>
        <w:t xml:space="preserve">- определять техническое состояние деталей, узлов и механизмов, оборудования, агрегатов и машин; </w:t>
      </w:r>
    </w:p>
    <w:p w14:paraId="35B6BCB7"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осуществлять техническое обслуживание оборудования, агрегатов и машин; </w:t>
      </w:r>
    </w:p>
    <w:p w14:paraId="3E728A61"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оформлять техническую документацию на ремонтные работы при техническом обслуживании; </w:t>
      </w:r>
    </w:p>
    <w:p w14:paraId="4B33732B"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производить испытание оборудования в соответствии с регламентом; </w:t>
      </w:r>
    </w:p>
    <w:p w14:paraId="0FD620DA"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обнаруживать и устранять дефекты оборудования, агрегатов и машин по результатам испытаний. - определять межоперационные припуски и допуски на межоперационные размеры; </w:t>
      </w:r>
    </w:p>
    <w:p w14:paraId="24B6F1B6"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устранять мелкие дефекты, обнаруженные в процессе приемки; </w:t>
      </w:r>
    </w:p>
    <w:p w14:paraId="19639488"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b/>
          <w:bCs/>
          <w:iCs/>
        </w:rPr>
      </w:pPr>
      <w:r w:rsidRPr="00DA2E44">
        <w:rPr>
          <w:rFonts w:cs="Times New Roman"/>
          <w:b/>
          <w:bCs/>
          <w:iCs/>
        </w:rPr>
        <w:t>знать:</w:t>
      </w:r>
    </w:p>
    <w:p w14:paraId="1C45EED7"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систему мероприятий по созданию на рабочем месте оптимальных валеологических и высокопроизводительных условий; </w:t>
      </w:r>
    </w:p>
    <w:p w14:paraId="41E861E2"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правила проведения подготовительных работ по организации сборки, испытания и регулировки узлов и механизмов средней и высокой категории сложности; </w:t>
      </w:r>
    </w:p>
    <w:p w14:paraId="0AFFE249"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рациональная организация рабочего места: инструменты, приспособления и оборудование, грузоподъемные механизмы, техническая документация, инструкции, график маршрутного осмотра и обслуживания, сменное задание, схемы смазки оборудования, технические паспорта обслуживаемого оборудования, журнал учета неисправностей и простоя оборудования места хранения, освещение. </w:t>
      </w:r>
    </w:p>
    <w:p w14:paraId="1598D36D"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зона обслуживания стенда и/или верстака; </w:t>
      </w:r>
    </w:p>
    <w:p w14:paraId="22F3CC53"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правила и требования содержания рабочего места в чистоте и порядке; </w:t>
      </w:r>
    </w:p>
    <w:p w14:paraId="7DF249D1"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перечень рабочего, контрольно-измерительного инструмента, приспособлений, оборудования на выполнение ремонтных работ; </w:t>
      </w:r>
    </w:p>
    <w:p w14:paraId="5306C392"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выбор и применение рабочего инструмента, приспособлений, оборудования в соответствии с технической документацией и производственным заданием на выполнение ремонтных работ; </w:t>
      </w:r>
    </w:p>
    <w:p w14:paraId="4589A090"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эксплуатационные требования и правила при применении инструментов, приспособлений, оборудования в ремонтных работах; </w:t>
      </w:r>
    </w:p>
    <w:p w14:paraId="4BE19D10"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мероприятия по охране труда и правила техники безопасности при выполнении ремонтных работ; </w:t>
      </w:r>
    </w:p>
    <w:p w14:paraId="2953461B"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требования к спецодежде, индивидуальным средствам защиты слесаря; </w:t>
      </w:r>
    </w:p>
    <w:p w14:paraId="7AB544BC"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правила личной и производственной гигиены: режим труда и отдыха на рабочем месте; </w:t>
      </w:r>
    </w:p>
    <w:p w14:paraId="171AD2B7"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требования безопасности в аварийных ситуациях; </w:t>
      </w:r>
    </w:p>
    <w:p w14:paraId="7B12780A"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опасные и вредные факторы на производстве; </w:t>
      </w:r>
    </w:p>
    <w:p w14:paraId="0E94155E"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причины травматизма на рабочем месте и меры по их предотвращению. </w:t>
      </w:r>
    </w:p>
    <w:p w14:paraId="620462D4"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электробезопасность: поражение электрическим током. Правила оказания пострадавшему первой (доврачебной) помощи при поражении электрическим током; </w:t>
      </w:r>
    </w:p>
    <w:p w14:paraId="5D505B3F"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пожарная безопасность: меры предупреждения пожаров. Оказание первой помощи при ожогах, отравлении угарным газом; </w:t>
      </w:r>
    </w:p>
    <w:p w14:paraId="6EC95FDE"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средства оказания доврачебной помощи при всех видах несчастных случаев; </w:t>
      </w:r>
    </w:p>
    <w:p w14:paraId="3E6FBBA3"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принципы действия обдирочных, настольно-сверлильных и заточных станков; </w:t>
      </w:r>
    </w:p>
    <w:p w14:paraId="5F7E3CF2"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требования к планировке и оснащению рабочего места; </w:t>
      </w:r>
    </w:p>
    <w:p w14:paraId="08F4FCDD"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правила чтения чертежей и эскизов; </w:t>
      </w:r>
    </w:p>
    <w:p w14:paraId="399561CF"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специальные эксплуатационные требования к сборочным единицам; </w:t>
      </w:r>
    </w:p>
    <w:p w14:paraId="32D60C87"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методы диагностики технического состояния узлов и механизмов; </w:t>
      </w:r>
    </w:p>
    <w:p w14:paraId="58AB7813"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последовательность операций при выполнении монтажных и демонтажных работ; </w:t>
      </w:r>
    </w:p>
    <w:p w14:paraId="452A535C"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требования охраны труда при выполнении монтажных (сборка, разборка) работ; </w:t>
      </w:r>
    </w:p>
    <w:p w14:paraId="03CCBDD4"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требования охраны труда при слесарных работах; </w:t>
      </w:r>
    </w:p>
    <w:p w14:paraId="609B137A"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основные механические свойства обрабатываемых материалов; </w:t>
      </w:r>
    </w:p>
    <w:p w14:paraId="384728A1"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наименование, маркировка, правила применения масел, моющих составов, металлов и смазок; </w:t>
      </w:r>
    </w:p>
    <w:p w14:paraId="1CEE8541"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эксплуатационные и технологические требования к шпинделям: способы ремонта шпинделя механической обработкой; </w:t>
      </w:r>
    </w:p>
    <w:p w14:paraId="057ABD26"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эксплуатационные и технологические требования к подшипникам скольжения и качения: конструкция подшипников скольжения (неразъемные и разъемные), способы ремонта сборочных узлов с подшипниками качения; </w:t>
      </w:r>
    </w:p>
    <w:p w14:paraId="50B70690"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эксплуатационные и технологические требования к валам и осям: выбор способа ремонта изношенных шеек валов и осей, технологический процесс ремонта изношенных ходовых винтов, центровых отверстий вала; </w:t>
      </w:r>
    </w:p>
    <w:p w14:paraId="18839F27"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lastRenderedPageBreak/>
        <w:t xml:space="preserve">- технология ремонта токарно-винторезного станка: ремонт направляющих станины, направляющих суппорта, установка ходового вала и винта, ремонт корпуса передней задней и бабки, бабки, сборка узлов передней бабки; </w:t>
      </w:r>
    </w:p>
    <w:p w14:paraId="0C7D50AC"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технология ремонта фрезерного станка: ремонт направляющих станины, консоли, стола, каретки, клиньев; </w:t>
      </w:r>
    </w:p>
    <w:p w14:paraId="3E8C7E1F"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технология ремонта сверлильного станка: ремонт колонны стола, фундаментной плиты, траверсы корпуса шпиндельной бабки; </w:t>
      </w:r>
    </w:p>
    <w:p w14:paraId="2ECF4879"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технология ремонта шлифовальный станок: ремонт направляющих станины, передней и задней бабки, шлифовальной бабки, стола, гидроцилиндра. </w:t>
      </w:r>
    </w:p>
    <w:p w14:paraId="611C224C"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общие требования к подготовке, сдаче и приемке оборудования после ремонта; </w:t>
      </w:r>
    </w:p>
    <w:p w14:paraId="0F5C9D5F"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способы испытания узлов и механизмов после сборки и ремонта; </w:t>
      </w:r>
    </w:p>
    <w:p w14:paraId="6F0DFE3B"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основные правила проведения планово-предупредительного ремонта оборудования; </w:t>
      </w:r>
    </w:p>
    <w:p w14:paraId="06DF0A88"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оформление документации и отметок о проведенном ремонте; </w:t>
      </w:r>
    </w:p>
    <w:p w14:paraId="35A3C8DE"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технология ремонта узлов и деталей гидравлических систем: дефекты гидроприводов и способы их устранения, ремонт пластинчатых насосов, ремонт гидродвигателей, ремонт гидроцилиндра; </w:t>
      </w:r>
    </w:p>
    <w:p w14:paraId="675DAEBC"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мероприятия по охране труда и правила техники безопасности при слесарной обработке деталей, изготовлении, сборке и ремонте приспособлений, режущего и измерительного инструмента; </w:t>
      </w:r>
    </w:p>
    <w:p w14:paraId="10054415"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взаимодействие основных узлов и механизмов; </w:t>
      </w:r>
    </w:p>
    <w:p w14:paraId="35118EAE"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правила регулирования машин; </w:t>
      </w:r>
    </w:p>
    <w:p w14:paraId="7D9B73C3"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приемы сборки, смазки и регулировки машин, и режимы испытаний; </w:t>
      </w:r>
    </w:p>
    <w:p w14:paraId="4FB4F5C7"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принцип расчета и способы проверки эксцентриков и прочих кривых и зубчатых зацеплений; </w:t>
      </w:r>
    </w:p>
    <w:p w14:paraId="6C45A988"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правила и способы настройки и регулировки узлов и механизмов механической, гидравлической и пневматической систем; </w:t>
      </w:r>
    </w:p>
    <w:p w14:paraId="4785C93B"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методы проверки узлов на точность, балансировку деталей и узлов оборудования; </w:t>
      </w:r>
    </w:p>
    <w:p w14:paraId="7285BBF7"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способы устранения биений, зазоров и люфтов в передачах и соединениях; </w:t>
      </w:r>
    </w:p>
    <w:p w14:paraId="0F88E347"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порядок статической и динамической балансировки узлов машин и деталей; </w:t>
      </w:r>
    </w:p>
    <w:p w14:paraId="1183C7AE"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порядок и способы регулировки муфт, тормозов, пружинных соединений, натяжных ремней и цепей; </w:t>
      </w:r>
    </w:p>
    <w:p w14:paraId="07900A1F"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правила и методы регулировки по направляющим и опорам при общей сборке оборудования; </w:t>
      </w:r>
    </w:p>
    <w:p w14:paraId="3BE10BAC"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способы регулировки зацепления цилиндрических, конических и червячных пар; </w:t>
      </w:r>
    </w:p>
    <w:p w14:paraId="4389991B"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параметры качества регулировочных работ; </w:t>
      </w:r>
    </w:p>
    <w:p w14:paraId="10C36F90"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нормы балансировки согласно технической документации; </w:t>
      </w:r>
    </w:p>
    <w:p w14:paraId="349B971E"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правила и способы настройки и регулировки узлов и механизмов механической, гидравлической и пневматической систем; </w:t>
      </w:r>
    </w:p>
    <w:p w14:paraId="50012F64"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методы проверки узлов на точность, балансировку деталей и узлов оборудования; </w:t>
      </w:r>
    </w:p>
    <w:p w14:paraId="5883F2D5"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способы устранения биений, зазоров и люфтов в передачах и соединениях; </w:t>
      </w:r>
    </w:p>
    <w:p w14:paraId="5907B79C"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приемы регулировки машин и режимы испытаний; </w:t>
      </w:r>
    </w:p>
    <w:p w14:paraId="181BBA89"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технические условия на регулировку и сдачу собранных узлов машин и агрегатов и их эксплуатационные данные; </w:t>
      </w:r>
    </w:p>
    <w:p w14:paraId="7ACFCB98"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параметры качества регулировочных работ; </w:t>
      </w:r>
    </w:p>
    <w:p w14:paraId="10C27E68"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нормы балансировки согласно технической документации; </w:t>
      </w:r>
    </w:p>
    <w:p w14:paraId="10781CBF"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способы устранения деформаций при термической обработке и сварке; </w:t>
      </w:r>
    </w:p>
    <w:p w14:paraId="6AF3915E"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способы определения преждевременного износа деталей; </w:t>
      </w:r>
    </w:p>
    <w:p w14:paraId="1D1CB604"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способы предупреждения и устранения деформации металлов и внутренних напряжений при термической обработке и сварке; </w:t>
      </w:r>
    </w:p>
    <w:p w14:paraId="717F7C76"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меры предупреждения деформаций деталей; </w:t>
      </w:r>
    </w:p>
    <w:p w14:paraId="42D69FDF"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причины появления коррозии и способы борьбы с ней; </w:t>
      </w:r>
    </w:p>
    <w:p w14:paraId="3EC00228"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способы устранения дефектов в процессе выполнения слесарной обработки; </w:t>
      </w:r>
    </w:p>
    <w:p w14:paraId="671F91B2"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основные виды и причины брака при механической обработке, способы предупреждения и устранения; </w:t>
      </w:r>
    </w:p>
    <w:p w14:paraId="41253959"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типичные дефекты при выполнении слесарной обработки, причины их появления и способы предупреждения. </w:t>
      </w:r>
    </w:p>
    <w:p w14:paraId="4C15E373"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технологические требования к резьбовым соединениям, типичные дефекты, способы ремонта. </w:t>
      </w:r>
    </w:p>
    <w:p w14:paraId="7EC37DA1"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технологические требования к штифтовым и клиновым соединениям: возможные дефекты, </w:t>
      </w:r>
      <w:r w:rsidRPr="00DA2E44">
        <w:rPr>
          <w:rFonts w:cs="Times New Roman"/>
        </w:rPr>
        <w:lastRenderedPageBreak/>
        <w:t xml:space="preserve">способы ремонта; </w:t>
      </w:r>
    </w:p>
    <w:p w14:paraId="2CB774F0"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технологические требования к паяным и сварным соединениям: возможные дефекты, способы ремонта. </w:t>
      </w:r>
    </w:p>
    <w:p w14:paraId="150DE0F3"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технологические требования к шпоночным и шлицевым соединениям: основные дефекты и способы ремонта; </w:t>
      </w:r>
    </w:p>
    <w:p w14:paraId="507B81E0"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эксплуатационные и технологические требования к трубопроводам и их соединениям: основные дефекты, способы их выявления и устранения; </w:t>
      </w:r>
    </w:p>
    <w:p w14:paraId="2D323FAC"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 способы, позволяющие удалить следы коррозии перед восстановлением детали, выбор способа очистки деталей машин от нагара; </w:t>
      </w:r>
    </w:p>
    <w:p w14:paraId="7BC18664"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устранение мелких дефектов, обнаруженных в процессе приемки;</w:t>
      </w:r>
    </w:p>
    <w:p w14:paraId="21ECE5A3"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b/>
          <w:bCs/>
          <w:iCs/>
        </w:rPr>
      </w:pPr>
      <w:r w:rsidRPr="00DA2E44">
        <w:rPr>
          <w:rFonts w:cs="Times New Roman"/>
          <w:b/>
          <w:bCs/>
          <w:iCs/>
        </w:rPr>
        <w:t>Личностные результаты воспитания:</w:t>
      </w:r>
    </w:p>
    <w:p w14:paraId="18325C68" w14:textId="77777777" w:rsidR="00FC389D" w:rsidRPr="00DA2E44" w:rsidRDefault="00FC389D" w:rsidP="00DA2E44">
      <w:pPr>
        <w:autoSpaceDE w:val="0"/>
        <w:autoSpaceDN w:val="0"/>
        <w:adjustRightInd w:val="0"/>
        <w:jc w:val="both"/>
        <w:rPr>
          <w:rFonts w:cs="Times New Roman"/>
        </w:rPr>
      </w:pPr>
      <w:r w:rsidRPr="00DA2E44">
        <w:rPr>
          <w:rFonts w:cs="Times New Roman"/>
        </w:rPr>
        <w:t>ЛР13 Готовый соответствовать ожиданиям работодателей: активный, проектно-мыслящий, эффективно взаимодействующий и сотрудничающий с коллективом, осознанно выполняющий профессиональные требования, ответственный, пунктуальный, дисциплинированный, трудолюбивый, критически мыслящий, демонстрирующий профессиональную жизнестойкость.</w:t>
      </w:r>
    </w:p>
    <w:p w14:paraId="5F0FD27A" w14:textId="77777777" w:rsidR="00FC389D" w:rsidRPr="00DA2E44" w:rsidRDefault="00FC389D" w:rsidP="00DA2E44">
      <w:pPr>
        <w:autoSpaceDE w:val="0"/>
        <w:autoSpaceDN w:val="0"/>
        <w:adjustRightInd w:val="0"/>
        <w:jc w:val="both"/>
        <w:rPr>
          <w:rFonts w:cs="Times New Roman"/>
        </w:rPr>
      </w:pPr>
      <w:r w:rsidRPr="00DA2E44">
        <w:rPr>
          <w:rFonts w:cs="Times New Roman"/>
        </w:rPr>
        <w:t>ЛР17 Содействующий поддержанию престижа своей профессии, отрасли и образовательной организации.</w:t>
      </w:r>
    </w:p>
    <w:p w14:paraId="7D0A8435" w14:textId="77777777" w:rsidR="00FC389D" w:rsidRPr="00DA2E44" w:rsidRDefault="00FC389D" w:rsidP="00DA2E44">
      <w:pPr>
        <w:autoSpaceDE w:val="0"/>
        <w:autoSpaceDN w:val="0"/>
        <w:adjustRightInd w:val="0"/>
        <w:jc w:val="both"/>
        <w:rPr>
          <w:rFonts w:cs="Times New Roman"/>
        </w:rPr>
      </w:pPr>
      <w:r w:rsidRPr="00DA2E44">
        <w:rPr>
          <w:rFonts w:cs="Times New Roman"/>
        </w:rPr>
        <w:t xml:space="preserve">ЛР19 Управляющий собственным профессиональным развитием, рефлексивно оценивающий собственный жизненный опыт, критерии личной успешности, признающий ценность непрерывного образования, </w:t>
      </w:r>
    </w:p>
    <w:p w14:paraId="177EE90E" w14:textId="77777777" w:rsidR="00FC389D" w:rsidRPr="00DA2E44" w:rsidRDefault="00FC389D" w:rsidP="00DA2E44">
      <w:pPr>
        <w:autoSpaceDE w:val="0"/>
        <w:autoSpaceDN w:val="0"/>
        <w:adjustRightInd w:val="0"/>
        <w:jc w:val="both"/>
        <w:rPr>
          <w:rFonts w:cs="Times New Roman"/>
        </w:rPr>
      </w:pPr>
      <w:r w:rsidRPr="00DA2E44">
        <w:rPr>
          <w:rFonts w:cs="Times New Roman"/>
        </w:rPr>
        <w:t>ЛР24 Выполняющий требования действующего законодательства, правил и положений внутренней документации предприятия в полном объеме.</w:t>
      </w:r>
    </w:p>
    <w:p w14:paraId="7ABF850A" w14:textId="77777777" w:rsidR="00FC389D" w:rsidRPr="00DA2E44" w:rsidRDefault="00FC389D" w:rsidP="00DA2E44">
      <w:pPr>
        <w:autoSpaceDE w:val="0"/>
        <w:autoSpaceDN w:val="0"/>
        <w:adjustRightInd w:val="0"/>
        <w:jc w:val="both"/>
        <w:rPr>
          <w:rFonts w:cs="Times New Roman"/>
        </w:rPr>
      </w:pPr>
      <w:r w:rsidRPr="00DA2E44">
        <w:rPr>
          <w:rFonts w:cs="Times New Roman"/>
        </w:rPr>
        <w:t>ЛР25 Обладающий навыками креативного мышления, применения нестандартных методов в решении производственных проблем.</w:t>
      </w:r>
    </w:p>
    <w:p w14:paraId="205FD15D" w14:textId="77777777" w:rsidR="00FC389D" w:rsidRPr="00DA2E44" w:rsidRDefault="00FC389D" w:rsidP="00DA2E44">
      <w:pPr>
        <w:autoSpaceDE w:val="0"/>
        <w:autoSpaceDN w:val="0"/>
        <w:adjustRightInd w:val="0"/>
        <w:jc w:val="both"/>
        <w:rPr>
          <w:rFonts w:cs="Times New Roman"/>
        </w:rPr>
      </w:pPr>
      <w:r w:rsidRPr="00DA2E44">
        <w:rPr>
          <w:rFonts w:cs="Times New Roman"/>
        </w:rPr>
        <w:t xml:space="preserve">ЛР26 Осознанно выполняющий профессиональные требования, добросовестный, способный четко организовывать и планировать      свою трудовую деятельность, нацеленный на результат. </w:t>
      </w:r>
    </w:p>
    <w:p w14:paraId="16EF92A9" w14:textId="77777777" w:rsidR="00FC389D" w:rsidRPr="00DA2E44" w:rsidRDefault="00FC389D" w:rsidP="00DA2E44">
      <w:pPr>
        <w:autoSpaceDE w:val="0"/>
        <w:autoSpaceDN w:val="0"/>
        <w:adjustRightInd w:val="0"/>
        <w:jc w:val="both"/>
        <w:rPr>
          <w:rFonts w:cs="Times New Roman"/>
        </w:rPr>
      </w:pPr>
      <w:r w:rsidRPr="00DA2E44">
        <w:rPr>
          <w:rFonts w:cs="Times New Roman"/>
        </w:rPr>
        <w:t>ЛР27 Способный справляться с физическими нагрузками, обладающий стрессоустойчивостью, способствующий разрешению явных и скрытых конфликтов интересов, возникающих в результате взаимного влияния личной и профессиональной деятельности. Осознающий ответственность за поддержание морально-психологического климата в коллективе.</w:t>
      </w:r>
    </w:p>
    <w:p w14:paraId="7FDA27DF" w14:textId="77777777" w:rsidR="00FC389D" w:rsidRPr="00DA2E44" w:rsidRDefault="00FC389D" w:rsidP="00DA2E44">
      <w:pPr>
        <w:autoSpaceDE w:val="0"/>
        <w:autoSpaceDN w:val="0"/>
        <w:adjustRightInd w:val="0"/>
        <w:jc w:val="both"/>
        <w:rPr>
          <w:rFonts w:cs="Times New Roman"/>
        </w:rPr>
      </w:pPr>
      <w:r w:rsidRPr="00DA2E44">
        <w:rPr>
          <w:rFonts w:cs="Times New Roman"/>
        </w:rPr>
        <w:t>ЛР28 Вовлеченный, способствующий продвижению положительной репутации предприятия.</w:t>
      </w:r>
    </w:p>
    <w:p w14:paraId="6F3884FA" w14:textId="77777777" w:rsidR="00FC389D" w:rsidRPr="00DA2E44" w:rsidRDefault="00FC389D" w:rsidP="00DA2E44">
      <w:pPr>
        <w:autoSpaceDE w:val="0"/>
        <w:autoSpaceDN w:val="0"/>
        <w:adjustRightInd w:val="0"/>
        <w:jc w:val="both"/>
        <w:rPr>
          <w:rFonts w:cs="Times New Roman"/>
        </w:rPr>
      </w:pPr>
      <w:r w:rsidRPr="00DA2E44">
        <w:rPr>
          <w:rFonts w:cs="Times New Roman"/>
        </w:rPr>
        <w:t>ЛР29 Соблюдающий правила ТБ и охраны труда.</w:t>
      </w:r>
    </w:p>
    <w:p w14:paraId="717E8C03"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b/>
        </w:rPr>
      </w:pPr>
      <w:r w:rsidRPr="00DA2E44">
        <w:rPr>
          <w:rFonts w:cs="Times New Roman"/>
          <w:b/>
        </w:rPr>
        <w:t>1.3. Количество часов на освоение программы профессионального модуля:</w:t>
      </w:r>
    </w:p>
    <w:p w14:paraId="1ECE52AB"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учебная нагрузка обучающегося 744 часа, в том числе:</w:t>
      </w:r>
    </w:p>
    <w:p w14:paraId="6C461C19"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во взаимодействии с преподавателем: 732 часа;</w:t>
      </w:r>
    </w:p>
    <w:p w14:paraId="58B0CAD7"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самостоятельная работа обучающегося 12 часов;</w:t>
      </w:r>
    </w:p>
    <w:p w14:paraId="335AE697" w14:textId="77777777" w:rsidR="002B140E" w:rsidRDefault="00FC389D" w:rsidP="002B14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учебной и производственной практики – 468 часов</w:t>
      </w:r>
    </w:p>
    <w:p w14:paraId="3655AC80" w14:textId="158F3E6F" w:rsidR="00FC389D" w:rsidRPr="002B140E" w:rsidRDefault="00FC389D" w:rsidP="002B14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b/>
          <w:caps/>
        </w:rPr>
        <w:t xml:space="preserve">2. результаты освоения ПРОФЕССИОНАЛЬНОГО МОДУЛЯ </w:t>
      </w:r>
    </w:p>
    <w:p w14:paraId="7599DEDA" w14:textId="77777777" w:rsidR="00FC389D" w:rsidRPr="00DA2E44" w:rsidRDefault="00FC389D"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 xml:space="preserve">Результатом освоения программы профессионального модуля является овладение обучающимися видами профессиональной деятельности (ВПД): </w:t>
      </w:r>
      <w:r w:rsidRPr="00DA2E44">
        <w:rPr>
          <w:rFonts w:eastAsia="Calibri" w:cs="Times New Roman"/>
          <w:b/>
          <w:bCs/>
          <w:lang w:eastAsia="en-US"/>
        </w:rPr>
        <w:t>«Выполнение слесарно-ремонтных работ агрегатов и машин</w:t>
      </w:r>
      <w:r w:rsidRPr="00DA2E44">
        <w:rPr>
          <w:rFonts w:cs="Times New Roman"/>
          <w:b/>
        </w:rPr>
        <w:t>»,</w:t>
      </w:r>
      <w:r w:rsidRPr="00DA2E44">
        <w:rPr>
          <w:rFonts w:cs="Times New Roman"/>
        </w:rPr>
        <w:t xml:space="preserve"> в том числе профессиональными (ПК) и общими (ОК) компетенциями:</w:t>
      </w:r>
    </w:p>
    <w:tbl>
      <w:tblPr>
        <w:tblW w:w="481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99"/>
        <w:gridCol w:w="8657"/>
      </w:tblGrid>
      <w:tr w:rsidR="00FC389D" w:rsidRPr="00DA2E44" w14:paraId="731E8EAA" w14:textId="77777777" w:rsidTr="002B140E">
        <w:trPr>
          <w:trHeight w:val="77"/>
        </w:trPr>
        <w:tc>
          <w:tcPr>
            <w:tcW w:w="563" w:type="pct"/>
            <w:shd w:val="clear" w:color="auto" w:fill="auto"/>
            <w:vAlign w:val="center"/>
          </w:tcPr>
          <w:p w14:paraId="4F07930D" w14:textId="77777777" w:rsidR="00FC389D" w:rsidRPr="00DA2E44" w:rsidRDefault="00FC389D" w:rsidP="00DA2E44">
            <w:pPr>
              <w:jc w:val="center"/>
              <w:rPr>
                <w:rFonts w:cs="Times New Roman"/>
                <w:b/>
              </w:rPr>
            </w:pPr>
            <w:r w:rsidRPr="00DA2E44">
              <w:rPr>
                <w:rFonts w:cs="Times New Roman"/>
                <w:b/>
              </w:rPr>
              <w:t>Код</w:t>
            </w:r>
          </w:p>
        </w:tc>
        <w:tc>
          <w:tcPr>
            <w:tcW w:w="4437" w:type="pct"/>
            <w:shd w:val="clear" w:color="auto" w:fill="auto"/>
            <w:vAlign w:val="center"/>
          </w:tcPr>
          <w:p w14:paraId="70A13296" w14:textId="77777777" w:rsidR="00FC389D" w:rsidRPr="00DA2E44" w:rsidRDefault="00FC389D" w:rsidP="00DA2E44">
            <w:pPr>
              <w:jc w:val="center"/>
              <w:rPr>
                <w:rFonts w:cs="Times New Roman"/>
                <w:b/>
              </w:rPr>
            </w:pPr>
            <w:r w:rsidRPr="00DA2E44">
              <w:rPr>
                <w:rFonts w:cs="Times New Roman"/>
                <w:b/>
              </w:rPr>
              <w:t>Наименование результата обучения</w:t>
            </w:r>
          </w:p>
        </w:tc>
      </w:tr>
      <w:tr w:rsidR="00FC389D" w:rsidRPr="00DA2E44" w14:paraId="41CCB14D" w14:textId="77777777" w:rsidTr="00EF41EF">
        <w:trPr>
          <w:trHeight w:val="96"/>
        </w:trPr>
        <w:tc>
          <w:tcPr>
            <w:tcW w:w="563" w:type="pct"/>
            <w:shd w:val="clear" w:color="auto" w:fill="auto"/>
          </w:tcPr>
          <w:p w14:paraId="7653F86E" w14:textId="77777777" w:rsidR="00FC389D" w:rsidRPr="00DA2E44" w:rsidRDefault="00FC389D" w:rsidP="00DA2E44">
            <w:pPr>
              <w:jc w:val="center"/>
              <w:rPr>
                <w:rFonts w:cs="Times New Roman"/>
              </w:rPr>
            </w:pPr>
            <w:r w:rsidRPr="00DA2E44">
              <w:rPr>
                <w:rFonts w:cs="Times New Roman"/>
              </w:rPr>
              <w:t>ПК 3.1</w:t>
            </w:r>
          </w:p>
        </w:tc>
        <w:tc>
          <w:tcPr>
            <w:tcW w:w="4437" w:type="pct"/>
            <w:shd w:val="clear" w:color="auto" w:fill="auto"/>
          </w:tcPr>
          <w:p w14:paraId="0E6E8ABA" w14:textId="77777777" w:rsidR="00FC389D" w:rsidRPr="00DA2E44" w:rsidRDefault="00FC389D" w:rsidP="00DA2E44">
            <w:pPr>
              <w:keepNext/>
              <w:keepLines/>
              <w:jc w:val="both"/>
              <w:outlineLvl w:val="1"/>
              <w:rPr>
                <w:rFonts w:cs="Times New Roman"/>
                <w:bCs/>
              </w:rPr>
            </w:pPr>
            <w:r w:rsidRPr="00DA2E44">
              <w:rPr>
                <w:rFonts w:cs="Times New Roman"/>
              </w:rPr>
              <w:t xml:space="preserve">Подготавливать рабочее место, инструменты и приспособления для ремонтных работ в соответствии с производственным заданием с соблюдением требований охраны труда, пожарной, промышленной и экологической безопасности, правил организации рабочего места. </w:t>
            </w:r>
          </w:p>
        </w:tc>
      </w:tr>
      <w:tr w:rsidR="00FC389D" w:rsidRPr="00DA2E44" w14:paraId="309A7AB3" w14:textId="77777777" w:rsidTr="00EF41EF">
        <w:trPr>
          <w:trHeight w:val="74"/>
        </w:trPr>
        <w:tc>
          <w:tcPr>
            <w:tcW w:w="563" w:type="pct"/>
            <w:shd w:val="clear" w:color="auto" w:fill="auto"/>
          </w:tcPr>
          <w:p w14:paraId="64BAA57F" w14:textId="77777777" w:rsidR="00FC389D" w:rsidRPr="00DA2E44" w:rsidRDefault="00FC389D" w:rsidP="00DA2E44">
            <w:pPr>
              <w:jc w:val="center"/>
              <w:rPr>
                <w:rFonts w:cs="Times New Roman"/>
              </w:rPr>
            </w:pPr>
            <w:r w:rsidRPr="00DA2E44">
              <w:rPr>
                <w:rFonts w:cs="Times New Roman"/>
              </w:rPr>
              <w:t>ПК 3.2</w:t>
            </w:r>
          </w:p>
        </w:tc>
        <w:tc>
          <w:tcPr>
            <w:tcW w:w="4437" w:type="pct"/>
            <w:shd w:val="clear" w:color="auto" w:fill="auto"/>
          </w:tcPr>
          <w:p w14:paraId="676BE0C3" w14:textId="77777777" w:rsidR="00FC389D" w:rsidRPr="00DA2E44" w:rsidRDefault="00FC389D" w:rsidP="00DA2E44">
            <w:pPr>
              <w:keepNext/>
              <w:keepLines/>
              <w:jc w:val="both"/>
              <w:outlineLvl w:val="1"/>
              <w:rPr>
                <w:rFonts w:cs="Times New Roman"/>
                <w:bCs/>
              </w:rPr>
            </w:pPr>
            <w:r w:rsidRPr="00DA2E44">
              <w:rPr>
                <w:rFonts w:cs="Times New Roman"/>
              </w:rPr>
              <w:t>Выполнять ремонт отдельных деталей и узлов, входящих в состав оборудования, агрегатов и машин.</w:t>
            </w:r>
          </w:p>
        </w:tc>
      </w:tr>
      <w:tr w:rsidR="00FC389D" w:rsidRPr="00DA2E44" w14:paraId="0118EEB3" w14:textId="77777777" w:rsidTr="00EF41EF">
        <w:trPr>
          <w:trHeight w:val="74"/>
        </w:trPr>
        <w:tc>
          <w:tcPr>
            <w:tcW w:w="563" w:type="pct"/>
            <w:shd w:val="clear" w:color="auto" w:fill="auto"/>
          </w:tcPr>
          <w:p w14:paraId="3161E10C" w14:textId="77777777" w:rsidR="00FC389D" w:rsidRPr="00DA2E44" w:rsidRDefault="00FC389D" w:rsidP="00DA2E44">
            <w:pPr>
              <w:jc w:val="center"/>
              <w:rPr>
                <w:rFonts w:cs="Times New Roman"/>
              </w:rPr>
            </w:pPr>
            <w:r w:rsidRPr="00DA2E44">
              <w:rPr>
                <w:rFonts w:cs="Times New Roman"/>
              </w:rPr>
              <w:t>ПК 3.3</w:t>
            </w:r>
          </w:p>
        </w:tc>
        <w:tc>
          <w:tcPr>
            <w:tcW w:w="4437" w:type="pct"/>
            <w:shd w:val="clear" w:color="auto" w:fill="auto"/>
          </w:tcPr>
          <w:p w14:paraId="13034FCC" w14:textId="77777777" w:rsidR="00FC389D" w:rsidRPr="00DA2E44" w:rsidRDefault="00FC389D" w:rsidP="00DA2E44">
            <w:pPr>
              <w:keepNext/>
              <w:keepLines/>
              <w:jc w:val="both"/>
              <w:outlineLvl w:val="1"/>
              <w:rPr>
                <w:rFonts w:cs="Times New Roman"/>
                <w:bCs/>
              </w:rPr>
            </w:pPr>
            <w:r w:rsidRPr="00DA2E44">
              <w:rPr>
                <w:rFonts w:cs="Times New Roman"/>
              </w:rPr>
              <w:t>Осуществлять регулировку механизмов отдельных деталей и узлов, входящих в состав оборудования, агрегатов и машин.</w:t>
            </w:r>
          </w:p>
        </w:tc>
      </w:tr>
      <w:tr w:rsidR="00FC389D" w:rsidRPr="00DA2E44" w14:paraId="1627F745" w14:textId="77777777" w:rsidTr="00EF41EF">
        <w:trPr>
          <w:trHeight w:val="74"/>
        </w:trPr>
        <w:tc>
          <w:tcPr>
            <w:tcW w:w="563" w:type="pct"/>
            <w:shd w:val="clear" w:color="auto" w:fill="auto"/>
          </w:tcPr>
          <w:p w14:paraId="3489F53C" w14:textId="77777777" w:rsidR="00FC389D" w:rsidRPr="00DA2E44" w:rsidRDefault="00FC389D" w:rsidP="00DA2E44">
            <w:pPr>
              <w:jc w:val="center"/>
              <w:rPr>
                <w:rFonts w:cs="Times New Roman"/>
              </w:rPr>
            </w:pPr>
            <w:r w:rsidRPr="00DA2E44">
              <w:rPr>
                <w:rFonts w:cs="Times New Roman"/>
              </w:rPr>
              <w:t>ПК 3.4</w:t>
            </w:r>
            <w:r w:rsidRPr="00DA2E44">
              <w:rPr>
                <w:rFonts w:cs="Times New Roman"/>
                <w:i/>
              </w:rPr>
              <w:t>.</w:t>
            </w:r>
          </w:p>
        </w:tc>
        <w:tc>
          <w:tcPr>
            <w:tcW w:w="4437" w:type="pct"/>
            <w:shd w:val="clear" w:color="auto" w:fill="auto"/>
          </w:tcPr>
          <w:p w14:paraId="2B91DF15" w14:textId="77777777" w:rsidR="00FC389D" w:rsidRPr="00DA2E44" w:rsidRDefault="00FC389D" w:rsidP="00DA2E44">
            <w:pPr>
              <w:jc w:val="both"/>
              <w:rPr>
                <w:rFonts w:cs="Times New Roman"/>
              </w:rPr>
            </w:pPr>
            <w:r w:rsidRPr="00DA2E44">
              <w:rPr>
                <w:rFonts w:cs="Times New Roman"/>
              </w:rPr>
              <w:t>Определять дефектацию отдельных деталей и узлов, входящих в состав оборудования, агрегатов и машин.</w:t>
            </w:r>
          </w:p>
        </w:tc>
      </w:tr>
      <w:tr w:rsidR="00FC389D" w:rsidRPr="00DA2E44" w14:paraId="02BA31A2" w14:textId="77777777" w:rsidTr="00EF41EF">
        <w:trPr>
          <w:trHeight w:val="231"/>
        </w:trPr>
        <w:tc>
          <w:tcPr>
            <w:tcW w:w="563" w:type="pct"/>
            <w:shd w:val="clear" w:color="auto" w:fill="auto"/>
          </w:tcPr>
          <w:p w14:paraId="1645CA9A" w14:textId="77777777" w:rsidR="00FC389D" w:rsidRPr="00DA2E44" w:rsidRDefault="00FC389D" w:rsidP="00DA2E44">
            <w:pPr>
              <w:jc w:val="center"/>
              <w:rPr>
                <w:rFonts w:cs="Times New Roman"/>
                <w:bCs/>
                <w:iCs/>
                <w:spacing w:val="-10"/>
              </w:rPr>
            </w:pPr>
            <w:r w:rsidRPr="00DA2E44">
              <w:rPr>
                <w:rStyle w:val="af9"/>
                <w:bCs/>
                <w:i w:val="0"/>
                <w:iCs/>
              </w:rPr>
              <w:t>ОК 01</w:t>
            </w:r>
          </w:p>
        </w:tc>
        <w:tc>
          <w:tcPr>
            <w:tcW w:w="4437" w:type="pct"/>
            <w:shd w:val="clear" w:color="auto" w:fill="auto"/>
          </w:tcPr>
          <w:p w14:paraId="0E7A3E71" w14:textId="77777777" w:rsidR="00FC389D" w:rsidRPr="00DA2E44" w:rsidRDefault="00FC389D" w:rsidP="00DA2E44">
            <w:pPr>
              <w:jc w:val="both"/>
              <w:rPr>
                <w:rFonts w:cs="Times New Roman"/>
                <w:bCs/>
                <w:iCs/>
                <w:spacing w:val="-10"/>
              </w:rPr>
            </w:pPr>
            <w:r w:rsidRPr="00DA2E44">
              <w:rPr>
                <w:rFonts w:cs="Times New Roman"/>
              </w:rPr>
              <w:t>Выбирать способы решения задач профессиональной деятельности применительно к различным контекстам.</w:t>
            </w:r>
          </w:p>
        </w:tc>
      </w:tr>
      <w:tr w:rsidR="00FC389D" w:rsidRPr="00DA2E44" w14:paraId="5F76A5D6" w14:textId="77777777" w:rsidTr="00EF41EF">
        <w:trPr>
          <w:trHeight w:val="226"/>
        </w:trPr>
        <w:tc>
          <w:tcPr>
            <w:tcW w:w="563" w:type="pct"/>
            <w:shd w:val="clear" w:color="auto" w:fill="auto"/>
          </w:tcPr>
          <w:p w14:paraId="3C0ED501" w14:textId="77777777" w:rsidR="00FC389D" w:rsidRPr="00DA2E44" w:rsidRDefault="00FC389D" w:rsidP="00DA2E44">
            <w:pPr>
              <w:jc w:val="center"/>
              <w:rPr>
                <w:rFonts w:cs="Times New Roman"/>
                <w:bCs/>
                <w:iCs/>
                <w:spacing w:val="-10"/>
              </w:rPr>
            </w:pPr>
            <w:r w:rsidRPr="00DA2E44">
              <w:rPr>
                <w:rStyle w:val="af9"/>
                <w:bCs/>
                <w:i w:val="0"/>
                <w:iCs/>
              </w:rPr>
              <w:t>ОК 02</w:t>
            </w:r>
          </w:p>
        </w:tc>
        <w:tc>
          <w:tcPr>
            <w:tcW w:w="4437" w:type="pct"/>
            <w:shd w:val="clear" w:color="auto" w:fill="auto"/>
          </w:tcPr>
          <w:p w14:paraId="200E4B97" w14:textId="77777777" w:rsidR="00FC389D" w:rsidRPr="00DA2E44" w:rsidRDefault="00FC389D" w:rsidP="00DA2E44">
            <w:pPr>
              <w:jc w:val="both"/>
              <w:rPr>
                <w:rFonts w:cs="Times New Roman"/>
                <w:bCs/>
                <w:iCs/>
                <w:spacing w:val="-10"/>
              </w:rPr>
            </w:pPr>
            <w:r w:rsidRPr="00DA2E44">
              <w:rPr>
                <w:rFonts w:cs="Times New Roman"/>
              </w:rPr>
              <w:t xml:space="preserve">Использовать современные средства поиска, анализа и интерпретации </w:t>
            </w:r>
            <w:r w:rsidRPr="00DA2E44">
              <w:rPr>
                <w:rFonts w:cs="Times New Roman"/>
              </w:rPr>
              <w:lastRenderedPageBreak/>
              <w:t xml:space="preserve">информации, и информационные технологии для выполнения задач профессиональной деятельности. </w:t>
            </w:r>
          </w:p>
        </w:tc>
      </w:tr>
      <w:tr w:rsidR="00FC389D" w:rsidRPr="00DA2E44" w14:paraId="7048E657" w14:textId="77777777" w:rsidTr="00EF41EF">
        <w:trPr>
          <w:trHeight w:val="375"/>
        </w:trPr>
        <w:tc>
          <w:tcPr>
            <w:tcW w:w="563" w:type="pct"/>
            <w:shd w:val="clear" w:color="auto" w:fill="auto"/>
          </w:tcPr>
          <w:p w14:paraId="65C4F59B" w14:textId="77777777" w:rsidR="00FC389D" w:rsidRPr="00DA2E44" w:rsidRDefault="00FC389D" w:rsidP="00DA2E44">
            <w:pPr>
              <w:jc w:val="center"/>
              <w:rPr>
                <w:rFonts w:cs="Times New Roman"/>
                <w:bCs/>
                <w:iCs/>
                <w:spacing w:val="-10"/>
              </w:rPr>
            </w:pPr>
            <w:r w:rsidRPr="00DA2E44">
              <w:rPr>
                <w:rStyle w:val="af9"/>
                <w:bCs/>
                <w:i w:val="0"/>
                <w:iCs/>
              </w:rPr>
              <w:lastRenderedPageBreak/>
              <w:t>ОК 03</w:t>
            </w:r>
          </w:p>
        </w:tc>
        <w:tc>
          <w:tcPr>
            <w:tcW w:w="4437" w:type="pct"/>
            <w:shd w:val="clear" w:color="auto" w:fill="auto"/>
          </w:tcPr>
          <w:p w14:paraId="500F269B" w14:textId="77777777" w:rsidR="00FC389D" w:rsidRPr="00DA2E44" w:rsidRDefault="00FC389D" w:rsidP="00DA2E44">
            <w:pPr>
              <w:jc w:val="both"/>
              <w:rPr>
                <w:rFonts w:cs="Times New Roman"/>
                <w:bCs/>
                <w:iCs/>
                <w:spacing w:val="-10"/>
              </w:rPr>
            </w:pPr>
            <w:r w:rsidRPr="00DA2E44">
              <w:rPr>
                <w:rFonts w:cs="Times New Roman"/>
              </w:rPr>
              <w:t xml:space="preserve">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правовой и финансовой грамотности в различных жизненных ситуациях. </w:t>
            </w:r>
          </w:p>
        </w:tc>
      </w:tr>
      <w:tr w:rsidR="00FC389D" w:rsidRPr="00DA2E44" w14:paraId="5E50A170" w14:textId="77777777" w:rsidTr="00EF41EF">
        <w:trPr>
          <w:trHeight w:val="70"/>
        </w:trPr>
        <w:tc>
          <w:tcPr>
            <w:tcW w:w="563" w:type="pct"/>
            <w:shd w:val="clear" w:color="auto" w:fill="auto"/>
          </w:tcPr>
          <w:p w14:paraId="37B9963C" w14:textId="77777777" w:rsidR="00FC389D" w:rsidRPr="00DA2E44" w:rsidRDefault="00FC389D" w:rsidP="00DA2E44">
            <w:pPr>
              <w:jc w:val="center"/>
              <w:rPr>
                <w:rFonts w:cs="Times New Roman"/>
                <w:bCs/>
                <w:iCs/>
                <w:spacing w:val="-10"/>
              </w:rPr>
            </w:pPr>
            <w:r w:rsidRPr="00DA2E44">
              <w:rPr>
                <w:rStyle w:val="af9"/>
                <w:bCs/>
                <w:i w:val="0"/>
                <w:iCs/>
              </w:rPr>
              <w:t>ОК 04</w:t>
            </w:r>
          </w:p>
        </w:tc>
        <w:tc>
          <w:tcPr>
            <w:tcW w:w="4437" w:type="pct"/>
            <w:shd w:val="clear" w:color="auto" w:fill="auto"/>
          </w:tcPr>
          <w:p w14:paraId="65C554BC" w14:textId="77777777" w:rsidR="00FC389D" w:rsidRPr="00DA2E44" w:rsidRDefault="00FC389D" w:rsidP="00DA2E44">
            <w:pPr>
              <w:jc w:val="both"/>
              <w:rPr>
                <w:rFonts w:cs="Times New Roman"/>
                <w:bCs/>
                <w:iCs/>
                <w:spacing w:val="-10"/>
              </w:rPr>
            </w:pPr>
            <w:r w:rsidRPr="00DA2E44">
              <w:rPr>
                <w:rFonts w:cs="Times New Roman"/>
              </w:rPr>
              <w:t>Эффективно взаимодействовать и работать в коллективе и команде.</w:t>
            </w:r>
          </w:p>
        </w:tc>
      </w:tr>
      <w:tr w:rsidR="00FC389D" w:rsidRPr="00DA2E44" w14:paraId="1A39B559" w14:textId="77777777" w:rsidTr="00EF41EF">
        <w:trPr>
          <w:trHeight w:val="239"/>
        </w:trPr>
        <w:tc>
          <w:tcPr>
            <w:tcW w:w="563" w:type="pct"/>
            <w:shd w:val="clear" w:color="auto" w:fill="auto"/>
          </w:tcPr>
          <w:p w14:paraId="564E2A2A" w14:textId="77777777" w:rsidR="00FC389D" w:rsidRPr="00DA2E44" w:rsidRDefault="00FC389D" w:rsidP="00DA2E44">
            <w:pPr>
              <w:jc w:val="center"/>
              <w:rPr>
                <w:rFonts w:cs="Times New Roman"/>
                <w:bCs/>
                <w:iCs/>
                <w:spacing w:val="-10"/>
              </w:rPr>
            </w:pPr>
            <w:r w:rsidRPr="00DA2E44">
              <w:rPr>
                <w:rStyle w:val="af9"/>
                <w:bCs/>
                <w:i w:val="0"/>
                <w:iCs/>
              </w:rPr>
              <w:t>ОК 05</w:t>
            </w:r>
          </w:p>
        </w:tc>
        <w:tc>
          <w:tcPr>
            <w:tcW w:w="4437" w:type="pct"/>
            <w:shd w:val="clear" w:color="auto" w:fill="auto"/>
          </w:tcPr>
          <w:p w14:paraId="0FB47D5B" w14:textId="77777777" w:rsidR="00FC389D" w:rsidRPr="00DA2E44" w:rsidRDefault="00FC389D" w:rsidP="00DA2E44">
            <w:pPr>
              <w:jc w:val="both"/>
              <w:rPr>
                <w:rFonts w:cs="Times New Roman"/>
                <w:bCs/>
                <w:iCs/>
                <w:spacing w:val="-10"/>
              </w:rPr>
            </w:pPr>
            <w:r w:rsidRPr="00DA2E44">
              <w:rPr>
                <w:rFonts w:cs="Times New Roman"/>
              </w:rPr>
              <w:t>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tc>
      </w:tr>
      <w:tr w:rsidR="00FC389D" w:rsidRPr="00DA2E44" w14:paraId="005165B4" w14:textId="77777777" w:rsidTr="00EF41EF">
        <w:trPr>
          <w:trHeight w:val="239"/>
        </w:trPr>
        <w:tc>
          <w:tcPr>
            <w:tcW w:w="563" w:type="pct"/>
            <w:shd w:val="clear" w:color="auto" w:fill="auto"/>
          </w:tcPr>
          <w:p w14:paraId="32EECE08" w14:textId="77777777" w:rsidR="00FC389D" w:rsidRPr="00DA2E44" w:rsidRDefault="00FC389D" w:rsidP="00DA2E44">
            <w:pPr>
              <w:jc w:val="center"/>
              <w:rPr>
                <w:rStyle w:val="af9"/>
                <w:bCs/>
                <w:i w:val="0"/>
                <w:iCs/>
              </w:rPr>
            </w:pPr>
            <w:r w:rsidRPr="00DA2E44">
              <w:rPr>
                <w:rFonts w:cs="Times New Roman"/>
              </w:rPr>
              <w:t>ОК 06</w:t>
            </w:r>
          </w:p>
        </w:tc>
        <w:tc>
          <w:tcPr>
            <w:tcW w:w="4437" w:type="pct"/>
            <w:shd w:val="clear" w:color="auto" w:fill="auto"/>
          </w:tcPr>
          <w:p w14:paraId="0E62D350" w14:textId="77777777" w:rsidR="00FC389D" w:rsidRPr="00DA2E44" w:rsidRDefault="00FC389D" w:rsidP="00DA2E44">
            <w:pPr>
              <w:jc w:val="both"/>
              <w:rPr>
                <w:rStyle w:val="FontStyle48"/>
                <w:bCs/>
                <w:sz w:val="24"/>
                <w:szCs w:val="24"/>
              </w:rPr>
            </w:pPr>
            <w:r w:rsidRPr="00DA2E44">
              <w:rPr>
                <w:rFonts w:cs="Times New Roman"/>
              </w:rPr>
              <w:t>Проявлять гражданско-патриотическую позицию, демонстрировать осознанное поведение на основе традиционных российских духовно-нравственных ценностей, в том числе с учетом гармонизации межнациональных и межрелигиозных отношений, применять стандарты антикоррупционного поведения.</w:t>
            </w:r>
          </w:p>
        </w:tc>
      </w:tr>
      <w:tr w:rsidR="00FC389D" w:rsidRPr="00DA2E44" w14:paraId="723D0600" w14:textId="77777777" w:rsidTr="00EF41EF">
        <w:trPr>
          <w:trHeight w:val="70"/>
        </w:trPr>
        <w:tc>
          <w:tcPr>
            <w:tcW w:w="563" w:type="pct"/>
            <w:shd w:val="clear" w:color="auto" w:fill="auto"/>
          </w:tcPr>
          <w:p w14:paraId="4DB7625D" w14:textId="77777777" w:rsidR="00FC389D" w:rsidRPr="00DA2E44" w:rsidRDefault="00FC389D" w:rsidP="00DA2E44">
            <w:pPr>
              <w:jc w:val="center"/>
              <w:rPr>
                <w:rFonts w:cs="Times New Roman"/>
                <w:bCs/>
                <w:iCs/>
                <w:spacing w:val="-10"/>
              </w:rPr>
            </w:pPr>
            <w:r w:rsidRPr="00DA2E44">
              <w:rPr>
                <w:rStyle w:val="af9"/>
                <w:bCs/>
                <w:i w:val="0"/>
                <w:iCs/>
              </w:rPr>
              <w:t>ОК 07</w:t>
            </w:r>
          </w:p>
        </w:tc>
        <w:tc>
          <w:tcPr>
            <w:tcW w:w="4437" w:type="pct"/>
            <w:shd w:val="clear" w:color="auto" w:fill="auto"/>
          </w:tcPr>
          <w:p w14:paraId="0F455791" w14:textId="77777777" w:rsidR="00FC389D" w:rsidRPr="00DA2E44" w:rsidRDefault="00FC389D" w:rsidP="00DA2E44">
            <w:pPr>
              <w:jc w:val="both"/>
              <w:rPr>
                <w:rFonts w:cs="Times New Roman"/>
                <w:bCs/>
                <w:iCs/>
                <w:spacing w:val="-10"/>
              </w:rPr>
            </w:pPr>
            <w:r w:rsidRPr="00DA2E44">
              <w:rPr>
                <w:rFonts w:cs="Times New Roman"/>
              </w:rPr>
              <w:t>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p>
        </w:tc>
      </w:tr>
      <w:tr w:rsidR="00FC389D" w:rsidRPr="00DA2E44" w14:paraId="1524B8D9" w14:textId="77777777" w:rsidTr="00EF41EF">
        <w:trPr>
          <w:trHeight w:val="393"/>
        </w:trPr>
        <w:tc>
          <w:tcPr>
            <w:tcW w:w="563" w:type="pct"/>
            <w:shd w:val="clear" w:color="auto" w:fill="auto"/>
          </w:tcPr>
          <w:p w14:paraId="2A1C3446" w14:textId="77777777" w:rsidR="00FC389D" w:rsidRPr="00DA2E44" w:rsidRDefault="00FC389D" w:rsidP="00DA2E44">
            <w:pPr>
              <w:jc w:val="center"/>
              <w:rPr>
                <w:rFonts w:cs="Times New Roman"/>
                <w:bCs/>
                <w:iCs/>
                <w:spacing w:val="-10"/>
              </w:rPr>
            </w:pPr>
            <w:r w:rsidRPr="00DA2E44">
              <w:rPr>
                <w:rStyle w:val="af9"/>
                <w:bCs/>
                <w:i w:val="0"/>
                <w:iCs/>
              </w:rPr>
              <w:t>ОК 08</w:t>
            </w:r>
          </w:p>
        </w:tc>
        <w:tc>
          <w:tcPr>
            <w:tcW w:w="4437" w:type="pct"/>
            <w:shd w:val="clear" w:color="auto" w:fill="auto"/>
          </w:tcPr>
          <w:p w14:paraId="170E2817" w14:textId="77777777" w:rsidR="00FC389D" w:rsidRPr="00DA2E44" w:rsidRDefault="00FC389D" w:rsidP="00DA2E44">
            <w:pPr>
              <w:jc w:val="both"/>
              <w:rPr>
                <w:rFonts w:cs="Times New Roman"/>
                <w:bCs/>
                <w:iCs/>
                <w:spacing w:val="-10"/>
              </w:rPr>
            </w:pPr>
            <w:r w:rsidRPr="00DA2E44">
              <w:rPr>
                <w:rFonts w:cs="Times New Roman"/>
              </w:rPr>
              <w:t>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подготовки.</w:t>
            </w:r>
          </w:p>
        </w:tc>
      </w:tr>
      <w:tr w:rsidR="00FC389D" w:rsidRPr="00DA2E44" w14:paraId="0F141692" w14:textId="77777777" w:rsidTr="00EF41EF">
        <w:trPr>
          <w:trHeight w:val="393"/>
        </w:trPr>
        <w:tc>
          <w:tcPr>
            <w:tcW w:w="563" w:type="pct"/>
            <w:shd w:val="clear" w:color="auto" w:fill="auto"/>
          </w:tcPr>
          <w:p w14:paraId="3CD4230A" w14:textId="77777777" w:rsidR="00FC389D" w:rsidRPr="00DA2E44" w:rsidRDefault="00FC389D" w:rsidP="00DA2E44">
            <w:pPr>
              <w:jc w:val="center"/>
              <w:rPr>
                <w:rFonts w:cs="Times New Roman"/>
                <w:bCs/>
                <w:iCs/>
                <w:spacing w:val="-10"/>
              </w:rPr>
            </w:pPr>
            <w:r w:rsidRPr="00DA2E44">
              <w:rPr>
                <w:rStyle w:val="af9"/>
                <w:bCs/>
                <w:i w:val="0"/>
                <w:iCs/>
              </w:rPr>
              <w:t>ОК 09</w:t>
            </w:r>
          </w:p>
        </w:tc>
        <w:tc>
          <w:tcPr>
            <w:tcW w:w="4437" w:type="pct"/>
            <w:shd w:val="clear" w:color="auto" w:fill="auto"/>
          </w:tcPr>
          <w:p w14:paraId="3151180A" w14:textId="77777777" w:rsidR="00FC389D" w:rsidRPr="00DA2E44" w:rsidRDefault="00FC389D" w:rsidP="00DA2E44">
            <w:pPr>
              <w:jc w:val="both"/>
              <w:rPr>
                <w:rFonts w:cs="Times New Roman"/>
                <w:bCs/>
                <w:iCs/>
                <w:spacing w:val="-10"/>
              </w:rPr>
            </w:pPr>
            <w:r w:rsidRPr="00DA2E44">
              <w:rPr>
                <w:rFonts w:cs="Times New Roman"/>
              </w:rPr>
              <w:t>Пользоваться профессиональной документацией на государственном и иностранном языках.</w:t>
            </w:r>
          </w:p>
        </w:tc>
      </w:tr>
    </w:tbl>
    <w:p w14:paraId="65D3AA47" w14:textId="77777777" w:rsidR="003F4FA5" w:rsidRPr="00DA2E44" w:rsidRDefault="003F4FA5" w:rsidP="00DA2E44">
      <w:pPr>
        <w:jc w:val="right"/>
        <w:rPr>
          <w:rFonts w:cs="Times New Roman"/>
          <w:b/>
        </w:rPr>
      </w:pPr>
    </w:p>
    <w:p w14:paraId="587E5916" w14:textId="77777777" w:rsidR="00F20173" w:rsidRPr="00DA2E44" w:rsidRDefault="00F20173" w:rsidP="00F201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jc w:val="center"/>
        <w:rPr>
          <w:rFonts w:cs="Times New Roman"/>
          <w:b/>
          <w:caps/>
        </w:rPr>
      </w:pPr>
      <w:r w:rsidRPr="00DA2E44">
        <w:rPr>
          <w:rFonts w:cs="Times New Roman"/>
          <w:b/>
          <w:caps/>
        </w:rPr>
        <w:t xml:space="preserve">АННОТАЦИЯ ПРОГРАММЫ </w:t>
      </w:r>
      <w:r w:rsidRPr="00DA2E44">
        <w:rPr>
          <w:rFonts w:cs="Times New Roman"/>
          <w:b/>
          <w:bCs/>
        </w:rPr>
        <w:t>ПРОФЕССИОНАЛЬНОГО МОДУЛЯ</w:t>
      </w:r>
    </w:p>
    <w:p w14:paraId="795F15B1" w14:textId="4C3EF320" w:rsidR="00F20173" w:rsidRPr="007C1436" w:rsidRDefault="00F20173" w:rsidP="00F20173">
      <w:pPr>
        <w:tabs>
          <w:tab w:val="num" w:pos="786"/>
        </w:tabs>
        <w:ind w:left="786" w:hanging="360"/>
        <w:jc w:val="center"/>
        <w:rPr>
          <w:b/>
          <w:bCs/>
        </w:rPr>
      </w:pPr>
      <w:r w:rsidRPr="00DA2E44">
        <w:rPr>
          <w:rFonts w:cs="Times New Roman"/>
          <w:b/>
          <w:bCs/>
        </w:rPr>
        <w:t>ПМ.0</w:t>
      </w:r>
      <w:r>
        <w:rPr>
          <w:rFonts w:cs="Times New Roman"/>
          <w:b/>
          <w:bCs/>
        </w:rPr>
        <w:t>4</w:t>
      </w:r>
      <w:r w:rsidRPr="00DA2E44">
        <w:rPr>
          <w:rFonts w:cs="Times New Roman"/>
          <w:b/>
          <w:bCs/>
        </w:rPr>
        <w:t xml:space="preserve"> </w:t>
      </w:r>
      <w:r w:rsidRPr="00CE1A1D">
        <w:rPr>
          <w:b/>
          <w:caps/>
        </w:rPr>
        <w:t>Выполнение работ по одной или нескольким профессиям рабочих, должностям служащих 18355 «Сверловщик»</w:t>
      </w:r>
    </w:p>
    <w:p w14:paraId="4FD02508" w14:textId="77777777" w:rsidR="00F20173" w:rsidRPr="008E2FA0" w:rsidRDefault="00F20173" w:rsidP="00F201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p w14:paraId="749EE781" w14:textId="77777777" w:rsidR="00F20173" w:rsidRPr="008E2FA0" w:rsidRDefault="00F20173" w:rsidP="00F201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r w:rsidRPr="008E2FA0">
        <w:rPr>
          <w:b/>
        </w:rPr>
        <w:t>1.1.</w:t>
      </w:r>
      <w:r>
        <w:rPr>
          <w:b/>
        </w:rPr>
        <w:t xml:space="preserve"> </w:t>
      </w:r>
      <w:r w:rsidRPr="008E2FA0">
        <w:rPr>
          <w:b/>
        </w:rPr>
        <w:t>Область применения программы</w:t>
      </w:r>
    </w:p>
    <w:p w14:paraId="0F24465D" w14:textId="77777777" w:rsidR="00F20173" w:rsidRPr="00E21BC1" w:rsidRDefault="00F20173" w:rsidP="00F20173">
      <w:pPr>
        <w:spacing w:line="276" w:lineRule="auto"/>
        <w:jc w:val="both"/>
      </w:pPr>
      <w:r w:rsidRPr="00B420BE">
        <w:t>Программа профессионального модуля является частью основной профессиональной обр</w:t>
      </w:r>
      <w:r w:rsidRPr="00B420BE">
        <w:t>а</w:t>
      </w:r>
      <w:r w:rsidRPr="00B420BE">
        <w:t>зовательной программы в соответствии с ФГОС среднего профессионального образования образ</w:t>
      </w:r>
      <w:r w:rsidRPr="00B420BE">
        <w:t>о</w:t>
      </w:r>
      <w:r w:rsidRPr="00B420BE">
        <w:t xml:space="preserve">вательной </w:t>
      </w:r>
      <w:r w:rsidRPr="00EB617F">
        <w:t xml:space="preserve">программы подготовки </w:t>
      </w:r>
      <w:r w:rsidRPr="00843D7D">
        <w:t>квалифицированных рабочих, служащих</w:t>
      </w:r>
      <w:r w:rsidRPr="00EB617F">
        <w:t xml:space="preserve"> (далее – СПО ПП</w:t>
      </w:r>
      <w:r>
        <w:t>КРС</w:t>
      </w:r>
      <w:r w:rsidRPr="00EB617F">
        <w:t xml:space="preserve">) </w:t>
      </w:r>
      <w:r w:rsidRPr="00B420BE">
        <w:t xml:space="preserve">по </w:t>
      </w:r>
      <w:r>
        <w:t xml:space="preserve">профессии </w:t>
      </w:r>
      <w:r w:rsidRPr="00096548">
        <w:t>15.01.</w:t>
      </w:r>
      <w:r w:rsidRPr="00E21BC1">
        <w:t>35 «Мастер слесарных работ», в части освоения осно</w:t>
      </w:r>
      <w:r w:rsidRPr="00E21BC1">
        <w:t>в</w:t>
      </w:r>
      <w:r w:rsidRPr="00E21BC1">
        <w:t xml:space="preserve">ного вида профессиональной деятельности (ВПД): </w:t>
      </w:r>
      <w:r w:rsidRPr="00E21BC1">
        <w:rPr>
          <w:rFonts w:eastAsia="Calibri"/>
          <w:b/>
          <w:bCs/>
          <w:lang w:eastAsia="en-US"/>
        </w:rPr>
        <w:t>«Выполнение работ по профессии Сверловщик</w:t>
      </w:r>
      <w:r w:rsidRPr="00E21BC1">
        <w:rPr>
          <w:b/>
        </w:rPr>
        <w:t>»</w:t>
      </w:r>
      <w:r w:rsidRPr="00E21BC1">
        <w:t xml:space="preserve"> и соответствующих профессиональных компете</w:t>
      </w:r>
      <w:r w:rsidRPr="00E21BC1">
        <w:t>н</w:t>
      </w:r>
      <w:r w:rsidRPr="00E21BC1">
        <w:t>ций (ПК):</w:t>
      </w:r>
    </w:p>
    <w:p w14:paraId="7DAC130E" w14:textId="77777777" w:rsidR="00F20173" w:rsidRPr="00E21BC1" w:rsidRDefault="00F20173" w:rsidP="00F20173">
      <w:pPr>
        <w:jc w:val="both"/>
      </w:pPr>
      <w:r w:rsidRPr="00E21BC1">
        <w:t xml:space="preserve">ПК </w:t>
      </w:r>
      <w:r>
        <w:t>4</w:t>
      </w:r>
      <w:r w:rsidRPr="00E21BC1">
        <w:t>.1</w:t>
      </w:r>
      <w:r>
        <w:t>.</w:t>
      </w:r>
      <w:r w:rsidRPr="00E21BC1">
        <w:t xml:space="preserve"> Выполнять обработку деталей на станках различных групп. </w:t>
      </w:r>
    </w:p>
    <w:p w14:paraId="4D6405E8" w14:textId="77777777" w:rsidR="00F20173" w:rsidRPr="00E21BC1" w:rsidRDefault="00F20173" w:rsidP="00F20173">
      <w:pPr>
        <w:jc w:val="both"/>
      </w:pPr>
      <w:r>
        <w:t>ПК 4.</w:t>
      </w:r>
      <w:r w:rsidRPr="00E21BC1">
        <w:t>2. Использовать технологическое оборудование, оснастку, режущий и измерительный инструмент для изготовления деталей на металлообрабатывающем оборудовании.</w:t>
      </w:r>
    </w:p>
    <w:p w14:paraId="11437F02" w14:textId="77777777" w:rsidR="00F20173" w:rsidRPr="00E21BC1" w:rsidRDefault="00F20173" w:rsidP="00F20173">
      <w:pPr>
        <w:jc w:val="both"/>
      </w:pPr>
      <w:r>
        <w:t>ПК 4.</w:t>
      </w:r>
      <w:r w:rsidRPr="00E21BC1">
        <w:t>3. Пользоваться простыми контрольно</w:t>
      </w:r>
      <w:r>
        <w:t>-</w:t>
      </w:r>
      <w:r w:rsidRPr="00E21BC1">
        <w:t>измерительными инструментами и приспособлениями.</w:t>
      </w:r>
    </w:p>
    <w:p w14:paraId="656C2E84" w14:textId="77777777" w:rsidR="00F20173" w:rsidRPr="00E21BC1" w:rsidRDefault="00F20173" w:rsidP="00F201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r w:rsidRPr="00E21BC1">
        <w:rPr>
          <w:b/>
        </w:rPr>
        <w:t>1.2. Цели и задачи профессионального модуля – требования к результатам освоения профе</w:t>
      </w:r>
      <w:r w:rsidRPr="00E21BC1">
        <w:rPr>
          <w:b/>
        </w:rPr>
        <w:t>с</w:t>
      </w:r>
      <w:r w:rsidRPr="00E21BC1">
        <w:rPr>
          <w:b/>
        </w:rPr>
        <w:t>сионального модуля</w:t>
      </w:r>
    </w:p>
    <w:p w14:paraId="0241600A" w14:textId="77777777" w:rsidR="00F20173" w:rsidRPr="00E21BC1" w:rsidRDefault="00F20173" w:rsidP="00F201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8E2FA0">
        <w:t xml:space="preserve">С целью овладения указанным видом профессиональной деятельности и </w:t>
      </w:r>
      <w:r w:rsidRPr="001F5C39">
        <w:t>соответству</w:t>
      </w:r>
      <w:r w:rsidRPr="001F5C39">
        <w:t>ю</w:t>
      </w:r>
      <w:r w:rsidRPr="001F5C39">
        <w:t xml:space="preserve">щими </w:t>
      </w:r>
      <w:r w:rsidRPr="00E21BC1">
        <w:t>профессиональными компетенциями обучающийся в ходе освоения профессионального м</w:t>
      </w:r>
      <w:r w:rsidRPr="00E21BC1">
        <w:t>о</w:t>
      </w:r>
      <w:r w:rsidRPr="00E21BC1">
        <w:t>дуля должен:</w:t>
      </w:r>
    </w:p>
    <w:p w14:paraId="210E0A32" w14:textId="77777777" w:rsidR="00F20173" w:rsidRPr="00E21BC1" w:rsidRDefault="00F20173" w:rsidP="00F201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r w:rsidRPr="00E21BC1">
        <w:rPr>
          <w:b/>
        </w:rPr>
        <w:t>иметь практический опыт:</w:t>
      </w:r>
    </w:p>
    <w:p w14:paraId="32A9DA3D" w14:textId="77777777" w:rsidR="00F20173" w:rsidRPr="00E21BC1" w:rsidRDefault="00F20173" w:rsidP="00F20173">
      <w:pPr>
        <w:widowControl/>
        <w:numPr>
          <w:ilvl w:val="0"/>
          <w:numId w:val="4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0" w:firstLine="0"/>
        <w:jc w:val="both"/>
      </w:pPr>
      <w:r w:rsidRPr="00E21BC1">
        <w:t>обработки отдельных поверхностей деталей машин;</w:t>
      </w:r>
    </w:p>
    <w:p w14:paraId="392617DF" w14:textId="77777777" w:rsidR="00F20173" w:rsidRPr="00E21BC1" w:rsidRDefault="00F20173" w:rsidP="00F20173">
      <w:pPr>
        <w:widowControl/>
        <w:numPr>
          <w:ilvl w:val="0"/>
          <w:numId w:val="4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0" w:firstLine="0"/>
        <w:jc w:val="both"/>
      </w:pPr>
      <w:r w:rsidRPr="00E21BC1">
        <w:t>чтения рабочих чертежей;</w:t>
      </w:r>
    </w:p>
    <w:p w14:paraId="056EAB52" w14:textId="77777777" w:rsidR="00F20173" w:rsidRPr="00E21BC1" w:rsidRDefault="00F20173" w:rsidP="00F20173">
      <w:pPr>
        <w:widowControl/>
        <w:numPr>
          <w:ilvl w:val="0"/>
          <w:numId w:val="4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0" w:firstLine="0"/>
        <w:jc w:val="both"/>
      </w:pPr>
      <w:r w:rsidRPr="00E21BC1">
        <w:t>заточки режущего инструмента;</w:t>
      </w:r>
    </w:p>
    <w:p w14:paraId="01AF0C16" w14:textId="77777777" w:rsidR="00F20173" w:rsidRPr="00E21BC1" w:rsidRDefault="00F20173" w:rsidP="00F20173">
      <w:pPr>
        <w:widowControl/>
        <w:numPr>
          <w:ilvl w:val="0"/>
          <w:numId w:val="4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0" w:firstLine="0"/>
        <w:jc w:val="both"/>
      </w:pPr>
      <w:r w:rsidRPr="00E21BC1">
        <w:t>наладки металлорежущих станков и технологической оснастки</w:t>
      </w:r>
      <w:r>
        <w:t>;</w:t>
      </w:r>
    </w:p>
    <w:p w14:paraId="336F4A4F" w14:textId="77777777" w:rsidR="00F20173" w:rsidRPr="00E21BC1" w:rsidRDefault="00F20173" w:rsidP="00F201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iCs/>
        </w:rPr>
      </w:pPr>
      <w:r w:rsidRPr="00E21BC1">
        <w:rPr>
          <w:b/>
          <w:bCs/>
          <w:iCs/>
        </w:rPr>
        <w:t>уметь:</w:t>
      </w:r>
    </w:p>
    <w:p w14:paraId="4F8299E2" w14:textId="77777777" w:rsidR="00F20173" w:rsidRPr="00E21BC1" w:rsidRDefault="00F20173" w:rsidP="00F20173">
      <w:pPr>
        <w:widowControl/>
        <w:numPr>
          <w:ilvl w:val="0"/>
          <w:numId w:val="4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0" w:firstLine="0"/>
        <w:jc w:val="both"/>
      </w:pPr>
      <w:r w:rsidRPr="00E21BC1">
        <w:t xml:space="preserve">выполнять </w:t>
      </w:r>
      <w:r>
        <w:t xml:space="preserve">сверление </w:t>
      </w:r>
      <w:r w:rsidRPr="00E21BC1">
        <w:t>деталей на станках различных групп;</w:t>
      </w:r>
    </w:p>
    <w:p w14:paraId="60565422" w14:textId="77777777" w:rsidR="00F20173" w:rsidRPr="00E21BC1" w:rsidRDefault="00F20173" w:rsidP="00F20173">
      <w:pPr>
        <w:widowControl/>
        <w:numPr>
          <w:ilvl w:val="0"/>
          <w:numId w:val="4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0" w:firstLine="0"/>
        <w:jc w:val="both"/>
      </w:pPr>
      <w:r w:rsidRPr="00E21BC1">
        <w:t xml:space="preserve">выполнять </w:t>
      </w:r>
      <w:r>
        <w:t>сверление</w:t>
      </w:r>
      <w:r w:rsidRPr="00E21BC1">
        <w:t xml:space="preserve"> деталей на специализированных станках, налаженных на обработку определенных простых и средней сложности деталей или выполнение отдельных операций;</w:t>
      </w:r>
    </w:p>
    <w:p w14:paraId="6AE67ECE" w14:textId="77777777" w:rsidR="00F20173" w:rsidRPr="00E21BC1" w:rsidRDefault="00F20173" w:rsidP="00F20173">
      <w:pPr>
        <w:widowControl/>
        <w:numPr>
          <w:ilvl w:val="0"/>
          <w:numId w:val="4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0" w:firstLine="0"/>
        <w:jc w:val="both"/>
      </w:pPr>
      <w:r w:rsidRPr="00E21BC1">
        <w:t>нарезать наружную и внутреннюю резьбу метчиками и плашками;</w:t>
      </w:r>
    </w:p>
    <w:p w14:paraId="279B989A" w14:textId="77777777" w:rsidR="00F20173" w:rsidRPr="00E21BC1" w:rsidRDefault="00F20173" w:rsidP="00F20173">
      <w:pPr>
        <w:widowControl/>
        <w:numPr>
          <w:ilvl w:val="0"/>
          <w:numId w:val="4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0" w:firstLine="0"/>
        <w:jc w:val="both"/>
      </w:pPr>
      <w:r w:rsidRPr="00E21BC1">
        <w:lastRenderedPageBreak/>
        <w:t>пользоваться простыми контрольно – измерительными инструментами и приспособлениями;</w:t>
      </w:r>
    </w:p>
    <w:p w14:paraId="173A17DA" w14:textId="77777777" w:rsidR="00F20173" w:rsidRPr="00E21BC1" w:rsidRDefault="00F20173" w:rsidP="00F20173">
      <w:pPr>
        <w:widowControl/>
        <w:numPr>
          <w:ilvl w:val="0"/>
          <w:numId w:val="4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0" w:firstLine="0"/>
        <w:jc w:val="both"/>
      </w:pPr>
      <w:r w:rsidRPr="00E21BC1">
        <w:t xml:space="preserve">пользоваться универсальными и специальными приспособлениями, необходимыми для выполнения работ </w:t>
      </w:r>
      <w:r>
        <w:t>сверловщик</w:t>
      </w:r>
      <w:r w:rsidRPr="00E21BC1">
        <w:t xml:space="preserve"> </w:t>
      </w:r>
      <w:r>
        <w:t>2</w:t>
      </w:r>
      <w:r w:rsidRPr="00E21BC1">
        <w:t xml:space="preserve"> – го разряда</w:t>
      </w:r>
      <w:r>
        <w:t>;</w:t>
      </w:r>
    </w:p>
    <w:p w14:paraId="2AB1B9BF" w14:textId="77777777" w:rsidR="00F20173" w:rsidRPr="00E21BC1" w:rsidRDefault="00F20173" w:rsidP="00F201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iCs/>
        </w:rPr>
      </w:pPr>
      <w:r w:rsidRPr="00E21BC1">
        <w:rPr>
          <w:b/>
          <w:bCs/>
          <w:iCs/>
        </w:rPr>
        <w:t>знать:</w:t>
      </w:r>
    </w:p>
    <w:p w14:paraId="7F2FAD06" w14:textId="77777777" w:rsidR="00F20173" w:rsidRPr="00E21BC1" w:rsidRDefault="00F20173" w:rsidP="00F20173">
      <w:pPr>
        <w:widowControl/>
        <w:numPr>
          <w:ilvl w:val="0"/>
          <w:numId w:val="4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0" w:firstLine="0"/>
        <w:jc w:val="both"/>
      </w:pPr>
      <w:r w:rsidRPr="00E21BC1">
        <w:t>устройство, принцип работы станков;</w:t>
      </w:r>
    </w:p>
    <w:p w14:paraId="630DBACF" w14:textId="77777777" w:rsidR="00F20173" w:rsidRPr="00E21BC1" w:rsidRDefault="00F20173" w:rsidP="00F20173">
      <w:pPr>
        <w:widowControl/>
        <w:numPr>
          <w:ilvl w:val="0"/>
          <w:numId w:val="4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0" w:firstLine="0"/>
        <w:jc w:val="both"/>
      </w:pPr>
      <w:r w:rsidRPr="00E21BC1">
        <w:t>наименование, назначение и условия применения наиболее распространенных универсальных приспособлений;</w:t>
      </w:r>
    </w:p>
    <w:p w14:paraId="20C48C50" w14:textId="77777777" w:rsidR="00F20173" w:rsidRPr="00E21BC1" w:rsidRDefault="00F20173" w:rsidP="00F20173">
      <w:pPr>
        <w:widowControl/>
        <w:numPr>
          <w:ilvl w:val="0"/>
          <w:numId w:val="4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0" w:firstLine="0"/>
        <w:jc w:val="both"/>
      </w:pPr>
      <w:r w:rsidRPr="00E21BC1">
        <w:t>правила обращения с пусковыми, предохранительными и контрольными приборами электрической части станка;</w:t>
      </w:r>
    </w:p>
    <w:p w14:paraId="2F47AF3B" w14:textId="77777777" w:rsidR="00F20173" w:rsidRPr="00E21BC1" w:rsidRDefault="00F20173" w:rsidP="00F20173">
      <w:pPr>
        <w:widowControl/>
        <w:numPr>
          <w:ilvl w:val="0"/>
          <w:numId w:val="4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0" w:firstLine="0"/>
        <w:jc w:val="both"/>
      </w:pPr>
      <w:r w:rsidRPr="00E21BC1">
        <w:t>устройство простого и средней сложности контрольно – измерительного инструмента;</w:t>
      </w:r>
    </w:p>
    <w:p w14:paraId="6C1A3FED" w14:textId="77777777" w:rsidR="00F20173" w:rsidRPr="00E21BC1" w:rsidRDefault="00F20173" w:rsidP="00F20173">
      <w:pPr>
        <w:widowControl/>
        <w:numPr>
          <w:ilvl w:val="0"/>
          <w:numId w:val="4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0" w:firstLine="0"/>
        <w:jc w:val="both"/>
      </w:pPr>
      <w:r w:rsidRPr="00E21BC1">
        <w:t>правила технической эксплуатации и ухода за оборудованием, приспособлениями и инструментом.</w:t>
      </w:r>
    </w:p>
    <w:p w14:paraId="46134A9A" w14:textId="77777777" w:rsidR="00F20173" w:rsidRPr="00E21BC1" w:rsidRDefault="00F20173" w:rsidP="00F201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iCs/>
        </w:rPr>
      </w:pPr>
      <w:r w:rsidRPr="00E21BC1">
        <w:rPr>
          <w:b/>
          <w:bCs/>
          <w:iCs/>
        </w:rPr>
        <w:t>Личностные результаты воспитания:</w:t>
      </w:r>
    </w:p>
    <w:p w14:paraId="6D21D82D" w14:textId="77777777" w:rsidR="00F20173" w:rsidRPr="00E21BC1" w:rsidRDefault="00F20173" w:rsidP="00F20173">
      <w:pPr>
        <w:autoSpaceDE w:val="0"/>
        <w:autoSpaceDN w:val="0"/>
        <w:adjustRightInd w:val="0"/>
        <w:jc w:val="both"/>
      </w:pPr>
      <w:r w:rsidRPr="00E21BC1">
        <w:t>ЛР13 Готовый соответствовать ожиданиям работодателей: активный, проектно-мыслящий, эффективно взаимодействующий и сотрудничающий с коллективом, осознанно выполняющий профессиональные требования, ответственный, пунктуальный, дисциплинированный, трудолюбивый, критически мыслящий, демонстрирующий профессиональную жизнестойкость.</w:t>
      </w:r>
    </w:p>
    <w:p w14:paraId="466F1535" w14:textId="77777777" w:rsidR="00F20173" w:rsidRPr="00E21BC1" w:rsidRDefault="00F20173" w:rsidP="00F20173">
      <w:pPr>
        <w:autoSpaceDE w:val="0"/>
        <w:autoSpaceDN w:val="0"/>
        <w:adjustRightInd w:val="0"/>
        <w:jc w:val="both"/>
      </w:pPr>
      <w:r w:rsidRPr="00E21BC1">
        <w:t>ЛР17 Содействующий поддержанию престижа своей профессии, отрасли и образовательной организации.</w:t>
      </w:r>
    </w:p>
    <w:p w14:paraId="2E8D6A99" w14:textId="77777777" w:rsidR="00F20173" w:rsidRPr="00E21BC1" w:rsidRDefault="00F20173" w:rsidP="00F20173">
      <w:pPr>
        <w:autoSpaceDE w:val="0"/>
        <w:autoSpaceDN w:val="0"/>
        <w:adjustRightInd w:val="0"/>
        <w:jc w:val="both"/>
      </w:pPr>
      <w:r w:rsidRPr="00E21BC1">
        <w:t xml:space="preserve">ЛР19 Управляющий собственным профессиональным развитием, рефлексивно оценивающий собственный жизненный опыт, критерии личной успешности, признающий ценность непрерывного образования, </w:t>
      </w:r>
    </w:p>
    <w:p w14:paraId="023F28FB" w14:textId="77777777" w:rsidR="00F20173" w:rsidRPr="00114AEE" w:rsidRDefault="00F20173" w:rsidP="00F20173">
      <w:pPr>
        <w:autoSpaceDE w:val="0"/>
        <w:autoSpaceDN w:val="0"/>
        <w:adjustRightInd w:val="0"/>
        <w:jc w:val="both"/>
      </w:pPr>
      <w:r w:rsidRPr="00E21BC1">
        <w:t>ЛР24 Выполняющий</w:t>
      </w:r>
      <w:r w:rsidRPr="00114AEE">
        <w:t xml:space="preserve"> требования действующего законодательства, правил и положений внутренней документации предприятия в полном объеме.</w:t>
      </w:r>
    </w:p>
    <w:p w14:paraId="4C13DDE7" w14:textId="77777777" w:rsidR="00F20173" w:rsidRPr="00114AEE" w:rsidRDefault="00F20173" w:rsidP="00F20173">
      <w:pPr>
        <w:autoSpaceDE w:val="0"/>
        <w:autoSpaceDN w:val="0"/>
        <w:adjustRightInd w:val="0"/>
        <w:jc w:val="both"/>
      </w:pPr>
      <w:r w:rsidRPr="00114AEE">
        <w:t>ЛР25 Обладающий навыками креативного мышления, применения нестандартных методов в решении производственных проблем.</w:t>
      </w:r>
    </w:p>
    <w:p w14:paraId="3134D404" w14:textId="77777777" w:rsidR="00F20173" w:rsidRPr="00114AEE" w:rsidRDefault="00F20173" w:rsidP="00F20173">
      <w:pPr>
        <w:autoSpaceDE w:val="0"/>
        <w:autoSpaceDN w:val="0"/>
        <w:adjustRightInd w:val="0"/>
        <w:jc w:val="both"/>
      </w:pPr>
      <w:r w:rsidRPr="00114AEE">
        <w:t xml:space="preserve">ЛР26 Осознанно выполняющий профессиональные требования, добросовестный, способный четко организовывать и планировать      свою трудовую деятельность, нацеленный на результат. </w:t>
      </w:r>
    </w:p>
    <w:p w14:paraId="52B679EA" w14:textId="77777777" w:rsidR="00F20173" w:rsidRPr="00114AEE" w:rsidRDefault="00F20173" w:rsidP="00F20173">
      <w:pPr>
        <w:autoSpaceDE w:val="0"/>
        <w:autoSpaceDN w:val="0"/>
        <w:adjustRightInd w:val="0"/>
        <w:jc w:val="both"/>
      </w:pPr>
      <w:r w:rsidRPr="00114AEE">
        <w:t>ЛР27 Способный справляться с физическими нагрузками, обладающий стрессоустойчивостью, способствующий разрешению явных и скрытых конфликтов интересов, возникающих в результате взаимного влияния личной и профессиональной деятельности. Осознающий ответственность за поддержание морально-психологического климата в коллективе.</w:t>
      </w:r>
    </w:p>
    <w:p w14:paraId="3D6FE564" w14:textId="77777777" w:rsidR="00F20173" w:rsidRPr="00114AEE" w:rsidRDefault="00F20173" w:rsidP="00F20173">
      <w:pPr>
        <w:autoSpaceDE w:val="0"/>
        <w:autoSpaceDN w:val="0"/>
        <w:adjustRightInd w:val="0"/>
        <w:jc w:val="both"/>
      </w:pPr>
      <w:r w:rsidRPr="00114AEE">
        <w:t>ЛР28 Вовлеченный, способствующий продвижению положительной репутации предприятия.</w:t>
      </w:r>
    </w:p>
    <w:p w14:paraId="08C00FF0" w14:textId="77777777" w:rsidR="00F20173" w:rsidRPr="00114AEE" w:rsidRDefault="00F20173" w:rsidP="00F20173">
      <w:pPr>
        <w:autoSpaceDE w:val="0"/>
        <w:autoSpaceDN w:val="0"/>
        <w:adjustRightInd w:val="0"/>
        <w:jc w:val="both"/>
      </w:pPr>
      <w:r w:rsidRPr="00114AEE">
        <w:t>ЛР29 Соблюдающий правила ТБ и охраны труда.</w:t>
      </w:r>
    </w:p>
    <w:p w14:paraId="102851D9" w14:textId="77777777" w:rsidR="00F20173" w:rsidRPr="008C1FB9" w:rsidRDefault="00F20173" w:rsidP="00F201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r w:rsidRPr="008C1FB9">
        <w:rPr>
          <w:b/>
        </w:rPr>
        <w:t>1.3. Количество часов на освоение программы профессионального модуля:</w:t>
      </w:r>
    </w:p>
    <w:p w14:paraId="75D89F29" w14:textId="77777777" w:rsidR="00F20173" w:rsidRPr="00512630" w:rsidRDefault="00F20173" w:rsidP="00F201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учебная нагрузка обучающегося 360 часов</w:t>
      </w:r>
      <w:r w:rsidRPr="00512630">
        <w:t>, в том числе:</w:t>
      </w:r>
    </w:p>
    <w:p w14:paraId="125EE3FB" w14:textId="77777777" w:rsidR="00F20173" w:rsidRPr="00512630" w:rsidRDefault="00F20173" w:rsidP="00F201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512630">
        <w:t>во вз</w:t>
      </w:r>
      <w:r>
        <w:t>аимодействии с преподавателем: 72</w:t>
      </w:r>
      <w:r w:rsidRPr="00512630">
        <w:t xml:space="preserve"> час</w:t>
      </w:r>
      <w:r>
        <w:t>а</w:t>
      </w:r>
      <w:r w:rsidRPr="00512630">
        <w:t>;</w:t>
      </w:r>
    </w:p>
    <w:p w14:paraId="5D5CBFDE" w14:textId="77777777" w:rsidR="00F20173" w:rsidRPr="00512630" w:rsidRDefault="00F20173" w:rsidP="00F201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512630">
        <w:t>самосто</w:t>
      </w:r>
      <w:r>
        <w:t>ятельная работа обучающегося 0</w:t>
      </w:r>
      <w:r w:rsidRPr="00512630">
        <w:t xml:space="preserve"> часов;</w:t>
      </w:r>
    </w:p>
    <w:p w14:paraId="4A397D84" w14:textId="40CD413B" w:rsidR="00F20173" w:rsidRPr="007F0DAC" w:rsidRDefault="00F20173" w:rsidP="00F201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7F0DAC">
        <w:t xml:space="preserve">учебной и производственной практики – </w:t>
      </w:r>
      <w:r>
        <w:t>288</w:t>
      </w:r>
      <w:r w:rsidRPr="007F0DAC">
        <w:t xml:space="preserve"> час</w:t>
      </w:r>
      <w:r>
        <w:t>ов</w:t>
      </w:r>
      <w:r w:rsidRPr="007F0DAC">
        <w:t>.</w:t>
      </w:r>
    </w:p>
    <w:p w14:paraId="30C5E967" w14:textId="77777777" w:rsidR="00F20173" w:rsidRPr="0075715E" w:rsidRDefault="00F20173" w:rsidP="00F20173">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caps/>
        </w:rPr>
      </w:pPr>
      <w:r w:rsidRPr="0075715E">
        <w:rPr>
          <w:b/>
          <w:caps/>
        </w:rPr>
        <w:t xml:space="preserve">2. результаты освоения ПРОФЕССИОНАЛЬНОГО МОДУЛЯ </w:t>
      </w:r>
    </w:p>
    <w:p w14:paraId="1E100992" w14:textId="1D4C4403" w:rsidR="00F20173" w:rsidRPr="00DC3754" w:rsidRDefault="00F20173" w:rsidP="00F201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447FA">
        <w:t>Результатом освоения программы профессионального модуля является овладение обуча</w:t>
      </w:r>
      <w:r w:rsidRPr="004447FA">
        <w:t>ю</w:t>
      </w:r>
      <w:r w:rsidRPr="004447FA">
        <w:t xml:space="preserve">щимися видами профессиональной деятельности (ВПД): </w:t>
      </w:r>
      <w:r w:rsidRPr="00330172">
        <w:rPr>
          <w:rFonts w:eastAsia="Calibri"/>
          <w:b/>
          <w:bCs/>
          <w:lang w:eastAsia="en-US"/>
        </w:rPr>
        <w:t>«</w:t>
      </w:r>
      <w:r w:rsidRPr="00E21BC1">
        <w:rPr>
          <w:rFonts w:eastAsia="Calibri"/>
          <w:b/>
          <w:bCs/>
          <w:lang w:eastAsia="en-US"/>
        </w:rPr>
        <w:t>Выполнение работ по профессии Сверловщик</w:t>
      </w:r>
      <w:r w:rsidRPr="00330172">
        <w:rPr>
          <w:b/>
        </w:rPr>
        <w:t>»</w:t>
      </w:r>
      <w:r w:rsidRPr="004447FA">
        <w:rPr>
          <w:b/>
        </w:rPr>
        <w:t>,</w:t>
      </w:r>
      <w:r w:rsidRPr="004447FA">
        <w:t xml:space="preserve"> в том числе профессиональными (ПК) и общими (ОК) компете</w:t>
      </w:r>
      <w:r w:rsidRPr="004447FA">
        <w:t>н</w:t>
      </w:r>
      <w:r w:rsidRPr="004447FA">
        <w:t>циями:</w:t>
      </w:r>
    </w:p>
    <w:tbl>
      <w:tblPr>
        <w:tblW w:w="481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99"/>
        <w:gridCol w:w="8657"/>
      </w:tblGrid>
      <w:tr w:rsidR="00F20173" w:rsidRPr="00537564" w14:paraId="23A5E8DB" w14:textId="77777777" w:rsidTr="00F20173">
        <w:trPr>
          <w:trHeight w:val="96"/>
        </w:trPr>
        <w:tc>
          <w:tcPr>
            <w:tcW w:w="563" w:type="pct"/>
            <w:shd w:val="clear" w:color="auto" w:fill="auto"/>
            <w:vAlign w:val="center"/>
          </w:tcPr>
          <w:p w14:paraId="684BF144" w14:textId="77777777" w:rsidR="00F20173" w:rsidRPr="00537564" w:rsidRDefault="00F20173" w:rsidP="00F20173">
            <w:pPr>
              <w:jc w:val="center"/>
              <w:rPr>
                <w:b/>
              </w:rPr>
            </w:pPr>
            <w:r w:rsidRPr="00537564">
              <w:rPr>
                <w:b/>
              </w:rPr>
              <w:t>Код</w:t>
            </w:r>
          </w:p>
        </w:tc>
        <w:tc>
          <w:tcPr>
            <w:tcW w:w="4437" w:type="pct"/>
            <w:shd w:val="clear" w:color="auto" w:fill="auto"/>
            <w:vAlign w:val="center"/>
          </w:tcPr>
          <w:p w14:paraId="4473A5A1" w14:textId="77777777" w:rsidR="00F20173" w:rsidRPr="00537564" w:rsidRDefault="00F20173" w:rsidP="00F20173">
            <w:pPr>
              <w:jc w:val="center"/>
              <w:rPr>
                <w:b/>
              </w:rPr>
            </w:pPr>
            <w:r w:rsidRPr="00537564">
              <w:rPr>
                <w:b/>
              </w:rPr>
              <w:t>Наименование результата обучения</w:t>
            </w:r>
          </w:p>
        </w:tc>
      </w:tr>
      <w:tr w:rsidR="00F20173" w:rsidRPr="00DB7EAD" w14:paraId="21AA1D8D" w14:textId="77777777" w:rsidTr="00905BB5">
        <w:trPr>
          <w:trHeight w:val="96"/>
        </w:trPr>
        <w:tc>
          <w:tcPr>
            <w:tcW w:w="563" w:type="pct"/>
            <w:shd w:val="clear" w:color="auto" w:fill="auto"/>
          </w:tcPr>
          <w:p w14:paraId="2EE2EB75" w14:textId="77777777" w:rsidR="00F20173" w:rsidRPr="00DB7EAD" w:rsidRDefault="00F20173" w:rsidP="00F20173">
            <w:pPr>
              <w:jc w:val="center"/>
            </w:pPr>
            <w:r w:rsidRPr="00DB7EAD">
              <w:t xml:space="preserve">ПК </w:t>
            </w:r>
            <w:r>
              <w:t>4</w:t>
            </w:r>
            <w:r w:rsidRPr="00DB7EAD">
              <w:t>.1</w:t>
            </w:r>
          </w:p>
        </w:tc>
        <w:tc>
          <w:tcPr>
            <w:tcW w:w="4437" w:type="pct"/>
            <w:shd w:val="clear" w:color="auto" w:fill="auto"/>
          </w:tcPr>
          <w:p w14:paraId="526FAF6F" w14:textId="77777777" w:rsidR="00F20173" w:rsidRPr="00B21501" w:rsidRDefault="00F20173" w:rsidP="00F20173">
            <w:pPr>
              <w:jc w:val="both"/>
            </w:pPr>
            <w:r w:rsidRPr="00E21BC1">
              <w:t xml:space="preserve">Выполнять обработку деталей на станках различных групп. </w:t>
            </w:r>
          </w:p>
        </w:tc>
      </w:tr>
      <w:tr w:rsidR="00F20173" w:rsidRPr="00DB7EAD" w14:paraId="4B327E5A" w14:textId="77777777" w:rsidTr="00905BB5">
        <w:trPr>
          <w:trHeight w:val="74"/>
        </w:trPr>
        <w:tc>
          <w:tcPr>
            <w:tcW w:w="563" w:type="pct"/>
            <w:shd w:val="clear" w:color="auto" w:fill="auto"/>
          </w:tcPr>
          <w:p w14:paraId="163C771A" w14:textId="77777777" w:rsidR="00F20173" w:rsidRPr="00DB7EAD" w:rsidRDefault="00F20173" w:rsidP="00F20173">
            <w:pPr>
              <w:jc w:val="center"/>
            </w:pPr>
            <w:r w:rsidRPr="00DB7EAD">
              <w:t xml:space="preserve">ПК </w:t>
            </w:r>
            <w:r>
              <w:t>4.</w:t>
            </w:r>
            <w:r w:rsidRPr="00DB7EAD">
              <w:t>2</w:t>
            </w:r>
          </w:p>
        </w:tc>
        <w:tc>
          <w:tcPr>
            <w:tcW w:w="4437" w:type="pct"/>
            <w:shd w:val="clear" w:color="auto" w:fill="auto"/>
          </w:tcPr>
          <w:p w14:paraId="28B1E1DC" w14:textId="77777777" w:rsidR="00F20173" w:rsidRPr="00B21501" w:rsidRDefault="00F20173" w:rsidP="00F20173">
            <w:pPr>
              <w:jc w:val="both"/>
            </w:pPr>
            <w:r w:rsidRPr="00E21BC1">
              <w:t>Использовать технологическое оборудование, оснастку, режущий и измерительный инструмент для изготовления деталей на металлообрабатывающем оборудовании.</w:t>
            </w:r>
          </w:p>
        </w:tc>
      </w:tr>
      <w:tr w:rsidR="00F20173" w:rsidRPr="00DB7EAD" w14:paraId="4A22C127" w14:textId="77777777" w:rsidTr="00905BB5">
        <w:trPr>
          <w:trHeight w:val="74"/>
        </w:trPr>
        <w:tc>
          <w:tcPr>
            <w:tcW w:w="563" w:type="pct"/>
            <w:shd w:val="clear" w:color="auto" w:fill="auto"/>
          </w:tcPr>
          <w:p w14:paraId="6B261CD5" w14:textId="77777777" w:rsidR="00F20173" w:rsidRPr="00DB7EAD" w:rsidRDefault="00F20173" w:rsidP="00F20173">
            <w:pPr>
              <w:jc w:val="center"/>
            </w:pPr>
            <w:r w:rsidRPr="00330172">
              <w:rPr>
                <w:bCs/>
                <w:iCs/>
              </w:rPr>
              <w:t xml:space="preserve">ПК </w:t>
            </w:r>
            <w:r>
              <w:rPr>
                <w:bCs/>
                <w:iCs/>
              </w:rPr>
              <w:t>4</w:t>
            </w:r>
            <w:r w:rsidRPr="00330172">
              <w:rPr>
                <w:bCs/>
                <w:iCs/>
              </w:rPr>
              <w:t>.3.</w:t>
            </w:r>
          </w:p>
        </w:tc>
        <w:tc>
          <w:tcPr>
            <w:tcW w:w="4437" w:type="pct"/>
            <w:shd w:val="clear" w:color="auto" w:fill="auto"/>
          </w:tcPr>
          <w:p w14:paraId="302D04ED" w14:textId="77777777" w:rsidR="00F20173" w:rsidRPr="00B21501" w:rsidRDefault="00F20173" w:rsidP="00F20173">
            <w:pPr>
              <w:jc w:val="both"/>
            </w:pPr>
            <w:r w:rsidRPr="00E21BC1">
              <w:t>Пользоваться простыми контрольно</w:t>
            </w:r>
            <w:r>
              <w:t>-</w:t>
            </w:r>
            <w:r w:rsidRPr="00E21BC1">
              <w:t>измерительными инструментами и приспособлениями.</w:t>
            </w:r>
          </w:p>
        </w:tc>
      </w:tr>
      <w:tr w:rsidR="00F20173" w:rsidRPr="00DB7EAD" w14:paraId="62E8A7DE" w14:textId="77777777" w:rsidTr="00905BB5">
        <w:trPr>
          <w:trHeight w:val="231"/>
        </w:trPr>
        <w:tc>
          <w:tcPr>
            <w:tcW w:w="563" w:type="pct"/>
            <w:shd w:val="clear" w:color="auto" w:fill="auto"/>
          </w:tcPr>
          <w:p w14:paraId="3258D2D4" w14:textId="77777777" w:rsidR="00F20173" w:rsidRPr="001A5829" w:rsidRDefault="00F20173" w:rsidP="00F20173">
            <w:pPr>
              <w:jc w:val="center"/>
              <w:rPr>
                <w:bCs/>
                <w:iCs/>
                <w:spacing w:val="-10"/>
              </w:rPr>
            </w:pPr>
            <w:r w:rsidRPr="001A5829">
              <w:rPr>
                <w:rStyle w:val="af9"/>
                <w:bCs/>
                <w:i w:val="0"/>
                <w:iCs/>
              </w:rPr>
              <w:t xml:space="preserve">ОК </w:t>
            </w:r>
            <w:r>
              <w:rPr>
                <w:rStyle w:val="af9"/>
                <w:bCs/>
                <w:i w:val="0"/>
                <w:iCs/>
              </w:rPr>
              <w:t>0</w:t>
            </w:r>
            <w:r w:rsidRPr="001A5829">
              <w:rPr>
                <w:rStyle w:val="af9"/>
                <w:bCs/>
                <w:i w:val="0"/>
                <w:iCs/>
              </w:rPr>
              <w:t>1</w:t>
            </w:r>
          </w:p>
        </w:tc>
        <w:tc>
          <w:tcPr>
            <w:tcW w:w="4437" w:type="pct"/>
            <w:shd w:val="clear" w:color="auto" w:fill="auto"/>
          </w:tcPr>
          <w:p w14:paraId="149CEACE" w14:textId="77777777" w:rsidR="00F20173" w:rsidRPr="001A5829" w:rsidRDefault="00F20173" w:rsidP="00F20173">
            <w:pPr>
              <w:jc w:val="both"/>
              <w:rPr>
                <w:bCs/>
                <w:iCs/>
                <w:spacing w:val="-10"/>
              </w:rPr>
            </w:pPr>
            <w:r w:rsidRPr="00213774">
              <w:t>Выбирать способы решения задач профессиональной деятельности применительно к различным контекстам.</w:t>
            </w:r>
          </w:p>
        </w:tc>
      </w:tr>
      <w:tr w:rsidR="00F20173" w:rsidRPr="00DB7EAD" w14:paraId="53546615" w14:textId="77777777" w:rsidTr="00905BB5">
        <w:trPr>
          <w:trHeight w:val="226"/>
        </w:trPr>
        <w:tc>
          <w:tcPr>
            <w:tcW w:w="563" w:type="pct"/>
            <w:shd w:val="clear" w:color="auto" w:fill="auto"/>
          </w:tcPr>
          <w:p w14:paraId="127CD0FC" w14:textId="77777777" w:rsidR="00F20173" w:rsidRPr="001A5829" w:rsidRDefault="00F20173" w:rsidP="00F20173">
            <w:pPr>
              <w:jc w:val="center"/>
              <w:rPr>
                <w:bCs/>
                <w:iCs/>
                <w:spacing w:val="-10"/>
              </w:rPr>
            </w:pPr>
            <w:r w:rsidRPr="001A5829">
              <w:rPr>
                <w:rStyle w:val="af9"/>
                <w:bCs/>
                <w:i w:val="0"/>
                <w:iCs/>
              </w:rPr>
              <w:t xml:space="preserve">ОК </w:t>
            </w:r>
            <w:r>
              <w:rPr>
                <w:rStyle w:val="af9"/>
                <w:bCs/>
                <w:i w:val="0"/>
                <w:iCs/>
              </w:rPr>
              <w:t>0</w:t>
            </w:r>
            <w:r w:rsidRPr="001A5829">
              <w:rPr>
                <w:rStyle w:val="af9"/>
                <w:bCs/>
                <w:i w:val="0"/>
                <w:iCs/>
              </w:rPr>
              <w:t>2</w:t>
            </w:r>
          </w:p>
        </w:tc>
        <w:tc>
          <w:tcPr>
            <w:tcW w:w="4437" w:type="pct"/>
            <w:shd w:val="clear" w:color="auto" w:fill="auto"/>
          </w:tcPr>
          <w:p w14:paraId="596A0526" w14:textId="77777777" w:rsidR="00F20173" w:rsidRPr="001A5829" w:rsidRDefault="00F20173" w:rsidP="00F20173">
            <w:pPr>
              <w:jc w:val="both"/>
              <w:rPr>
                <w:bCs/>
                <w:iCs/>
                <w:spacing w:val="-10"/>
              </w:rPr>
            </w:pPr>
            <w:r w:rsidRPr="00213774">
              <w:t xml:space="preserve">Использовать современные средства поиска, анализа и интерпретации информации, и информационные технологии для выполнения задач </w:t>
            </w:r>
            <w:r w:rsidRPr="00213774">
              <w:lastRenderedPageBreak/>
              <w:t xml:space="preserve">профессиональной деятельности. </w:t>
            </w:r>
          </w:p>
        </w:tc>
      </w:tr>
      <w:tr w:rsidR="00F20173" w:rsidRPr="00DB7EAD" w14:paraId="16C26C60" w14:textId="77777777" w:rsidTr="00905BB5">
        <w:trPr>
          <w:trHeight w:val="375"/>
        </w:trPr>
        <w:tc>
          <w:tcPr>
            <w:tcW w:w="563" w:type="pct"/>
            <w:shd w:val="clear" w:color="auto" w:fill="auto"/>
          </w:tcPr>
          <w:p w14:paraId="67DD2751" w14:textId="77777777" w:rsidR="00F20173" w:rsidRPr="001A5829" w:rsidRDefault="00F20173" w:rsidP="00F20173">
            <w:pPr>
              <w:jc w:val="center"/>
              <w:rPr>
                <w:bCs/>
                <w:iCs/>
                <w:spacing w:val="-10"/>
              </w:rPr>
            </w:pPr>
            <w:r w:rsidRPr="001A5829">
              <w:rPr>
                <w:rStyle w:val="af9"/>
                <w:bCs/>
                <w:i w:val="0"/>
                <w:iCs/>
              </w:rPr>
              <w:lastRenderedPageBreak/>
              <w:t xml:space="preserve">ОК </w:t>
            </w:r>
            <w:r>
              <w:rPr>
                <w:rStyle w:val="af9"/>
                <w:bCs/>
                <w:i w:val="0"/>
                <w:iCs/>
              </w:rPr>
              <w:t>0</w:t>
            </w:r>
            <w:r w:rsidRPr="001A5829">
              <w:rPr>
                <w:rStyle w:val="af9"/>
                <w:bCs/>
                <w:i w:val="0"/>
                <w:iCs/>
              </w:rPr>
              <w:t>3</w:t>
            </w:r>
          </w:p>
        </w:tc>
        <w:tc>
          <w:tcPr>
            <w:tcW w:w="4437" w:type="pct"/>
            <w:shd w:val="clear" w:color="auto" w:fill="auto"/>
          </w:tcPr>
          <w:p w14:paraId="2A3A39A6" w14:textId="77777777" w:rsidR="00F20173" w:rsidRPr="001A5829" w:rsidRDefault="00F20173" w:rsidP="00F20173">
            <w:pPr>
              <w:jc w:val="both"/>
              <w:rPr>
                <w:bCs/>
                <w:iCs/>
                <w:spacing w:val="-10"/>
              </w:rPr>
            </w:pPr>
            <w:r w:rsidRPr="00213774">
              <w:t xml:space="preserve">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правовой и финансовой грамотности в различных жизненных ситуациях. </w:t>
            </w:r>
          </w:p>
        </w:tc>
      </w:tr>
      <w:tr w:rsidR="00F20173" w:rsidRPr="00DB7EAD" w14:paraId="0C45B7D3" w14:textId="77777777" w:rsidTr="00905BB5">
        <w:trPr>
          <w:trHeight w:val="70"/>
        </w:trPr>
        <w:tc>
          <w:tcPr>
            <w:tcW w:w="563" w:type="pct"/>
            <w:shd w:val="clear" w:color="auto" w:fill="auto"/>
          </w:tcPr>
          <w:p w14:paraId="3BC454E6" w14:textId="77777777" w:rsidR="00F20173" w:rsidRPr="001A5829" w:rsidRDefault="00F20173" w:rsidP="00F20173">
            <w:pPr>
              <w:jc w:val="center"/>
              <w:rPr>
                <w:bCs/>
                <w:iCs/>
                <w:spacing w:val="-10"/>
              </w:rPr>
            </w:pPr>
            <w:r w:rsidRPr="001A5829">
              <w:rPr>
                <w:rStyle w:val="af9"/>
                <w:bCs/>
                <w:i w:val="0"/>
                <w:iCs/>
              </w:rPr>
              <w:t xml:space="preserve">ОК </w:t>
            </w:r>
            <w:r>
              <w:rPr>
                <w:rStyle w:val="af9"/>
                <w:bCs/>
                <w:i w:val="0"/>
                <w:iCs/>
              </w:rPr>
              <w:t>0</w:t>
            </w:r>
            <w:r w:rsidRPr="001A5829">
              <w:rPr>
                <w:rStyle w:val="af9"/>
                <w:bCs/>
                <w:i w:val="0"/>
                <w:iCs/>
              </w:rPr>
              <w:t>4</w:t>
            </w:r>
          </w:p>
        </w:tc>
        <w:tc>
          <w:tcPr>
            <w:tcW w:w="4437" w:type="pct"/>
            <w:shd w:val="clear" w:color="auto" w:fill="auto"/>
          </w:tcPr>
          <w:p w14:paraId="75F9D3F8" w14:textId="77777777" w:rsidR="00F20173" w:rsidRPr="001A5829" w:rsidRDefault="00F20173" w:rsidP="00F20173">
            <w:pPr>
              <w:jc w:val="both"/>
              <w:rPr>
                <w:bCs/>
                <w:iCs/>
                <w:spacing w:val="-10"/>
              </w:rPr>
            </w:pPr>
            <w:r w:rsidRPr="00213774">
              <w:t>Эффективно взаимодействовать и работать в коллективе и команде.</w:t>
            </w:r>
          </w:p>
        </w:tc>
      </w:tr>
      <w:tr w:rsidR="00F20173" w:rsidRPr="00DB7EAD" w14:paraId="3D9D9709" w14:textId="77777777" w:rsidTr="00905BB5">
        <w:trPr>
          <w:trHeight w:val="239"/>
        </w:trPr>
        <w:tc>
          <w:tcPr>
            <w:tcW w:w="563" w:type="pct"/>
            <w:shd w:val="clear" w:color="auto" w:fill="auto"/>
          </w:tcPr>
          <w:p w14:paraId="69A9CE53" w14:textId="77777777" w:rsidR="00F20173" w:rsidRPr="001A5829" w:rsidRDefault="00F20173" w:rsidP="00F20173">
            <w:pPr>
              <w:jc w:val="center"/>
              <w:rPr>
                <w:bCs/>
                <w:iCs/>
                <w:spacing w:val="-10"/>
              </w:rPr>
            </w:pPr>
            <w:r w:rsidRPr="001A5829">
              <w:rPr>
                <w:rStyle w:val="af9"/>
                <w:bCs/>
                <w:i w:val="0"/>
                <w:iCs/>
              </w:rPr>
              <w:t xml:space="preserve">ОК </w:t>
            </w:r>
            <w:r>
              <w:rPr>
                <w:rStyle w:val="af9"/>
                <w:bCs/>
                <w:i w:val="0"/>
                <w:iCs/>
              </w:rPr>
              <w:t>0</w:t>
            </w:r>
            <w:r w:rsidRPr="001A5829">
              <w:rPr>
                <w:rStyle w:val="af9"/>
                <w:bCs/>
                <w:i w:val="0"/>
                <w:iCs/>
              </w:rPr>
              <w:t>5</w:t>
            </w:r>
          </w:p>
        </w:tc>
        <w:tc>
          <w:tcPr>
            <w:tcW w:w="4437" w:type="pct"/>
            <w:shd w:val="clear" w:color="auto" w:fill="auto"/>
          </w:tcPr>
          <w:p w14:paraId="325D3A98" w14:textId="77777777" w:rsidR="00F20173" w:rsidRPr="001A5829" w:rsidRDefault="00F20173" w:rsidP="00F20173">
            <w:pPr>
              <w:jc w:val="both"/>
              <w:rPr>
                <w:bCs/>
                <w:iCs/>
                <w:spacing w:val="-10"/>
              </w:rPr>
            </w:pPr>
            <w:r w:rsidRPr="00213774">
              <w:t>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tc>
      </w:tr>
      <w:tr w:rsidR="00F20173" w:rsidRPr="00DB7EAD" w14:paraId="3605470F" w14:textId="77777777" w:rsidTr="00905BB5">
        <w:trPr>
          <w:trHeight w:val="239"/>
        </w:trPr>
        <w:tc>
          <w:tcPr>
            <w:tcW w:w="563" w:type="pct"/>
            <w:shd w:val="clear" w:color="auto" w:fill="auto"/>
          </w:tcPr>
          <w:p w14:paraId="61B8087D" w14:textId="77777777" w:rsidR="00F20173" w:rsidRPr="001A5829" w:rsidRDefault="00F20173" w:rsidP="00F20173">
            <w:pPr>
              <w:jc w:val="center"/>
              <w:rPr>
                <w:rStyle w:val="af9"/>
                <w:bCs/>
                <w:i w:val="0"/>
                <w:iCs/>
              </w:rPr>
            </w:pPr>
            <w:r w:rsidRPr="00462604">
              <w:t xml:space="preserve">ОК </w:t>
            </w:r>
            <w:r>
              <w:t>0</w:t>
            </w:r>
            <w:r w:rsidRPr="00462604">
              <w:t>6</w:t>
            </w:r>
          </w:p>
        </w:tc>
        <w:tc>
          <w:tcPr>
            <w:tcW w:w="4437" w:type="pct"/>
            <w:shd w:val="clear" w:color="auto" w:fill="auto"/>
          </w:tcPr>
          <w:p w14:paraId="6C2A838A" w14:textId="77777777" w:rsidR="00F20173" w:rsidRPr="001A5829" w:rsidRDefault="00F20173" w:rsidP="00F20173">
            <w:pPr>
              <w:jc w:val="both"/>
              <w:rPr>
                <w:rStyle w:val="FontStyle48"/>
                <w:bCs/>
              </w:rPr>
            </w:pPr>
            <w:r w:rsidRPr="00213774">
              <w:t>Проявлять гражданско-патриотическую позицию, демонстрировать осознанное поведение на основе традиционных российских духовно-нравственных ценностей, в том числе с учетом гармонизации межнациональных и межрелигиозных отношений, применять стандарты антикоррупционного поведения.</w:t>
            </w:r>
          </w:p>
        </w:tc>
      </w:tr>
      <w:tr w:rsidR="00F20173" w:rsidRPr="00DB7EAD" w14:paraId="58BCCEB9" w14:textId="77777777" w:rsidTr="00905BB5">
        <w:trPr>
          <w:trHeight w:val="70"/>
        </w:trPr>
        <w:tc>
          <w:tcPr>
            <w:tcW w:w="563" w:type="pct"/>
            <w:shd w:val="clear" w:color="auto" w:fill="auto"/>
          </w:tcPr>
          <w:p w14:paraId="0383E318" w14:textId="77777777" w:rsidR="00F20173" w:rsidRPr="001A5829" w:rsidRDefault="00F20173" w:rsidP="00F20173">
            <w:pPr>
              <w:jc w:val="center"/>
              <w:rPr>
                <w:bCs/>
                <w:iCs/>
                <w:spacing w:val="-10"/>
              </w:rPr>
            </w:pPr>
            <w:r w:rsidRPr="001A5829">
              <w:rPr>
                <w:rStyle w:val="af9"/>
                <w:bCs/>
                <w:i w:val="0"/>
                <w:iCs/>
              </w:rPr>
              <w:t xml:space="preserve">ОК </w:t>
            </w:r>
            <w:r>
              <w:rPr>
                <w:rStyle w:val="af9"/>
                <w:bCs/>
                <w:i w:val="0"/>
                <w:iCs/>
              </w:rPr>
              <w:t>0</w:t>
            </w:r>
            <w:r w:rsidRPr="001A5829">
              <w:rPr>
                <w:rStyle w:val="af9"/>
                <w:bCs/>
                <w:i w:val="0"/>
                <w:iCs/>
              </w:rPr>
              <w:t>7</w:t>
            </w:r>
          </w:p>
        </w:tc>
        <w:tc>
          <w:tcPr>
            <w:tcW w:w="4437" w:type="pct"/>
            <w:shd w:val="clear" w:color="auto" w:fill="auto"/>
          </w:tcPr>
          <w:p w14:paraId="75ABBE9F" w14:textId="77777777" w:rsidR="00F20173" w:rsidRPr="001A5829" w:rsidRDefault="00F20173" w:rsidP="00F20173">
            <w:pPr>
              <w:jc w:val="both"/>
              <w:rPr>
                <w:bCs/>
                <w:iCs/>
                <w:spacing w:val="-10"/>
              </w:rPr>
            </w:pPr>
            <w:r w:rsidRPr="00213774">
              <w:t>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p>
        </w:tc>
      </w:tr>
      <w:tr w:rsidR="00F20173" w:rsidRPr="00DB7EAD" w14:paraId="564AE0E6" w14:textId="77777777" w:rsidTr="00905BB5">
        <w:trPr>
          <w:trHeight w:val="393"/>
        </w:trPr>
        <w:tc>
          <w:tcPr>
            <w:tcW w:w="563" w:type="pct"/>
            <w:shd w:val="clear" w:color="auto" w:fill="auto"/>
          </w:tcPr>
          <w:p w14:paraId="5E537DE0" w14:textId="77777777" w:rsidR="00F20173" w:rsidRPr="001A5829" w:rsidRDefault="00F20173" w:rsidP="00F20173">
            <w:pPr>
              <w:jc w:val="center"/>
              <w:rPr>
                <w:bCs/>
                <w:iCs/>
                <w:spacing w:val="-10"/>
              </w:rPr>
            </w:pPr>
            <w:r w:rsidRPr="001A5829">
              <w:rPr>
                <w:rStyle w:val="af9"/>
                <w:bCs/>
                <w:i w:val="0"/>
                <w:iCs/>
              </w:rPr>
              <w:t xml:space="preserve">ОК </w:t>
            </w:r>
            <w:r>
              <w:rPr>
                <w:rStyle w:val="af9"/>
                <w:bCs/>
                <w:i w:val="0"/>
                <w:iCs/>
              </w:rPr>
              <w:t>0</w:t>
            </w:r>
            <w:r w:rsidRPr="001A5829">
              <w:rPr>
                <w:rStyle w:val="af9"/>
                <w:bCs/>
                <w:i w:val="0"/>
                <w:iCs/>
              </w:rPr>
              <w:t>8</w:t>
            </w:r>
          </w:p>
        </w:tc>
        <w:tc>
          <w:tcPr>
            <w:tcW w:w="4437" w:type="pct"/>
            <w:shd w:val="clear" w:color="auto" w:fill="auto"/>
          </w:tcPr>
          <w:p w14:paraId="4410DF14" w14:textId="77777777" w:rsidR="00F20173" w:rsidRPr="001A5829" w:rsidRDefault="00F20173" w:rsidP="00F20173">
            <w:pPr>
              <w:jc w:val="both"/>
              <w:rPr>
                <w:bCs/>
                <w:iCs/>
                <w:spacing w:val="-10"/>
              </w:rPr>
            </w:pPr>
            <w:r w:rsidRPr="00213774">
              <w:t>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подготовки.</w:t>
            </w:r>
          </w:p>
        </w:tc>
      </w:tr>
      <w:tr w:rsidR="00F20173" w:rsidRPr="00DB7EAD" w14:paraId="02EDAD1C" w14:textId="77777777" w:rsidTr="00905BB5">
        <w:trPr>
          <w:trHeight w:val="393"/>
        </w:trPr>
        <w:tc>
          <w:tcPr>
            <w:tcW w:w="563" w:type="pct"/>
            <w:shd w:val="clear" w:color="auto" w:fill="auto"/>
          </w:tcPr>
          <w:p w14:paraId="11A2C135" w14:textId="77777777" w:rsidR="00F20173" w:rsidRPr="001A5829" w:rsidRDefault="00F20173" w:rsidP="00F20173">
            <w:pPr>
              <w:jc w:val="center"/>
              <w:rPr>
                <w:bCs/>
                <w:iCs/>
                <w:spacing w:val="-10"/>
              </w:rPr>
            </w:pPr>
            <w:r w:rsidRPr="001A5829">
              <w:rPr>
                <w:rStyle w:val="af9"/>
                <w:bCs/>
                <w:i w:val="0"/>
                <w:iCs/>
              </w:rPr>
              <w:t xml:space="preserve">ОК </w:t>
            </w:r>
            <w:r>
              <w:rPr>
                <w:rStyle w:val="af9"/>
                <w:bCs/>
                <w:i w:val="0"/>
                <w:iCs/>
              </w:rPr>
              <w:t>0</w:t>
            </w:r>
            <w:r w:rsidRPr="001A5829">
              <w:rPr>
                <w:rStyle w:val="af9"/>
                <w:bCs/>
                <w:i w:val="0"/>
                <w:iCs/>
              </w:rPr>
              <w:t>9</w:t>
            </w:r>
          </w:p>
        </w:tc>
        <w:tc>
          <w:tcPr>
            <w:tcW w:w="4437" w:type="pct"/>
            <w:shd w:val="clear" w:color="auto" w:fill="auto"/>
          </w:tcPr>
          <w:p w14:paraId="2BDAC614" w14:textId="77777777" w:rsidR="00F20173" w:rsidRPr="001A5829" w:rsidRDefault="00F20173" w:rsidP="00F20173">
            <w:pPr>
              <w:jc w:val="both"/>
              <w:rPr>
                <w:bCs/>
                <w:iCs/>
                <w:spacing w:val="-10"/>
              </w:rPr>
            </w:pPr>
            <w:r w:rsidRPr="00213774">
              <w:t>Пользоваться профессиональной документацией на государственном и иностранном языках.</w:t>
            </w:r>
          </w:p>
        </w:tc>
      </w:tr>
    </w:tbl>
    <w:p w14:paraId="3F54EF4B" w14:textId="77777777" w:rsidR="0089005C" w:rsidRPr="00DA2E44" w:rsidRDefault="0089005C" w:rsidP="00DA2E44">
      <w:pPr>
        <w:jc w:val="right"/>
        <w:rPr>
          <w:rFonts w:cs="Times New Roman"/>
          <w:b/>
        </w:rPr>
      </w:pPr>
    </w:p>
    <w:p w14:paraId="43D63141" w14:textId="77777777" w:rsidR="0089005C" w:rsidRPr="00DA2E44" w:rsidRDefault="0089005C" w:rsidP="00DA2E44">
      <w:pPr>
        <w:jc w:val="right"/>
        <w:rPr>
          <w:rFonts w:cs="Times New Roman"/>
          <w:b/>
        </w:rPr>
      </w:pPr>
    </w:p>
    <w:p w14:paraId="3EC66274" w14:textId="77777777" w:rsidR="0089005C" w:rsidRPr="00DA2E44" w:rsidRDefault="0089005C" w:rsidP="00DA2E44">
      <w:pPr>
        <w:jc w:val="right"/>
        <w:rPr>
          <w:rFonts w:cs="Times New Roman"/>
          <w:b/>
        </w:rPr>
      </w:pPr>
    </w:p>
    <w:p w14:paraId="37DD22B7" w14:textId="39898BCA" w:rsidR="00663D98" w:rsidRDefault="00663D98" w:rsidP="00DA2E44">
      <w:pPr>
        <w:jc w:val="right"/>
        <w:rPr>
          <w:rFonts w:cs="Times New Roman"/>
          <w:b/>
        </w:rPr>
      </w:pPr>
    </w:p>
    <w:p w14:paraId="6D1D299E" w14:textId="77777777" w:rsidR="002B140E" w:rsidRDefault="002B140E" w:rsidP="00DA2E44">
      <w:pPr>
        <w:jc w:val="right"/>
        <w:rPr>
          <w:rFonts w:cs="Times New Roman"/>
          <w:b/>
        </w:rPr>
      </w:pPr>
    </w:p>
    <w:p w14:paraId="2E7247C4" w14:textId="77777777" w:rsidR="002B140E" w:rsidRDefault="002B140E" w:rsidP="00DA2E44">
      <w:pPr>
        <w:jc w:val="right"/>
        <w:rPr>
          <w:rFonts w:cs="Times New Roman"/>
          <w:b/>
        </w:rPr>
      </w:pPr>
    </w:p>
    <w:p w14:paraId="0C399498" w14:textId="77777777" w:rsidR="002B140E" w:rsidRDefault="002B140E" w:rsidP="00DA2E44">
      <w:pPr>
        <w:jc w:val="right"/>
        <w:rPr>
          <w:rFonts w:cs="Times New Roman"/>
          <w:b/>
        </w:rPr>
      </w:pPr>
    </w:p>
    <w:p w14:paraId="44F029B2" w14:textId="77777777" w:rsidR="002B140E" w:rsidRDefault="002B140E" w:rsidP="00DA2E44">
      <w:pPr>
        <w:jc w:val="right"/>
        <w:rPr>
          <w:rFonts w:cs="Times New Roman"/>
          <w:b/>
        </w:rPr>
      </w:pPr>
    </w:p>
    <w:p w14:paraId="5B660ED8" w14:textId="77777777" w:rsidR="002B140E" w:rsidRDefault="002B140E" w:rsidP="00DA2E44">
      <w:pPr>
        <w:jc w:val="right"/>
        <w:rPr>
          <w:rFonts w:cs="Times New Roman"/>
          <w:b/>
        </w:rPr>
      </w:pPr>
    </w:p>
    <w:p w14:paraId="42748E85" w14:textId="77777777" w:rsidR="002B140E" w:rsidRDefault="002B140E" w:rsidP="00DA2E44">
      <w:pPr>
        <w:jc w:val="right"/>
        <w:rPr>
          <w:rFonts w:cs="Times New Roman"/>
          <w:b/>
        </w:rPr>
      </w:pPr>
    </w:p>
    <w:p w14:paraId="0169662C" w14:textId="77777777" w:rsidR="002B140E" w:rsidRDefault="002B140E" w:rsidP="00DA2E44">
      <w:pPr>
        <w:jc w:val="right"/>
        <w:rPr>
          <w:rFonts w:cs="Times New Roman"/>
          <w:b/>
        </w:rPr>
      </w:pPr>
    </w:p>
    <w:p w14:paraId="52692B86" w14:textId="77777777" w:rsidR="002B140E" w:rsidRDefault="002B140E" w:rsidP="00DA2E44">
      <w:pPr>
        <w:jc w:val="right"/>
        <w:rPr>
          <w:rFonts w:cs="Times New Roman"/>
          <w:b/>
        </w:rPr>
      </w:pPr>
    </w:p>
    <w:p w14:paraId="4AE4B4A6" w14:textId="77777777" w:rsidR="002B140E" w:rsidRDefault="002B140E" w:rsidP="00DA2E44">
      <w:pPr>
        <w:jc w:val="right"/>
        <w:rPr>
          <w:rFonts w:cs="Times New Roman"/>
          <w:b/>
        </w:rPr>
      </w:pPr>
    </w:p>
    <w:p w14:paraId="02B5F02E" w14:textId="77777777" w:rsidR="002B140E" w:rsidRDefault="002B140E" w:rsidP="00DA2E44">
      <w:pPr>
        <w:jc w:val="right"/>
        <w:rPr>
          <w:rFonts w:cs="Times New Roman"/>
          <w:b/>
        </w:rPr>
      </w:pPr>
    </w:p>
    <w:p w14:paraId="5BDD15D8" w14:textId="77777777" w:rsidR="002B140E" w:rsidRDefault="002B140E" w:rsidP="00DA2E44">
      <w:pPr>
        <w:jc w:val="right"/>
        <w:rPr>
          <w:rFonts w:cs="Times New Roman"/>
          <w:b/>
        </w:rPr>
      </w:pPr>
    </w:p>
    <w:p w14:paraId="37D21C01" w14:textId="77777777" w:rsidR="002B140E" w:rsidRDefault="002B140E" w:rsidP="00DA2E44">
      <w:pPr>
        <w:jc w:val="right"/>
        <w:rPr>
          <w:rFonts w:cs="Times New Roman"/>
          <w:b/>
        </w:rPr>
      </w:pPr>
    </w:p>
    <w:p w14:paraId="35040675" w14:textId="77777777" w:rsidR="002B140E" w:rsidRDefault="002B140E" w:rsidP="00DA2E44">
      <w:pPr>
        <w:jc w:val="right"/>
        <w:rPr>
          <w:rFonts w:cs="Times New Roman"/>
          <w:b/>
        </w:rPr>
      </w:pPr>
    </w:p>
    <w:p w14:paraId="3BE7102E" w14:textId="77777777" w:rsidR="00F20173" w:rsidRDefault="00F20173" w:rsidP="00DA2E44">
      <w:pPr>
        <w:jc w:val="right"/>
        <w:rPr>
          <w:rFonts w:cs="Times New Roman"/>
          <w:b/>
        </w:rPr>
      </w:pPr>
    </w:p>
    <w:p w14:paraId="5BF650A2" w14:textId="77777777" w:rsidR="00E874E9" w:rsidRDefault="00E874E9" w:rsidP="00DA2E44">
      <w:pPr>
        <w:jc w:val="right"/>
        <w:rPr>
          <w:rFonts w:cs="Times New Roman"/>
          <w:b/>
        </w:rPr>
      </w:pPr>
    </w:p>
    <w:p w14:paraId="372F2F9B" w14:textId="77777777" w:rsidR="00E874E9" w:rsidRDefault="00E874E9" w:rsidP="00DA2E44">
      <w:pPr>
        <w:jc w:val="right"/>
        <w:rPr>
          <w:rFonts w:cs="Times New Roman"/>
          <w:b/>
        </w:rPr>
      </w:pPr>
    </w:p>
    <w:p w14:paraId="09FB9502" w14:textId="77777777" w:rsidR="002B140E" w:rsidRDefault="002B140E" w:rsidP="00DA2E44">
      <w:pPr>
        <w:jc w:val="right"/>
        <w:rPr>
          <w:rFonts w:cs="Times New Roman"/>
          <w:b/>
        </w:rPr>
      </w:pPr>
    </w:p>
    <w:p w14:paraId="1A14A80D" w14:textId="77777777" w:rsidR="002B140E" w:rsidRDefault="002B140E" w:rsidP="00DA2E44">
      <w:pPr>
        <w:jc w:val="right"/>
        <w:rPr>
          <w:rFonts w:cs="Times New Roman"/>
          <w:b/>
        </w:rPr>
      </w:pPr>
    </w:p>
    <w:p w14:paraId="2E676AE8" w14:textId="77777777" w:rsidR="002B140E" w:rsidRDefault="002B140E" w:rsidP="00DA2E44">
      <w:pPr>
        <w:jc w:val="right"/>
        <w:rPr>
          <w:rFonts w:cs="Times New Roman"/>
          <w:b/>
        </w:rPr>
      </w:pPr>
    </w:p>
    <w:p w14:paraId="6D113C29" w14:textId="77777777" w:rsidR="00F20173" w:rsidRDefault="00F20173" w:rsidP="00DA2E44">
      <w:pPr>
        <w:jc w:val="right"/>
        <w:rPr>
          <w:rFonts w:cs="Times New Roman"/>
          <w:b/>
        </w:rPr>
      </w:pPr>
    </w:p>
    <w:p w14:paraId="6AC79C9F" w14:textId="77777777" w:rsidR="002B140E" w:rsidRDefault="002B140E" w:rsidP="00DA2E44">
      <w:pPr>
        <w:jc w:val="right"/>
        <w:rPr>
          <w:rFonts w:cs="Times New Roman"/>
          <w:b/>
        </w:rPr>
      </w:pPr>
    </w:p>
    <w:p w14:paraId="06264B5D" w14:textId="77777777" w:rsidR="002B140E" w:rsidRDefault="002B140E" w:rsidP="00DA2E44">
      <w:pPr>
        <w:jc w:val="right"/>
        <w:rPr>
          <w:rFonts w:cs="Times New Roman"/>
          <w:b/>
        </w:rPr>
      </w:pPr>
    </w:p>
    <w:p w14:paraId="758E5FB5" w14:textId="77777777" w:rsidR="002B140E" w:rsidRDefault="002B140E" w:rsidP="00DA2E44">
      <w:pPr>
        <w:jc w:val="right"/>
        <w:rPr>
          <w:rFonts w:cs="Times New Roman"/>
          <w:b/>
        </w:rPr>
      </w:pPr>
    </w:p>
    <w:p w14:paraId="378C7FDA" w14:textId="77777777" w:rsidR="002B140E" w:rsidRDefault="002B140E" w:rsidP="00DA2E44">
      <w:pPr>
        <w:jc w:val="right"/>
        <w:rPr>
          <w:rFonts w:cs="Times New Roman"/>
          <w:b/>
        </w:rPr>
      </w:pPr>
    </w:p>
    <w:p w14:paraId="53BBBAB3" w14:textId="77777777" w:rsidR="002B140E" w:rsidRDefault="002B140E" w:rsidP="00DA2E44">
      <w:pPr>
        <w:jc w:val="right"/>
        <w:rPr>
          <w:rFonts w:cs="Times New Roman"/>
          <w:b/>
        </w:rPr>
      </w:pPr>
    </w:p>
    <w:p w14:paraId="7B54BF9B" w14:textId="77777777" w:rsidR="002B140E" w:rsidRDefault="002B140E" w:rsidP="00DA2E44">
      <w:pPr>
        <w:jc w:val="right"/>
        <w:rPr>
          <w:rFonts w:cs="Times New Roman"/>
          <w:b/>
        </w:rPr>
      </w:pPr>
    </w:p>
    <w:p w14:paraId="40417307" w14:textId="77777777" w:rsidR="002B140E" w:rsidRDefault="002B140E" w:rsidP="00DA2E44">
      <w:pPr>
        <w:jc w:val="right"/>
        <w:rPr>
          <w:rFonts w:cs="Times New Roman"/>
          <w:b/>
        </w:rPr>
      </w:pPr>
    </w:p>
    <w:p w14:paraId="0E5A7F86" w14:textId="77777777" w:rsidR="002B140E" w:rsidRPr="00DA2E44" w:rsidRDefault="002B140E" w:rsidP="00DA2E44">
      <w:pPr>
        <w:jc w:val="right"/>
        <w:rPr>
          <w:rFonts w:cs="Times New Roman"/>
          <w:b/>
        </w:rPr>
      </w:pPr>
    </w:p>
    <w:p w14:paraId="1AB30240" w14:textId="77777777" w:rsidR="007339DF" w:rsidRPr="00DA2E44" w:rsidRDefault="007339DF" w:rsidP="00DA2E44">
      <w:pPr>
        <w:jc w:val="right"/>
        <w:rPr>
          <w:rFonts w:cs="Times New Roman"/>
          <w:b/>
        </w:rPr>
      </w:pPr>
    </w:p>
    <w:p w14:paraId="6CC49EE5" w14:textId="4E10A137" w:rsidR="00663D98" w:rsidRPr="00DA2E44" w:rsidRDefault="00663D98" w:rsidP="00DA2E44">
      <w:pPr>
        <w:jc w:val="right"/>
        <w:rPr>
          <w:rFonts w:cs="Times New Roman"/>
          <w:b/>
        </w:rPr>
      </w:pPr>
    </w:p>
    <w:p w14:paraId="7FA9CA06" w14:textId="77777777" w:rsidR="007B49DE" w:rsidRPr="00DA2E44" w:rsidRDefault="007B49DE" w:rsidP="00DA2E44">
      <w:pPr>
        <w:jc w:val="right"/>
        <w:rPr>
          <w:rFonts w:cs="Times New Roman"/>
          <w:b/>
        </w:rPr>
      </w:pPr>
      <w:r w:rsidRPr="00DA2E44">
        <w:rPr>
          <w:rFonts w:cs="Times New Roman"/>
          <w:b/>
        </w:rPr>
        <w:lastRenderedPageBreak/>
        <w:t>Приложение 5</w:t>
      </w:r>
    </w:p>
    <w:p w14:paraId="2FB83AD2" w14:textId="77777777" w:rsidR="007B49DE" w:rsidRPr="00DA2E44" w:rsidRDefault="007B49DE" w:rsidP="00DA2E44">
      <w:pPr>
        <w:jc w:val="right"/>
        <w:rPr>
          <w:rFonts w:cs="Times New Roman"/>
          <w:b/>
        </w:rPr>
      </w:pPr>
    </w:p>
    <w:p w14:paraId="49B560D5" w14:textId="77777777" w:rsidR="007B49DE" w:rsidRPr="00DA2E44" w:rsidRDefault="007B49DE"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jc w:val="center"/>
        <w:rPr>
          <w:rFonts w:cs="Times New Roman"/>
          <w:b/>
          <w:caps/>
        </w:rPr>
      </w:pPr>
      <w:r w:rsidRPr="00DA2E44">
        <w:rPr>
          <w:rFonts w:cs="Times New Roman"/>
          <w:b/>
          <w:caps/>
        </w:rPr>
        <w:t xml:space="preserve">АННОТАЦИИ ПРОГРАММ УЧЕБНОЙ И ПРОИЗВОДСТВЕННОЙ ПРАКТИК </w:t>
      </w:r>
    </w:p>
    <w:p w14:paraId="05B15499" w14:textId="77777777" w:rsidR="007B49DE" w:rsidRPr="00DA2E44" w:rsidRDefault="007B49DE" w:rsidP="00DA2E44">
      <w:pPr>
        <w:jc w:val="right"/>
        <w:rPr>
          <w:rFonts w:cs="Times New Roman"/>
          <w:b/>
        </w:rPr>
      </w:pPr>
    </w:p>
    <w:p w14:paraId="7F072F52" w14:textId="77777777" w:rsidR="00CA0469" w:rsidRPr="00DA2E44" w:rsidRDefault="00CA0469"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jc w:val="center"/>
        <w:rPr>
          <w:rFonts w:cs="Times New Roman"/>
          <w:b/>
          <w:caps/>
        </w:rPr>
      </w:pPr>
      <w:r w:rsidRPr="00DA2E44">
        <w:rPr>
          <w:rFonts w:cs="Times New Roman"/>
          <w:b/>
          <w:caps/>
        </w:rPr>
        <w:t xml:space="preserve">АННОТАЦИЯ ПРОГРАММЫ </w:t>
      </w:r>
      <w:r w:rsidRPr="00DA2E44">
        <w:rPr>
          <w:rFonts w:cs="Times New Roman"/>
          <w:b/>
          <w:bCs/>
        </w:rPr>
        <w:t>УЧЕБНОЙ ПРАКТИКИ</w:t>
      </w:r>
    </w:p>
    <w:p w14:paraId="4DAC63BF" w14:textId="77777777" w:rsidR="00CA0469" w:rsidRPr="00DA2E44" w:rsidRDefault="00CA0469" w:rsidP="00DA2E44">
      <w:pPr>
        <w:jc w:val="both"/>
        <w:rPr>
          <w:rFonts w:cs="Times New Roman"/>
          <w:b/>
        </w:rPr>
      </w:pPr>
    </w:p>
    <w:p w14:paraId="697B788A" w14:textId="77777777" w:rsidR="00CA0469" w:rsidRPr="00DA2E44" w:rsidRDefault="00CA0469" w:rsidP="00DA2E44">
      <w:pPr>
        <w:jc w:val="both"/>
        <w:rPr>
          <w:rFonts w:cs="Times New Roman"/>
          <w:b/>
        </w:rPr>
      </w:pPr>
      <w:r w:rsidRPr="00DA2E44">
        <w:rPr>
          <w:rFonts w:cs="Times New Roman"/>
          <w:b/>
        </w:rPr>
        <w:t>1.1. Область применения программы</w:t>
      </w:r>
    </w:p>
    <w:p w14:paraId="35B0CF59" w14:textId="6A52BEA5" w:rsidR="00B53DC3" w:rsidRPr="00DA2E44" w:rsidRDefault="00CA0469" w:rsidP="00DA2E44">
      <w:pPr>
        <w:jc w:val="both"/>
        <w:rPr>
          <w:rFonts w:cs="Times New Roman"/>
        </w:rPr>
      </w:pPr>
      <w:r w:rsidRPr="00DA2E44">
        <w:rPr>
          <w:rFonts w:cs="Times New Roman"/>
        </w:rPr>
        <w:t xml:space="preserve">Рабочая программа учебной практики является частью образовательной программы в соответствии с ФГОС по </w:t>
      </w:r>
      <w:r w:rsidR="005B6695">
        <w:rPr>
          <w:rFonts w:cs="Times New Roman"/>
        </w:rPr>
        <w:t>профессии</w:t>
      </w:r>
      <w:r w:rsidRPr="00DA2E44">
        <w:rPr>
          <w:rFonts w:cs="Times New Roman"/>
        </w:rPr>
        <w:t xml:space="preserve"> среднего профессионального образования образовательной программы подготовки </w:t>
      </w:r>
      <w:r w:rsidR="005B6695">
        <w:rPr>
          <w:rFonts w:cs="Times New Roman"/>
        </w:rPr>
        <w:t>квалифицированных рабочих, служащих</w:t>
      </w:r>
      <w:r w:rsidRPr="00DA2E44">
        <w:rPr>
          <w:rFonts w:cs="Times New Roman"/>
        </w:rPr>
        <w:t xml:space="preserve"> (далее – СПО ПП</w:t>
      </w:r>
      <w:r w:rsidR="005B6695">
        <w:rPr>
          <w:rFonts w:cs="Times New Roman"/>
        </w:rPr>
        <w:t>КРС</w:t>
      </w:r>
      <w:r w:rsidRPr="00DA2E44">
        <w:rPr>
          <w:rFonts w:cs="Times New Roman"/>
        </w:rPr>
        <w:t xml:space="preserve">) </w:t>
      </w:r>
      <w:r w:rsidR="005B6695" w:rsidRPr="00DA2E44">
        <w:rPr>
          <w:rFonts w:cs="Times New Roman"/>
        </w:rPr>
        <w:t>15.01.35 «Мастер слесарных работ»</w:t>
      </w:r>
      <w:r w:rsidRPr="00DA2E44">
        <w:rPr>
          <w:rFonts w:cs="Times New Roman"/>
        </w:rPr>
        <w:t>, в части освоения</w:t>
      </w:r>
      <w:r w:rsidRPr="00DA2E44">
        <w:rPr>
          <w:rFonts w:cs="Times New Roman"/>
          <w:spacing w:val="-5"/>
        </w:rPr>
        <w:t xml:space="preserve"> </w:t>
      </w:r>
      <w:r w:rsidRPr="00DA2E44">
        <w:rPr>
          <w:rFonts w:cs="Times New Roman"/>
        </w:rPr>
        <w:t>основ</w:t>
      </w:r>
      <w:r w:rsidR="00B53DC3" w:rsidRPr="00DA2E44">
        <w:rPr>
          <w:rFonts w:cs="Times New Roman"/>
        </w:rPr>
        <w:t>ных</w:t>
      </w:r>
      <w:r w:rsidRPr="00DA2E44">
        <w:rPr>
          <w:rFonts w:cs="Times New Roman"/>
        </w:rPr>
        <w:t xml:space="preserve"> вид</w:t>
      </w:r>
      <w:r w:rsidR="00B53DC3" w:rsidRPr="00DA2E44">
        <w:rPr>
          <w:rFonts w:cs="Times New Roman"/>
        </w:rPr>
        <w:t>ов</w:t>
      </w:r>
      <w:r w:rsidRPr="00DA2E44">
        <w:rPr>
          <w:rFonts w:cs="Times New Roman"/>
        </w:rPr>
        <w:t xml:space="preserve"> профессиональной деятельности (ВПД):</w:t>
      </w:r>
    </w:p>
    <w:p w14:paraId="79231C2D" w14:textId="2A389F8D" w:rsidR="00B53DC3" w:rsidRPr="001D7812" w:rsidRDefault="00B53DC3" w:rsidP="00DA2E44">
      <w:pPr>
        <w:jc w:val="both"/>
        <w:rPr>
          <w:rFonts w:cs="Times New Roman"/>
          <w:shd w:val="clear" w:color="auto" w:fill="FFFFFF"/>
        </w:rPr>
      </w:pPr>
      <w:r w:rsidRPr="001D7812">
        <w:rPr>
          <w:rFonts w:cs="Times New Roman"/>
        </w:rPr>
        <w:t xml:space="preserve">1. </w:t>
      </w:r>
      <w:r w:rsidR="00E874E9" w:rsidRPr="001D7812">
        <w:rPr>
          <w:rFonts w:eastAsia="Calibri" w:cs="Times New Roman"/>
          <w:lang w:eastAsia="en-US"/>
        </w:rPr>
        <w:t>Выполнение слесарных работ по изготовлению инструментов</w:t>
      </w:r>
      <w:r w:rsidRPr="001D7812">
        <w:rPr>
          <w:rFonts w:cs="Times New Roman"/>
          <w:shd w:val="clear" w:color="auto" w:fill="FFFFFF"/>
        </w:rPr>
        <w:t>;</w:t>
      </w:r>
    </w:p>
    <w:p w14:paraId="6FD791BC" w14:textId="6B4FE22B" w:rsidR="00B53DC3" w:rsidRPr="001D7812" w:rsidRDefault="00080CDC" w:rsidP="00DA2E44">
      <w:pPr>
        <w:jc w:val="both"/>
        <w:rPr>
          <w:rFonts w:cs="Times New Roman"/>
          <w:iCs/>
        </w:rPr>
      </w:pPr>
      <w:r w:rsidRPr="001D7812">
        <w:rPr>
          <w:rFonts w:cs="Times New Roman"/>
        </w:rPr>
        <w:t xml:space="preserve">2. </w:t>
      </w:r>
      <w:r w:rsidR="00E874E9" w:rsidRPr="001D7812">
        <w:rPr>
          <w:rFonts w:eastAsia="Calibri" w:cs="Times New Roman"/>
          <w:lang w:eastAsia="en-US"/>
        </w:rPr>
        <w:t>Выполнение механосборочных работ изделий машиностроения</w:t>
      </w:r>
      <w:r w:rsidRPr="001D7812">
        <w:rPr>
          <w:rFonts w:cs="Times New Roman"/>
          <w:iCs/>
        </w:rPr>
        <w:t>;</w:t>
      </w:r>
    </w:p>
    <w:p w14:paraId="6281EE57" w14:textId="3F4B7861" w:rsidR="00080CDC" w:rsidRDefault="00080CDC" w:rsidP="00DA2E44">
      <w:pPr>
        <w:jc w:val="both"/>
        <w:rPr>
          <w:rFonts w:eastAsia="Calibri" w:cs="Times New Roman"/>
          <w:lang w:eastAsia="en-US"/>
        </w:rPr>
      </w:pPr>
      <w:r w:rsidRPr="001D7812">
        <w:rPr>
          <w:rFonts w:cs="Times New Roman"/>
        </w:rPr>
        <w:t xml:space="preserve">3. </w:t>
      </w:r>
      <w:r w:rsidR="00E874E9" w:rsidRPr="001D7812">
        <w:rPr>
          <w:rFonts w:eastAsia="Calibri" w:cs="Times New Roman"/>
          <w:lang w:eastAsia="en-US"/>
        </w:rPr>
        <w:t>Выполнение слесарно-ремонтных работ агрегатов и машин.</w:t>
      </w:r>
    </w:p>
    <w:p w14:paraId="791C4C56" w14:textId="5F903629" w:rsidR="00B27391" w:rsidRPr="00B27391" w:rsidRDefault="00B27391" w:rsidP="00DA2E44">
      <w:pPr>
        <w:jc w:val="both"/>
        <w:rPr>
          <w:rFonts w:cs="Times New Roman"/>
          <w:iCs/>
        </w:rPr>
      </w:pPr>
      <w:r w:rsidRPr="00B27391">
        <w:rPr>
          <w:rFonts w:eastAsia="Calibri" w:cs="Times New Roman"/>
          <w:lang w:eastAsia="en-US"/>
        </w:rPr>
        <w:t xml:space="preserve">4. </w:t>
      </w:r>
      <w:r w:rsidRPr="00B27391">
        <w:rPr>
          <w:rFonts w:eastAsia="Calibri"/>
          <w:lang w:eastAsia="en-US"/>
        </w:rPr>
        <w:t>Выполнение работ по профессии Сверловщик</w:t>
      </w:r>
    </w:p>
    <w:p w14:paraId="40CC4463" w14:textId="1ECEA881" w:rsidR="00CA0469" w:rsidRPr="00DA2E44" w:rsidRDefault="00CA0469" w:rsidP="00DA2E44">
      <w:pPr>
        <w:jc w:val="both"/>
        <w:rPr>
          <w:rFonts w:cs="Times New Roman"/>
          <w:shd w:val="clear" w:color="auto" w:fill="FFFFFF"/>
        </w:rPr>
      </w:pPr>
      <w:r w:rsidRPr="00DA2E44">
        <w:rPr>
          <w:rFonts w:cs="Times New Roman"/>
          <w:shd w:val="clear" w:color="auto" w:fill="FFFFFF"/>
        </w:rPr>
        <w:t>и соответствующих профессиональных компетенций (ПК):</w:t>
      </w:r>
    </w:p>
    <w:p w14:paraId="08365F4E" w14:textId="77777777" w:rsidR="00E874E9" w:rsidRPr="00DA2E44" w:rsidRDefault="00E874E9" w:rsidP="00E874E9">
      <w:pPr>
        <w:jc w:val="both"/>
        <w:rPr>
          <w:rFonts w:cs="Times New Roman"/>
        </w:rPr>
      </w:pPr>
      <w:bookmarkStart w:id="43" w:name="_Toc106812343"/>
      <w:r w:rsidRPr="00DA2E44">
        <w:rPr>
          <w:rFonts w:cs="Times New Roman"/>
        </w:rPr>
        <w:t>ПК 1.1 Выполнять подготовку рабочего места, заготовок, инструментов, приспособлений в соответствии с производственным заданием с соблюдением требований охраны труда, пожарной, промышленной и экологической безопасности, правил организации рабочего места.</w:t>
      </w:r>
    </w:p>
    <w:p w14:paraId="28F2D6A1" w14:textId="77777777" w:rsidR="00E874E9" w:rsidRPr="00DA2E44" w:rsidRDefault="00E874E9" w:rsidP="00E874E9">
      <w:pPr>
        <w:jc w:val="both"/>
        <w:rPr>
          <w:rFonts w:cs="Times New Roman"/>
        </w:rPr>
      </w:pPr>
      <w:r w:rsidRPr="00DA2E44">
        <w:rPr>
          <w:rFonts w:cs="Times New Roman"/>
        </w:rPr>
        <w:t>ПК 1.2 Выполнять слесарную обработку в соответствии с производственным заданием с соблюдением требований охраны труда.</w:t>
      </w:r>
    </w:p>
    <w:p w14:paraId="0720A72C" w14:textId="77777777" w:rsidR="00E874E9" w:rsidRPr="00DA2E44" w:rsidRDefault="00E874E9" w:rsidP="00E874E9">
      <w:pPr>
        <w:jc w:val="both"/>
        <w:rPr>
          <w:rFonts w:cs="Times New Roman"/>
        </w:rPr>
      </w:pPr>
      <w:r w:rsidRPr="00DA2E44">
        <w:rPr>
          <w:rFonts w:cs="Times New Roman"/>
        </w:rPr>
        <w:t>ПК 1.3 Выполнять сборку и регулировку приспособлений и инструментов в соответствии с производственным заданием с соблюдением требований охраны труда.</w:t>
      </w:r>
    </w:p>
    <w:p w14:paraId="0AB9FDCF" w14:textId="77777777" w:rsidR="00E874E9" w:rsidRPr="00DA2E44" w:rsidRDefault="00E874E9" w:rsidP="00E874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ПК 1.4 Выполнять ремонт и наладку приспособлений и инструментов в соответствии с производственным заданием с соблюдением требований охраны труда.</w:t>
      </w:r>
    </w:p>
    <w:bookmarkEnd w:id="43"/>
    <w:p w14:paraId="1B2F836C" w14:textId="77777777" w:rsidR="00E874E9" w:rsidRPr="00DA2E44" w:rsidRDefault="00E874E9" w:rsidP="00E874E9">
      <w:pPr>
        <w:jc w:val="both"/>
        <w:rPr>
          <w:rFonts w:cs="Times New Roman"/>
        </w:rPr>
      </w:pPr>
      <w:r w:rsidRPr="00DA2E44">
        <w:rPr>
          <w:rFonts w:cs="Times New Roman"/>
        </w:rPr>
        <w:t>ПК 2.1 Подготавливать оборудование, инструменты, рабочее место для сборки и смазки узлов и механизмов, механической, гидравлической, пневматической частей изделий машиностроения в соответствии с производственным заданием с соблюдением требований охраны труда, пожарной, промышленной и экологической безопасности, правил организации рабочего места.</w:t>
      </w:r>
    </w:p>
    <w:p w14:paraId="08D17B83" w14:textId="77777777" w:rsidR="00E874E9" w:rsidRPr="00DA2E44" w:rsidRDefault="00E874E9" w:rsidP="00E874E9">
      <w:pPr>
        <w:jc w:val="both"/>
        <w:rPr>
          <w:rFonts w:cs="Times New Roman"/>
        </w:rPr>
      </w:pPr>
      <w:r w:rsidRPr="00DA2E44">
        <w:rPr>
          <w:rFonts w:cs="Times New Roman"/>
        </w:rPr>
        <w:t>ПК 2.2 Выполнять слесарную обработку с помощью ручного и механизированного слесарно-сборочного инструмента в соответствии с производственным заданием с соблюдением требований охраны труда.</w:t>
      </w:r>
    </w:p>
    <w:p w14:paraId="677C09AF" w14:textId="77777777" w:rsidR="00E874E9" w:rsidRPr="00DA2E44" w:rsidRDefault="00E874E9" w:rsidP="00E874E9">
      <w:pPr>
        <w:jc w:val="both"/>
        <w:rPr>
          <w:rFonts w:cs="Times New Roman"/>
        </w:rPr>
      </w:pPr>
      <w:r w:rsidRPr="00DA2E44">
        <w:rPr>
          <w:rFonts w:cs="Times New Roman"/>
        </w:rPr>
        <w:t>ПК 2.3 Выполнять сборку машиностроительных изделий, их узлов и механизмов.</w:t>
      </w:r>
    </w:p>
    <w:p w14:paraId="1C8C6827" w14:textId="77777777" w:rsidR="00E874E9" w:rsidRPr="00DA2E44" w:rsidRDefault="00E874E9" w:rsidP="00E874E9">
      <w:pPr>
        <w:jc w:val="both"/>
        <w:rPr>
          <w:rFonts w:cs="Times New Roman"/>
        </w:rPr>
      </w:pPr>
      <w:r w:rsidRPr="00DA2E44">
        <w:rPr>
          <w:rFonts w:cs="Times New Roman"/>
        </w:rPr>
        <w:t>ПК 2.4 Выполнять испытание собираемых или собранных узлов и агрегатов на специальных стендах.</w:t>
      </w:r>
    </w:p>
    <w:p w14:paraId="51845105" w14:textId="77777777" w:rsidR="00E874E9" w:rsidRPr="00DA2E44" w:rsidRDefault="00E874E9" w:rsidP="00E874E9">
      <w:pPr>
        <w:jc w:val="both"/>
        <w:rPr>
          <w:rFonts w:cs="Times New Roman"/>
        </w:rPr>
      </w:pPr>
      <w:r w:rsidRPr="00DA2E44">
        <w:rPr>
          <w:rFonts w:cs="Times New Roman"/>
        </w:rPr>
        <w:t>ПК 2.5 Выполнять выявление и устранение дефектов собранных узлов и агрегатов.</w:t>
      </w:r>
    </w:p>
    <w:p w14:paraId="11B9AB78" w14:textId="77777777" w:rsidR="001D7812" w:rsidRPr="00DA2E44" w:rsidRDefault="001D7812" w:rsidP="001D7812">
      <w:pPr>
        <w:jc w:val="both"/>
        <w:rPr>
          <w:rFonts w:cs="Times New Roman"/>
        </w:rPr>
      </w:pPr>
      <w:r w:rsidRPr="00DA2E44">
        <w:rPr>
          <w:rFonts w:cs="Times New Roman"/>
        </w:rPr>
        <w:t xml:space="preserve">ПК 3.1 Подготавливать рабочее место, инструменты и приспособления для ремонтных работ в соответствии с производственным заданием с соблюдением требований охраны труда, пожарной, промышленной и экологической безопасности, правил организации рабочего места. </w:t>
      </w:r>
    </w:p>
    <w:p w14:paraId="1AF3C648" w14:textId="77777777" w:rsidR="001D7812" w:rsidRPr="00DA2E44" w:rsidRDefault="001D7812" w:rsidP="001D7812">
      <w:pPr>
        <w:jc w:val="both"/>
        <w:rPr>
          <w:rFonts w:cs="Times New Roman"/>
        </w:rPr>
      </w:pPr>
      <w:r w:rsidRPr="00DA2E44">
        <w:rPr>
          <w:rFonts w:cs="Times New Roman"/>
        </w:rPr>
        <w:t>ПК 3.2 Выполнять ремонт отдельных деталей и узлов, входящих в состав оборудования, агрегатов и машин.</w:t>
      </w:r>
    </w:p>
    <w:p w14:paraId="150A67AA" w14:textId="77777777" w:rsidR="001D7812" w:rsidRPr="00DA2E44" w:rsidRDefault="001D7812" w:rsidP="001D7812">
      <w:pPr>
        <w:jc w:val="both"/>
        <w:rPr>
          <w:rFonts w:cs="Times New Roman"/>
        </w:rPr>
      </w:pPr>
      <w:r w:rsidRPr="00DA2E44">
        <w:rPr>
          <w:rFonts w:cs="Times New Roman"/>
        </w:rPr>
        <w:t>ПК 3.3 Осуществлять регулировку механизмов отдельных деталей и узлов, входящих в состав оборудования, агрегатов и машин.</w:t>
      </w:r>
    </w:p>
    <w:p w14:paraId="4B379E61" w14:textId="77777777" w:rsidR="001D7812" w:rsidRDefault="001D7812" w:rsidP="001D7812">
      <w:pPr>
        <w:jc w:val="both"/>
        <w:rPr>
          <w:rFonts w:cs="Times New Roman"/>
        </w:rPr>
      </w:pPr>
      <w:r w:rsidRPr="00DA2E44">
        <w:rPr>
          <w:rFonts w:cs="Times New Roman"/>
        </w:rPr>
        <w:t>ПК 3.4 Определять дефектацию отдельных деталей и узлов, входящих в состав оборудования, агрегатов и машин.</w:t>
      </w:r>
    </w:p>
    <w:p w14:paraId="555D0CB0" w14:textId="664E4F4E" w:rsidR="00B27391" w:rsidRPr="00E21BC1" w:rsidRDefault="00B27391" w:rsidP="00B27391">
      <w:pPr>
        <w:jc w:val="both"/>
      </w:pPr>
      <w:r w:rsidRPr="00E21BC1">
        <w:t xml:space="preserve">ПК </w:t>
      </w:r>
      <w:r>
        <w:t>4</w:t>
      </w:r>
      <w:r w:rsidRPr="00E21BC1">
        <w:t xml:space="preserve">.1 Выполнять обработку деталей на станках различных групп. </w:t>
      </w:r>
    </w:p>
    <w:p w14:paraId="6DBCA176" w14:textId="654541F8" w:rsidR="00B27391" w:rsidRPr="00E21BC1" w:rsidRDefault="00B27391" w:rsidP="00B27391">
      <w:pPr>
        <w:jc w:val="both"/>
      </w:pPr>
      <w:r>
        <w:t>ПК 4.</w:t>
      </w:r>
      <w:r w:rsidRPr="00E21BC1">
        <w:t>2 Использовать технологическое оборудование, оснастку, режущий и измерительный инструмент для изготовления деталей на металлообрабатывающем оборудовании.</w:t>
      </w:r>
    </w:p>
    <w:p w14:paraId="788B30C9" w14:textId="2D00B0BE" w:rsidR="00B27391" w:rsidRPr="00E21BC1" w:rsidRDefault="00B27391" w:rsidP="00B27391">
      <w:pPr>
        <w:jc w:val="both"/>
      </w:pPr>
      <w:r>
        <w:t>ПК 4.</w:t>
      </w:r>
      <w:r w:rsidRPr="00E21BC1">
        <w:t>3 Пользоваться простыми контрольно</w:t>
      </w:r>
      <w:r>
        <w:t>-</w:t>
      </w:r>
      <w:r w:rsidRPr="00E21BC1">
        <w:t>измерительными инструментами и приспособлениями.</w:t>
      </w:r>
    </w:p>
    <w:p w14:paraId="04908250" w14:textId="077059B0" w:rsidR="002D2377" w:rsidRDefault="002D2377" w:rsidP="00DA2E44">
      <w:pPr>
        <w:jc w:val="both"/>
        <w:rPr>
          <w:rFonts w:cs="Times New Roman"/>
        </w:rPr>
      </w:pPr>
      <w:r w:rsidRPr="00DA2E44">
        <w:rPr>
          <w:rFonts w:cs="Times New Roman"/>
        </w:rPr>
        <w:t>Личностные результаты:</w:t>
      </w:r>
    </w:p>
    <w:p w14:paraId="76F7877B" w14:textId="77777777" w:rsidR="00B7658C" w:rsidRDefault="00B7658C" w:rsidP="00DA2E44">
      <w:pPr>
        <w:jc w:val="both"/>
      </w:pPr>
      <w:r>
        <w:rPr>
          <w:bCs/>
          <w:color w:val="000000" w:themeColor="text1"/>
        </w:rPr>
        <w:t xml:space="preserve">ЛР 13 </w:t>
      </w:r>
      <w:r w:rsidRPr="00F6044B">
        <w:t>Готовый соответствовать ожиданиям работодателей: активный, проектно-мыслящий, эффективно взаимодействующий и сотрудничающий с коллективом, осознанно выполняющий профессиональные требования, ответственный, пунктуальный, дисциплинированный, трудолюбивый, критически мыслящий, демонстрирующий профессиональную жизнестойкость</w:t>
      </w:r>
    </w:p>
    <w:p w14:paraId="479AFFF5" w14:textId="77777777" w:rsidR="00B7658C" w:rsidRDefault="00B7658C" w:rsidP="00DA2E44">
      <w:pPr>
        <w:jc w:val="both"/>
      </w:pPr>
      <w:r>
        <w:rPr>
          <w:bCs/>
          <w:color w:val="000000" w:themeColor="text1"/>
        </w:rPr>
        <w:lastRenderedPageBreak/>
        <w:t xml:space="preserve">ЛР 17 </w:t>
      </w:r>
      <w:r w:rsidRPr="00F6044B">
        <w:t>Содействующий поддержанию престижа своей профессии, отрасли и образовательной организации</w:t>
      </w:r>
    </w:p>
    <w:p w14:paraId="44E3E9BD" w14:textId="77777777" w:rsidR="00B7658C" w:rsidRDefault="00B7658C" w:rsidP="00DA2E44">
      <w:pPr>
        <w:jc w:val="both"/>
      </w:pPr>
      <w:r>
        <w:t>ЛР</w:t>
      </w:r>
      <w:r>
        <w:rPr>
          <w:bCs/>
          <w:color w:val="000000" w:themeColor="text1"/>
        </w:rPr>
        <w:t xml:space="preserve"> 19 </w:t>
      </w:r>
      <w:r w:rsidRPr="00F6044B">
        <w:t>Управляющий собственным профессиональным развитием, рефлексивно оценивающий собственный жизненный опыт, критерии личной успешности, признающий ценность непрерывного образования</w:t>
      </w:r>
    </w:p>
    <w:p w14:paraId="090A873B" w14:textId="77777777" w:rsidR="00B7658C" w:rsidRDefault="00B7658C" w:rsidP="00DA2E44">
      <w:pPr>
        <w:jc w:val="both"/>
        <w:rPr>
          <w:bCs/>
          <w:color w:val="000000" w:themeColor="text1"/>
        </w:rPr>
      </w:pPr>
      <w:r>
        <w:rPr>
          <w:bCs/>
          <w:color w:val="000000" w:themeColor="text1"/>
        </w:rPr>
        <w:t xml:space="preserve">ЛР 24 </w:t>
      </w:r>
      <w:r w:rsidRPr="00F6044B">
        <w:t>Выполняющий требования действующего законодательства, правил и положений внутренней документации предприятия в полном объеме</w:t>
      </w:r>
      <w:r>
        <w:rPr>
          <w:bCs/>
          <w:color w:val="000000" w:themeColor="text1"/>
        </w:rPr>
        <w:t xml:space="preserve"> </w:t>
      </w:r>
    </w:p>
    <w:p w14:paraId="3E008B60" w14:textId="77777777" w:rsidR="00B7658C" w:rsidRDefault="00B7658C" w:rsidP="00DA2E44">
      <w:pPr>
        <w:jc w:val="both"/>
        <w:rPr>
          <w:lang w:eastAsia="en-US"/>
        </w:rPr>
      </w:pPr>
      <w:r>
        <w:rPr>
          <w:bCs/>
          <w:color w:val="000000" w:themeColor="text1"/>
        </w:rPr>
        <w:t xml:space="preserve">ЛР 25 </w:t>
      </w:r>
      <w:r w:rsidRPr="00F6044B">
        <w:rPr>
          <w:lang w:eastAsia="en-US"/>
        </w:rPr>
        <w:t>Обладающий</w:t>
      </w:r>
      <w:r w:rsidRPr="00F6044B">
        <w:rPr>
          <w:spacing w:val="1"/>
          <w:lang w:eastAsia="en-US"/>
        </w:rPr>
        <w:t xml:space="preserve"> </w:t>
      </w:r>
      <w:r w:rsidRPr="00F6044B">
        <w:rPr>
          <w:lang w:eastAsia="en-US"/>
        </w:rPr>
        <w:t>навыками</w:t>
      </w:r>
      <w:r w:rsidRPr="00F6044B">
        <w:rPr>
          <w:spacing w:val="1"/>
          <w:lang w:eastAsia="en-US"/>
        </w:rPr>
        <w:t xml:space="preserve"> </w:t>
      </w:r>
      <w:r w:rsidRPr="00F6044B">
        <w:rPr>
          <w:lang w:eastAsia="en-US"/>
        </w:rPr>
        <w:t>креативного</w:t>
      </w:r>
      <w:r w:rsidRPr="00F6044B">
        <w:rPr>
          <w:spacing w:val="1"/>
          <w:lang w:eastAsia="en-US"/>
        </w:rPr>
        <w:t xml:space="preserve"> </w:t>
      </w:r>
      <w:r w:rsidRPr="00F6044B">
        <w:rPr>
          <w:lang w:eastAsia="en-US"/>
        </w:rPr>
        <w:t>мышления,</w:t>
      </w:r>
      <w:r w:rsidRPr="00F6044B">
        <w:rPr>
          <w:spacing w:val="1"/>
          <w:lang w:eastAsia="en-US"/>
        </w:rPr>
        <w:t xml:space="preserve"> </w:t>
      </w:r>
      <w:r w:rsidRPr="00F6044B">
        <w:rPr>
          <w:lang w:eastAsia="en-US"/>
        </w:rPr>
        <w:t>применения</w:t>
      </w:r>
      <w:r w:rsidRPr="00F6044B">
        <w:rPr>
          <w:spacing w:val="1"/>
          <w:lang w:eastAsia="en-US"/>
        </w:rPr>
        <w:t xml:space="preserve"> </w:t>
      </w:r>
      <w:r w:rsidRPr="00F6044B">
        <w:rPr>
          <w:lang w:eastAsia="en-US"/>
        </w:rPr>
        <w:t>нестандартных</w:t>
      </w:r>
      <w:r w:rsidRPr="00F6044B">
        <w:rPr>
          <w:spacing w:val="1"/>
          <w:lang w:eastAsia="en-US"/>
        </w:rPr>
        <w:t xml:space="preserve"> </w:t>
      </w:r>
      <w:r w:rsidRPr="00F6044B">
        <w:rPr>
          <w:lang w:eastAsia="en-US"/>
        </w:rPr>
        <w:t>методов</w:t>
      </w:r>
      <w:r w:rsidRPr="00F6044B">
        <w:rPr>
          <w:spacing w:val="1"/>
          <w:lang w:eastAsia="en-US"/>
        </w:rPr>
        <w:t xml:space="preserve"> </w:t>
      </w:r>
      <w:r w:rsidRPr="00F6044B">
        <w:rPr>
          <w:lang w:eastAsia="en-US"/>
        </w:rPr>
        <w:t>в</w:t>
      </w:r>
      <w:r w:rsidRPr="00F6044B">
        <w:rPr>
          <w:spacing w:val="1"/>
          <w:lang w:eastAsia="en-US"/>
        </w:rPr>
        <w:t xml:space="preserve"> </w:t>
      </w:r>
      <w:r w:rsidRPr="00F6044B">
        <w:rPr>
          <w:lang w:eastAsia="en-US"/>
        </w:rPr>
        <w:t>решении</w:t>
      </w:r>
      <w:r w:rsidRPr="00F6044B">
        <w:rPr>
          <w:spacing w:val="1"/>
          <w:lang w:eastAsia="en-US"/>
        </w:rPr>
        <w:t xml:space="preserve"> </w:t>
      </w:r>
      <w:r w:rsidRPr="00F6044B">
        <w:rPr>
          <w:lang w:eastAsia="en-US"/>
        </w:rPr>
        <w:t>производственных</w:t>
      </w:r>
      <w:r w:rsidRPr="00F6044B">
        <w:rPr>
          <w:spacing w:val="1"/>
          <w:lang w:eastAsia="en-US"/>
        </w:rPr>
        <w:t xml:space="preserve"> </w:t>
      </w:r>
      <w:r w:rsidRPr="00F6044B">
        <w:rPr>
          <w:lang w:eastAsia="en-US"/>
        </w:rPr>
        <w:t>проблем</w:t>
      </w:r>
    </w:p>
    <w:p w14:paraId="10AE14E1" w14:textId="77777777" w:rsidR="00B7658C" w:rsidRDefault="00B7658C" w:rsidP="00DA2E44">
      <w:pPr>
        <w:jc w:val="both"/>
        <w:rPr>
          <w:bCs/>
          <w:color w:val="000000" w:themeColor="text1"/>
        </w:rPr>
      </w:pPr>
      <w:r>
        <w:rPr>
          <w:lang w:eastAsia="en-US"/>
        </w:rPr>
        <w:t>ЛР</w:t>
      </w:r>
      <w:r>
        <w:rPr>
          <w:bCs/>
          <w:color w:val="000000" w:themeColor="text1"/>
        </w:rPr>
        <w:t xml:space="preserve"> 26 </w:t>
      </w:r>
      <w:r w:rsidRPr="00F6044B">
        <w:rPr>
          <w:lang w:eastAsia="en-US"/>
        </w:rPr>
        <w:t>Осознанно</w:t>
      </w:r>
      <w:r w:rsidRPr="00F6044B">
        <w:rPr>
          <w:spacing w:val="1"/>
          <w:lang w:eastAsia="en-US"/>
        </w:rPr>
        <w:t xml:space="preserve"> </w:t>
      </w:r>
      <w:r w:rsidRPr="00F6044B">
        <w:rPr>
          <w:lang w:eastAsia="en-US"/>
        </w:rPr>
        <w:t>выполняющий</w:t>
      </w:r>
      <w:r w:rsidRPr="00F6044B">
        <w:rPr>
          <w:spacing w:val="1"/>
          <w:lang w:eastAsia="en-US"/>
        </w:rPr>
        <w:t xml:space="preserve"> </w:t>
      </w:r>
      <w:r w:rsidRPr="00F6044B">
        <w:rPr>
          <w:lang w:eastAsia="en-US"/>
        </w:rPr>
        <w:t>профессиональные</w:t>
      </w:r>
      <w:r w:rsidRPr="00F6044B">
        <w:rPr>
          <w:spacing w:val="1"/>
          <w:lang w:eastAsia="en-US"/>
        </w:rPr>
        <w:t xml:space="preserve"> </w:t>
      </w:r>
      <w:r w:rsidRPr="00F6044B">
        <w:rPr>
          <w:lang w:eastAsia="en-US"/>
        </w:rPr>
        <w:t>требования,</w:t>
      </w:r>
      <w:r w:rsidRPr="00F6044B">
        <w:t xml:space="preserve"> добросовестный, способный четко организовывать и планировать</w:t>
      </w:r>
      <w:r w:rsidRPr="00F6044B">
        <w:rPr>
          <w:spacing w:val="-52"/>
        </w:rPr>
        <w:t xml:space="preserve">      </w:t>
      </w:r>
      <w:r w:rsidRPr="00F6044B">
        <w:t>свою трудовую деятельность, нацеленный на</w:t>
      </w:r>
      <w:r w:rsidRPr="00F6044B">
        <w:rPr>
          <w:spacing w:val="1"/>
        </w:rPr>
        <w:t xml:space="preserve"> </w:t>
      </w:r>
      <w:r w:rsidRPr="00F6044B">
        <w:t>результат</w:t>
      </w:r>
      <w:r>
        <w:rPr>
          <w:bCs/>
          <w:color w:val="000000" w:themeColor="text1"/>
        </w:rPr>
        <w:t xml:space="preserve"> </w:t>
      </w:r>
    </w:p>
    <w:p w14:paraId="45139591" w14:textId="77777777" w:rsidR="00B7658C" w:rsidRDefault="00B7658C" w:rsidP="00DA2E44">
      <w:pPr>
        <w:jc w:val="both"/>
      </w:pPr>
      <w:r>
        <w:rPr>
          <w:bCs/>
          <w:color w:val="000000" w:themeColor="text1"/>
        </w:rPr>
        <w:t xml:space="preserve">ЛР 27 </w:t>
      </w:r>
      <w:r w:rsidRPr="00F6044B">
        <w:rPr>
          <w:lang w:eastAsia="en-US"/>
        </w:rPr>
        <w:t>Способный справляться с физическими нагрузками,</w:t>
      </w:r>
      <w:r w:rsidRPr="00F6044B">
        <w:rPr>
          <w:spacing w:val="-52"/>
          <w:lang w:eastAsia="en-US"/>
        </w:rPr>
        <w:t xml:space="preserve"> </w:t>
      </w:r>
      <w:r w:rsidRPr="00F6044B">
        <w:rPr>
          <w:lang w:eastAsia="en-US"/>
        </w:rPr>
        <w:t>обладающий стрессоустойчивостью, с</w:t>
      </w:r>
      <w:r w:rsidRPr="00F6044B">
        <w:t>пособствующий разрешению явных и скрытых конфликтов интересов, возникающих в результате взаимного влияния личной и профессиональной деятельности. Осознающий ответственность за поддержание морально-психологического климата в коллективе</w:t>
      </w:r>
    </w:p>
    <w:p w14:paraId="312BED95" w14:textId="77777777" w:rsidR="00B7658C" w:rsidRDefault="00B7658C" w:rsidP="00DA2E44">
      <w:pPr>
        <w:jc w:val="both"/>
        <w:rPr>
          <w:bCs/>
          <w:color w:val="000000" w:themeColor="text1"/>
        </w:rPr>
      </w:pPr>
      <w:r>
        <w:t xml:space="preserve">ЛР </w:t>
      </w:r>
      <w:r>
        <w:rPr>
          <w:bCs/>
          <w:color w:val="000000" w:themeColor="text1"/>
        </w:rPr>
        <w:t xml:space="preserve">28 </w:t>
      </w:r>
      <w:r w:rsidRPr="00F6044B">
        <w:t>Вовлеченный, способствующий продвижению положительной репутации предприятия</w:t>
      </w:r>
      <w:r>
        <w:rPr>
          <w:bCs/>
          <w:color w:val="000000" w:themeColor="text1"/>
        </w:rPr>
        <w:t xml:space="preserve"> </w:t>
      </w:r>
    </w:p>
    <w:p w14:paraId="6F269F66" w14:textId="2AEB9391" w:rsidR="00B7658C" w:rsidRPr="00B7658C" w:rsidRDefault="00B7658C" w:rsidP="00DA2E44">
      <w:pPr>
        <w:jc w:val="both"/>
      </w:pPr>
      <w:r>
        <w:rPr>
          <w:bCs/>
          <w:color w:val="000000" w:themeColor="text1"/>
        </w:rPr>
        <w:t xml:space="preserve">ЛР 29 </w:t>
      </w:r>
      <w:r w:rsidRPr="00F6044B">
        <w:rPr>
          <w:lang w:eastAsia="en-US"/>
        </w:rPr>
        <w:t>Соблюдающий</w:t>
      </w:r>
      <w:r w:rsidRPr="00F6044B">
        <w:rPr>
          <w:spacing w:val="-2"/>
          <w:lang w:eastAsia="en-US"/>
        </w:rPr>
        <w:t xml:space="preserve"> </w:t>
      </w:r>
      <w:r w:rsidRPr="00F6044B">
        <w:rPr>
          <w:lang w:eastAsia="en-US"/>
        </w:rPr>
        <w:t>правила</w:t>
      </w:r>
      <w:r w:rsidRPr="00F6044B">
        <w:rPr>
          <w:spacing w:val="-4"/>
          <w:lang w:eastAsia="en-US"/>
        </w:rPr>
        <w:t xml:space="preserve"> </w:t>
      </w:r>
      <w:r w:rsidRPr="00F6044B">
        <w:rPr>
          <w:lang w:eastAsia="en-US"/>
        </w:rPr>
        <w:t>ТБ и</w:t>
      </w:r>
      <w:r w:rsidRPr="00F6044B">
        <w:rPr>
          <w:spacing w:val="-1"/>
          <w:lang w:eastAsia="en-US"/>
        </w:rPr>
        <w:t xml:space="preserve"> </w:t>
      </w:r>
      <w:r w:rsidRPr="00F6044B">
        <w:rPr>
          <w:lang w:eastAsia="en-US"/>
        </w:rPr>
        <w:t>охраны</w:t>
      </w:r>
      <w:r w:rsidRPr="00F6044B">
        <w:rPr>
          <w:spacing w:val="-1"/>
          <w:lang w:eastAsia="en-US"/>
        </w:rPr>
        <w:t xml:space="preserve"> </w:t>
      </w:r>
      <w:r w:rsidRPr="00F6044B">
        <w:rPr>
          <w:lang w:eastAsia="en-US"/>
        </w:rPr>
        <w:t>труда</w:t>
      </w:r>
    </w:p>
    <w:p w14:paraId="4F6076B1" w14:textId="5AC5E0D2" w:rsidR="00CA0469" w:rsidRPr="00DA2E44" w:rsidRDefault="00CA0469" w:rsidP="00E46DD6">
      <w:pPr>
        <w:pStyle w:val="2"/>
        <w:keepNext w:val="0"/>
        <w:keepLines w:val="0"/>
        <w:numPr>
          <w:ilvl w:val="1"/>
          <w:numId w:val="18"/>
        </w:numPr>
        <w:tabs>
          <w:tab w:val="left" w:pos="567"/>
          <w:tab w:val="left" w:pos="2165"/>
          <w:tab w:val="left" w:pos="2666"/>
          <w:tab w:val="left" w:pos="3863"/>
          <w:tab w:val="left" w:pos="5227"/>
          <w:tab w:val="left" w:pos="8424"/>
        </w:tabs>
        <w:suppressAutoHyphens w:val="0"/>
        <w:autoSpaceDE w:val="0"/>
        <w:autoSpaceDN w:val="0"/>
        <w:spacing w:before="0"/>
        <w:ind w:left="0" w:firstLine="0"/>
        <w:jc w:val="both"/>
        <w:rPr>
          <w:rFonts w:ascii="Times New Roman" w:hAnsi="Times New Roman" w:cs="Times New Roman"/>
          <w:color w:val="auto"/>
          <w:sz w:val="24"/>
          <w:szCs w:val="24"/>
        </w:rPr>
      </w:pPr>
      <w:r w:rsidRPr="00DA2E44">
        <w:rPr>
          <w:rFonts w:ascii="Times New Roman" w:hAnsi="Times New Roman" w:cs="Times New Roman"/>
          <w:color w:val="auto"/>
          <w:sz w:val="24"/>
          <w:szCs w:val="24"/>
        </w:rPr>
        <w:t>Цели и задачи учебной практики:</w:t>
      </w:r>
    </w:p>
    <w:p w14:paraId="42B633A6" w14:textId="70B4D917" w:rsidR="00CA0469" w:rsidRPr="00DA2E44" w:rsidRDefault="00CA0469" w:rsidP="00DA2E44">
      <w:pPr>
        <w:pStyle w:val="a6"/>
        <w:jc w:val="both"/>
        <w:rPr>
          <w:rFonts w:ascii="Times New Roman" w:hAnsi="Times New Roman"/>
          <w:szCs w:val="24"/>
        </w:rPr>
      </w:pPr>
      <w:r w:rsidRPr="00DA2E44">
        <w:rPr>
          <w:rFonts w:ascii="Times New Roman" w:hAnsi="Times New Roman"/>
          <w:szCs w:val="24"/>
        </w:rPr>
        <w:t xml:space="preserve">С целью формирования у обучающихся умений, приобретение первоначального практического опыта и реализуется в рамках модуля ОП СПО по основному виду профессиональной деятельности для последующего освоения ими общих и профессиональных компетенций по избранной </w:t>
      </w:r>
      <w:r w:rsidR="001576CA">
        <w:rPr>
          <w:rFonts w:ascii="Times New Roman" w:hAnsi="Times New Roman"/>
          <w:szCs w:val="24"/>
        </w:rPr>
        <w:t>профессии</w:t>
      </w:r>
      <w:r w:rsidRPr="00DA2E44">
        <w:rPr>
          <w:rFonts w:ascii="Times New Roman" w:hAnsi="Times New Roman"/>
          <w:szCs w:val="24"/>
        </w:rPr>
        <w:t xml:space="preserve">. </w:t>
      </w:r>
    </w:p>
    <w:p w14:paraId="62E84EDB" w14:textId="77777777" w:rsidR="00CA0469" w:rsidRPr="00DA2E44" w:rsidRDefault="00CA0469" w:rsidP="00DA2E44">
      <w:pPr>
        <w:pStyle w:val="a6"/>
        <w:jc w:val="both"/>
        <w:rPr>
          <w:rFonts w:ascii="Times New Roman" w:hAnsi="Times New Roman"/>
          <w:b/>
          <w:szCs w:val="24"/>
        </w:rPr>
      </w:pPr>
      <w:r w:rsidRPr="00DA2E44">
        <w:rPr>
          <w:rFonts w:ascii="Times New Roman" w:hAnsi="Times New Roman"/>
          <w:b/>
          <w:szCs w:val="24"/>
        </w:rPr>
        <w:t xml:space="preserve">Требования к результатам освоения </w:t>
      </w:r>
      <w:r w:rsidRPr="00DA2E44">
        <w:rPr>
          <w:rFonts w:ascii="Times New Roman" w:hAnsi="Times New Roman"/>
          <w:b/>
          <w:spacing w:val="-1"/>
          <w:szCs w:val="24"/>
        </w:rPr>
        <w:t xml:space="preserve">учебной </w:t>
      </w:r>
      <w:r w:rsidRPr="00DA2E44">
        <w:rPr>
          <w:rFonts w:ascii="Times New Roman" w:hAnsi="Times New Roman"/>
          <w:b/>
          <w:szCs w:val="24"/>
        </w:rPr>
        <w:t>практики.</w:t>
      </w:r>
    </w:p>
    <w:p w14:paraId="05260273" w14:textId="7A04E415" w:rsidR="00CA0469" w:rsidRPr="00DA2E44" w:rsidRDefault="00CA0469" w:rsidP="00DA2E44">
      <w:pPr>
        <w:pStyle w:val="af"/>
        <w:tabs>
          <w:tab w:val="left" w:pos="7433"/>
        </w:tabs>
        <w:spacing w:after="0"/>
        <w:jc w:val="both"/>
        <w:rPr>
          <w:rFonts w:cs="Times New Roman"/>
          <w:szCs w:val="24"/>
        </w:rPr>
      </w:pPr>
      <w:r w:rsidRPr="00DA2E44">
        <w:rPr>
          <w:rFonts w:cs="Times New Roman"/>
          <w:szCs w:val="24"/>
        </w:rPr>
        <w:t>В результате прохождения учебной практики по вид</w:t>
      </w:r>
      <w:r w:rsidR="003D145B" w:rsidRPr="00DA2E44">
        <w:rPr>
          <w:rFonts w:cs="Times New Roman"/>
          <w:szCs w:val="24"/>
        </w:rPr>
        <w:t>ам</w:t>
      </w:r>
      <w:r w:rsidRPr="00DA2E44">
        <w:rPr>
          <w:rFonts w:cs="Times New Roman"/>
          <w:szCs w:val="24"/>
        </w:rPr>
        <w:t xml:space="preserve"> профессиональной деятельности обучающийся должен</w:t>
      </w:r>
      <w:r w:rsidRPr="00DA2E44">
        <w:rPr>
          <w:rFonts w:cs="Times New Roman"/>
          <w:spacing w:val="-5"/>
          <w:szCs w:val="24"/>
        </w:rPr>
        <w:t xml:space="preserve"> </w:t>
      </w:r>
      <w:r w:rsidRPr="00DA2E44">
        <w:rPr>
          <w:rFonts w:cs="Times New Roman"/>
          <w:b/>
          <w:szCs w:val="24"/>
        </w:rPr>
        <w:t>приобрести практический опыт работы</w:t>
      </w:r>
      <w:r w:rsidRPr="00DA2E44">
        <w:rPr>
          <w:rFonts w:cs="Times New Roman"/>
          <w:szCs w:val="24"/>
        </w:rPr>
        <w:t>:</w:t>
      </w:r>
    </w:p>
    <w:tbl>
      <w:tblPr>
        <w:tblStyle w:val="TableNormal"/>
        <w:tblW w:w="9923"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828"/>
        <w:gridCol w:w="6095"/>
      </w:tblGrid>
      <w:tr w:rsidR="00CA0469" w:rsidRPr="00DA2E44" w14:paraId="3E41556E" w14:textId="77777777" w:rsidTr="00393336">
        <w:trPr>
          <w:trHeight w:val="70"/>
        </w:trPr>
        <w:tc>
          <w:tcPr>
            <w:tcW w:w="3828" w:type="dxa"/>
          </w:tcPr>
          <w:p w14:paraId="1E38B5EB" w14:textId="77777777" w:rsidR="00CA0469" w:rsidRPr="00DA2E44" w:rsidRDefault="00CA0469" w:rsidP="00CC6778">
            <w:pPr>
              <w:pStyle w:val="TableParagraph"/>
              <w:ind w:left="142" w:right="132"/>
              <w:contextualSpacing/>
              <w:jc w:val="center"/>
              <w:rPr>
                <w:sz w:val="24"/>
                <w:szCs w:val="24"/>
              </w:rPr>
            </w:pPr>
            <w:r w:rsidRPr="00DA2E44">
              <w:rPr>
                <w:sz w:val="24"/>
                <w:szCs w:val="24"/>
              </w:rPr>
              <w:t>ВПД</w:t>
            </w:r>
          </w:p>
        </w:tc>
        <w:tc>
          <w:tcPr>
            <w:tcW w:w="6095" w:type="dxa"/>
          </w:tcPr>
          <w:p w14:paraId="00A7BE6F" w14:textId="77777777" w:rsidR="00CA0469" w:rsidRPr="00DA2E44" w:rsidRDefault="00CA0469" w:rsidP="00CC6778">
            <w:pPr>
              <w:pStyle w:val="TableParagraph"/>
              <w:tabs>
                <w:tab w:val="left" w:pos="5814"/>
              </w:tabs>
              <w:ind w:left="142" w:right="132"/>
              <w:contextualSpacing/>
              <w:jc w:val="center"/>
              <w:rPr>
                <w:sz w:val="24"/>
                <w:szCs w:val="24"/>
                <w:lang w:val="ru-RU"/>
              </w:rPr>
            </w:pPr>
            <w:r w:rsidRPr="00DA2E44">
              <w:rPr>
                <w:sz w:val="24"/>
                <w:szCs w:val="24"/>
                <w:lang w:val="ru-RU"/>
              </w:rPr>
              <w:t>Требования к практическому опыту</w:t>
            </w:r>
          </w:p>
        </w:tc>
      </w:tr>
      <w:tr w:rsidR="00CA0469" w:rsidRPr="00DA2E44" w14:paraId="429114C1" w14:textId="77777777" w:rsidTr="00393336">
        <w:trPr>
          <w:trHeight w:val="321"/>
        </w:trPr>
        <w:tc>
          <w:tcPr>
            <w:tcW w:w="3828" w:type="dxa"/>
          </w:tcPr>
          <w:p w14:paraId="6B774423" w14:textId="11932F14" w:rsidR="00CA0469" w:rsidRPr="001576CA" w:rsidRDefault="0094498B" w:rsidP="00CC6778">
            <w:pPr>
              <w:ind w:left="142" w:right="132"/>
              <w:jc w:val="both"/>
              <w:rPr>
                <w:rFonts w:cs="Times New Roman"/>
                <w:shd w:val="clear" w:color="auto" w:fill="FFFFFF"/>
                <w:lang w:val="ru-RU"/>
              </w:rPr>
            </w:pPr>
            <w:r w:rsidRPr="00DA2E44">
              <w:rPr>
                <w:rFonts w:cs="Times New Roman"/>
                <w:lang w:val="ru-RU"/>
              </w:rPr>
              <w:t xml:space="preserve">1. </w:t>
            </w:r>
            <w:r w:rsidR="001576CA" w:rsidRPr="001576CA">
              <w:rPr>
                <w:rFonts w:eastAsia="Calibri" w:cs="Times New Roman"/>
                <w:lang w:val="ru-RU" w:eastAsia="en-US"/>
              </w:rPr>
              <w:t>Выполнение слесарных работ по изготовлению инструментов</w:t>
            </w:r>
          </w:p>
        </w:tc>
        <w:tc>
          <w:tcPr>
            <w:tcW w:w="6095" w:type="dxa"/>
          </w:tcPr>
          <w:p w14:paraId="6ED4075A" w14:textId="77777777" w:rsidR="00CC6778" w:rsidRPr="00F20173" w:rsidRDefault="00CC6778" w:rsidP="00CC6778">
            <w:pPr>
              <w:ind w:left="142" w:right="132"/>
              <w:jc w:val="both"/>
              <w:rPr>
                <w:rFonts w:cs="Times New Roman"/>
                <w:bCs/>
                <w:lang w:val="ru-RU"/>
              </w:rPr>
            </w:pPr>
            <w:r w:rsidRPr="00F20173">
              <w:rPr>
                <w:rFonts w:cs="Times New Roman"/>
                <w:bCs/>
                <w:lang w:val="ru-RU"/>
              </w:rPr>
              <w:t>- выполнение подготовительных работ и обслуживания рабочего места станочника;</w:t>
            </w:r>
          </w:p>
          <w:p w14:paraId="572B0619" w14:textId="77777777" w:rsidR="00CC6778" w:rsidRPr="00F20173" w:rsidRDefault="00CC6778" w:rsidP="00CC6778">
            <w:pPr>
              <w:ind w:left="142" w:right="132"/>
              <w:jc w:val="both"/>
              <w:rPr>
                <w:rFonts w:cs="Times New Roman"/>
                <w:bCs/>
                <w:lang w:val="ru-RU"/>
              </w:rPr>
            </w:pPr>
            <w:r w:rsidRPr="00F20173">
              <w:rPr>
                <w:rFonts w:cs="Times New Roman"/>
                <w:bCs/>
                <w:lang w:val="ru-RU"/>
              </w:rPr>
              <w:t>- обработка и доводка деталей, заготовок и инструментов на металлорежущих станках различного вида и типа (сверлильных, токарных, фрезерных, копировальных, шпоночных и шлифовальных) с соблюдением требований к качеству, в соответствии с заданием и технической документацией;</w:t>
            </w:r>
          </w:p>
          <w:p w14:paraId="2895D768" w14:textId="77777777" w:rsidR="00CC6778" w:rsidRPr="00F20173" w:rsidRDefault="00CC6778" w:rsidP="00CC6778">
            <w:pPr>
              <w:ind w:left="142" w:right="132"/>
              <w:jc w:val="both"/>
              <w:rPr>
                <w:rFonts w:cs="Times New Roman"/>
                <w:bCs/>
                <w:lang w:val="ru-RU"/>
              </w:rPr>
            </w:pPr>
            <w:r w:rsidRPr="00F20173">
              <w:rPr>
                <w:rFonts w:cs="Times New Roman"/>
                <w:bCs/>
                <w:lang w:val="ru-RU"/>
              </w:rPr>
              <w:t>- подготовка к использованию инструмента и оснастки для работы на металлорежущих станках различного вида и типа (сверлильных, токарных, фрезерных, копировальных, шпоночных и шлифовальных) в соответствии с полученным заданием;</w:t>
            </w:r>
          </w:p>
          <w:p w14:paraId="38D44613" w14:textId="2DC6CF56" w:rsidR="00CA0469" w:rsidRPr="00CC6778" w:rsidRDefault="00CC6778" w:rsidP="00CC6778">
            <w:pPr>
              <w:widowControl/>
              <w:shd w:val="clear" w:color="auto" w:fill="FFFFFF"/>
              <w:tabs>
                <w:tab w:val="left" w:pos="5814"/>
              </w:tabs>
              <w:suppressAutoHyphens w:val="0"/>
              <w:ind w:left="142" w:right="132"/>
              <w:jc w:val="both"/>
              <w:rPr>
                <w:rFonts w:eastAsia="Times New Roman" w:cs="Times New Roman"/>
                <w:kern w:val="0"/>
                <w:lang w:val="ru-RU" w:eastAsia="ru-RU" w:bidi="ar-SA"/>
              </w:rPr>
            </w:pPr>
            <w:r w:rsidRPr="00CC6778">
              <w:rPr>
                <w:rFonts w:cs="Times New Roman"/>
                <w:bCs/>
                <w:lang w:val="ru-RU"/>
              </w:rPr>
              <w:t>- определение последовательности и оптимального режима обработки различных изделий на металлорежущих станках различного вида и типа (сверлильных, токарных, фрезерных, копировальных, шпоночных и шлифовальных)</w:t>
            </w:r>
            <w:r>
              <w:rPr>
                <w:rFonts w:cs="Times New Roman"/>
                <w:bCs/>
                <w:lang w:val="ru-RU"/>
              </w:rPr>
              <w:t>.</w:t>
            </w:r>
          </w:p>
        </w:tc>
      </w:tr>
      <w:tr w:rsidR="003D145B" w:rsidRPr="00DA2E44" w14:paraId="456940B8" w14:textId="77777777" w:rsidTr="00393336">
        <w:trPr>
          <w:trHeight w:val="321"/>
        </w:trPr>
        <w:tc>
          <w:tcPr>
            <w:tcW w:w="3828" w:type="dxa"/>
          </w:tcPr>
          <w:p w14:paraId="479BB920" w14:textId="362B5623" w:rsidR="003D145B" w:rsidRPr="001576CA" w:rsidRDefault="0094498B" w:rsidP="00CC6778">
            <w:pPr>
              <w:ind w:left="142" w:right="132"/>
              <w:jc w:val="both"/>
              <w:rPr>
                <w:rFonts w:cs="Times New Roman"/>
                <w:iCs/>
                <w:lang w:val="ru-RU"/>
              </w:rPr>
            </w:pPr>
            <w:r w:rsidRPr="00DA2E44">
              <w:rPr>
                <w:rFonts w:cs="Times New Roman"/>
                <w:lang w:val="ru-RU"/>
              </w:rPr>
              <w:t xml:space="preserve">2. </w:t>
            </w:r>
            <w:r w:rsidR="001576CA" w:rsidRPr="001576CA">
              <w:rPr>
                <w:rFonts w:eastAsia="Calibri" w:cs="Times New Roman"/>
                <w:lang w:val="ru-RU" w:eastAsia="en-US"/>
              </w:rPr>
              <w:t>Выполнение механосборочных работ изделий машиностроения</w:t>
            </w:r>
          </w:p>
        </w:tc>
        <w:tc>
          <w:tcPr>
            <w:tcW w:w="6095" w:type="dxa"/>
          </w:tcPr>
          <w:p w14:paraId="0099FE72" w14:textId="77777777" w:rsidR="00CC6778" w:rsidRPr="00F20173" w:rsidRDefault="00CC6778" w:rsidP="00CC67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организации рабочего места в соответствии с требованиями охраны труда, пожарной, промышленной и экологической безопасности, в соответствии с выполняемыми ремонтными работами;</w:t>
            </w:r>
          </w:p>
          <w:p w14:paraId="2EC30C6B" w14:textId="77777777" w:rsidR="00CC6778" w:rsidRPr="00F20173" w:rsidRDefault="00CC6778" w:rsidP="00CC67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выбора и подготовки рабочего инструмента, приспособлений, оборудования в соответствии с ремонтируемыми узлами и механизмами оборудования, агрегатами и машинами; </w:t>
            </w:r>
          </w:p>
          <w:p w14:paraId="0BC036C6" w14:textId="77777777" w:rsidR="00CC6778" w:rsidRPr="00F20173" w:rsidRDefault="00CC6778" w:rsidP="00CC67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предупреждения причин травматизма и оказание первой помощи при возможных травмах на рабочем месте; </w:t>
            </w:r>
          </w:p>
          <w:p w14:paraId="6801F6FF" w14:textId="77777777" w:rsidR="00CC6778" w:rsidRPr="00F20173" w:rsidRDefault="00CC6778" w:rsidP="00CC67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выполнения монтажа и демонтажа узлов, механизмов, </w:t>
            </w:r>
            <w:r w:rsidRPr="00F20173">
              <w:rPr>
                <w:rFonts w:cs="Times New Roman"/>
                <w:lang w:val="ru-RU"/>
              </w:rPr>
              <w:lastRenderedPageBreak/>
              <w:t xml:space="preserve">оборудования, агрегатов и машин различной сложности; </w:t>
            </w:r>
          </w:p>
          <w:p w14:paraId="2E6D8B83" w14:textId="77777777" w:rsidR="00CC6778" w:rsidRPr="00F20173" w:rsidRDefault="00CC6778" w:rsidP="00CC67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выполнения механической обработки деталей средней сложности и сложных деталей и узлов; </w:t>
            </w:r>
          </w:p>
          <w:p w14:paraId="3B8DEDEB" w14:textId="77777777" w:rsidR="00CC6778" w:rsidRPr="00F20173" w:rsidRDefault="00CC6778" w:rsidP="00CC67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ремонта типовых деталей и механизмов промышленного оборудования, основных металлорежущих станков; </w:t>
            </w:r>
          </w:p>
          <w:p w14:paraId="4EED153B" w14:textId="77777777" w:rsidR="00CC6778" w:rsidRPr="00F20173" w:rsidRDefault="00CC6778" w:rsidP="00CC67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испытания оборудования по окончанию ремонтных работ; </w:t>
            </w:r>
          </w:p>
          <w:p w14:paraId="78544F7F" w14:textId="77777777" w:rsidR="00CC6778" w:rsidRPr="00F20173" w:rsidRDefault="00CC6778" w:rsidP="00CC67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осуществление регулировки механизмов отдельных деталей и узлов; </w:t>
            </w:r>
          </w:p>
          <w:p w14:paraId="3C19D0BA" w14:textId="557ABDE3" w:rsidR="003D145B" w:rsidRPr="00CC6778" w:rsidRDefault="00CC6778" w:rsidP="00CC6778">
            <w:pPr>
              <w:tabs>
                <w:tab w:val="left" w:pos="916"/>
                <w:tab w:val="left" w:pos="1832"/>
                <w:tab w:val="left" w:pos="2748"/>
                <w:tab w:val="left" w:pos="3664"/>
                <w:tab w:val="left" w:pos="4580"/>
                <w:tab w:val="left" w:pos="5496"/>
                <w:tab w:val="left" w:pos="5814"/>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C6778">
              <w:rPr>
                <w:rFonts w:cs="Times New Roman"/>
                <w:lang w:val="ru-RU"/>
              </w:rPr>
              <w:t>- определение дефекации отдельных деталей и узлов, входящих в состав оборудования, агрегатов и машин.</w:t>
            </w:r>
          </w:p>
        </w:tc>
      </w:tr>
      <w:tr w:rsidR="003D145B" w:rsidRPr="00DA2E44" w14:paraId="7C8E8F98" w14:textId="77777777" w:rsidTr="00393336">
        <w:trPr>
          <w:trHeight w:val="321"/>
        </w:trPr>
        <w:tc>
          <w:tcPr>
            <w:tcW w:w="3828" w:type="dxa"/>
          </w:tcPr>
          <w:p w14:paraId="1C703F57" w14:textId="0F71B09E" w:rsidR="003D145B" w:rsidRPr="00B27391" w:rsidRDefault="0094498B" w:rsidP="00CC6778">
            <w:pPr>
              <w:ind w:left="142" w:right="132"/>
              <w:jc w:val="both"/>
              <w:rPr>
                <w:rFonts w:cs="Times New Roman"/>
                <w:iCs/>
                <w:lang w:val="ru-RU"/>
              </w:rPr>
            </w:pPr>
            <w:r w:rsidRPr="00B27391">
              <w:rPr>
                <w:rFonts w:cs="Times New Roman"/>
                <w:lang w:val="ru-RU"/>
              </w:rPr>
              <w:lastRenderedPageBreak/>
              <w:t xml:space="preserve">3. </w:t>
            </w:r>
            <w:r w:rsidR="001576CA" w:rsidRPr="00B27391">
              <w:rPr>
                <w:rFonts w:eastAsia="Calibri" w:cs="Times New Roman"/>
                <w:lang w:val="ru-RU" w:eastAsia="en-US"/>
              </w:rPr>
              <w:t>Выполнение слесарно-ремонтных работ агрегатов и машин</w:t>
            </w:r>
          </w:p>
        </w:tc>
        <w:tc>
          <w:tcPr>
            <w:tcW w:w="6095" w:type="dxa"/>
          </w:tcPr>
          <w:p w14:paraId="74208AC5" w14:textId="77777777" w:rsidR="00CC6778" w:rsidRPr="00F20173" w:rsidRDefault="00CC677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организации рабочего места в соответствии с требованиями охраны труда, пожарной, промышленной и экологической безопасности, в соответствии с выполняемыми ремонтными работами;</w:t>
            </w:r>
          </w:p>
          <w:p w14:paraId="1F78915E" w14:textId="77777777" w:rsidR="00CC6778" w:rsidRPr="00F20173" w:rsidRDefault="00CC677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выбора и подготовки рабочего инструмента, приспособлений, оборудования в соответствии с ремонтируемыми узлами и механизмами оборудования, агрегатами и машинами; </w:t>
            </w:r>
          </w:p>
          <w:p w14:paraId="6F6D88E7" w14:textId="77777777" w:rsidR="00CC6778" w:rsidRPr="00F20173" w:rsidRDefault="00CC677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предупреждения причин травматизма и оказание первой помощи при возможных травмах на рабочем месте; </w:t>
            </w:r>
          </w:p>
          <w:p w14:paraId="582A0A3D" w14:textId="77777777" w:rsidR="00CC6778" w:rsidRPr="00F20173" w:rsidRDefault="00CC677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выполнения монтажа и демонтажа узлов, механизмов, оборудования, агрегатов и машин различной сложности; </w:t>
            </w:r>
          </w:p>
          <w:p w14:paraId="5FD7BDF8" w14:textId="77777777" w:rsidR="00CC6778" w:rsidRPr="00F20173" w:rsidRDefault="00CC677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выполнения механической обработки деталей средней сложности и сложных деталей и узлов; </w:t>
            </w:r>
          </w:p>
          <w:p w14:paraId="729FBDF0" w14:textId="77777777" w:rsidR="00CC6778" w:rsidRPr="00F20173" w:rsidRDefault="00CC677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ремонта типовых деталей и механизмов промышленного оборудования, основных металлорежущих станков; </w:t>
            </w:r>
          </w:p>
          <w:p w14:paraId="7546A123" w14:textId="77777777" w:rsidR="00CC6778" w:rsidRPr="00F20173" w:rsidRDefault="00CC677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испытания оборудования по окончанию ремонтных работ; </w:t>
            </w:r>
          </w:p>
          <w:p w14:paraId="31A0ACC8" w14:textId="77777777" w:rsidR="00CC6778" w:rsidRPr="00F20173" w:rsidRDefault="00CC677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осуществление регулировки механизмов отдельных деталей и узлов; </w:t>
            </w:r>
          </w:p>
          <w:p w14:paraId="193AB716" w14:textId="7C11523D" w:rsidR="003D145B" w:rsidRPr="00CC6778" w:rsidRDefault="00CC6778" w:rsidP="00B27391">
            <w:pPr>
              <w:tabs>
                <w:tab w:val="left" w:pos="1050"/>
              </w:tabs>
              <w:ind w:left="142" w:right="132"/>
              <w:jc w:val="both"/>
              <w:rPr>
                <w:rFonts w:cs="Times New Roman"/>
                <w:lang w:val="ru-RU"/>
              </w:rPr>
            </w:pPr>
            <w:r w:rsidRPr="00CC6778">
              <w:rPr>
                <w:rFonts w:cs="Times New Roman"/>
                <w:lang w:val="ru-RU"/>
              </w:rPr>
              <w:t>- определение дефекации отдельных деталей и узлов, входящих в состав оборудования, агрегатов и машин.</w:t>
            </w:r>
          </w:p>
        </w:tc>
      </w:tr>
      <w:tr w:rsidR="00B27391" w:rsidRPr="00DA2E44" w14:paraId="3ADB9B87" w14:textId="77777777" w:rsidTr="00393336">
        <w:trPr>
          <w:trHeight w:val="321"/>
        </w:trPr>
        <w:tc>
          <w:tcPr>
            <w:tcW w:w="3828" w:type="dxa"/>
          </w:tcPr>
          <w:p w14:paraId="45CE330D" w14:textId="594D778D" w:rsidR="00B27391" w:rsidRPr="00B27391" w:rsidRDefault="00B27391" w:rsidP="00CC6778">
            <w:pPr>
              <w:ind w:left="142" w:right="132"/>
              <w:jc w:val="both"/>
              <w:rPr>
                <w:rFonts w:cs="Times New Roman"/>
                <w:lang w:val="ru-RU"/>
              </w:rPr>
            </w:pPr>
            <w:r w:rsidRPr="00B27391">
              <w:rPr>
                <w:rFonts w:cs="Times New Roman"/>
                <w:lang w:val="ru-RU"/>
              </w:rPr>
              <w:t xml:space="preserve">4. </w:t>
            </w:r>
            <w:r w:rsidRPr="00B27391">
              <w:rPr>
                <w:rFonts w:eastAsia="Calibri"/>
                <w:lang w:val="ru-RU" w:eastAsia="en-US"/>
              </w:rPr>
              <w:t>Выполнение работ по профессии Сверловщик</w:t>
            </w:r>
          </w:p>
        </w:tc>
        <w:tc>
          <w:tcPr>
            <w:tcW w:w="6095" w:type="dxa"/>
          </w:tcPr>
          <w:p w14:paraId="2B4B0115" w14:textId="77777777" w:rsidR="00B27391" w:rsidRPr="00E21BC1" w:rsidRDefault="00B27391" w:rsidP="00B27391">
            <w:pPr>
              <w:widowControl/>
              <w:numPr>
                <w:ilvl w:val="0"/>
                <w:numId w:val="4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142" w:firstLine="0"/>
              <w:jc w:val="both"/>
            </w:pPr>
            <w:r w:rsidRPr="00E21BC1">
              <w:t>обработки отдельных поверхностей деталей машин;</w:t>
            </w:r>
          </w:p>
          <w:p w14:paraId="777540D1" w14:textId="77777777" w:rsidR="00B27391" w:rsidRPr="00E21BC1" w:rsidRDefault="00B27391" w:rsidP="00B27391">
            <w:pPr>
              <w:widowControl/>
              <w:numPr>
                <w:ilvl w:val="0"/>
                <w:numId w:val="4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142" w:firstLine="0"/>
              <w:jc w:val="both"/>
            </w:pPr>
            <w:r w:rsidRPr="00E21BC1">
              <w:t>чтения рабочих чертежей;</w:t>
            </w:r>
          </w:p>
          <w:p w14:paraId="684488FC" w14:textId="77777777" w:rsidR="00B27391" w:rsidRPr="00E21BC1" w:rsidRDefault="00B27391" w:rsidP="00B27391">
            <w:pPr>
              <w:widowControl/>
              <w:numPr>
                <w:ilvl w:val="0"/>
                <w:numId w:val="4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142" w:firstLine="0"/>
              <w:jc w:val="both"/>
            </w:pPr>
            <w:r w:rsidRPr="00E21BC1">
              <w:t>заточки режущего инструмента;</w:t>
            </w:r>
          </w:p>
          <w:p w14:paraId="12895DAE" w14:textId="770BDC10" w:rsidR="00B27391" w:rsidRPr="00B27391" w:rsidRDefault="00B27391" w:rsidP="00B27391">
            <w:pPr>
              <w:widowControl/>
              <w:numPr>
                <w:ilvl w:val="0"/>
                <w:numId w:val="4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142" w:firstLine="0"/>
              <w:jc w:val="both"/>
              <w:rPr>
                <w:rFonts w:cs="Times New Roman"/>
                <w:lang w:val="ru-RU"/>
              </w:rPr>
            </w:pPr>
            <w:r w:rsidRPr="00B27391">
              <w:rPr>
                <w:lang w:val="ru-RU"/>
              </w:rPr>
              <w:t>наладки металлорежущих станков и технологической оснастки</w:t>
            </w:r>
            <w:r>
              <w:rPr>
                <w:lang w:val="ru-RU"/>
              </w:rPr>
              <w:t>.</w:t>
            </w:r>
          </w:p>
        </w:tc>
      </w:tr>
    </w:tbl>
    <w:p w14:paraId="52D5FF63" w14:textId="52FE1B7F" w:rsidR="00CA0469" w:rsidRPr="00DA2E44" w:rsidRDefault="00CA0469" w:rsidP="00DA2E44">
      <w:pPr>
        <w:pStyle w:val="af"/>
        <w:tabs>
          <w:tab w:val="left" w:pos="7433"/>
        </w:tabs>
        <w:spacing w:after="0"/>
        <w:jc w:val="both"/>
        <w:rPr>
          <w:rFonts w:cs="Times New Roman"/>
          <w:szCs w:val="24"/>
        </w:rPr>
      </w:pPr>
      <w:r w:rsidRPr="00DA2E44">
        <w:rPr>
          <w:rFonts w:cs="Times New Roman"/>
          <w:szCs w:val="24"/>
        </w:rPr>
        <w:t>В результате прохождения учебной практики по вид</w:t>
      </w:r>
      <w:r w:rsidR="000A1550" w:rsidRPr="00DA2E44">
        <w:rPr>
          <w:rFonts w:cs="Times New Roman"/>
          <w:szCs w:val="24"/>
        </w:rPr>
        <w:t>ам</w:t>
      </w:r>
      <w:r w:rsidRPr="00DA2E44">
        <w:rPr>
          <w:rFonts w:cs="Times New Roman"/>
          <w:szCs w:val="24"/>
        </w:rPr>
        <w:t xml:space="preserve"> профессиональной деятельности обучающийся должен</w:t>
      </w:r>
      <w:r w:rsidRPr="00DA2E44">
        <w:rPr>
          <w:rFonts w:cs="Times New Roman"/>
          <w:spacing w:val="-5"/>
          <w:szCs w:val="24"/>
        </w:rPr>
        <w:t xml:space="preserve"> </w:t>
      </w:r>
      <w:r w:rsidRPr="00DA2E44">
        <w:rPr>
          <w:rFonts w:cs="Times New Roman"/>
          <w:b/>
          <w:szCs w:val="24"/>
        </w:rPr>
        <w:t>уметь</w:t>
      </w:r>
      <w:r w:rsidRPr="00DA2E44">
        <w:rPr>
          <w:rFonts w:cs="Times New Roman"/>
          <w:szCs w:val="24"/>
        </w:rPr>
        <w:t>:</w:t>
      </w:r>
    </w:p>
    <w:tbl>
      <w:tblPr>
        <w:tblStyle w:val="TableNormal"/>
        <w:tblW w:w="9923"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828"/>
        <w:gridCol w:w="6095"/>
      </w:tblGrid>
      <w:tr w:rsidR="000A1550" w:rsidRPr="00DA2E44" w14:paraId="7F35E0C6" w14:textId="77777777" w:rsidTr="000A1550">
        <w:trPr>
          <w:trHeight w:val="70"/>
        </w:trPr>
        <w:tc>
          <w:tcPr>
            <w:tcW w:w="3828" w:type="dxa"/>
          </w:tcPr>
          <w:p w14:paraId="74961640" w14:textId="45F05EFE" w:rsidR="000A1550" w:rsidRPr="00DA2E44" w:rsidRDefault="000A1550" w:rsidP="00006D6E">
            <w:pPr>
              <w:pStyle w:val="TableParagraph"/>
              <w:ind w:left="142" w:right="132"/>
              <w:contextualSpacing/>
              <w:jc w:val="center"/>
              <w:rPr>
                <w:sz w:val="24"/>
                <w:szCs w:val="24"/>
              </w:rPr>
            </w:pPr>
            <w:r w:rsidRPr="00DA2E44">
              <w:rPr>
                <w:sz w:val="24"/>
                <w:szCs w:val="24"/>
              </w:rPr>
              <w:t>ВПД</w:t>
            </w:r>
          </w:p>
        </w:tc>
        <w:tc>
          <w:tcPr>
            <w:tcW w:w="6095" w:type="dxa"/>
          </w:tcPr>
          <w:p w14:paraId="597F2EDE" w14:textId="77777777" w:rsidR="000A1550" w:rsidRPr="00DA2E44" w:rsidRDefault="000A1550" w:rsidP="00006D6E">
            <w:pPr>
              <w:pStyle w:val="TableParagraph"/>
              <w:tabs>
                <w:tab w:val="left" w:pos="5930"/>
              </w:tabs>
              <w:ind w:left="142" w:right="132"/>
              <w:contextualSpacing/>
              <w:jc w:val="center"/>
              <w:rPr>
                <w:sz w:val="24"/>
                <w:szCs w:val="24"/>
                <w:lang w:val="ru-RU"/>
              </w:rPr>
            </w:pPr>
            <w:r w:rsidRPr="00DA2E44">
              <w:rPr>
                <w:sz w:val="24"/>
                <w:szCs w:val="24"/>
                <w:lang w:val="ru-RU"/>
              </w:rPr>
              <w:t>Требования к умениям</w:t>
            </w:r>
          </w:p>
        </w:tc>
      </w:tr>
      <w:tr w:rsidR="00006D6E" w:rsidRPr="00DA2E44" w14:paraId="76C2953E" w14:textId="77777777" w:rsidTr="000A1550">
        <w:trPr>
          <w:trHeight w:val="321"/>
        </w:trPr>
        <w:tc>
          <w:tcPr>
            <w:tcW w:w="3828" w:type="dxa"/>
          </w:tcPr>
          <w:p w14:paraId="0C3A52B1" w14:textId="506C84E0" w:rsidR="00006D6E" w:rsidRPr="00DA2E44" w:rsidRDefault="00006D6E" w:rsidP="00006D6E">
            <w:pPr>
              <w:ind w:left="142" w:right="132"/>
              <w:jc w:val="both"/>
              <w:rPr>
                <w:rFonts w:cs="Times New Roman"/>
                <w:shd w:val="clear" w:color="auto" w:fill="FFFFFF"/>
                <w:lang w:val="ru-RU"/>
              </w:rPr>
            </w:pPr>
            <w:bookmarkStart w:id="44" w:name="_Hlk128583990"/>
            <w:r w:rsidRPr="00DA2E44">
              <w:rPr>
                <w:rFonts w:cs="Times New Roman"/>
                <w:lang w:val="ru-RU"/>
              </w:rPr>
              <w:t xml:space="preserve">1. </w:t>
            </w:r>
            <w:r w:rsidRPr="001576CA">
              <w:rPr>
                <w:rFonts w:eastAsia="Calibri" w:cs="Times New Roman"/>
                <w:lang w:val="ru-RU" w:eastAsia="en-US"/>
              </w:rPr>
              <w:t>Выполнение слесарных работ по изготовлению инструментов</w:t>
            </w:r>
          </w:p>
        </w:tc>
        <w:tc>
          <w:tcPr>
            <w:tcW w:w="6095" w:type="dxa"/>
          </w:tcPr>
          <w:p w14:paraId="6315D005" w14:textId="77777777" w:rsidR="00006D6E" w:rsidRPr="00F20173" w:rsidRDefault="00006D6E" w:rsidP="00006D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организовать и поддерживать состояние рабочего места слесаря в соответствии с требованиями охраны труда, пожарной, промышленной и экологической безопасности;</w:t>
            </w:r>
          </w:p>
          <w:p w14:paraId="56DA2C34" w14:textId="77777777" w:rsidR="00006D6E" w:rsidRPr="00F20173" w:rsidRDefault="00006D6E" w:rsidP="00006D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подбирать оборудование инструмент и приспособления для различных слесарных и слесарно-сборочных операций; </w:t>
            </w:r>
          </w:p>
          <w:p w14:paraId="0ADE9F4F" w14:textId="77777777" w:rsidR="00006D6E" w:rsidRPr="00006D6E" w:rsidRDefault="00006D6E" w:rsidP="00006D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006D6E">
              <w:rPr>
                <w:rFonts w:cs="Times New Roman"/>
                <w:lang w:val="ru-RU"/>
              </w:rPr>
              <w:t xml:space="preserve">- читать и использовать техническую документацию (рабочие чертежи, технологические карты) на детали и изделия; </w:t>
            </w:r>
          </w:p>
          <w:p w14:paraId="19925A11" w14:textId="77777777" w:rsidR="00006D6E" w:rsidRPr="00F20173" w:rsidRDefault="00006D6E" w:rsidP="00006D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составлять технологический процесс по чертежам;</w:t>
            </w:r>
          </w:p>
          <w:p w14:paraId="1E95F2C7" w14:textId="77777777" w:rsidR="00006D6E" w:rsidRPr="00F20173" w:rsidRDefault="00006D6E" w:rsidP="00006D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выполнять размерную обработку деталей; </w:t>
            </w:r>
          </w:p>
          <w:p w14:paraId="798F8366" w14:textId="77777777" w:rsidR="00006D6E" w:rsidRPr="00F20173" w:rsidRDefault="00006D6E" w:rsidP="00006D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lastRenderedPageBreak/>
              <w:t xml:space="preserve">- выполнять простые слесарные и слесарно-сборочные операции в соответствии с производственным заданием; </w:t>
            </w:r>
          </w:p>
          <w:p w14:paraId="11B0C85C" w14:textId="77777777" w:rsidR="00006D6E" w:rsidRPr="00F20173" w:rsidRDefault="00006D6E" w:rsidP="00006D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осуществлять сборку неподвижных неразъемных соединений с последующим контролем за качеством сборки; </w:t>
            </w:r>
          </w:p>
          <w:p w14:paraId="46031EE7" w14:textId="77777777" w:rsidR="00006D6E" w:rsidRPr="00F20173" w:rsidRDefault="00006D6E" w:rsidP="00006D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соотносить выполнение технологического процесса с возможными дефектами, выявлять причины их возникновения; </w:t>
            </w:r>
          </w:p>
          <w:p w14:paraId="00C56794" w14:textId="77777777" w:rsidR="00006D6E" w:rsidRPr="00F20173" w:rsidRDefault="00006D6E" w:rsidP="00006D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проверять соответствие размеров деталей требованиям технической документации; </w:t>
            </w:r>
          </w:p>
          <w:p w14:paraId="516A516D" w14:textId="1A3AB675" w:rsidR="00006D6E" w:rsidRPr="00006D6E" w:rsidRDefault="00006D6E" w:rsidP="00006D6E">
            <w:pPr>
              <w:widowControl/>
              <w:shd w:val="clear" w:color="auto" w:fill="FFFFFF"/>
              <w:tabs>
                <w:tab w:val="left" w:pos="5930"/>
              </w:tabs>
              <w:suppressAutoHyphens w:val="0"/>
              <w:ind w:left="142" w:right="132"/>
              <w:jc w:val="both"/>
              <w:rPr>
                <w:rFonts w:eastAsia="Times New Roman" w:cs="Times New Roman"/>
                <w:kern w:val="0"/>
                <w:lang w:val="ru-RU" w:eastAsia="ru-RU" w:bidi="ar-SA"/>
              </w:rPr>
            </w:pPr>
            <w:r w:rsidRPr="00006D6E">
              <w:rPr>
                <w:rFonts w:cs="Times New Roman"/>
                <w:lang w:val="ru-RU"/>
              </w:rPr>
              <w:t>- предлагать способы предупреждения возможных дефектов и брака</w:t>
            </w:r>
            <w:r>
              <w:rPr>
                <w:rFonts w:cs="Times New Roman"/>
                <w:lang w:val="ru-RU"/>
              </w:rPr>
              <w:t>.</w:t>
            </w:r>
          </w:p>
        </w:tc>
      </w:tr>
      <w:tr w:rsidR="00006D6E" w:rsidRPr="00DA2E44" w14:paraId="0C414E38" w14:textId="77777777" w:rsidTr="000A1550">
        <w:trPr>
          <w:trHeight w:val="321"/>
        </w:trPr>
        <w:tc>
          <w:tcPr>
            <w:tcW w:w="3828" w:type="dxa"/>
          </w:tcPr>
          <w:p w14:paraId="20126807" w14:textId="1D3C5580" w:rsidR="00006D6E" w:rsidRPr="00DA2E44" w:rsidRDefault="00006D6E" w:rsidP="00006D6E">
            <w:pPr>
              <w:ind w:left="142" w:right="132"/>
              <w:jc w:val="both"/>
              <w:rPr>
                <w:rFonts w:cs="Times New Roman"/>
                <w:iCs/>
                <w:lang w:val="ru-RU"/>
              </w:rPr>
            </w:pPr>
            <w:r w:rsidRPr="00DA2E44">
              <w:rPr>
                <w:rFonts w:cs="Times New Roman"/>
                <w:lang w:val="ru-RU"/>
              </w:rPr>
              <w:lastRenderedPageBreak/>
              <w:t xml:space="preserve">2. </w:t>
            </w:r>
            <w:r w:rsidRPr="001576CA">
              <w:rPr>
                <w:rFonts w:eastAsia="Calibri" w:cs="Times New Roman"/>
                <w:lang w:val="ru-RU" w:eastAsia="en-US"/>
              </w:rPr>
              <w:t>Выполнение механосборочных работ изделий машиностроения</w:t>
            </w:r>
          </w:p>
        </w:tc>
        <w:tc>
          <w:tcPr>
            <w:tcW w:w="6095" w:type="dxa"/>
          </w:tcPr>
          <w:p w14:paraId="7CEAEBD3" w14:textId="77777777" w:rsidR="00006D6E" w:rsidRPr="00F20173" w:rsidRDefault="00006D6E" w:rsidP="00006D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bCs/>
                <w:lang w:val="ru-RU"/>
              </w:rPr>
            </w:pPr>
            <w:r w:rsidRPr="00F20173">
              <w:rPr>
                <w:rFonts w:cs="Times New Roman"/>
                <w:bCs/>
                <w:lang w:val="ru-RU"/>
              </w:rPr>
              <w:t xml:space="preserve">- осуществлять подготовку рабочего места для сборки, испытания и регулировки узлов и механизмов средней и высокой категории сложности; </w:t>
            </w:r>
          </w:p>
          <w:p w14:paraId="5B65F323" w14:textId="77777777" w:rsidR="00006D6E" w:rsidRPr="00F20173" w:rsidRDefault="00006D6E" w:rsidP="00006D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bCs/>
                <w:lang w:val="ru-RU"/>
              </w:rPr>
            </w:pPr>
            <w:r w:rsidRPr="00F20173">
              <w:rPr>
                <w:rFonts w:cs="Times New Roman"/>
                <w:bCs/>
                <w:lang w:val="ru-RU"/>
              </w:rPr>
              <w:t xml:space="preserve">- планировать работы в соответствии с данными технологических карт; </w:t>
            </w:r>
          </w:p>
          <w:p w14:paraId="712D7EB9" w14:textId="77777777" w:rsidR="00006D6E" w:rsidRPr="00F20173" w:rsidRDefault="00006D6E" w:rsidP="00006D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bCs/>
                <w:lang w:val="ru-RU"/>
              </w:rPr>
            </w:pPr>
            <w:r w:rsidRPr="00F20173">
              <w:rPr>
                <w:rFonts w:cs="Times New Roman"/>
                <w:bCs/>
                <w:lang w:val="ru-RU"/>
              </w:rPr>
              <w:t xml:space="preserve">- анализировать конструкторскую и технологическую документацию и выбирать необходимый инструмент, оборудование; </w:t>
            </w:r>
          </w:p>
          <w:p w14:paraId="79636674" w14:textId="77777777" w:rsidR="00006D6E" w:rsidRPr="00F20173" w:rsidRDefault="00006D6E" w:rsidP="00006D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bCs/>
                <w:lang w:val="ru-RU"/>
              </w:rPr>
            </w:pPr>
            <w:r w:rsidRPr="00F20173">
              <w:rPr>
                <w:rFonts w:cs="Times New Roman"/>
                <w:bCs/>
                <w:lang w:val="ru-RU"/>
              </w:rPr>
              <w:t xml:space="preserve">- подбирать необходимые материалы (заготовки), для выполнения сменного задания; </w:t>
            </w:r>
          </w:p>
          <w:p w14:paraId="755E7C07" w14:textId="77777777" w:rsidR="00006D6E" w:rsidRPr="00F20173" w:rsidRDefault="00006D6E" w:rsidP="00006D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bCs/>
                <w:lang w:val="ru-RU"/>
              </w:rPr>
            </w:pPr>
            <w:r w:rsidRPr="00F20173">
              <w:rPr>
                <w:rFonts w:cs="Times New Roman"/>
                <w:bCs/>
                <w:lang w:val="ru-RU"/>
              </w:rPr>
              <w:t xml:space="preserve">- оценивать качество и количество деталей, необходимых для осуществления сборки узлов и механизмов механической части оборудования; </w:t>
            </w:r>
          </w:p>
          <w:p w14:paraId="44C91D8A" w14:textId="77777777" w:rsidR="00006D6E" w:rsidRPr="00F20173" w:rsidRDefault="00006D6E" w:rsidP="00006D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bCs/>
                <w:lang w:val="ru-RU"/>
              </w:rPr>
            </w:pPr>
            <w:r w:rsidRPr="00F20173">
              <w:rPr>
                <w:rFonts w:cs="Times New Roman"/>
                <w:bCs/>
                <w:lang w:val="ru-RU"/>
              </w:rPr>
              <w:t xml:space="preserve"> -выполнять обмеры и сортировку деталей на соответствие параметрам для селективной сборки; </w:t>
            </w:r>
          </w:p>
          <w:p w14:paraId="727F20DB" w14:textId="77777777" w:rsidR="00006D6E" w:rsidRPr="00F20173" w:rsidRDefault="00006D6E" w:rsidP="00006D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выбирать способы (виды) слесарной обработки деталей согласно требованиям к параметрам готового изделия в соответствии с требованиями технологической карты; </w:t>
            </w:r>
          </w:p>
          <w:p w14:paraId="121C56B7" w14:textId="77777777" w:rsidR="00006D6E" w:rsidRPr="00F20173" w:rsidRDefault="00006D6E" w:rsidP="00006D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выбирать необходимые инструменты для сборки узлов и механизмов средней и высокой категории сложности в соответствии со сборочным чертежом, картой технологического процесса; </w:t>
            </w:r>
          </w:p>
          <w:p w14:paraId="64376659" w14:textId="77777777" w:rsidR="00006D6E" w:rsidRPr="00F20173" w:rsidRDefault="00006D6E" w:rsidP="00006D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осуществлять подготовку типового измерительного инструмента, типовых приспособлений, оснастки и оборудования;</w:t>
            </w:r>
          </w:p>
          <w:p w14:paraId="3C5E4331" w14:textId="77777777" w:rsidR="00006D6E" w:rsidRPr="00F20173" w:rsidRDefault="00006D6E" w:rsidP="00006D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оценивать исправность типовых инструментов, оснастки, приспособлений и оборудования; </w:t>
            </w:r>
          </w:p>
          <w:p w14:paraId="074486FF" w14:textId="77777777" w:rsidR="00006D6E" w:rsidRPr="00F20173" w:rsidRDefault="00006D6E" w:rsidP="00006D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специального и высокоточного измерительного инструмента специализированных и высокопроизводительных приспособлений оснастки и оборудования; </w:t>
            </w:r>
          </w:p>
          <w:p w14:paraId="6AFB9018" w14:textId="77777777" w:rsidR="00006D6E" w:rsidRPr="00F20173" w:rsidRDefault="00006D6E" w:rsidP="00006D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проверять сложное уникальное и прецизионное металлорежущее оборудование на точность и соответствие техническим условиям; </w:t>
            </w:r>
          </w:p>
          <w:p w14:paraId="4FD3D00B" w14:textId="77777777" w:rsidR="00006D6E" w:rsidRPr="00F20173" w:rsidRDefault="00006D6E" w:rsidP="00006D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управлять подъемно-транспортным оборудованием с пола; </w:t>
            </w:r>
          </w:p>
          <w:p w14:paraId="0BE1226C" w14:textId="77777777" w:rsidR="00006D6E" w:rsidRPr="00F20173" w:rsidRDefault="00006D6E" w:rsidP="00006D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оценивать безопасность организации рабочего места согласно правилам охраны труда и промышленной безопасности;</w:t>
            </w:r>
          </w:p>
          <w:p w14:paraId="56F23657" w14:textId="77777777" w:rsidR="00006D6E" w:rsidRPr="00F20173" w:rsidRDefault="00006D6E" w:rsidP="00006D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определять способы и средства индивидуальной защиты в зависимости от вредных и опасных производственных факторов; </w:t>
            </w:r>
          </w:p>
          <w:p w14:paraId="251B8EC9" w14:textId="77777777" w:rsidR="00006D6E" w:rsidRPr="00F20173" w:rsidRDefault="00006D6E" w:rsidP="00006D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визуально оценивать наличие ограждений, заземления, </w:t>
            </w:r>
            <w:r w:rsidRPr="00F20173">
              <w:rPr>
                <w:rFonts w:cs="Times New Roman"/>
                <w:lang w:val="ru-RU"/>
              </w:rPr>
              <w:lastRenderedPageBreak/>
              <w:t xml:space="preserve">блокировок, знаков безопасности; </w:t>
            </w:r>
          </w:p>
          <w:p w14:paraId="2D416D11" w14:textId="77777777" w:rsidR="00006D6E" w:rsidRPr="00F20173" w:rsidRDefault="00006D6E" w:rsidP="00006D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оказывать первую (доврачебную) помощь пострадавшему; </w:t>
            </w:r>
          </w:p>
          <w:p w14:paraId="3C1BA979" w14:textId="2FF39A73" w:rsidR="00006D6E" w:rsidRPr="00006D6E" w:rsidRDefault="00006D6E" w:rsidP="00006D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006D6E">
              <w:rPr>
                <w:rFonts w:cs="Times New Roman"/>
                <w:lang w:val="ru-RU"/>
              </w:rPr>
              <w:t>- требования к спецодежде, индивидуальным средствам защиты слесаря</w:t>
            </w:r>
            <w:r>
              <w:rPr>
                <w:rFonts w:cs="Times New Roman"/>
                <w:lang w:val="ru-RU"/>
              </w:rPr>
              <w:t>.</w:t>
            </w:r>
          </w:p>
        </w:tc>
      </w:tr>
      <w:tr w:rsidR="00006D6E" w:rsidRPr="00DA2E44" w14:paraId="07931D69" w14:textId="77777777" w:rsidTr="000A1550">
        <w:trPr>
          <w:trHeight w:val="321"/>
        </w:trPr>
        <w:tc>
          <w:tcPr>
            <w:tcW w:w="3828" w:type="dxa"/>
          </w:tcPr>
          <w:p w14:paraId="5B992202" w14:textId="1D522B37" w:rsidR="00006D6E" w:rsidRPr="00DA2E44" w:rsidRDefault="00006D6E" w:rsidP="00006D6E">
            <w:pPr>
              <w:ind w:left="142" w:right="132"/>
              <w:jc w:val="both"/>
              <w:rPr>
                <w:rFonts w:cs="Times New Roman"/>
                <w:iCs/>
                <w:lang w:val="ru-RU"/>
              </w:rPr>
            </w:pPr>
            <w:r w:rsidRPr="00DA2E44">
              <w:rPr>
                <w:rFonts w:cs="Times New Roman"/>
                <w:lang w:val="ru-RU"/>
              </w:rPr>
              <w:lastRenderedPageBreak/>
              <w:t xml:space="preserve">3. </w:t>
            </w:r>
            <w:r w:rsidRPr="001576CA">
              <w:rPr>
                <w:rFonts w:eastAsia="Calibri" w:cs="Times New Roman"/>
                <w:lang w:val="ru-RU" w:eastAsia="en-US"/>
              </w:rPr>
              <w:t>Выполнение слесарно-ремонтных работ агрегатов и машин</w:t>
            </w:r>
          </w:p>
        </w:tc>
        <w:tc>
          <w:tcPr>
            <w:tcW w:w="6095" w:type="dxa"/>
          </w:tcPr>
          <w:p w14:paraId="71B562DE" w14:textId="77777777" w:rsidR="00006D6E" w:rsidRPr="00F20173" w:rsidRDefault="00006D6E"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организовывать рабочее место слесаря-ремонтника в соответствии с выполняемым видом работ (техническое обслуживание и ремонт узлов и механизмов оборудования, агрегатов и машин); </w:t>
            </w:r>
          </w:p>
          <w:p w14:paraId="569ED961" w14:textId="77777777" w:rsidR="00006D6E" w:rsidRPr="00F20173" w:rsidRDefault="00006D6E"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использовать техническую документацию и рабочие инструкции для оптимальной организации рабочего места; </w:t>
            </w:r>
          </w:p>
          <w:p w14:paraId="27064C76" w14:textId="77777777" w:rsidR="00006D6E" w:rsidRPr="00F20173" w:rsidRDefault="00006D6E"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подготавливать рабочий инструмент, приспособления, оборудование в соответствии с технической документацией и производственным заданием на выполнение ремонтных работ; </w:t>
            </w:r>
          </w:p>
          <w:p w14:paraId="37B005C3" w14:textId="77777777" w:rsidR="00006D6E" w:rsidRPr="00F20173" w:rsidRDefault="00006D6E"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соблюдать требования к эксплуатации инструментов, приспособлений, оборудования; </w:t>
            </w:r>
          </w:p>
          <w:p w14:paraId="76D9DAD6" w14:textId="77777777" w:rsidR="00006D6E" w:rsidRPr="00F20173" w:rsidRDefault="00006D6E"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соблюдать требования инструкций о мерах пожарной безопасности, электробезопасности, экологической безопасности; </w:t>
            </w:r>
          </w:p>
          <w:p w14:paraId="1EAD2B25" w14:textId="77777777" w:rsidR="00006D6E" w:rsidRPr="00F20173" w:rsidRDefault="00006D6E"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использовать по назначению средства индивидуальной защиты; </w:t>
            </w:r>
          </w:p>
          <w:p w14:paraId="745CF764" w14:textId="77777777" w:rsidR="00006D6E" w:rsidRPr="00F20173" w:rsidRDefault="00006D6E"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предупреждать угрозу пожара (возгорания, задымления); </w:t>
            </w:r>
          </w:p>
          <w:p w14:paraId="2D8BA613" w14:textId="77777777" w:rsidR="00006D6E" w:rsidRPr="00F20173" w:rsidRDefault="00006D6E"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оказывать первую помощь при поражении электрическим током; </w:t>
            </w:r>
          </w:p>
          <w:p w14:paraId="616EEC5C" w14:textId="77777777" w:rsidR="00006D6E" w:rsidRPr="00F20173" w:rsidRDefault="00006D6E"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-оказывать первую помощь пострадавшим при возгорании, задымлении и других возможных травмах на рабочем месте; </w:t>
            </w:r>
          </w:p>
          <w:p w14:paraId="776E6DDE" w14:textId="77777777" w:rsidR="00006D6E" w:rsidRPr="00F20173" w:rsidRDefault="00006D6E"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производить измерения при помощи контрольно-измерительных инструментов </w:t>
            </w:r>
          </w:p>
          <w:p w14:paraId="6279E5CB" w14:textId="77777777" w:rsidR="00006D6E" w:rsidRPr="00F20173" w:rsidRDefault="00006D6E"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поддерживать состояние рабочего места в соответствии с требованиями охраны труда, пожарной, промышленной и экологической безопасности, правилами организации рабочего места слесаря; </w:t>
            </w:r>
          </w:p>
          <w:p w14:paraId="7971783B" w14:textId="77777777" w:rsidR="00006D6E" w:rsidRPr="00F20173" w:rsidRDefault="00006D6E"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выполнять чтение технической документации общего и специализированного назначения; </w:t>
            </w:r>
          </w:p>
          <w:p w14:paraId="111E6752" w14:textId="77777777" w:rsidR="00006D6E" w:rsidRPr="00F20173" w:rsidRDefault="00006D6E"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определять техническое состояние простых узлов и механизмов; </w:t>
            </w:r>
          </w:p>
          <w:p w14:paraId="566E803E" w14:textId="77777777" w:rsidR="00006D6E" w:rsidRPr="00F20173" w:rsidRDefault="00006D6E"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производить разборку сборочных единиц в соответствии с технической документацией; </w:t>
            </w:r>
          </w:p>
          <w:p w14:paraId="683AA0FD" w14:textId="77777777" w:rsidR="00006D6E" w:rsidRPr="00F20173" w:rsidRDefault="00006D6E"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изготавливать приспособления для разборки и сборки узлов и механизмов; </w:t>
            </w:r>
          </w:p>
          <w:p w14:paraId="2C3EFB47" w14:textId="77777777" w:rsidR="00006D6E" w:rsidRPr="00F20173" w:rsidRDefault="00006D6E"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выполнять операции сборки и разборки механизмов с соблюдением требований охраны труда; </w:t>
            </w:r>
          </w:p>
          <w:p w14:paraId="073AA5D1" w14:textId="77777777" w:rsidR="00006D6E" w:rsidRPr="00F20173" w:rsidRDefault="00006D6E"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технология ремонта узлов и деталей гидравлических систем: дефекты гидроприводов и способы их устранения, ремонт пластинчатых насосов, ремонт гидродвигателей, ремонт гидроцилиндр </w:t>
            </w:r>
          </w:p>
          <w:p w14:paraId="6FF8004A" w14:textId="77777777" w:rsidR="00006D6E" w:rsidRPr="00F20173" w:rsidRDefault="00006D6E"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производить разметку в соответствии с требуемой технологической последовательности; </w:t>
            </w:r>
          </w:p>
          <w:p w14:paraId="18300E06" w14:textId="77777777" w:rsidR="00006D6E" w:rsidRPr="00F20173" w:rsidRDefault="00006D6E"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ремонтировать резьбовые соединения; </w:t>
            </w:r>
          </w:p>
          <w:p w14:paraId="0696A877" w14:textId="77777777" w:rsidR="00006D6E" w:rsidRPr="00F20173" w:rsidRDefault="00006D6E"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ремонтировать штифтовые и клиновые соединения; </w:t>
            </w:r>
          </w:p>
          <w:p w14:paraId="5CC99E1E" w14:textId="77777777" w:rsidR="00006D6E" w:rsidRPr="00F20173" w:rsidRDefault="00006D6E"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ремонтировать паяные и сварные соединения; </w:t>
            </w:r>
          </w:p>
          <w:p w14:paraId="3DC3CA47" w14:textId="77777777" w:rsidR="00006D6E" w:rsidRPr="00F20173" w:rsidRDefault="00006D6E"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ремонтировать шпоночные и шлицевые соединения; </w:t>
            </w:r>
          </w:p>
          <w:p w14:paraId="1B33D66B" w14:textId="77777777" w:rsidR="00006D6E" w:rsidRPr="00F20173" w:rsidRDefault="00006D6E"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lastRenderedPageBreak/>
              <w:t xml:space="preserve">- ремонтировать трубопроводы; </w:t>
            </w:r>
          </w:p>
          <w:p w14:paraId="2EB58B6F" w14:textId="77777777" w:rsidR="00006D6E" w:rsidRPr="00F20173" w:rsidRDefault="00006D6E"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ремонтировать гладкий и эксцентриковый валы; </w:t>
            </w:r>
          </w:p>
          <w:p w14:paraId="05B2DC85" w14:textId="77777777" w:rsidR="00006D6E" w:rsidRPr="00F20173" w:rsidRDefault="00006D6E"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ремонтировать шпиндели; </w:t>
            </w:r>
          </w:p>
          <w:p w14:paraId="39C2A0D3" w14:textId="77777777" w:rsidR="00006D6E" w:rsidRPr="00F20173" w:rsidRDefault="00006D6E"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ремонтировать соединительные муфты; </w:t>
            </w:r>
          </w:p>
          <w:p w14:paraId="7AA09591" w14:textId="77777777" w:rsidR="00006D6E" w:rsidRPr="00F20173" w:rsidRDefault="00006D6E"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ремонтировать подшипники; </w:t>
            </w:r>
          </w:p>
          <w:p w14:paraId="7D96D07C" w14:textId="77777777" w:rsidR="00006D6E" w:rsidRPr="00F20173" w:rsidRDefault="00006D6E"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ремонтировать сборочные узлы с подшипниками качения; </w:t>
            </w:r>
          </w:p>
          <w:p w14:paraId="1DC92C25" w14:textId="77777777" w:rsidR="00006D6E" w:rsidRPr="00F20173" w:rsidRDefault="00006D6E"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ремонтировать шкивы и передачи; </w:t>
            </w:r>
          </w:p>
          <w:p w14:paraId="49AF4E19" w14:textId="77777777" w:rsidR="00006D6E" w:rsidRPr="00F20173" w:rsidRDefault="00006D6E"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ремонтировать ременные передачи, цепные передачи, детали зубчатых передач; </w:t>
            </w:r>
          </w:p>
          <w:p w14:paraId="6553F9EF" w14:textId="77777777" w:rsidR="00006D6E" w:rsidRPr="00F20173" w:rsidRDefault="00006D6E"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ремонтировать детали механизма винт-гайка; </w:t>
            </w:r>
          </w:p>
          <w:p w14:paraId="61A83265" w14:textId="77777777" w:rsidR="00006D6E" w:rsidRPr="00F20173" w:rsidRDefault="00006D6E"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ремонтировать детали поршневого и кривошипно-шатунного механизма и кулисного механизма; - ремонтировать токарно-винторезный станок; </w:t>
            </w:r>
          </w:p>
          <w:p w14:paraId="0CA22E1A" w14:textId="77777777" w:rsidR="00006D6E" w:rsidRPr="00F20173" w:rsidRDefault="00006D6E"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ремонтировать фрезерный станок; </w:t>
            </w:r>
          </w:p>
          <w:p w14:paraId="44CF5404" w14:textId="77777777" w:rsidR="00006D6E" w:rsidRPr="00F20173" w:rsidRDefault="00006D6E"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ремонтировать сверлильный станок; </w:t>
            </w:r>
          </w:p>
          <w:p w14:paraId="60D6FC9C" w14:textId="77777777" w:rsidR="00006D6E" w:rsidRPr="00F20173" w:rsidRDefault="00006D6E"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ремонтировать шлифовальный станок. </w:t>
            </w:r>
          </w:p>
          <w:p w14:paraId="32A5E0BD" w14:textId="77777777" w:rsidR="00006D6E" w:rsidRPr="00F20173" w:rsidRDefault="00006D6E"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ремонтировать узлы и детали гидравлических систем; </w:t>
            </w:r>
          </w:p>
          <w:p w14:paraId="20AB7400" w14:textId="77777777" w:rsidR="00006D6E" w:rsidRPr="00F20173" w:rsidRDefault="00006D6E"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подготавливать, сдавать и принимать оборудование после ремонта; </w:t>
            </w:r>
          </w:p>
          <w:p w14:paraId="6C8DE676" w14:textId="77777777" w:rsidR="00006D6E" w:rsidRPr="00F20173" w:rsidRDefault="00006D6E"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проводить испытания узлов и механизмов после сборки и ремонта; </w:t>
            </w:r>
          </w:p>
          <w:p w14:paraId="1ACF1B21" w14:textId="77777777" w:rsidR="00006D6E" w:rsidRPr="00F20173" w:rsidRDefault="00006D6E"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оформлять документацию и отметки о проведенном ремонте; </w:t>
            </w:r>
          </w:p>
          <w:p w14:paraId="165087F3" w14:textId="77777777" w:rsidR="00006D6E" w:rsidRPr="00F20173" w:rsidRDefault="00006D6E"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организовывать рабочее место слесаря инструментальщика в соответствии с выполняемым видом работ (слесарная и механическая обработка, пригоночные слесарные операции, сборка и регулировка). </w:t>
            </w:r>
          </w:p>
          <w:p w14:paraId="2A7C2947" w14:textId="77777777" w:rsidR="00006D6E" w:rsidRPr="00F20173" w:rsidRDefault="00006D6E"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использовать техническую документацию и рабочие инструкции для оптимальной организации рабочего места. </w:t>
            </w:r>
          </w:p>
          <w:p w14:paraId="784864E0" w14:textId="77777777" w:rsidR="00006D6E" w:rsidRPr="00F20173" w:rsidRDefault="00006D6E"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обеспечивать безопасность выполнения работ в процессе сборочных и регулировочных работ; </w:t>
            </w:r>
          </w:p>
          <w:p w14:paraId="0C52EEA6" w14:textId="77777777" w:rsidR="00006D6E" w:rsidRPr="00F20173" w:rsidRDefault="00006D6E"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определять необходимость в регулировке и настройке узлов и механизмов средней и высокой категории сложности; </w:t>
            </w:r>
          </w:p>
          <w:p w14:paraId="649A00CA" w14:textId="77777777" w:rsidR="00006D6E" w:rsidRPr="00F20173" w:rsidRDefault="00006D6E"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определять последовательность собственных действий по регулировке и настройке узлов и механизмов средней и высокой категории сложности в соответствии с требованиями технологической карты; </w:t>
            </w:r>
          </w:p>
          <w:p w14:paraId="031D1EDA" w14:textId="77777777" w:rsidR="00006D6E" w:rsidRPr="00F20173" w:rsidRDefault="00006D6E"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выполнять регулировку узлов и механизмов средней и высокой категории сложности; </w:t>
            </w:r>
          </w:p>
          <w:p w14:paraId="0F354007" w14:textId="77777777" w:rsidR="00006D6E" w:rsidRPr="00F20173" w:rsidRDefault="00006D6E"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оценивать степень нарушения регулировок в передачах и соединениях; </w:t>
            </w:r>
          </w:p>
          <w:p w14:paraId="08E6142E" w14:textId="77777777" w:rsidR="00006D6E" w:rsidRPr="00F20173" w:rsidRDefault="00006D6E"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оценивать степень отклонений в муфтах, тормозах, пружинных соединениях, натяжных ремнях и цепях и выбирать способ регулировки; </w:t>
            </w:r>
          </w:p>
          <w:p w14:paraId="7DA0E5B3" w14:textId="77777777" w:rsidR="00006D6E" w:rsidRPr="00F20173" w:rsidRDefault="00006D6E"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выполнять статическую и динамическую балансировку узлов машин и деталей простой и сложной конфигурации на специальных балансировочных станках; </w:t>
            </w:r>
          </w:p>
          <w:p w14:paraId="2098FEB0" w14:textId="77777777" w:rsidR="00006D6E" w:rsidRPr="00F20173" w:rsidRDefault="00006D6E"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выполнять настройку узлов и механизмов средней и высокой категории сложности; </w:t>
            </w:r>
          </w:p>
          <w:p w14:paraId="286F66C1" w14:textId="77777777" w:rsidR="00006D6E" w:rsidRPr="00F20173" w:rsidRDefault="00006D6E"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выбирать способ устранения биений, осевых и радиальных зазоров и люфтов в передачах и </w:t>
            </w:r>
            <w:r w:rsidRPr="00F20173">
              <w:rPr>
                <w:rFonts w:cs="Times New Roman"/>
                <w:lang w:val="ru-RU"/>
              </w:rPr>
              <w:lastRenderedPageBreak/>
              <w:t xml:space="preserve">соединениях, разновысотности сборочных единиц; </w:t>
            </w:r>
          </w:p>
          <w:p w14:paraId="54C5B229" w14:textId="77777777" w:rsidR="00006D6E" w:rsidRPr="00F20173" w:rsidRDefault="00006D6E"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выполнять регулировку зубчатых передач с установкой, заданных чертежом и техническими условиями боковых и радиальных зазоров; </w:t>
            </w:r>
          </w:p>
          <w:p w14:paraId="3F50A3A4" w14:textId="77777777" w:rsidR="00006D6E" w:rsidRPr="00F20173" w:rsidRDefault="00006D6E"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определять дисбаланс в узлах и выбирать способ динамической балансировки деталей; </w:t>
            </w:r>
          </w:p>
          <w:p w14:paraId="13A28EC4" w14:textId="77777777" w:rsidR="00006D6E" w:rsidRPr="00F20173" w:rsidRDefault="00006D6E"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определять необходимость в регулировке узлов и механизмов средней и высокой категории сложности; </w:t>
            </w:r>
          </w:p>
          <w:p w14:paraId="5E4BB3EB" w14:textId="77777777" w:rsidR="00006D6E" w:rsidRPr="00F20173" w:rsidRDefault="00006D6E"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определять последовательность собственных действий по регулировке и узлов, и механизмов средней и высокой категории сложности; </w:t>
            </w:r>
          </w:p>
          <w:p w14:paraId="1942197D" w14:textId="77777777" w:rsidR="00006D6E" w:rsidRPr="00F20173" w:rsidRDefault="00006D6E"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регулировать узлы и механизмы средней сложности и высокой категории сложности; </w:t>
            </w:r>
          </w:p>
          <w:p w14:paraId="17D87F18" w14:textId="77777777" w:rsidR="00006D6E" w:rsidRPr="00F20173" w:rsidRDefault="00006D6E"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использовать по назначению средства индивидуальной защиты; </w:t>
            </w:r>
          </w:p>
          <w:p w14:paraId="67907569" w14:textId="77777777" w:rsidR="00006D6E" w:rsidRPr="00F20173" w:rsidRDefault="00006D6E"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определять техническое состояние деталей, узлов и механизмов, оборудования, агрегатов и машин; </w:t>
            </w:r>
          </w:p>
          <w:p w14:paraId="2BF5381A" w14:textId="77777777" w:rsidR="00006D6E" w:rsidRPr="00F20173" w:rsidRDefault="00006D6E"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осуществлять техническое обслуживание оборудования, агрегатов и машин; </w:t>
            </w:r>
          </w:p>
          <w:p w14:paraId="79761A0E" w14:textId="77777777" w:rsidR="00006D6E" w:rsidRPr="00F20173" w:rsidRDefault="00006D6E"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оформлять техническую документацию на ремонтные работы при техническом обслуживании; </w:t>
            </w:r>
          </w:p>
          <w:p w14:paraId="42D27868" w14:textId="77777777" w:rsidR="00006D6E" w:rsidRPr="00F20173" w:rsidRDefault="00006D6E"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производить испытание оборудования в соответствии с регламентом; </w:t>
            </w:r>
          </w:p>
          <w:p w14:paraId="1F620839" w14:textId="77777777" w:rsidR="00006D6E" w:rsidRPr="00F20173" w:rsidRDefault="00006D6E"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обнаруживать и устранять дефекты оборудования, агрегатов и машин по результатам испытаний. - определять межоперационные припуски и допуски на межоперационные размеры; </w:t>
            </w:r>
          </w:p>
          <w:p w14:paraId="7E6BC5E0" w14:textId="5F7B1B53" w:rsidR="00006D6E" w:rsidRPr="00006D6E" w:rsidRDefault="00006D6E"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006D6E">
              <w:rPr>
                <w:rFonts w:cs="Times New Roman"/>
                <w:lang w:val="ru-RU"/>
              </w:rPr>
              <w:t>- устранять мелкие дефекты, обнаруженные в процессе приемки</w:t>
            </w:r>
            <w:r>
              <w:rPr>
                <w:rFonts w:cs="Times New Roman"/>
                <w:lang w:val="ru-RU"/>
              </w:rPr>
              <w:t>.</w:t>
            </w:r>
          </w:p>
        </w:tc>
      </w:tr>
      <w:tr w:rsidR="00B27391" w:rsidRPr="00DA2E44" w14:paraId="7B949F61" w14:textId="77777777" w:rsidTr="000A1550">
        <w:trPr>
          <w:trHeight w:val="321"/>
        </w:trPr>
        <w:tc>
          <w:tcPr>
            <w:tcW w:w="3828" w:type="dxa"/>
          </w:tcPr>
          <w:p w14:paraId="78D2D762" w14:textId="0FB3568F" w:rsidR="00B27391" w:rsidRPr="00B27391" w:rsidRDefault="00B27391" w:rsidP="00006D6E">
            <w:pPr>
              <w:ind w:left="142" w:right="132"/>
              <w:jc w:val="both"/>
              <w:rPr>
                <w:rFonts w:cs="Times New Roman"/>
                <w:lang w:val="ru-RU"/>
              </w:rPr>
            </w:pPr>
            <w:r w:rsidRPr="00B27391">
              <w:rPr>
                <w:rFonts w:cs="Times New Roman"/>
                <w:lang w:val="ru-RU"/>
              </w:rPr>
              <w:lastRenderedPageBreak/>
              <w:t xml:space="preserve">4. </w:t>
            </w:r>
            <w:r w:rsidRPr="00B27391">
              <w:rPr>
                <w:rFonts w:eastAsia="Calibri"/>
                <w:lang w:val="ru-RU" w:eastAsia="en-US"/>
              </w:rPr>
              <w:t>Выполнение работ по профессии Сверловщик</w:t>
            </w:r>
          </w:p>
        </w:tc>
        <w:tc>
          <w:tcPr>
            <w:tcW w:w="6095" w:type="dxa"/>
          </w:tcPr>
          <w:p w14:paraId="5EB084EE" w14:textId="77777777" w:rsidR="00B27391" w:rsidRPr="00E21BC1" w:rsidRDefault="00B27391" w:rsidP="00B27391">
            <w:pPr>
              <w:widowControl/>
              <w:numPr>
                <w:ilvl w:val="0"/>
                <w:numId w:val="4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142" w:firstLine="0"/>
              <w:jc w:val="both"/>
            </w:pPr>
            <w:r w:rsidRPr="00E21BC1">
              <w:t xml:space="preserve">выполнять </w:t>
            </w:r>
            <w:r>
              <w:t xml:space="preserve">сверление </w:t>
            </w:r>
            <w:r w:rsidRPr="00E21BC1">
              <w:t>деталей на станках различных групп;</w:t>
            </w:r>
          </w:p>
          <w:p w14:paraId="34E896CC" w14:textId="77777777" w:rsidR="00B27391" w:rsidRPr="00E21BC1" w:rsidRDefault="00B27391" w:rsidP="00B27391">
            <w:pPr>
              <w:widowControl/>
              <w:numPr>
                <w:ilvl w:val="0"/>
                <w:numId w:val="4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142" w:firstLine="0"/>
              <w:jc w:val="both"/>
            </w:pPr>
            <w:r w:rsidRPr="00E21BC1">
              <w:t xml:space="preserve">выполнять </w:t>
            </w:r>
            <w:r>
              <w:t>сверление</w:t>
            </w:r>
            <w:r w:rsidRPr="00E21BC1">
              <w:t xml:space="preserve"> деталей на специализированных станках, налаженных на обработку определенных простых и средней сложности деталей или выполнение отдельных операций;</w:t>
            </w:r>
          </w:p>
          <w:p w14:paraId="59EDDF02" w14:textId="77777777" w:rsidR="00B27391" w:rsidRPr="00E21BC1" w:rsidRDefault="00B27391" w:rsidP="00B27391">
            <w:pPr>
              <w:widowControl/>
              <w:numPr>
                <w:ilvl w:val="0"/>
                <w:numId w:val="4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142" w:firstLine="0"/>
              <w:jc w:val="both"/>
            </w:pPr>
            <w:r w:rsidRPr="00E21BC1">
              <w:t>нарезать наружную и внутреннюю резьбу метчиками и плашками;</w:t>
            </w:r>
          </w:p>
          <w:p w14:paraId="159133D5" w14:textId="77777777" w:rsidR="00B27391" w:rsidRPr="00E21BC1" w:rsidRDefault="00B27391" w:rsidP="00B27391">
            <w:pPr>
              <w:widowControl/>
              <w:numPr>
                <w:ilvl w:val="0"/>
                <w:numId w:val="4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142" w:firstLine="0"/>
              <w:jc w:val="both"/>
            </w:pPr>
            <w:r w:rsidRPr="00E21BC1">
              <w:t>пользоваться простыми контрольно – измерительными инструментами и приспособлениями;</w:t>
            </w:r>
          </w:p>
          <w:p w14:paraId="4B9DB0CE" w14:textId="51F42D08" w:rsidR="00B27391" w:rsidRPr="00B27391" w:rsidRDefault="00B27391" w:rsidP="00B27391">
            <w:pPr>
              <w:widowControl/>
              <w:numPr>
                <w:ilvl w:val="0"/>
                <w:numId w:val="4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142" w:firstLine="0"/>
              <w:jc w:val="both"/>
              <w:rPr>
                <w:rFonts w:cs="Times New Roman"/>
                <w:lang w:val="ru-RU"/>
              </w:rPr>
            </w:pPr>
            <w:r w:rsidRPr="00B27391">
              <w:rPr>
                <w:lang w:val="ru-RU"/>
              </w:rPr>
              <w:t>пользоваться универсальными и специальными приспособлениями, необходимыми для выполнения работ сверловщик 2 – го разряда</w:t>
            </w:r>
            <w:r>
              <w:rPr>
                <w:lang w:val="ru-RU"/>
              </w:rPr>
              <w:t>.</w:t>
            </w:r>
          </w:p>
        </w:tc>
      </w:tr>
    </w:tbl>
    <w:bookmarkEnd w:id="44"/>
    <w:p w14:paraId="21E452C7" w14:textId="612016F2" w:rsidR="00CA0469" w:rsidRPr="00DA2E44" w:rsidRDefault="00CA0469" w:rsidP="00DA2E44">
      <w:pPr>
        <w:pStyle w:val="af"/>
        <w:tabs>
          <w:tab w:val="left" w:pos="7433"/>
        </w:tabs>
        <w:spacing w:after="0"/>
        <w:jc w:val="both"/>
        <w:rPr>
          <w:rFonts w:cs="Times New Roman"/>
          <w:szCs w:val="24"/>
        </w:rPr>
      </w:pPr>
      <w:r w:rsidRPr="00DA2E44">
        <w:rPr>
          <w:rFonts w:cs="Times New Roman"/>
          <w:szCs w:val="24"/>
        </w:rPr>
        <w:t>В результате прохождения учебной практики по вид</w:t>
      </w:r>
      <w:r w:rsidR="003F294C" w:rsidRPr="00DA2E44">
        <w:rPr>
          <w:rFonts w:cs="Times New Roman"/>
          <w:szCs w:val="24"/>
        </w:rPr>
        <w:t>ам</w:t>
      </w:r>
      <w:r w:rsidRPr="00DA2E44">
        <w:rPr>
          <w:rFonts w:cs="Times New Roman"/>
          <w:szCs w:val="24"/>
        </w:rPr>
        <w:t xml:space="preserve"> профессиональной деятельности обучающийся должен</w:t>
      </w:r>
      <w:r w:rsidRPr="00DA2E44">
        <w:rPr>
          <w:rFonts w:cs="Times New Roman"/>
          <w:spacing w:val="-5"/>
          <w:szCs w:val="24"/>
        </w:rPr>
        <w:t xml:space="preserve"> </w:t>
      </w:r>
      <w:r w:rsidRPr="00DA2E44">
        <w:rPr>
          <w:rFonts w:cs="Times New Roman"/>
          <w:b/>
          <w:szCs w:val="24"/>
        </w:rPr>
        <w:t>знать</w:t>
      </w:r>
      <w:r w:rsidRPr="00DA2E44">
        <w:rPr>
          <w:rFonts w:cs="Times New Roman"/>
          <w:szCs w:val="24"/>
        </w:rPr>
        <w:t>:</w:t>
      </w:r>
    </w:p>
    <w:tbl>
      <w:tblPr>
        <w:tblStyle w:val="TableNormal"/>
        <w:tblW w:w="9923"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828"/>
        <w:gridCol w:w="6095"/>
      </w:tblGrid>
      <w:tr w:rsidR="00CA0469" w:rsidRPr="00DA2E44" w14:paraId="0863267F" w14:textId="77777777" w:rsidTr="00393336">
        <w:trPr>
          <w:trHeight w:val="70"/>
        </w:trPr>
        <w:tc>
          <w:tcPr>
            <w:tcW w:w="3828" w:type="dxa"/>
          </w:tcPr>
          <w:p w14:paraId="4F485B75" w14:textId="77777777" w:rsidR="00CA0469" w:rsidRPr="00DA2E44" w:rsidRDefault="00CA0469" w:rsidP="002B2701">
            <w:pPr>
              <w:pStyle w:val="TableParagraph"/>
              <w:ind w:left="142" w:right="132"/>
              <w:contextualSpacing/>
              <w:jc w:val="center"/>
              <w:rPr>
                <w:sz w:val="24"/>
                <w:szCs w:val="24"/>
              </w:rPr>
            </w:pPr>
            <w:r w:rsidRPr="00DA2E44">
              <w:rPr>
                <w:sz w:val="24"/>
                <w:szCs w:val="24"/>
              </w:rPr>
              <w:t>ВПД</w:t>
            </w:r>
          </w:p>
        </w:tc>
        <w:tc>
          <w:tcPr>
            <w:tcW w:w="6095" w:type="dxa"/>
          </w:tcPr>
          <w:p w14:paraId="25E97611" w14:textId="77777777" w:rsidR="00CA0469" w:rsidRPr="00DA2E44" w:rsidRDefault="00CA0469" w:rsidP="002B2701">
            <w:pPr>
              <w:pStyle w:val="TableParagraph"/>
              <w:ind w:left="142" w:right="132"/>
              <w:contextualSpacing/>
              <w:jc w:val="center"/>
              <w:rPr>
                <w:sz w:val="24"/>
                <w:szCs w:val="24"/>
                <w:lang w:val="ru-RU"/>
              </w:rPr>
            </w:pPr>
            <w:r w:rsidRPr="00DA2E44">
              <w:rPr>
                <w:sz w:val="24"/>
                <w:szCs w:val="24"/>
                <w:lang w:val="ru-RU"/>
              </w:rPr>
              <w:t>Требования к умениям</w:t>
            </w:r>
          </w:p>
        </w:tc>
      </w:tr>
      <w:tr w:rsidR="00861E2A" w:rsidRPr="00DA2E44" w14:paraId="008389C3" w14:textId="77777777" w:rsidTr="00393336">
        <w:trPr>
          <w:trHeight w:val="321"/>
        </w:trPr>
        <w:tc>
          <w:tcPr>
            <w:tcW w:w="3828" w:type="dxa"/>
          </w:tcPr>
          <w:p w14:paraId="5EC89214" w14:textId="37B2D944" w:rsidR="00861E2A" w:rsidRPr="00DA2E44" w:rsidRDefault="00861E2A" w:rsidP="002B2701">
            <w:pPr>
              <w:ind w:left="142" w:right="132"/>
              <w:jc w:val="both"/>
              <w:rPr>
                <w:rFonts w:cs="Times New Roman"/>
                <w:shd w:val="clear" w:color="auto" w:fill="FFFFFF"/>
                <w:lang w:val="ru-RU"/>
              </w:rPr>
            </w:pPr>
            <w:r w:rsidRPr="00DA2E44">
              <w:rPr>
                <w:rFonts w:cs="Times New Roman"/>
                <w:lang w:val="ru-RU"/>
              </w:rPr>
              <w:t xml:space="preserve">1. </w:t>
            </w:r>
            <w:r w:rsidRPr="001576CA">
              <w:rPr>
                <w:rFonts w:eastAsia="Calibri" w:cs="Times New Roman"/>
                <w:lang w:val="ru-RU" w:eastAsia="en-US"/>
              </w:rPr>
              <w:t>Выполнение слесарных работ по изготовлению инструментов</w:t>
            </w:r>
          </w:p>
        </w:tc>
        <w:tc>
          <w:tcPr>
            <w:tcW w:w="6095" w:type="dxa"/>
          </w:tcPr>
          <w:p w14:paraId="5B277304" w14:textId="77777777" w:rsidR="00861E2A" w:rsidRPr="00F20173" w:rsidRDefault="00861E2A" w:rsidP="002B27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iCs/>
                <w:lang w:val="ru-RU"/>
              </w:rPr>
            </w:pPr>
            <w:r w:rsidRPr="00F20173">
              <w:rPr>
                <w:rFonts w:cs="Times New Roman"/>
                <w:iCs/>
                <w:lang w:val="ru-RU"/>
              </w:rPr>
              <w:t>- правила организации рабочего места при выполнении слесарных работ: устройство слесарных верстаков, рациональное распределение рабочих и контрольно-измерительных инструментов, деталей на рабочем месте;</w:t>
            </w:r>
          </w:p>
          <w:p w14:paraId="137452B9" w14:textId="77777777" w:rsidR="00861E2A" w:rsidRPr="00F20173" w:rsidRDefault="00861E2A" w:rsidP="002B27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iCs/>
                <w:lang w:val="ru-RU"/>
              </w:rPr>
            </w:pPr>
            <w:r w:rsidRPr="00F20173">
              <w:rPr>
                <w:rFonts w:cs="Times New Roman"/>
                <w:iCs/>
                <w:lang w:val="ru-RU"/>
              </w:rPr>
              <w:t xml:space="preserve">- требования охраны труда по безопасным приемам работы; </w:t>
            </w:r>
          </w:p>
          <w:p w14:paraId="709636C1" w14:textId="77777777" w:rsidR="00861E2A" w:rsidRPr="00F20173" w:rsidRDefault="00861E2A" w:rsidP="002B27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iCs/>
                <w:lang w:val="ru-RU"/>
              </w:rPr>
            </w:pPr>
            <w:r w:rsidRPr="00F20173">
              <w:rPr>
                <w:rFonts w:cs="Times New Roman"/>
                <w:iCs/>
                <w:lang w:val="ru-RU"/>
              </w:rPr>
              <w:t xml:space="preserve">- основные понятия технологических процессов изготовления деталей и изделий; </w:t>
            </w:r>
          </w:p>
          <w:p w14:paraId="4DBF891E" w14:textId="77777777" w:rsidR="00861E2A" w:rsidRPr="00F20173" w:rsidRDefault="00861E2A" w:rsidP="002B27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iCs/>
                <w:lang w:val="ru-RU"/>
              </w:rPr>
            </w:pPr>
            <w:r w:rsidRPr="00F20173">
              <w:rPr>
                <w:rFonts w:cs="Times New Roman"/>
                <w:iCs/>
                <w:lang w:val="ru-RU"/>
              </w:rPr>
              <w:t xml:space="preserve">- основные виды слесарных работ, технологию их проведения, применяемые инструменты и </w:t>
            </w:r>
            <w:r w:rsidRPr="00F20173">
              <w:rPr>
                <w:rFonts w:cs="Times New Roman"/>
                <w:iCs/>
                <w:lang w:val="ru-RU"/>
              </w:rPr>
              <w:lastRenderedPageBreak/>
              <w:t xml:space="preserve">приспособления; </w:t>
            </w:r>
          </w:p>
          <w:p w14:paraId="47FC193E" w14:textId="77777777" w:rsidR="00861E2A" w:rsidRPr="00F20173" w:rsidRDefault="00861E2A" w:rsidP="002B27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iCs/>
                <w:lang w:val="ru-RU"/>
              </w:rPr>
            </w:pPr>
            <w:r w:rsidRPr="00F20173">
              <w:rPr>
                <w:rFonts w:cs="Times New Roman"/>
                <w:iCs/>
                <w:lang w:val="ru-RU"/>
              </w:rPr>
              <w:t xml:space="preserve">- основы резания металлов в пределах выполняемой работы; </w:t>
            </w:r>
          </w:p>
          <w:p w14:paraId="2D613518" w14:textId="77777777" w:rsidR="00861E2A" w:rsidRPr="00F20173" w:rsidRDefault="00861E2A" w:rsidP="002B27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iCs/>
                <w:lang w:val="ru-RU"/>
              </w:rPr>
            </w:pPr>
            <w:r w:rsidRPr="00F20173">
              <w:rPr>
                <w:rFonts w:cs="Times New Roman"/>
                <w:iCs/>
                <w:lang w:val="ru-RU"/>
              </w:rPr>
              <w:t xml:space="preserve">- основные операции по подготовительной, размерной и подгоночной слесарной обработке, оборудование и технология их выполнения; </w:t>
            </w:r>
          </w:p>
          <w:p w14:paraId="053E9DD5" w14:textId="77777777" w:rsidR="00861E2A" w:rsidRPr="00F20173" w:rsidRDefault="00861E2A" w:rsidP="002B27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iCs/>
                <w:lang w:val="ru-RU"/>
              </w:rPr>
            </w:pPr>
            <w:r w:rsidRPr="00F20173">
              <w:rPr>
                <w:rFonts w:cs="Times New Roman"/>
                <w:iCs/>
                <w:lang w:val="ru-RU"/>
              </w:rPr>
              <w:t xml:space="preserve">- основные сведения о механизмах, машинах, деталях машин, сопротивлении материалов; </w:t>
            </w:r>
          </w:p>
          <w:p w14:paraId="4E39AC20" w14:textId="77777777" w:rsidR="00861E2A" w:rsidRPr="00F20173" w:rsidRDefault="00861E2A" w:rsidP="002B27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iCs/>
                <w:lang w:val="ru-RU"/>
              </w:rPr>
            </w:pPr>
            <w:r w:rsidRPr="00F20173">
              <w:rPr>
                <w:rFonts w:cs="Times New Roman"/>
                <w:iCs/>
                <w:lang w:val="ru-RU"/>
              </w:rPr>
              <w:t xml:space="preserve">- способы определения годности инструмента и его заточки; </w:t>
            </w:r>
          </w:p>
          <w:p w14:paraId="158D26DD" w14:textId="77777777" w:rsidR="00861E2A" w:rsidRPr="00F20173" w:rsidRDefault="00861E2A" w:rsidP="002B27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iCs/>
                <w:lang w:val="ru-RU"/>
              </w:rPr>
            </w:pPr>
            <w:r w:rsidRPr="00F20173">
              <w:rPr>
                <w:rFonts w:cs="Times New Roman"/>
                <w:iCs/>
                <w:lang w:val="ru-RU"/>
              </w:rPr>
              <w:t>- технологический процесс операций по подготовительной слесарной обработке;</w:t>
            </w:r>
          </w:p>
          <w:p w14:paraId="63189A97" w14:textId="77777777" w:rsidR="00861E2A" w:rsidRPr="00F20173" w:rsidRDefault="00861E2A" w:rsidP="002B27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технологический процесс и технические условия на сборку различных соединений; </w:t>
            </w:r>
          </w:p>
          <w:p w14:paraId="41EF766F" w14:textId="77777777" w:rsidR="00861E2A" w:rsidRPr="00F20173" w:rsidRDefault="00861E2A" w:rsidP="002B27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технологию контроля качества выполнения слесарных и слесарно-сборочных работ;</w:t>
            </w:r>
          </w:p>
          <w:p w14:paraId="1A9F6987" w14:textId="77777777" w:rsidR="00861E2A" w:rsidRPr="00F20173" w:rsidRDefault="00861E2A" w:rsidP="002B27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 способы и приемы контроля геометрических параметров деталей; </w:t>
            </w:r>
          </w:p>
          <w:p w14:paraId="70A0146A" w14:textId="77777777" w:rsidR="00861E2A" w:rsidRPr="00F20173" w:rsidRDefault="00861E2A" w:rsidP="002B27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основные виды дефектов деталей при слесарной обработке поверхностей заготовок деталей; </w:t>
            </w:r>
          </w:p>
          <w:p w14:paraId="470AB30B" w14:textId="483C2570" w:rsidR="00861E2A" w:rsidRPr="00861E2A" w:rsidRDefault="00861E2A" w:rsidP="002B2701">
            <w:pPr>
              <w:widowControl/>
              <w:shd w:val="clear" w:color="auto" w:fill="FFFFFF"/>
              <w:suppressAutoHyphens w:val="0"/>
              <w:ind w:left="142" w:right="132"/>
              <w:jc w:val="both"/>
              <w:rPr>
                <w:rFonts w:eastAsia="Times New Roman" w:cs="Times New Roman"/>
                <w:kern w:val="0"/>
                <w:lang w:val="ru-RU" w:eastAsia="ru-RU" w:bidi="ar-SA"/>
              </w:rPr>
            </w:pPr>
            <w:r w:rsidRPr="00861E2A">
              <w:rPr>
                <w:rFonts w:cs="Times New Roman"/>
                <w:lang w:val="ru-RU"/>
              </w:rPr>
              <w:t>- виды дефектов сборочных соединений, их причины и способы предупреждения.</w:t>
            </w:r>
          </w:p>
        </w:tc>
      </w:tr>
      <w:tr w:rsidR="00861E2A" w:rsidRPr="00DA2E44" w14:paraId="3F39809F" w14:textId="77777777" w:rsidTr="00393336">
        <w:trPr>
          <w:trHeight w:val="321"/>
        </w:trPr>
        <w:tc>
          <w:tcPr>
            <w:tcW w:w="3828" w:type="dxa"/>
          </w:tcPr>
          <w:p w14:paraId="3335368C" w14:textId="0C301711" w:rsidR="00861E2A" w:rsidRPr="00DA2E44" w:rsidRDefault="00861E2A" w:rsidP="002B2701">
            <w:pPr>
              <w:ind w:left="142" w:right="132"/>
              <w:jc w:val="both"/>
              <w:rPr>
                <w:rFonts w:cs="Times New Roman"/>
                <w:iCs/>
                <w:lang w:val="ru-RU"/>
              </w:rPr>
            </w:pPr>
            <w:r w:rsidRPr="00DA2E44">
              <w:rPr>
                <w:rFonts w:cs="Times New Roman"/>
                <w:lang w:val="ru-RU"/>
              </w:rPr>
              <w:lastRenderedPageBreak/>
              <w:t xml:space="preserve">2. </w:t>
            </w:r>
            <w:r w:rsidRPr="001576CA">
              <w:rPr>
                <w:rFonts w:eastAsia="Calibri" w:cs="Times New Roman"/>
                <w:lang w:val="ru-RU" w:eastAsia="en-US"/>
              </w:rPr>
              <w:t>Выполнение механосборочных работ изделий машиностроения</w:t>
            </w:r>
          </w:p>
        </w:tc>
        <w:tc>
          <w:tcPr>
            <w:tcW w:w="6095" w:type="dxa"/>
          </w:tcPr>
          <w:p w14:paraId="3CDF1B3B" w14:textId="77777777" w:rsidR="00861E2A" w:rsidRPr="00F20173" w:rsidRDefault="00861E2A" w:rsidP="002B27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требования к организации рабочего места при выполнении сборочных работ; </w:t>
            </w:r>
          </w:p>
          <w:p w14:paraId="562482BF" w14:textId="77777777" w:rsidR="00861E2A" w:rsidRPr="00F20173" w:rsidRDefault="00861E2A" w:rsidP="002B27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правила проведения подготовительных работ по организации сборки, испытания и регулировки узлов и механизмов средней и высокой категории сложности; </w:t>
            </w:r>
          </w:p>
          <w:p w14:paraId="51B8AAD5" w14:textId="77777777" w:rsidR="00861E2A" w:rsidRPr="00F20173" w:rsidRDefault="00861E2A" w:rsidP="002B27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правила рациональной организации труда на рабочем месте; </w:t>
            </w:r>
          </w:p>
          <w:p w14:paraId="347E983A" w14:textId="77777777" w:rsidR="00861E2A" w:rsidRPr="00F20173" w:rsidRDefault="00861E2A" w:rsidP="002B27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наименование и назначение рабочего инструмента; </w:t>
            </w:r>
          </w:p>
          <w:p w14:paraId="77A2C3A8" w14:textId="77777777" w:rsidR="00861E2A" w:rsidRPr="00F20173" w:rsidRDefault="00861E2A" w:rsidP="002B27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способы заправки рабочего инструмента; -правила заточки и доводки слесарного инструмента; </w:t>
            </w:r>
          </w:p>
          <w:p w14:paraId="3A38F506" w14:textId="77777777" w:rsidR="00861E2A" w:rsidRPr="00F20173" w:rsidRDefault="00861E2A" w:rsidP="002B27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устройство и принципы безопасного использования ручного слесарного инструмента, электро- и пневмоинструмента; </w:t>
            </w:r>
          </w:p>
          <w:p w14:paraId="361CBDB9" w14:textId="77777777" w:rsidR="00861E2A" w:rsidRPr="00F20173" w:rsidRDefault="00861E2A" w:rsidP="002B27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устройство и принципы работы измерительных инструментов, контрольно-измерительных приборов; </w:t>
            </w:r>
          </w:p>
          <w:p w14:paraId="07A7342F" w14:textId="77777777" w:rsidR="00861E2A" w:rsidRPr="00F20173" w:rsidRDefault="00861E2A" w:rsidP="002B27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признаки неисправности инструментов, оборудования, станков, устранение неисправностей; </w:t>
            </w:r>
          </w:p>
          <w:p w14:paraId="3489979D" w14:textId="77777777" w:rsidR="00861E2A" w:rsidRPr="00F20173" w:rsidRDefault="00861E2A" w:rsidP="002B27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правила построения сборочных чертежей; </w:t>
            </w:r>
          </w:p>
          <w:p w14:paraId="1D8A1FC7" w14:textId="77777777" w:rsidR="00861E2A" w:rsidRPr="00F20173" w:rsidRDefault="00861E2A" w:rsidP="002B27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состав туго- и легкоплавких припоев, флюсов, протрав и способы их приготовления; </w:t>
            </w:r>
          </w:p>
          <w:p w14:paraId="56F1E28B" w14:textId="77777777" w:rsidR="00861E2A" w:rsidRPr="00F20173" w:rsidRDefault="00861E2A" w:rsidP="002B27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правила проверки оборудования; </w:t>
            </w:r>
          </w:p>
          <w:p w14:paraId="188CD2C1" w14:textId="77777777" w:rsidR="00861E2A" w:rsidRPr="00F20173" w:rsidRDefault="00861E2A" w:rsidP="002B27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требования стандартов «Единая система конструкторской документации» (ЕСКД) и «Единая система технологической документации» (ЕСТД) к оформлению и составлению чертежей, эскизов и схем;</w:t>
            </w:r>
          </w:p>
          <w:p w14:paraId="6D7DEAEF" w14:textId="77777777" w:rsidR="00861E2A" w:rsidRPr="00F20173" w:rsidRDefault="00861E2A" w:rsidP="002B27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правила производственной санитарии; </w:t>
            </w:r>
          </w:p>
          <w:p w14:paraId="12AAD534" w14:textId="77777777" w:rsidR="00861E2A" w:rsidRPr="00F20173" w:rsidRDefault="00861E2A" w:rsidP="002B27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виды и правила использования средств индивидуальной защиты, применяемых для безопасного проведения сборочных работ; </w:t>
            </w:r>
          </w:p>
          <w:p w14:paraId="3EC1E177" w14:textId="77777777" w:rsidR="00861E2A" w:rsidRPr="00F20173" w:rsidRDefault="00861E2A" w:rsidP="002B27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назначение и правила размещения знаков безопасности; </w:t>
            </w:r>
          </w:p>
          <w:p w14:paraId="2EF36733" w14:textId="77777777" w:rsidR="00861E2A" w:rsidRPr="00F20173" w:rsidRDefault="00861E2A" w:rsidP="002B27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противопожарные меры безопасности; </w:t>
            </w:r>
          </w:p>
          <w:p w14:paraId="4ACAE89E" w14:textId="77777777" w:rsidR="00861E2A" w:rsidRPr="00F20173" w:rsidRDefault="00861E2A" w:rsidP="002B27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правила оказания первой (доврачебной) помощи пострадавшим при травматизме, отравлении, внезапном </w:t>
            </w:r>
            <w:r w:rsidRPr="00F20173">
              <w:rPr>
                <w:rFonts w:cs="Times New Roman"/>
                <w:lang w:val="ru-RU"/>
              </w:rPr>
              <w:lastRenderedPageBreak/>
              <w:t xml:space="preserve">заболевании; </w:t>
            </w:r>
          </w:p>
          <w:p w14:paraId="654ACE1D" w14:textId="77777777" w:rsidR="00861E2A" w:rsidRPr="00F20173" w:rsidRDefault="00861E2A" w:rsidP="002B27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способы и приемы безопасного выполнения работ; </w:t>
            </w:r>
          </w:p>
          <w:p w14:paraId="01D20AC7" w14:textId="77777777" w:rsidR="00861E2A" w:rsidRPr="00F20173" w:rsidRDefault="00861E2A" w:rsidP="002B27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правила охраны окружающей среды при выполнении работ; </w:t>
            </w:r>
          </w:p>
          <w:p w14:paraId="71F41868" w14:textId="77777777" w:rsidR="00861E2A" w:rsidRPr="00F20173" w:rsidRDefault="00861E2A" w:rsidP="002B27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действия, направленные на предотвращение аварийных ситуаций; </w:t>
            </w:r>
          </w:p>
          <w:p w14:paraId="3C593CC1" w14:textId="77777777" w:rsidR="00861E2A" w:rsidRPr="00F20173" w:rsidRDefault="00861E2A" w:rsidP="002B27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порядок действий при возникновении аварий и ситуаций, которые могут привести к нежелательным последствиям; </w:t>
            </w:r>
          </w:p>
          <w:p w14:paraId="1B7A55C7" w14:textId="467C82F7" w:rsidR="00861E2A" w:rsidRPr="00861E2A" w:rsidRDefault="00861E2A" w:rsidP="002B27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861E2A">
              <w:rPr>
                <w:rFonts w:cs="Times New Roman"/>
                <w:lang w:val="ru-RU"/>
              </w:rPr>
              <w:t>- порядок извещения руководителя обо всех недостатках, обнаруженных во время работы.</w:t>
            </w:r>
          </w:p>
        </w:tc>
      </w:tr>
      <w:tr w:rsidR="00861E2A" w:rsidRPr="00DA2E44" w14:paraId="66DBABCC" w14:textId="77777777" w:rsidTr="00393336">
        <w:trPr>
          <w:trHeight w:val="321"/>
        </w:trPr>
        <w:tc>
          <w:tcPr>
            <w:tcW w:w="3828" w:type="dxa"/>
          </w:tcPr>
          <w:p w14:paraId="4EE4C600" w14:textId="6E7C0DB3" w:rsidR="00861E2A" w:rsidRPr="00DA2E44" w:rsidRDefault="00861E2A" w:rsidP="002B2701">
            <w:pPr>
              <w:ind w:left="142" w:right="132"/>
              <w:jc w:val="both"/>
              <w:rPr>
                <w:rFonts w:cs="Times New Roman"/>
                <w:iCs/>
                <w:lang w:val="ru-RU"/>
              </w:rPr>
            </w:pPr>
            <w:r w:rsidRPr="00DA2E44">
              <w:rPr>
                <w:rFonts w:cs="Times New Roman"/>
                <w:lang w:val="ru-RU"/>
              </w:rPr>
              <w:lastRenderedPageBreak/>
              <w:t xml:space="preserve">3. </w:t>
            </w:r>
            <w:r w:rsidRPr="001576CA">
              <w:rPr>
                <w:rFonts w:eastAsia="Calibri" w:cs="Times New Roman"/>
                <w:lang w:val="ru-RU" w:eastAsia="en-US"/>
              </w:rPr>
              <w:t>Выполнение слесарно-ремонтных работ агрегатов и машин</w:t>
            </w:r>
          </w:p>
        </w:tc>
        <w:tc>
          <w:tcPr>
            <w:tcW w:w="6095" w:type="dxa"/>
          </w:tcPr>
          <w:p w14:paraId="4A6374B4" w14:textId="77777777" w:rsidR="00861E2A" w:rsidRPr="00F20173" w:rsidRDefault="00861E2A"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систему мероприятий по созданию на рабочем месте оптимальных валеологических и высокопроизводительных условий; </w:t>
            </w:r>
          </w:p>
          <w:p w14:paraId="6480F98D" w14:textId="77777777" w:rsidR="00861E2A" w:rsidRPr="00F20173" w:rsidRDefault="00861E2A"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правила проведения подготовительных работ по организации сборки, испытания и регулировки узлов и механизмов средней и высокой категории сложности; </w:t>
            </w:r>
          </w:p>
          <w:p w14:paraId="42F28019" w14:textId="77777777" w:rsidR="00861E2A" w:rsidRPr="00F20173" w:rsidRDefault="00861E2A"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рациональная организация рабочего места: инструменты, приспособления и оборудование, грузоподъемные механизмы, техническая документация, инструкции, график маршрутного осмотра и обслуживания, сменное задание, схемы смазки оборудования, технические паспорта обслуживаемого оборудования, журнал учета неисправностей и простоя оборудования места хранения, освещение. </w:t>
            </w:r>
          </w:p>
          <w:p w14:paraId="6C290BCE" w14:textId="77777777" w:rsidR="00861E2A" w:rsidRPr="00F20173" w:rsidRDefault="00861E2A"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зона обслуживания стенда и/или верстака; </w:t>
            </w:r>
          </w:p>
          <w:p w14:paraId="7DB6DE09" w14:textId="77777777" w:rsidR="00861E2A" w:rsidRPr="00F20173" w:rsidRDefault="00861E2A"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правила и требования содержания рабочего места в чистоте и порядке; </w:t>
            </w:r>
          </w:p>
          <w:p w14:paraId="6B70F761" w14:textId="77777777" w:rsidR="00861E2A" w:rsidRPr="00F20173" w:rsidRDefault="00861E2A"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перечень рабочего, контрольно-измерительного инструмента, приспособлений, оборудования на выполнение ремонтных работ; </w:t>
            </w:r>
          </w:p>
          <w:p w14:paraId="67CF24AB" w14:textId="77777777" w:rsidR="00861E2A" w:rsidRPr="00F20173" w:rsidRDefault="00861E2A"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выбор и применение рабочего инструмента, приспособлений, оборудования в соответствии с технической документацией и производственным заданием на выполнение ремонтных работ; </w:t>
            </w:r>
          </w:p>
          <w:p w14:paraId="10BEABA3" w14:textId="77777777" w:rsidR="00861E2A" w:rsidRPr="00F20173" w:rsidRDefault="00861E2A"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эксплуатационные требования и правила при применении инструментов, приспособлений, оборудования в ремонтных работах; </w:t>
            </w:r>
          </w:p>
          <w:p w14:paraId="7DCB34D3" w14:textId="77777777" w:rsidR="00861E2A" w:rsidRPr="00F20173" w:rsidRDefault="00861E2A"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мероприятия по охране труда и правила техники безопасности при выполнении ремонтных работ; </w:t>
            </w:r>
          </w:p>
          <w:p w14:paraId="77B66DB9" w14:textId="77777777" w:rsidR="00861E2A" w:rsidRPr="00F20173" w:rsidRDefault="00861E2A"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требования к спецодежде, индивидуальным средствам защиты слесаря; </w:t>
            </w:r>
          </w:p>
          <w:p w14:paraId="2C9C41C7" w14:textId="77777777" w:rsidR="00861E2A" w:rsidRPr="00F20173" w:rsidRDefault="00861E2A"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правила личной и производственной гигиены: режим труда и отдыха на рабочем месте; </w:t>
            </w:r>
          </w:p>
          <w:p w14:paraId="0194349B" w14:textId="77777777" w:rsidR="00861E2A" w:rsidRPr="00F20173" w:rsidRDefault="00861E2A"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требования безопасности в аварийных ситуациях; </w:t>
            </w:r>
          </w:p>
          <w:p w14:paraId="2DB2D276" w14:textId="77777777" w:rsidR="00861E2A" w:rsidRPr="00F20173" w:rsidRDefault="00861E2A"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опасные и вредные факторы на производстве; </w:t>
            </w:r>
          </w:p>
          <w:p w14:paraId="4040BC87" w14:textId="77777777" w:rsidR="00861E2A" w:rsidRPr="00F20173" w:rsidRDefault="00861E2A"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причины травматизма на рабочем месте и меры по их предотвращению. </w:t>
            </w:r>
          </w:p>
          <w:p w14:paraId="0E8D6D36" w14:textId="77777777" w:rsidR="00861E2A" w:rsidRPr="00F20173" w:rsidRDefault="00861E2A"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электробезопасность: поражение электрическим током. Правила оказания пострадавшему первой (доврачебной) помощи при поражении электрическим током; </w:t>
            </w:r>
          </w:p>
          <w:p w14:paraId="62A36A76" w14:textId="77777777" w:rsidR="00861E2A" w:rsidRPr="00F20173" w:rsidRDefault="00861E2A"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пожарная безопасность: меры предупреждения пожаров. Оказание первой помощи при ожогах, отравлении угарным газом; </w:t>
            </w:r>
          </w:p>
          <w:p w14:paraId="32381366" w14:textId="77777777" w:rsidR="00861E2A" w:rsidRPr="00F20173" w:rsidRDefault="00861E2A"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lastRenderedPageBreak/>
              <w:t xml:space="preserve">- средства оказания доврачебной помощи при всех видах несчастных случаев; </w:t>
            </w:r>
          </w:p>
          <w:p w14:paraId="2C4D046D" w14:textId="77777777" w:rsidR="00861E2A" w:rsidRPr="00F20173" w:rsidRDefault="00861E2A"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принципы действия обдирочных, настольно-сверлильных и заточных станков; </w:t>
            </w:r>
          </w:p>
          <w:p w14:paraId="21AF914E" w14:textId="77777777" w:rsidR="00861E2A" w:rsidRPr="00F20173" w:rsidRDefault="00861E2A"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требования к планировке и оснащению рабочего места; </w:t>
            </w:r>
          </w:p>
          <w:p w14:paraId="676630A7" w14:textId="77777777" w:rsidR="00861E2A" w:rsidRPr="00F20173" w:rsidRDefault="00861E2A"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правила чтения чертежей и эскизов; </w:t>
            </w:r>
          </w:p>
          <w:p w14:paraId="56657645" w14:textId="77777777" w:rsidR="00861E2A" w:rsidRPr="00F20173" w:rsidRDefault="00861E2A"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специальные эксплуатационные требования к сборочным единицам; </w:t>
            </w:r>
          </w:p>
          <w:p w14:paraId="0D771BB9" w14:textId="77777777" w:rsidR="00861E2A" w:rsidRPr="00F20173" w:rsidRDefault="00861E2A"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методы диагностики технического состояния узлов и механизмов; </w:t>
            </w:r>
          </w:p>
          <w:p w14:paraId="2D6F35D7" w14:textId="77777777" w:rsidR="00861E2A" w:rsidRPr="00F20173" w:rsidRDefault="00861E2A"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последовательность операций при выполнении монтажных и демонтажных работ; </w:t>
            </w:r>
          </w:p>
          <w:p w14:paraId="1E714456" w14:textId="77777777" w:rsidR="00861E2A" w:rsidRPr="00F20173" w:rsidRDefault="00861E2A"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требования охраны труда при выполнении монтажных (сборка, разборка) работ; </w:t>
            </w:r>
          </w:p>
          <w:p w14:paraId="7A5758CD" w14:textId="77777777" w:rsidR="00861E2A" w:rsidRPr="00F20173" w:rsidRDefault="00861E2A"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требования охраны труда при слесарных работах; </w:t>
            </w:r>
          </w:p>
          <w:p w14:paraId="03F6AE35" w14:textId="77777777" w:rsidR="00861E2A" w:rsidRPr="00F20173" w:rsidRDefault="00861E2A"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основные механические свойства обрабатываемых материалов; </w:t>
            </w:r>
          </w:p>
          <w:p w14:paraId="2985D2F0" w14:textId="77777777" w:rsidR="00861E2A" w:rsidRPr="00F20173" w:rsidRDefault="00861E2A"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наименование, маркировка, правила применения масел, моющих составов, металлов и смазок; </w:t>
            </w:r>
          </w:p>
          <w:p w14:paraId="0DFA170F" w14:textId="77777777" w:rsidR="00861E2A" w:rsidRPr="00F20173" w:rsidRDefault="00861E2A"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эксплуатационные и технологические требования к шпинделям: способы ремонта шпинделя механической обработкой; </w:t>
            </w:r>
          </w:p>
          <w:p w14:paraId="4E535412" w14:textId="77777777" w:rsidR="00861E2A" w:rsidRPr="00F20173" w:rsidRDefault="00861E2A"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эксплуатационные и технологические требования к подшипникам скольжения и качения: конструкция подшипников скольжения (неразъемные и разъемные), способы ремонта сборочных узлов с подшипниками качения; </w:t>
            </w:r>
          </w:p>
          <w:p w14:paraId="6DCD042A" w14:textId="77777777" w:rsidR="00861E2A" w:rsidRPr="00F20173" w:rsidRDefault="00861E2A"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эксплуатационные и технологические требования к валам и осям: выбор способа ремонта изношенных шеек валов и осей, технологический процесс ремонта изношенных ходовых винтов, центровых отверстий вала; </w:t>
            </w:r>
          </w:p>
          <w:p w14:paraId="6D259FFD" w14:textId="77777777" w:rsidR="00861E2A" w:rsidRPr="00F20173" w:rsidRDefault="00861E2A"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технология ремонта токарно-винторезного станка: ремонт направляющих станины, направляющих суппорта, установка ходового вала и винта, ремонт корпуса передней задней и бабки, бабки, сборка узлов передней бабки; </w:t>
            </w:r>
          </w:p>
          <w:p w14:paraId="577799EE" w14:textId="77777777" w:rsidR="00861E2A" w:rsidRPr="00F20173" w:rsidRDefault="00861E2A"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технология ремонта фрезерного станка: ремонт направляющих станины, консоли, стола, каретки, клиньев; </w:t>
            </w:r>
          </w:p>
          <w:p w14:paraId="22592464" w14:textId="77777777" w:rsidR="00861E2A" w:rsidRPr="00F20173" w:rsidRDefault="00861E2A"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технология ремонта сверлильного станка: ремонт колонны стола, фундаментной плиты, траверсы корпуса шпиндельной бабки; </w:t>
            </w:r>
          </w:p>
          <w:p w14:paraId="50D5DD81" w14:textId="77777777" w:rsidR="00861E2A" w:rsidRPr="00F20173" w:rsidRDefault="00861E2A"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технология ремонта шлифовальный станок: ремонт направляющих станины, передней и задней бабки, шлифовальной бабки, стола, гидроцилиндра. </w:t>
            </w:r>
          </w:p>
          <w:p w14:paraId="379F7B26" w14:textId="77777777" w:rsidR="00861E2A" w:rsidRPr="00F20173" w:rsidRDefault="00861E2A"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общие требования к подготовке, сдаче и приемке оборудования после ремонта; </w:t>
            </w:r>
          </w:p>
          <w:p w14:paraId="7C44401C" w14:textId="77777777" w:rsidR="00861E2A" w:rsidRPr="00F20173" w:rsidRDefault="00861E2A"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способы испытания узлов и механизмов после сборки и ремонта; </w:t>
            </w:r>
          </w:p>
          <w:p w14:paraId="615C742C" w14:textId="77777777" w:rsidR="00861E2A" w:rsidRPr="00F20173" w:rsidRDefault="00861E2A"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основные правила проведения планово-предупредительного ремонта оборудования; </w:t>
            </w:r>
          </w:p>
          <w:p w14:paraId="32E19B85" w14:textId="77777777" w:rsidR="00861E2A" w:rsidRPr="00F20173" w:rsidRDefault="00861E2A"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оформление документации и отметок о проведенном ремонте; </w:t>
            </w:r>
          </w:p>
          <w:p w14:paraId="14180780" w14:textId="77777777" w:rsidR="00861E2A" w:rsidRPr="00F20173" w:rsidRDefault="00861E2A"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технология ремонта узлов и деталей гидравлических </w:t>
            </w:r>
            <w:r w:rsidRPr="00F20173">
              <w:rPr>
                <w:rFonts w:cs="Times New Roman"/>
                <w:lang w:val="ru-RU"/>
              </w:rPr>
              <w:lastRenderedPageBreak/>
              <w:t xml:space="preserve">систем: дефекты гидроприводов и способы их устранения, ремонт пластинчатых насосов, ремонт гидродвигателей, ремонт гидроцилиндра; </w:t>
            </w:r>
          </w:p>
          <w:p w14:paraId="78E4663B" w14:textId="77777777" w:rsidR="00861E2A" w:rsidRPr="00F20173" w:rsidRDefault="00861E2A"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мероприятия по охране труда и правила техники безопасности при слесарной обработке деталей, изготовлении, сборке и ремонте приспособлений, режущего и измерительного инструмента; </w:t>
            </w:r>
          </w:p>
          <w:p w14:paraId="6D32D021" w14:textId="77777777" w:rsidR="00861E2A" w:rsidRPr="00F20173" w:rsidRDefault="00861E2A"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взаимодействие основных узлов и механизмов; </w:t>
            </w:r>
          </w:p>
          <w:p w14:paraId="51677501" w14:textId="77777777" w:rsidR="00861E2A" w:rsidRPr="00F20173" w:rsidRDefault="00861E2A"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правила регулирования машин; </w:t>
            </w:r>
          </w:p>
          <w:p w14:paraId="09007A50" w14:textId="77777777" w:rsidR="00861E2A" w:rsidRPr="00F20173" w:rsidRDefault="00861E2A"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приемы сборки, смазки и регулировки машин, и режимы испытаний; </w:t>
            </w:r>
          </w:p>
          <w:p w14:paraId="72610575" w14:textId="77777777" w:rsidR="00861E2A" w:rsidRPr="00F20173" w:rsidRDefault="00861E2A"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принцип расчета и способы проверки эксцентриков и прочих кривых и зубчатых зацеплений; </w:t>
            </w:r>
          </w:p>
          <w:p w14:paraId="0F1B54C4" w14:textId="77777777" w:rsidR="00861E2A" w:rsidRPr="00F20173" w:rsidRDefault="00861E2A"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правила и способы настройки и регулировки узлов и механизмов механической, гидравлической и пневматической систем; </w:t>
            </w:r>
          </w:p>
          <w:p w14:paraId="268F8F0A" w14:textId="77777777" w:rsidR="00861E2A" w:rsidRPr="00F20173" w:rsidRDefault="00861E2A"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методы проверки узлов на точность, балансировку деталей и узлов оборудования; </w:t>
            </w:r>
          </w:p>
          <w:p w14:paraId="6C6F3012" w14:textId="77777777" w:rsidR="00861E2A" w:rsidRPr="00F20173" w:rsidRDefault="00861E2A"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способы устранения биений, зазоров и люфтов в передачах и соединениях; </w:t>
            </w:r>
          </w:p>
          <w:p w14:paraId="009420A6" w14:textId="77777777" w:rsidR="00861E2A" w:rsidRPr="00F20173" w:rsidRDefault="00861E2A"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порядок статической и динамической балансировки узлов машин и деталей; </w:t>
            </w:r>
          </w:p>
          <w:p w14:paraId="4DB52864" w14:textId="77777777" w:rsidR="00861E2A" w:rsidRPr="00F20173" w:rsidRDefault="00861E2A"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порядок и способы регулировки муфт, тормозов, пружинных соединений, натяжных ремней и цепей; </w:t>
            </w:r>
          </w:p>
          <w:p w14:paraId="39DB64FD" w14:textId="77777777" w:rsidR="00861E2A" w:rsidRPr="00F20173" w:rsidRDefault="00861E2A"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правила и методы регулировки по направляющим и опорам при общей сборке оборудования; </w:t>
            </w:r>
          </w:p>
          <w:p w14:paraId="30BE08FD" w14:textId="77777777" w:rsidR="00861E2A" w:rsidRPr="00F20173" w:rsidRDefault="00861E2A"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способы регулировки зацепления цилиндрических, конических и червячных пар; </w:t>
            </w:r>
          </w:p>
          <w:p w14:paraId="056BABE7" w14:textId="77777777" w:rsidR="00861E2A" w:rsidRPr="00F20173" w:rsidRDefault="00861E2A"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параметры качества регулировочных работ; </w:t>
            </w:r>
          </w:p>
          <w:p w14:paraId="0EAE762B" w14:textId="77777777" w:rsidR="00861E2A" w:rsidRPr="00F20173" w:rsidRDefault="00861E2A"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нормы балансировки согласно технической документации; </w:t>
            </w:r>
          </w:p>
          <w:p w14:paraId="55F7FA67" w14:textId="77777777" w:rsidR="00861E2A" w:rsidRPr="00F20173" w:rsidRDefault="00861E2A"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правила и способы настройки и регулировки узлов и механизмов механической, гидравлической и пневматической систем; </w:t>
            </w:r>
          </w:p>
          <w:p w14:paraId="254E36C2" w14:textId="77777777" w:rsidR="00861E2A" w:rsidRPr="00F20173" w:rsidRDefault="00861E2A"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методы проверки узлов на точность, балансировку деталей и узлов оборудования; </w:t>
            </w:r>
          </w:p>
          <w:p w14:paraId="44977530" w14:textId="77777777" w:rsidR="00861E2A" w:rsidRPr="00F20173" w:rsidRDefault="00861E2A"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способы устранения биений, зазоров и люфтов в передачах и соединениях; </w:t>
            </w:r>
          </w:p>
          <w:p w14:paraId="01777B92" w14:textId="77777777" w:rsidR="00861E2A" w:rsidRPr="00F20173" w:rsidRDefault="00861E2A"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приемы регулировки машин и режимы испытаний; </w:t>
            </w:r>
          </w:p>
          <w:p w14:paraId="5FCC4E4E" w14:textId="77777777" w:rsidR="00861E2A" w:rsidRPr="00F20173" w:rsidRDefault="00861E2A"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технические условия на регулировку и сдачу собранных узлов машин и агрегатов и их эксплуатационные данные; </w:t>
            </w:r>
          </w:p>
          <w:p w14:paraId="3BE4DE01" w14:textId="77777777" w:rsidR="00861E2A" w:rsidRPr="00F20173" w:rsidRDefault="00861E2A"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параметры качества регулировочных работ; </w:t>
            </w:r>
          </w:p>
          <w:p w14:paraId="56259F3C" w14:textId="77777777" w:rsidR="00861E2A" w:rsidRPr="00F20173" w:rsidRDefault="00861E2A"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нормы балансировки согласно технической документации; </w:t>
            </w:r>
          </w:p>
          <w:p w14:paraId="7C5A9696" w14:textId="77777777" w:rsidR="00861E2A" w:rsidRPr="00F20173" w:rsidRDefault="00861E2A"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способы устранения деформаций при термической обработке и сварке; </w:t>
            </w:r>
          </w:p>
          <w:p w14:paraId="3A4FF7DF" w14:textId="77777777" w:rsidR="00861E2A" w:rsidRPr="00F20173" w:rsidRDefault="00861E2A"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способы определения преждевременного износа деталей; </w:t>
            </w:r>
          </w:p>
          <w:p w14:paraId="28E4F7C3" w14:textId="77777777" w:rsidR="00861E2A" w:rsidRPr="00F20173" w:rsidRDefault="00861E2A"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способы предупреждения и устранения деформации металлов и внутренних напряжений при термической обработке и сварке; </w:t>
            </w:r>
          </w:p>
          <w:p w14:paraId="7301ADD5" w14:textId="77777777" w:rsidR="00861E2A" w:rsidRPr="00F20173" w:rsidRDefault="00861E2A"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меры предупреждения деформаций деталей; </w:t>
            </w:r>
          </w:p>
          <w:p w14:paraId="2276B4D9" w14:textId="77777777" w:rsidR="00861E2A" w:rsidRPr="00F20173" w:rsidRDefault="00861E2A"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причины появления коррозии и способы борьбы с ней; </w:t>
            </w:r>
          </w:p>
          <w:p w14:paraId="3F04B509" w14:textId="77777777" w:rsidR="00861E2A" w:rsidRPr="00F20173" w:rsidRDefault="00861E2A"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способы устранения дефектов в процессе выполнения слесарной обработки; </w:t>
            </w:r>
          </w:p>
          <w:p w14:paraId="32A1E9B2" w14:textId="77777777" w:rsidR="00861E2A" w:rsidRPr="00F20173" w:rsidRDefault="00861E2A"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lastRenderedPageBreak/>
              <w:t xml:space="preserve">- основные виды и причины брака при механической обработке, способы предупреждения и устранения; </w:t>
            </w:r>
          </w:p>
          <w:p w14:paraId="088F19D3" w14:textId="77777777" w:rsidR="00861E2A" w:rsidRPr="00F20173" w:rsidRDefault="00861E2A"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типичные дефекты при выполнении слесарной обработки, причины их появления и способы предупреждения. </w:t>
            </w:r>
          </w:p>
          <w:p w14:paraId="74DE640E" w14:textId="77777777" w:rsidR="00861E2A" w:rsidRPr="00F20173" w:rsidRDefault="00861E2A"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технологические требования к резьбовым соединениям, типичные дефекты, способы ремонта. </w:t>
            </w:r>
          </w:p>
          <w:p w14:paraId="12B153F7" w14:textId="77777777" w:rsidR="00861E2A" w:rsidRPr="00F20173" w:rsidRDefault="00861E2A"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технологические требования к штифтовым и клиновым соединениям: возможные дефекты, способы ремонта; </w:t>
            </w:r>
          </w:p>
          <w:p w14:paraId="37EEED58" w14:textId="77777777" w:rsidR="00861E2A" w:rsidRPr="00F20173" w:rsidRDefault="00861E2A"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технологические требования к паяным и сварным соединениям: возможные дефекты, способы ремонта. </w:t>
            </w:r>
          </w:p>
          <w:p w14:paraId="64140ECD" w14:textId="77777777" w:rsidR="00861E2A" w:rsidRPr="00F20173" w:rsidRDefault="00861E2A"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технологические требования к шпоночным и шлицевым соединениям: основные дефекты и способы ремонта; </w:t>
            </w:r>
          </w:p>
          <w:p w14:paraId="7088B366" w14:textId="77777777" w:rsidR="00861E2A" w:rsidRPr="00F20173" w:rsidRDefault="00861E2A"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эксплуатационные и технологические требования к трубопроводам и их соединениям: основные дефекты, способы их выявления и устранения; </w:t>
            </w:r>
          </w:p>
          <w:p w14:paraId="47574398" w14:textId="77777777" w:rsidR="00861E2A" w:rsidRPr="00F20173" w:rsidRDefault="00861E2A"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20173">
              <w:rPr>
                <w:rFonts w:cs="Times New Roman"/>
                <w:lang w:val="ru-RU"/>
              </w:rPr>
              <w:t xml:space="preserve"> способы, позволяющие удалить следы коррозии перед восстановлением детали, выбор способа очистки деталей машин от нагара; </w:t>
            </w:r>
          </w:p>
          <w:p w14:paraId="398CBA81" w14:textId="79C8FBA7" w:rsidR="00861E2A" w:rsidRPr="00861E2A" w:rsidRDefault="00861E2A"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861E2A">
              <w:rPr>
                <w:rFonts w:cs="Times New Roman"/>
                <w:lang w:val="ru-RU"/>
              </w:rPr>
              <w:t>- устранение мелких дефектов, обнаруженных в процессе приемки;</w:t>
            </w:r>
          </w:p>
        </w:tc>
      </w:tr>
      <w:tr w:rsidR="00B27391" w:rsidRPr="00DA2E44" w14:paraId="5CA49E89" w14:textId="77777777" w:rsidTr="00393336">
        <w:trPr>
          <w:trHeight w:val="321"/>
        </w:trPr>
        <w:tc>
          <w:tcPr>
            <w:tcW w:w="3828" w:type="dxa"/>
          </w:tcPr>
          <w:p w14:paraId="7FF48E5B" w14:textId="3262D4B9" w:rsidR="00B27391" w:rsidRPr="00B27391" w:rsidRDefault="00B27391" w:rsidP="002B2701">
            <w:pPr>
              <w:ind w:left="142" w:right="132"/>
              <w:jc w:val="both"/>
              <w:rPr>
                <w:rFonts w:cs="Times New Roman"/>
                <w:lang w:val="ru-RU"/>
              </w:rPr>
            </w:pPr>
            <w:r w:rsidRPr="00B27391">
              <w:rPr>
                <w:rFonts w:cs="Times New Roman"/>
                <w:lang w:val="ru-RU"/>
              </w:rPr>
              <w:lastRenderedPageBreak/>
              <w:t xml:space="preserve">4. </w:t>
            </w:r>
            <w:r w:rsidRPr="00B27391">
              <w:rPr>
                <w:rFonts w:eastAsia="Calibri"/>
                <w:lang w:val="ru-RU" w:eastAsia="en-US"/>
              </w:rPr>
              <w:t>Выполнение работ по профессии Сверловщик</w:t>
            </w:r>
          </w:p>
        </w:tc>
        <w:tc>
          <w:tcPr>
            <w:tcW w:w="6095" w:type="dxa"/>
          </w:tcPr>
          <w:p w14:paraId="115AE6C0" w14:textId="77777777" w:rsidR="00B27391" w:rsidRPr="00E21BC1" w:rsidRDefault="00B27391" w:rsidP="00B27391">
            <w:pPr>
              <w:widowControl/>
              <w:numPr>
                <w:ilvl w:val="0"/>
                <w:numId w:val="4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142" w:firstLine="0"/>
              <w:jc w:val="both"/>
            </w:pPr>
            <w:r w:rsidRPr="00E21BC1">
              <w:t>устройство, принцип работы станков;</w:t>
            </w:r>
          </w:p>
          <w:p w14:paraId="67530427" w14:textId="77777777" w:rsidR="00B27391" w:rsidRPr="00E21BC1" w:rsidRDefault="00B27391" w:rsidP="00B27391">
            <w:pPr>
              <w:widowControl/>
              <w:numPr>
                <w:ilvl w:val="0"/>
                <w:numId w:val="4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142" w:firstLine="0"/>
              <w:jc w:val="both"/>
            </w:pPr>
            <w:r w:rsidRPr="00E21BC1">
              <w:t>наименование, назначение и условия применения наиболее распространенных универсальных приспособлений;</w:t>
            </w:r>
          </w:p>
          <w:p w14:paraId="76D33E8B" w14:textId="77777777" w:rsidR="00B27391" w:rsidRPr="00E21BC1" w:rsidRDefault="00B27391" w:rsidP="00B27391">
            <w:pPr>
              <w:widowControl/>
              <w:numPr>
                <w:ilvl w:val="0"/>
                <w:numId w:val="4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142" w:firstLine="0"/>
              <w:jc w:val="both"/>
            </w:pPr>
            <w:r w:rsidRPr="00E21BC1">
              <w:t>правила обращения с пусковыми, предохранительными и контрольными приборами электрической части станка;</w:t>
            </w:r>
          </w:p>
          <w:p w14:paraId="21135215" w14:textId="77777777" w:rsidR="00B27391" w:rsidRPr="00E21BC1" w:rsidRDefault="00B27391" w:rsidP="00B27391">
            <w:pPr>
              <w:widowControl/>
              <w:numPr>
                <w:ilvl w:val="0"/>
                <w:numId w:val="4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142" w:firstLine="0"/>
              <w:jc w:val="both"/>
            </w:pPr>
            <w:r w:rsidRPr="00E21BC1">
              <w:t>устройство простого и средней сложности контрольно – измерительного инструмента;</w:t>
            </w:r>
          </w:p>
          <w:p w14:paraId="64063177" w14:textId="68671EF7" w:rsidR="00B27391" w:rsidRPr="00B27391" w:rsidRDefault="00B27391" w:rsidP="00B27391">
            <w:pPr>
              <w:widowControl/>
              <w:numPr>
                <w:ilvl w:val="0"/>
                <w:numId w:val="4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142" w:firstLine="0"/>
              <w:jc w:val="both"/>
              <w:rPr>
                <w:rFonts w:cs="Times New Roman"/>
                <w:lang w:val="ru-RU"/>
              </w:rPr>
            </w:pPr>
            <w:r w:rsidRPr="00E21BC1">
              <w:t>правила технической эксплуатации и ухода за оборудованием, приспособлениями и инструментом.</w:t>
            </w:r>
          </w:p>
        </w:tc>
      </w:tr>
    </w:tbl>
    <w:p w14:paraId="5148AC5F" w14:textId="177F1460" w:rsidR="00CA0469" w:rsidRPr="00DA2E44" w:rsidRDefault="00CA0469" w:rsidP="00DA2E44">
      <w:pPr>
        <w:pStyle w:val="2"/>
        <w:keepNext w:val="0"/>
        <w:keepLines w:val="0"/>
        <w:tabs>
          <w:tab w:val="left" w:pos="895"/>
        </w:tabs>
        <w:suppressAutoHyphens w:val="0"/>
        <w:autoSpaceDE w:val="0"/>
        <w:autoSpaceDN w:val="0"/>
        <w:spacing w:before="0"/>
        <w:jc w:val="both"/>
        <w:rPr>
          <w:rFonts w:ascii="Times New Roman" w:hAnsi="Times New Roman" w:cs="Times New Roman"/>
          <w:color w:val="auto"/>
          <w:sz w:val="24"/>
          <w:szCs w:val="24"/>
        </w:rPr>
      </w:pPr>
      <w:r w:rsidRPr="00DA2E44">
        <w:rPr>
          <w:rFonts w:ascii="Times New Roman" w:hAnsi="Times New Roman" w:cs="Times New Roman"/>
          <w:color w:val="auto"/>
          <w:sz w:val="24"/>
          <w:szCs w:val="24"/>
        </w:rPr>
        <w:t>1.3. Количество часов на освоение программы учебной практики:</w:t>
      </w:r>
    </w:p>
    <w:p w14:paraId="6C098AA2" w14:textId="569369C3" w:rsidR="00CA0469" w:rsidRPr="00DA2E44" w:rsidRDefault="00CA0469" w:rsidP="00DA2E44">
      <w:pPr>
        <w:pStyle w:val="af"/>
        <w:tabs>
          <w:tab w:val="left" w:pos="2377"/>
        </w:tabs>
        <w:spacing w:after="0"/>
        <w:rPr>
          <w:rFonts w:cs="Times New Roman"/>
          <w:szCs w:val="24"/>
        </w:rPr>
      </w:pPr>
      <w:r w:rsidRPr="00DA2E44">
        <w:rPr>
          <w:rFonts w:cs="Times New Roman"/>
          <w:szCs w:val="24"/>
        </w:rPr>
        <w:t xml:space="preserve">Всего – </w:t>
      </w:r>
      <w:r w:rsidR="00B27391">
        <w:rPr>
          <w:rFonts w:cs="Times New Roman"/>
          <w:szCs w:val="24"/>
        </w:rPr>
        <w:t>756</w:t>
      </w:r>
      <w:r w:rsidRPr="00DA2E44">
        <w:rPr>
          <w:rFonts w:cs="Times New Roman"/>
          <w:szCs w:val="24"/>
        </w:rPr>
        <w:t xml:space="preserve"> часов, в том числе: </w:t>
      </w:r>
    </w:p>
    <w:p w14:paraId="45185127" w14:textId="54ACB4C3" w:rsidR="00CA0469" w:rsidRPr="00DA2E44" w:rsidRDefault="00CA0469" w:rsidP="00DA2E44">
      <w:pPr>
        <w:pStyle w:val="af"/>
        <w:tabs>
          <w:tab w:val="left" w:pos="2377"/>
        </w:tabs>
        <w:spacing w:after="0"/>
        <w:rPr>
          <w:rFonts w:cs="Times New Roman"/>
          <w:szCs w:val="24"/>
        </w:rPr>
      </w:pPr>
      <w:r w:rsidRPr="00DA2E44">
        <w:rPr>
          <w:rFonts w:cs="Times New Roman"/>
          <w:szCs w:val="24"/>
        </w:rPr>
        <w:t>Учебная практика</w:t>
      </w:r>
      <w:r w:rsidRPr="00DA2E44">
        <w:rPr>
          <w:rFonts w:cs="Times New Roman"/>
          <w:spacing w:val="-1"/>
          <w:szCs w:val="24"/>
        </w:rPr>
        <w:t xml:space="preserve"> </w:t>
      </w:r>
      <w:r w:rsidR="00222835" w:rsidRPr="00DA2E44">
        <w:rPr>
          <w:rFonts w:cs="Times New Roman"/>
          <w:spacing w:val="-1"/>
          <w:szCs w:val="24"/>
        </w:rPr>
        <w:t xml:space="preserve">ПМ.01 </w:t>
      </w:r>
      <w:r w:rsidRPr="00DA2E44">
        <w:rPr>
          <w:rFonts w:cs="Times New Roman"/>
          <w:szCs w:val="24"/>
        </w:rPr>
        <w:t>– 18</w:t>
      </w:r>
      <w:r w:rsidR="004923EF">
        <w:rPr>
          <w:rFonts w:cs="Times New Roman"/>
          <w:szCs w:val="24"/>
        </w:rPr>
        <w:t>0</w:t>
      </w:r>
      <w:r w:rsidRPr="00DA2E44">
        <w:rPr>
          <w:rFonts w:cs="Times New Roman"/>
          <w:szCs w:val="24"/>
        </w:rPr>
        <w:t xml:space="preserve"> часов</w:t>
      </w:r>
      <w:r w:rsidR="00222835" w:rsidRPr="00DA2E44">
        <w:rPr>
          <w:rFonts w:cs="Times New Roman"/>
          <w:szCs w:val="24"/>
        </w:rPr>
        <w:t>;</w:t>
      </w:r>
    </w:p>
    <w:p w14:paraId="7A67939F" w14:textId="5B4DAB9C" w:rsidR="00222835" w:rsidRPr="00DA2E44" w:rsidRDefault="00876562" w:rsidP="00DA2E44">
      <w:pPr>
        <w:pStyle w:val="af"/>
        <w:tabs>
          <w:tab w:val="left" w:pos="2377"/>
        </w:tabs>
        <w:spacing w:after="0"/>
        <w:rPr>
          <w:rFonts w:cs="Times New Roman"/>
          <w:szCs w:val="24"/>
        </w:rPr>
      </w:pPr>
      <w:r w:rsidRPr="00DA2E44">
        <w:rPr>
          <w:rFonts w:cs="Times New Roman"/>
          <w:szCs w:val="24"/>
        </w:rPr>
        <w:t xml:space="preserve">Учебная практика ПМ.02 – </w:t>
      </w:r>
      <w:r w:rsidR="004923EF">
        <w:rPr>
          <w:rFonts w:cs="Times New Roman"/>
          <w:szCs w:val="24"/>
        </w:rPr>
        <w:t>216</w:t>
      </w:r>
      <w:r w:rsidRPr="00DA2E44">
        <w:rPr>
          <w:rFonts w:cs="Times New Roman"/>
          <w:szCs w:val="24"/>
        </w:rPr>
        <w:t xml:space="preserve"> час</w:t>
      </w:r>
      <w:r w:rsidR="004923EF">
        <w:rPr>
          <w:rFonts w:cs="Times New Roman"/>
          <w:szCs w:val="24"/>
        </w:rPr>
        <w:t>ов</w:t>
      </w:r>
      <w:r w:rsidRPr="00DA2E44">
        <w:rPr>
          <w:rFonts w:cs="Times New Roman"/>
          <w:szCs w:val="24"/>
        </w:rPr>
        <w:t>;</w:t>
      </w:r>
    </w:p>
    <w:p w14:paraId="4A8B8132" w14:textId="5F782638" w:rsidR="00876562" w:rsidRDefault="00876562" w:rsidP="00DA2E44">
      <w:pPr>
        <w:pStyle w:val="af"/>
        <w:tabs>
          <w:tab w:val="left" w:pos="2377"/>
        </w:tabs>
        <w:spacing w:after="0"/>
        <w:rPr>
          <w:rFonts w:cs="Times New Roman"/>
          <w:szCs w:val="24"/>
        </w:rPr>
      </w:pPr>
      <w:r w:rsidRPr="00DA2E44">
        <w:rPr>
          <w:rFonts w:cs="Times New Roman"/>
          <w:szCs w:val="24"/>
        </w:rPr>
        <w:t xml:space="preserve">Учебная практика ПМ.03 – </w:t>
      </w:r>
      <w:r w:rsidR="004923EF">
        <w:rPr>
          <w:rFonts w:cs="Times New Roman"/>
          <w:szCs w:val="24"/>
        </w:rPr>
        <w:t>216</w:t>
      </w:r>
      <w:r w:rsidRPr="00DA2E44">
        <w:rPr>
          <w:rFonts w:cs="Times New Roman"/>
          <w:szCs w:val="24"/>
        </w:rPr>
        <w:t xml:space="preserve"> час</w:t>
      </w:r>
      <w:r w:rsidR="004923EF">
        <w:rPr>
          <w:rFonts w:cs="Times New Roman"/>
          <w:szCs w:val="24"/>
        </w:rPr>
        <w:t>о</w:t>
      </w:r>
      <w:r w:rsidRPr="00DA2E44">
        <w:rPr>
          <w:rFonts w:cs="Times New Roman"/>
          <w:szCs w:val="24"/>
        </w:rPr>
        <w:t>в</w:t>
      </w:r>
      <w:r w:rsidR="00B27391">
        <w:rPr>
          <w:rFonts w:cs="Times New Roman"/>
          <w:szCs w:val="24"/>
        </w:rPr>
        <w:t>;</w:t>
      </w:r>
    </w:p>
    <w:p w14:paraId="1CE492EE" w14:textId="67BFC682" w:rsidR="00B27391" w:rsidRPr="00DA2E44" w:rsidRDefault="00B27391" w:rsidP="00DA2E44">
      <w:pPr>
        <w:pStyle w:val="af"/>
        <w:tabs>
          <w:tab w:val="left" w:pos="2377"/>
        </w:tabs>
        <w:spacing w:after="0"/>
        <w:rPr>
          <w:rFonts w:cs="Times New Roman"/>
          <w:szCs w:val="24"/>
        </w:rPr>
      </w:pPr>
      <w:r>
        <w:rPr>
          <w:rFonts w:cs="Times New Roman"/>
          <w:szCs w:val="24"/>
        </w:rPr>
        <w:t>Учебная практика ПМ.04 – 144 часов.</w:t>
      </w:r>
    </w:p>
    <w:p w14:paraId="59426BBE" w14:textId="77777777" w:rsidR="000D1F5D" w:rsidRPr="00DA2E44" w:rsidRDefault="000D1F5D" w:rsidP="00DA2E44">
      <w:pPr>
        <w:tabs>
          <w:tab w:val="left" w:pos="9923"/>
        </w:tabs>
        <w:jc w:val="both"/>
        <w:rPr>
          <w:rFonts w:cs="Times New Roman"/>
        </w:rPr>
      </w:pPr>
    </w:p>
    <w:p w14:paraId="5770FE94" w14:textId="77777777" w:rsidR="002D0370" w:rsidRPr="00DA2E44" w:rsidRDefault="002D0370" w:rsidP="00DA2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jc w:val="center"/>
        <w:rPr>
          <w:rFonts w:cs="Times New Roman"/>
          <w:b/>
          <w:bCs/>
        </w:rPr>
      </w:pPr>
      <w:r w:rsidRPr="00DA2E44">
        <w:rPr>
          <w:rFonts w:cs="Times New Roman"/>
          <w:b/>
          <w:caps/>
        </w:rPr>
        <w:t xml:space="preserve">АННОТАЦИЯ ПРОГРАММЫ </w:t>
      </w:r>
      <w:r w:rsidRPr="00DA2E44">
        <w:rPr>
          <w:rFonts w:cs="Times New Roman"/>
          <w:b/>
          <w:bCs/>
        </w:rPr>
        <w:t xml:space="preserve">ПРОИЗВОДСТВЕННОЙ ПРАКТИКИ </w:t>
      </w:r>
    </w:p>
    <w:p w14:paraId="24E0E253" w14:textId="77777777" w:rsidR="00E62B01" w:rsidRDefault="00E62B01" w:rsidP="00DA2E44">
      <w:pPr>
        <w:jc w:val="both"/>
        <w:rPr>
          <w:rFonts w:cs="Times New Roman"/>
          <w:b/>
        </w:rPr>
      </w:pPr>
    </w:p>
    <w:p w14:paraId="017BD94A" w14:textId="64301D4C" w:rsidR="002D0370" w:rsidRPr="00DA2E44" w:rsidRDefault="002D0370" w:rsidP="00DA2E44">
      <w:pPr>
        <w:jc w:val="both"/>
        <w:rPr>
          <w:rFonts w:cs="Times New Roman"/>
          <w:b/>
        </w:rPr>
      </w:pPr>
      <w:r w:rsidRPr="00DA2E44">
        <w:rPr>
          <w:rFonts w:cs="Times New Roman"/>
          <w:b/>
        </w:rPr>
        <w:t>1.1. Область применения программы</w:t>
      </w:r>
    </w:p>
    <w:p w14:paraId="7F2BA8ED" w14:textId="5B3ADE3E" w:rsidR="00A82B94" w:rsidRPr="00DA2E44" w:rsidRDefault="002D0370" w:rsidP="00DA2E44">
      <w:pPr>
        <w:jc w:val="both"/>
        <w:rPr>
          <w:rFonts w:cs="Times New Roman"/>
        </w:rPr>
      </w:pPr>
      <w:r w:rsidRPr="00DA2E44">
        <w:rPr>
          <w:rFonts w:cs="Times New Roman"/>
        </w:rPr>
        <w:t xml:space="preserve">Рабочая программа </w:t>
      </w:r>
      <w:r w:rsidR="00A0774B" w:rsidRPr="00DA2E44">
        <w:rPr>
          <w:rFonts w:cs="Times New Roman"/>
        </w:rPr>
        <w:t>производственной</w:t>
      </w:r>
      <w:r w:rsidRPr="00DA2E44">
        <w:rPr>
          <w:rFonts w:cs="Times New Roman"/>
        </w:rPr>
        <w:t xml:space="preserve"> практики является частью образовательной программы в соответствии с ФГОС по </w:t>
      </w:r>
      <w:r w:rsidR="00E62B01">
        <w:rPr>
          <w:rFonts w:cs="Times New Roman"/>
        </w:rPr>
        <w:t>профессии</w:t>
      </w:r>
      <w:r w:rsidRPr="00DA2E44">
        <w:rPr>
          <w:rFonts w:cs="Times New Roman"/>
        </w:rPr>
        <w:t xml:space="preserve"> среднего профессионального образования образовательной программы подготовки </w:t>
      </w:r>
      <w:r w:rsidR="00E62B01">
        <w:rPr>
          <w:rFonts w:cs="Times New Roman"/>
        </w:rPr>
        <w:t>квалифицированных рабочих, служащих</w:t>
      </w:r>
      <w:r w:rsidRPr="00DA2E44">
        <w:rPr>
          <w:rFonts w:cs="Times New Roman"/>
        </w:rPr>
        <w:t xml:space="preserve"> (далее – СПО ПП</w:t>
      </w:r>
      <w:r w:rsidR="00E62B01">
        <w:rPr>
          <w:rFonts w:cs="Times New Roman"/>
        </w:rPr>
        <w:t>КРС</w:t>
      </w:r>
      <w:r w:rsidRPr="00DA2E44">
        <w:rPr>
          <w:rFonts w:cs="Times New Roman"/>
        </w:rPr>
        <w:t xml:space="preserve">) </w:t>
      </w:r>
      <w:r w:rsidR="00A82B94" w:rsidRPr="00DA2E44">
        <w:rPr>
          <w:rFonts w:cs="Times New Roman"/>
        </w:rPr>
        <w:t>15.0</w:t>
      </w:r>
      <w:r w:rsidR="00E62B01">
        <w:rPr>
          <w:rFonts w:cs="Times New Roman"/>
        </w:rPr>
        <w:t>1</w:t>
      </w:r>
      <w:r w:rsidR="00A82B94" w:rsidRPr="00DA2E44">
        <w:rPr>
          <w:rFonts w:cs="Times New Roman"/>
        </w:rPr>
        <w:t>.</w:t>
      </w:r>
      <w:r w:rsidR="00E62B01">
        <w:rPr>
          <w:rFonts w:cs="Times New Roman"/>
        </w:rPr>
        <w:t>35</w:t>
      </w:r>
      <w:r w:rsidR="00A82B94" w:rsidRPr="00DA2E44">
        <w:rPr>
          <w:rFonts w:cs="Times New Roman"/>
        </w:rPr>
        <w:t xml:space="preserve"> «</w:t>
      </w:r>
      <w:r w:rsidR="00E62B01">
        <w:rPr>
          <w:rFonts w:cs="Times New Roman"/>
        </w:rPr>
        <w:t>Мастер слесарных работ</w:t>
      </w:r>
      <w:r w:rsidR="00A82B94" w:rsidRPr="00DA2E44">
        <w:rPr>
          <w:rFonts w:cs="Times New Roman"/>
        </w:rPr>
        <w:t>», в части освоения</w:t>
      </w:r>
      <w:r w:rsidR="00A82B94" w:rsidRPr="00DA2E44">
        <w:rPr>
          <w:rFonts w:cs="Times New Roman"/>
          <w:spacing w:val="-5"/>
        </w:rPr>
        <w:t xml:space="preserve"> </w:t>
      </w:r>
      <w:r w:rsidR="00A82B94" w:rsidRPr="00DA2E44">
        <w:rPr>
          <w:rFonts w:cs="Times New Roman"/>
        </w:rPr>
        <w:t>основных видов профессиональной деятельности (ВПД):</w:t>
      </w:r>
    </w:p>
    <w:p w14:paraId="6294F3E6" w14:textId="77777777" w:rsidR="000C52A7" w:rsidRPr="001D7812" w:rsidRDefault="000C52A7" w:rsidP="000C52A7">
      <w:pPr>
        <w:jc w:val="both"/>
        <w:rPr>
          <w:rFonts w:cs="Times New Roman"/>
          <w:shd w:val="clear" w:color="auto" w:fill="FFFFFF"/>
        </w:rPr>
      </w:pPr>
      <w:r w:rsidRPr="001D7812">
        <w:rPr>
          <w:rFonts w:cs="Times New Roman"/>
        </w:rPr>
        <w:t xml:space="preserve">1. </w:t>
      </w:r>
      <w:r w:rsidRPr="001D7812">
        <w:rPr>
          <w:rFonts w:eastAsia="Calibri" w:cs="Times New Roman"/>
          <w:lang w:eastAsia="en-US"/>
        </w:rPr>
        <w:t>Выполнение слесарных работ по изготовлению инструментов</w:t>
      </w:r>
      <w:r w:rsidRPr="001D7812">
        <w:rPr>
          <w:rFonts w:cs="Times New Roman"/>
          <w:shd w:val="clear" w:color="auto" w:fill="FFFFFF"/>
        </w:rPr>
        <w:t>;</w:t>
      </w:r>
    </w:p>
    <w:p w14:paraId="075D9BD9" w14:textId="77777777" w:rsidR="000C52A7" w:rsidRPr="001D7812" w:rsidRDefault="000C52A7" w:rsidP="000C52A7">
      <w:pPr>
        <w:jc w:val="both"/>
        <w:rPr>
          <w:rFonts w:cs="Times New Roman"/>
          <w:iCs/>
        </w:rPr>
      </w:pPr>
      <w:r w:rsidRPr="001D7812">
        <w:rPr>
          <w:rFonts w:cs="Times New Roman"/>
        </w:rPr>
        <w:t xml:space="preserve">2. </w:t>
      </w:r>
      <w:r w:rsidRPr="001D7812">
        <w:rPr>
          <w:rFonts w:eastAsia="Calibri" w:cs="Times New Roman"/>
          <w:lang w:eastAsia="en-US"/>
        </w:rPr>
        <w:t>Выполнение механосборочных работ изделий машиностроения</w:t>
      </w:r>
      <w:r w:rsidRPr="001D7812">
        <w:rPr>
          <w:rFonts w:cs="Times New Roman"/>
          <w:iCs/>
        </w:rPr>
        <w:t>;</w:t>
      </w:r>
    </w:p>
    <w:p w14:paraId="2D307D6B" w14:textId="77777777" w:rsidR="000C52A7" w:rsidRDefault="000C52A7" w:rsidP="000C52A7">
      <w:pPr>
        <w:jc w:val="both"/>
        <w:rPr>
          <w:rFonts w:eastAsia="Calibri" w:cs="Times New Roman"/>
          <w:lang w:eastAsia="en-US"/>
        </w:rPr>
      </w:pPr>
      <w:r w:rsidRPr="001D7812">
        <w:rPr>
          <w:rFonts w:cs="Times New Roman"/>
        </w:rPr>
        <w:t xml:space="preserve">3. </w:t>
      </w:r>
      <w:r w:rsidRPr="001D7812">
        <w:rPr>
          <w:rFonts w:eastAsia="Calibri" w:cs="Times New Roman"/>
          <w:lang w:eastAsia="en-US"/>
        </w:rPr>
        <w:t>Выполнение слесарно-ремонтных работ агрегатов и машин.</w:t>
      </w:r>
    </w:p>
    <w:p w14:paraId="5DE7D9AC" w14:textId="17268E64" w:rsidR="00B27391" w:rsidRPr="00B27391" w:rsidRDefault="00B27391" w:rsidP="000C52A7">
      <w:pPr>
        <w:jc w:val="both"/>
        <w:rPr>
          <w:rFonts w:cs="Times New Roman"/>
          <w:iCs/>
        </w:rPr>
      </w:pPr>
      <w:r w:rsidRPr="00B27391">
        <w:rPr>
          <w:rFonts w:cs="Times New Roman"/>
          <w:iCs/>
        </w:rPr>
        <w:t xml:space="preserve">4. </w:t>
      </w:r>
      <w:r w:rsidRPr="00B27391">
        <w:rPr>
          <w:rFonts w:eastAsia="Calibri"/>
          <w:lang w:eastAsia="en-US"/>
        </w:rPr>
        <w:t>Выполнение работ по профессии Сверловщик</w:t>
      </w:r>
    </w:p>
    <w:p w14:paraId="38484471" w14:textId="77777777" w:rsidR="000C52A7" w:rsidRPr="00DA2E44" w:rsidRDefault="000C52A7" w:rsidP="000C52A7">
      <w:pPr>
        <w:jc w:val="both"/>
        <w:rPr>
          <w:rFonts w:cs="Times New Roman"/>
          <w:shd w:val="clear" w:color="auto" w:fill="FFFFFF"/>
        </w:rPr>
      </w:pPr>
      <w:r w:rsidRPr="00DA2E44">
        <w:rPr>
          <w:rFonts w:cs="Times New Roman"/>
          <w:shd w:val="clear" w:color="auto" w:fill="FFFFFF"/>
        </w:rPr>
        <w:t>и соответствующих профессиональных компетенций (ПК):</w:t>
      </w:r>
    </w:p>
    <w:p w14:paraId="47768355" w14:textId="77777777" w:rsidR="000C52A7" w:rsidRPr="00DA2E44" w:rsidRDefault="000C52A7" w:rsidP="000C52A7">
      <w:pPr>
        <w:jc w:val="both"/>
        <w:rPr>
          <w:rFonts w:cs="Times New Roman"/>
        </w:rPr>
      </w:pPr>
      <w:r w:rsidRPr="00DA2E44">
        <w:rPr>
          <w:rFonts w:cs="Times New Roman"/>
        </w:rPr>
        <w:t xml:space="preserve">ПК 1.1 Выполнять подготовку рабочего места, заготовок, инструментов, приспособлений в соответствии с производственным заданием с соблюдением требований охраны труда, </w:t>
      </w:r>
      <w:r w:rsidRPr="00DA2E44">
        <w:rPr>
          <w:rFonts w:cs="Times New Roman"/>
        </w:rPr>
        <w:lastRenderedPageBreak/>
        <w:t>пожарной, промышленной и экологической безопасности, правил организации рабочего места.</w:t>
      </w:r>
    </w:p>
    <w:p w14:paraId="28993D61" w14:textId="77777777" w:rsidR="000C52A7" w:rsidRPr="00DA2E44" w:rsidRDefault="000C52A7" w:rsidP="000C52A7">
      <w:pPr>
        <w:jc w:val="both"/>
        <w:rPr>
          <w:rFonts w:cs="Times New Roman"/>
        </w:rPr>
      </w:pPr>
      <w:r w:rsidRPr="00DA2E44">
        <w:rPr>
          <w:rFonts w:cs="Times New Roman"/>
        </w:rPr>
        <w:t>ПК 1.2 Выполнять слесарную обработку в соответствии с производственным заданием с соблюдением требований охраны труда.</w:t>
      </w:r>
    </w:p>
    <w:p w14:paraId="19D4827D" w14:textId="77777777" w:rsidR="000C52A7" w:rsidRPr="00DA2E44" w:rsidRDefault="000C52A7" w:rsidP="000C52A7">
      <w:pPr>
        <w:jc w:val="both"/>
        <w:rPr>
          <w:rFonts w:cs="Times New Roman"/>
        </w:rPr>
      </w:pPr>
      <w:r w:rsidRPr="00DA2E44">
        <w:rPr>
          <w:rFonts w:cs="Times New Roman"/>
        </w:rPr>
        <w:t>ПК 1.3 Выполнять сборку и регулировку приспособлений и инструментов в соответствии с производственным заданием с соблюдением требований охраны труда.</w:t>
      </w:r>
    </w:p>
    <w:p w14:paraId="089EBD7F" w14:textId="77777777" w:rsidR="000C52A7" w:rsidRPr="00DA2E44" w:rsidRDefault="000C52A7" w:rsidP="000C52A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rPr>
      </w:pPr>
      <w:r w:rsidRPr="00DA2E44">
        <w:rPr>
          <w:rFonts w:cs="Times New Roman"/>
        </w:rPr>
        <w:t>ПК 1.4 Выполнять ремонт и наладку приспособлений и инструментов в соответствии с производственным заданием с соблюдением требований охраны труда.</w:t>
      </w:r>
    </w:p>
    <w:p w14:paraId="4CD85A92" w14:textId="77777777" w:rsidR="000C52A7" w:rsidRPr="00DA2E44" w:rsidRDefault="000C52A7" w:rsidP="000C52A7">
      <w:pPr>
        <w:jc w:val="both"/>
        <w:rPr>
          <w:rFonts w:cs="Times New Roman"/>
        </w:rPr>
      </w:pPr>
      <w:r w:rsidRPr="00DA2E44">
        <w:rPr>
          <w:rFonts w:cs="Times New Roman"/>
        </w:rPr>
        <w:t>ПК 2.1 Подготавливать оборудование, инструменты, рабочее место для сборки и смазки узлов и механизмов, механической, гидравлической, пневматической частей изделий машиностроения в соответствии с производственным заданием с соблюдением требований охраны труда, пожарной, промышленной и экологической безопасности, правил организации рабочего места.</w:t>
      </w:r>
    </w:p>
    <w:p w14:paraId="23177E0A" w14:textId="77777777" w:rsidR="000C52A7" w:rsidRPr="00DA2E44" w:rsidRDefault="000C52A7" w:rsidP="000C52A7">
      <w:pPr>
        <w:jc w:val="both"/>
        <w:rPr>
          <w:rFonts w:cs="Times New Roman"/>
        </w:rPr>
      </w:pPr>
      <w:r w:rsidRPr="00DA2E44">
        <w:rPr>
          <w:rFonts w:cs="Times New Roman"/>
        </w:rPr>
        <w:t>ПК 2.2 Выполнять слесарную обработку с помощью ручного и механизированного слесарно-сборочного инструмента в соответствии с производственным заданием с соблюдением требований охраны труда.</w:t>
      </w:r>
    </w:p>
    <w:p w14:paraId="574B07CB" w14:textId="77777777" w:rsidR="000C52A7" w:rsidRPr="00DA2E44" w:rsidRDefault="000C52A7" w:rsidP="000C52A7">
      <w:pPr>
        <w:jc w:val="both"/>
        <w:rPr>
          <w:rFonts w:cs="Times New Roman"/>
        </w:rPr>
      </w:pPr>
      <w:r w:rsidRPr="00DA2E44">
        <w:rPr>
          <w:rFonts w:cs="Times New Roman"/>
        </w:rPr>
        <w:t>ПК 2.3 Выполнять сборку машиностроительных изделий, их узлов и механизмов.</w:t>
      </w:r>
    </w:p>
    <w:p w14:paraId="7476DF7E" w14:textId="77777777" w:rsidR="000C52A7" w:rsidRPr="00DA2E44" w:rsidRDefault="000C52A7" w:rsidP="000C52A7">
      <w:pPr>
        <w:jc w:val="both"/>
        <w:rPr>
          <w:rFonts w:cs="Times New Roman"/>
        </w:rPr>
      </w:pPr>
      <w:r w:rsidRPr="00DA2E44">
        <w:rPr>
          <w:rFonts w:cs="Times New Roman"/>
        </w:rPr>
        <w:t>ПК 2.4 Выполнять испытание собираемых или собранных узлов и агрегатов на специальных стендах.</w:t>
      </w:r>
    </w:p>
    <w:p w14:paraId="0F68E26E" w14:textId="77777777" w:rsidR="000C52A7" w:rsidRPr="00DA2E44" w:rsidRDefault="000C52A7" w:rsidP="000C52A7">
      <w:pPr>
        <w:jc w:val="both"/>
        <w:rPr>
          <w:rFonts w:cs="Times New Roman"/>
        </w:rPr>
      </w:pPr>
      <w:r w:rsidRPr="00DA2E44">
        <w:rPr>
          <w:rFonts w:cs="Times New Roman"/>
        </w:rPr>
        <w:t>ПК 2.5 Выполнять выявление и устранение дефектов собранных узлов и агрегатов.</w:t>
      </w:r>
    </w:p>
    <w:p w14:paraId="45C360F7" w14:textId="77777777" w:rsidR="000C52A7" w:rsidRPr="00DA2E44" w:rsidRDefault="000C52A7" w:rsidP="000C52A7">
      <w:pPr>
        <w:jc w:val="both"/>
        <w:rPr>
          <w:rFonts w:cs="Times New Roman"/>
        </w:rPr>
      </w:pPr>
      <w:r w:rsidRPr="00DA2E44">
        <w:rPr>
          <w:rFonts w:cs="Times New Roman"/>
        </w:rPr>
        <w:t xml:space="preserve">ПК 3.1 Подготавливать рабочее место, инструменты и приспособления для ремонтных работ в соответствии с производственным заданием с соблюдением требований охраны труда, пожарной, промышленной и экологической безопасности, правил организации рабочего места. </w:t>
      </w:r>
    </w:p>
    <w:p w14:paraId="736BB6C0" w14:textId="77777777" w:rsidR="000C52A7" w:rsidRPr="00DA2E44" w:rsidRDefault="000C52A7" w:rsidP="000C52A7">
      <w:pPr>
        <w:jc w:val="both"/>
        <w:rPr>
          <w:rFonts w:cs="Times New Roman"/>
        </w:rPr>
      </w:pPr>
      <w:r w:rsidRPr="00DA2E44">
        <w:rPr>
          <w:rFonts w:cs="Times New Roman"/>
        </w:rPr>
        <w:t>ПК 3.2 Выполнять ремонт отдельных деталей и узлов, входящих в состав оборудования, агрегатов и машин.</w:t>
      </w:r>
    </w:p>
    <w:p w14:paraId="064EC77C" w14:textId="77777777" w:rsidR="000C52A7" w:rsidRPr="00DA2E44" w:rsidRDefault="000C52A7" w:rsidP="000C52A7">
      <w:pPr>
        <w:jc w:val="both"/>
        <w:rPr>
          <w:rFonts w:cs="Times New Roman"/>
        </w:rPr>
      </w:pPr>
      <w:r w:rsidRPr="00DA2E44">
        <w:rPr>
          <w:rFonts w:cs="Times New Roman"/>
        </w:rPr>
        <w:t>ПК 3.3 Осуществлять регулировку механизмов отдельных деталей и узлов, входящих в состав оборудования, агрегатов и машин.</w:t>
      </w:r>
    </w:p>
    <w:p w14:paraId="17478A89" w14:textId="77777777" w:rsidR="000C52A7" w:rsidRDefault="000C52A7" w:rsidP="000C52A7">
      <w:pPr>
        <w:jc w:val="both"/>
        <w:rPr>
          <w:rFonts w:cs="Times New Roman"/>
        </w:rPr>
      </w:pPr>
      <w:r w:rsidRPr="00DA2E44">
        <w:rPr>
          <w:rFonts w:cs="Times New Roman"/>
        </w:rPr>
        <w:t>ПК 3.4 Определять дефектацию отдельных деталей и узлов, входящих в состав оборудования, агрегатов и машин.</w:t>
      </w:r>
    </w:p>
    <w:p w14:paraId="470740A3" w14:textId="77777777" w:rsidR="00B27391" w:rsidRPr="00E21BC1" w:rsidRDefault="00B27391" w:rsidP="00B27391">
      <w:pPr>
        <w:jc w:val="both"/>
      </w:pPr>
      <w:r w:rsidRPr="00E21BC1">
        <w:t xml:space="preserve">ПК </w:t>
      </w:r>
      <w:r>
        <w:t>4</w:t>
      </w:r>
      <w:r w:rsidRPr="00E21BC1">
        <w:t>.1</w:t>
      </w:r>
      <w:r>
        <w:t>.</w:t>
      </w:r>
      <w:r w:rsidRPr="00E21BC1">
        <w:t xml:space="preserve"> Выполнять обработку деталей на станках различных групп. </w:t>
      </w:r>
    </w:p>
    <w:p w14:paraId="7C477B96" w14:textId="77777777" w:rsidR="00B27391" w:rsidRPr="00E21BC1" w:rsidRDefault="00B27391" w:rsidP="00B27391">
      <w:pPr>
        <w:jc w:val="both"/>
      </w:pPr>
      <w:r>
        <w:t>ПК 4.</w:t>
      </w:r>
      <w:r w:rsidRPr="00E21BC1">
        <w:t>2. Использовать технологическое оборудование, оснастку, режущий и измерительный инструмент для изготовления деталей на металлообрабатывающем оборудовании.</w:t>
      </w:r>
    </w:p>
    <w:p w14:paraId="44B4A2AA" w14:textId="6DFE808C" w:rsidR="00B27391" w:rsidRPr="00B27391" w:rsidRDefault="00B27391" w:rsidP="000C52A7">
      <w:pPr>
        <w:jc w:val="both"/>
      </w:pPr>
      <w:r>
        <w:t>ПК 4.</w:t>
      </w:r>
      <w:r w:rsidRPr="00E21BC1">
        <w:t>3. Пользоваться простыми контрольно</w:t>
      </w:r>
      <w:r>
        <w:t>-</w:t>
      </w:r>
      <w:r w:rsidRPr="00E21BC1">
        <w:t>измерительными инструментами и приспособлениями.</w:t>
      </w:r>
    </w:p>
    <w:p w14:paraId="2E9A5CDF" w14:textId="77777777" w:rsidR="000C52A7" w:rsidRDefault="000C52A7" w:rsidP="000C52A7">
      <w:pPr>
        <w:jc w:val="both"/>
        <w:rPr>
          <w:rFonts w:cs="Times New Roman"/>
        </w:rPr>
      </w:pPr>
      <w:r w:rsidRPr="00DA2E44">
        <w:rPr>
          <w:rFonts w:cs="Times New Roman"/>
        </w:rPr>
        <w:t>Личностные результаты:</w:t>
      </w:r>
    </w:p>
    <w:p w14:paraId="72E9AC34" w14:textId="77777777" w:rsidR="000C52A7" w:rsidRDefault="000C52A7" w:rsidP="000C52A7">
      <w:pPr>
        <w:jc w:val="both"/>
      </w:pPr>
      <w:r>
        <w:rPr>
          <w:bCs/>
          <w:color w:val="000000" w:themeColor="text1"/>
        </w:rPr>
        <w:t xml:space="preserve">ЛР 13 </w:t>
      </w:r>
      <w:r w:rsidRPr="00F6044B">
        <w:t>Готовый соответствовать ожиданиям работодателей: активный, проектно-мыслящий, эффективно взаимодействующий и сотрудничающий с коллективом, осознанно выполняющий профессиональные требования, ответственный, пунктуальный, дисциплинированный, трудолюбивый, критически мыслящий, демонстрирующий профессиональную жизнестойкость</w:t>
      </w:r>
    </w:p>
    <w:p w14:paraId="098034E4" w14:textId="77777777" w:rsidR="000C52A7" w:rsidRDefault="000C52A7" w:rsidP="000C52A7">
      <w:pPr>
        <w:jc w:val="both"/>
      </w:pPr>
      <w:r>
        <w:rPr>
          <w:bCs/>
          <w:color w:val="000000" w:themeColor="text1"/>
        </w:rPr>
        <w:t xml:space="preserve">ЛР 17 </w:t>
      </w:r>
      <w:r w:rsidRPr="00F6044B">
        <w:t>Содействующий поддержанию престижа своей профессии, отрасли и образовательной организации</w:t>
      </w:r>
    </w:p>
    <w:p w14:paraId="1679B4D2" w14:textId="77777777" w:rsidR="000C52A7" w:rsidRDefault="000C52A7" w:rsidP="000C52A7">
      <w:pPr>
        <w:jc w:val="both"/>
      </w:pPr>
      <w:r>
        <w:t>ЛР</w:t>
      </w:r>
      <w:r>
        <w:rPr>
          <w:bCs/>
          <w:color w:val="000000" w:themeColor="text1"/>
        </w:rPr>
        <w:t xml:space="preserve"> 19 </w:t>
      </w:r>
      <w:r w:rsidRPr="00F6044B">
        <w:t>Управляющий собственным профессиональным развитием, рефлексивно оценивающий собственный жизненный опыт, критерии личной успешности, признающий ценность непрерывного образования</w:t>
      </w:r>
    </w:p>
    <w:p w14:paraId="561A9349" w14:textId="77777777" w:rsidR="000C52A7" w:rsidRDefault="000C52A7" w:rsidP="000C52A7">
      <w:pPr>
        <w:jc w:val="both"/>
        <w:rPr>
          <w:bCs/>
          <w:color w:val="000000" w:themeColor="text1"/>
        </w:rPr>
      </w:pPr>
      <w:r>
        <w:rPr>
          <w:bCs/>
          <w:color w:val="000000" w:themeColor="text1"/>
        </w:rPr>
        <w:t xml:space="preserve">ЛР 24 </w:t>
      </w:r>
      <w:r w:rsidRPr="00F6044B">
        <w:t>Выполняющий требования действующего законодательства, правил и положений внутренней документации предприятия в полном объеме</w:t>
      </w:r>
      <w:r>
        <w:rPr>
          <w:bCs/>
          <w:color w:val="000000" w:themeColor="text1"/>
        </w:rPr>
        <w:t xml:space="preserve"> </w:t>
      </w:r>
    </w:p>
    <w:p w14:paraId="54913DCC" w14:textId="77777777" w:rsidR="000C52A7" w:rsidRDefault="000C52A7" w:rsidP="000C52A7">
      <w:pPr>
        <w:jc w:val="both"/>
        <w:rPr>
          <w:lang w:eastAsia="en-US"/>
        </w:rPr>
      </w:pPr>
      <w:r>
        <w:rPr>
          <w:bCs/>
          <w:color w:val="000000" w:themeColor="text1"/>
        </w:rPr>
        <w:t xml:space="preserve">ЛР 25 </w:t>
      </w:r>
      <w:r w:rsidRPr="00F6044B">
        <w:rPr>
          <w:lang w:eastAsia="en-US"/>
        </w:rPr>
        <w:t>Обладающий</w:t>
      </w:r>
      <w:r w:rsidRPr="00F6044B">
        <w:rPr>
          <w:spacing w:val="1"/>
          <w:lang w:eastAsia="en-US"/>
        </w:rPr>
        <w:t xml:space="preserve"> </w:t>
      </w:r>
      <w:r w:rsidRPr="00F6044B">
        <w:rPr>
          <w:lang w:eastAsia="en-US"/>
        </w:rPr>
        <w:t>навыками</w:t>
      </w:r>
      <w:r w:rsidRPr="00F6044B">
        <w:rPr>
          <w:spacing w:val="1"/>
          <w:lang w:eastAsia="en-US"/>
        </w:rPr>
        <w:t xml:space="preserve"> </w:t>
      </w:r>
      <w:r w:rsidRPr="00F6044B">
        <w:rPr>
          <w:lang w:eastAsia="en-US"/>
        </w:rPr>
        <w:t>креативного</w:t>
      </w:r>
      <w:r w:rsidRPr="00F6044B">
        <w:rPr>
          <w:spacing w:val="1"/>
          <w:lang w:eastAsia="en-US"/>
        </w:rPr>
        <w:t xml:space="preserve"> </w:t>
      </w:r>
      <w:r w:rsidRPr="00F6044B">
        <w:rPr>
          <w:lang w:eastAsia="en-US"/>
        </w:rPr>
        <w:t>мышления,</w:t>
      </w:r>
      <w:r w:rsidRPr="00F6044B">
        <w:rPr>
          <w:spacing w:val="1"/>
          <w:lang w:eastAsia="en-US"/>
        </w:rPr>
        <w:t xml:space="preserve"> </w:t>
      </w:r>
      <w:r w:rsidRPr="00F6044B">
        <w:rPr>
          <w:lang w:eastAsia="en-US"/>
        </w:rPr>
        <w:t>применения</w:t>
      </w:r>
      <w:r w:rsidRPr="00F6044B">
        <w:rPr>
          <w:spacing w:val="1"/>
          <w:lang w:eastAsia="en-US"/>
        </w:rPr>
        <w:t xml:space="preserve"> </w:t>
      </w:r>
      <w:r w:rsidRPr="00F6044B">
        <w:rPr>
          <w:lang w:eastAsia="en-US"/>
        </w:rPr>
        <w:t>нестандартных</w:t>
      </w:r>
      <w:r w:rsidRPr="00F6044B">
        <w:rPr>
          <w:spacing w:val="1"/>
          <w:lang w:eastAsia="en-US"/>
        </w:rPr>
        <w:t xml:space="preserve"> </w:t>
      </w:r>
      <w:r w:rsidRPr="00F6044B">
        <w:rPr>
          <w:lang w:eastAsia="en-US"/>
        </w:rPr>
        <w:t>методов</w:t>
      </w:r>
      <w:r w:rsidRPr="00F6044B">
        <w:rPr>
          <w:spacing w:val="1"/>
          <w:lang w:eastAsia="en-US"/>
        </w:rPr>
        <w:t xml:space="preserve"> </w:t>
      </w:r>
      <w:r w:rsidRPr="00F6044B">
        <w:rPr>
          <w:lang w:eastAsia="en-US"/>
        </w:rPr>
        <w:t>в</w:t>
      </w:r>
      <w:r w:rsidRPr="00F6044B">
        <w:rPr>
          <w:spacing w:val="1"/>
          <w:lang w:eastAsia="en-US"/>
        </w:rPr>
        <w:t xml:space="preserve"> </w:t>
      </w:r>
      <w:r w:rsidRPr="00F6044B">
        <w:rPr>
          <w:lang w:eastAsia="en-US"/>
        </w:rPr>
        <w:t>решении</w:t>
      </w:r>
      <w:r w:rsidRPr="00F6044B">
        <w:rPr>
          <w:spacing w:val="1"/>
          <w:lang w:eastAsia="en-US"/>
        </w:rPr>
        <w:t xml:space="preserve"> </w:t>
      </w:r>
      <w:r w:rsidRPr="00F6044B">
        <w:rPr>
          <w:lang w:eastAsia="en-US"/>
        </w:rPr>
        <w:t>производственных</w:t>
      </w:r>
      <w:r w:rsidRPr="00F6044B">
        <w:rPr>
          <w:spacing w:val="1"/>
          <w:lang w:eastAsia="en-US"/>
        </w:rPr>
        <w:t xml:space="preserve"> </w:t>
      </w:r>
      <w:r w:rsidRPr="00F6044B">
        <w:rPr>
          <w:lang w:eastAsia="en-US"/>
        </w:rPr>
        <w:t>проблем</w:t>
      </w:r>
    </w:p>
    <w:p w14:paraId="62FC92A0" w14:textId="77777777" w:rsidR="000C52A7" w:rsidRDefault="000C52A7" w:rsidP="000C52A7">
      <w:pPr>
        <w:jc w:val="both"/>
        <w:rPr>
          <w:bCs/>
          <w:color w:val="000000" w:themeColor="text1"/>
        </w:rPr>
      </w:pPr>
      <w:r>
        <w:rPr>
          <w:lang w:eastAsia="en-US"/>
        </w:rPr>
        <w:t>ЛР</w:t>
      </w:r>
      <w:r>
        <w:rPr>
          <w:bCs/>
          <w:color w:val="000000" w:themeColor="text1"/>
        </w:rPr>
        <w:t xml:space="preserve"> 26 </w:t>
      </w:r>
      <w:r w:rsidRPr="00F6044B">
        <w:rPr>
          <w:lang w:eastAsia="en-US"/>
        </w:rPr>
        <w:t>Осознанно</w:t>
      </w:r>
      <w:r w:rsidRPr="00F6044B">
        <w:rPr>
          <w:spacing w:val="1"/>
          <w:lang w:eastAsia="en-US"/>
        </w:rPr>
        <w:t xml:space="preserve"> </w:t>
      </w:r>
      <w:r w:rsidRPr="00F6044B">
        <w:rPr>
          <w:lang w:eastAsia="en-US"/>
        </w:rPr>
        <w:t>выполняющий</w:t>
      </w:r>
      <w:r w:rsidRPr="00F6044B">
        <w:rPr>
          <w:spacing w:val="1"/>
          <w:lang w:eastAsia="en-US"/>
        </w:rPr>
        <w:t xml:space="preserve"> </w:t>
      </w:r>
      <w:r w:rsidRPr="00F6044B">
        <w:rPr>
          <w:lang w:eastAsia="en-US"/>
        </w:rPr>
        <w:t>профессиональные</w:t>
      </w:r>
      <w:r w:rsidRPr="00F6044B">
        <w:rPr>
          <w:spacing w:val="1"/>
          <w:lang w:eastAsia="en-US"/>
        </w:rPr>
        <w:t xml:space="preserve"> </w:t>
      </w:r>
      <w:r w:rsidRPr="00F6044B">
        <w:rPr>
          <w:lang w:eastAsia="en-US"/>
        </w:rPr>
        <w:t>требования,</w:t>
      </w:r>
      <w:r w:rsidRPr="00F6044B">
        <w:t xml:space="preserve"> добросовестный, способный четко организовывать и планировать</w:t>
      </w:r>
      <w:r w:rsidRPr="00F6044B">
        <w:rPr>
          <w:spacing w:val="-52"/>
        </w:rPr>
        <w:t xml:space="preserve">      </w:t>
      </w:r>
      <w:r w:rsidRPr="00F6044B">
        <w:t>свою трудовую деятельность, нацеленный на</w:t>
      </w:r>
      <w:r w:rsidRPr="00F6044B">
        <w:rPr>
          <w:spacing w:val="1"/>
        </w:rPr>
        <w:t xml:space="preserve"> </w:t>
      </w:r>
      <w:r w:rsidRPr="00F6044B">
        <w:t>результат</w:t>
      </w:r>
      <w:r>
        <w:rPr>
          <w:bCs/>
          <w:color w:val="000000" w:themeColor="text1"/>
        </w:rPr>
        <w:t xml:space="preserve"> </w:t>
      </w:r>
    </w:p>
    <w:p w14:paraId="0E91E3F6" w14:textId="77777777" w:rsidR="000C52A7" w:rsidRDefault="000C52A7" w:rsidP="000C52A7">
      <w:pPr>
        <w:jc w:val="both"/>
      </w:pPr>
      <w:r>
        <w:rPr>
          <w:bCs/>
          <w:color w:val="000000" w:themeColor="text1"/>
        </w:rPr>
        <w:t xml:space="preserve">ЛР 27 </w:t>
      </w:r>
      <w:r w:rsidRPr="00F6044B">
        <w:rPr>
          <w:lang w:eastAsia="en-US"/>
        </w:rPr>
        <w:t>Способный справляться с физическими нагрузками,</w:t>
      </w:r>
      <w:r w:rsidRPr="00F6044B">
        <w:rPr>
          <w:spacing w:val="-52"/>
          <w:lang w:eastAsia="en-US"/>
        </w:rPr>
        <w:t xml:space="preserve"> </w:t>
      </w:r>
      <w:r w:rsidRPr="00F6044B">
        <w:rPr>
          <w:lang w:eastAsia="en-US"/>
        </w:rPr>
        <w:t>обладающий стрессоустойчивостью, с</w:t>
      </w:r>
      <w:r w:rsidRPr="00F6044B">
        <w:t>пособствующий разрешению явных и скрытых конфликтов интересов, возникающих в результате взаимного влияния личной и профессиональной деятельности. Осознающий ответственность за поддержание морально-психологического климата в коллективе</w:t>
      </w:r>
    </w:p>
    <w:p w14:paraId="0DE3140F" w14:textId="77777777" w:rsidR="000C52A7" w:rsidRDefault="000C52A7" w:rsidP="000C52A7">
      <w:pPr>
        <w:jc w:val="both"/>
        <w:rPr>
          <w:bCs/>
          <w:color w:val="000000" w:themeColor="text1"/>
        </w:rPr>
      </w:pPr>
      <w:r>
        <w:t xml:space="preserve">ЛР </w:t>
      </w:r>
      <w:r>
        <w:rPr>
          <w:bCs/>
          <w:color w:val="000000" w:themeColor="text1"/>
        </w:rPr>
        <w:t xml:space="preserve">28 </w:t>
      </w:r>
      <w:r w:rsidRPr="00F6044B">
        <w:t>Вовлеченный, способствующий продвижению положительной репутации предприятия</w:t>
      </w:r>
      <w:r>
        <w:rPr>
          <w:bCs/>
          <w:color w:val="000000" w:themeColor="text1"/>
        </w:rPr>
        <w:t xml:space="preserve"> </w:t>
      </w:r>
    </w:p>
    <w:p w14:paraId="5B85460F" w14:textId="77777777" w:rsidR="000C52A7" w:rsidRPr="00B7658C" w:rsidRDefault="000C52A7" w:rsidP="000C52A7">
      <w:pPr>
        <w:jc w:val="both"/>
      </w:pPr>
      <w:r>
        <w:rPr>
          <w:bCs/>
          <w:color w:val="000000" w:themeColor="text1"/>
        </w:rPr>
        <w:t xml:space="preserve">ЛР 29 </w:t>
      </w:r>
      <w:r w:rsidRPr="00F6044B">
        <w:rPr>
          <w:lang w:eastAsia="en-US"/>
        </w:rPr>
        <w:t>Соблюдающий</w:t>
      </w:r>
      <w:r w:rsidRPr="00F6044B">
        <w:rPr>
          <w:spacing w:val="-2"/>
          <w:lang w:eastAsia="en-US"/>
        </w:rPr>
        <w:t xml:space="preserve"> </w:t>
      </w:r>
      <w:r w:rsidRPr="00F6044B">
        <w:rPr>
          <w:lang w:eastAsia="en-US"/>
        </w:rPr>
        <w:t>правила</w:t>
      </w:r>
      <w:r w:rsidRPr="00F6044B">
        <w:rPr>
          <w:spacing w:val="-4"/>
          <w:lang w:eastAsia="en-US"/>
        </w:rPr>
        <w:t xml:space="preserve"> </w:t>
      </w:r>
      <w:r w:rsidRPr="00F6044B">
        <w:rPr>
          <w:lang w:eastAsia="en-US"/>
        </w:rPr>
        <w:t>ТБ и</w:t>
      </w:r>
      <w:r w:rsidRPr="00F6044B">
        <w:rPr>
          <w:spacing w:val="-1"/>
          <w:lang w:eastAsia="en-US"/>
        </w:rPr>
        <w:t xml:space="preserve"> </w:t>
      </w:r>
      <w:r w:rsidRPr="00F6044B">
        <w:rPr>
          <w:lang w:eastAsia="en-US"/>
        </w:rPr>
        <w:t>охраны</w:t>
      </w:r>
      <w:r w:rsidRPr="00F6044B">
        <w:rPr>
          <w:spacing w:val="-1"/>
          <w:lang w:eastAsia="en-US"/>
        </w:rPr>
        <w:t xml:space="preserve"> </w:t>
      </w:r>
      <w:r w:rsidRPr="00F6044B">
        <w:rPr>
          <w:lang w:eastAsia="en-US"/>
        </w:rPr>
        <w:t>труда</w:t>
      </w:r>
    </w:p>
    <w:p w14:paraId="1029C9F5" w14:textId="77777777" w:rsidR="002D0370" w:rsidRPr="00DA2E44" w:rsidRDefault="002D0370" w:rsidP="00DA2E44">
      <w:pPr>
        <w:pStyle w:val="2"/>
        <w:keepNext w:val="0"/>
        <w:keepLines w:val="0"/>
        <w:tabs>
          <w:tab w:val="left" w:pos="1164"/>
          <w:tab w:val="left" w:pos="1165"/>
          <w:tab w:val="left" w:pos="2165"/>
          <w:tab w:val="left" w:pos="2666"/>
          <w:tab w:val="left" w:pos="3863"/>
          <w:tab w:val="left" w:pos="5227"/>
          <w:tab w:val="left" w:pos="8424"/>
        </w:tabs>
        <w:suppressAutoHyphens w:val="0"/>
        <w:autoSpaceDE w:val="0"/>
        <w:autoSpaceDN w:val="0"/>
        <w:spacing w:before="0"/>
        <w:jc w:val="both"/>
        <w:rPr>
          <w:rFonts w:ascii="Times New Roman" w:hAnsi="Times New Roman" w:cs="Times New Roman"/>
          <w:color w:val="auto"/>
          <w:sz w:val="24"/>
          <w:szCs w:val="24"/>
        </w:rPr>
      </w:pPr>
      <w:r w:rsidRPr="00DA2E44">
        <w:rPr>
          <w:rFonts w:ascii="Times New Roman" w:hAnsi="Times New Roman" w:cs="Times New Roman"/>
          <w:color w:val="auto"/>
          <w:sz w:val="24"/>
          <w:szCs w:val="24"/>
        </w:rPr>
        <w:t>1.2. Цели и задачи производственной практики:</w:t>
      </w:r>
    </w:p>
    <w:p w14:paraId="2E35880F" w14:textId="4FA60449" w:rsidR="002D0370" w:rsidRPr="00DA2E44" w:rsidRDefault="002D0370" w:rsidP="00DA2E44">
      <w:pPr>
        <w:pStyle w:val="a4"/>
        <w:widowControl w:val="0"/>
        <w:tabs>
          <w:tab w:val="left" w:pos="736"/>
        </w:tabs>
        <w:autoSpaceDE w:val="0"/>
        <w:autoSpaceDN w:val="0"/>
        <w:ind w:left="0"/>
        <w:contextualSpacing w:val="0"/>
        <w:jc w:val="both"/>
        <w:rPr>
          <w:rFonts w:ascii="Times New Roman" w:hAnsi="Times New Roman"/>
        </w:rPr>
      </w:pPr>
      <w:r w:rsidRPr="00DA2E44">
        <w:rPr>
          <w:rFonts w:ascii="Times New Roman" w:hAnsi="Times New Roman"/>
        </w:rPr>
        <w:t>С целью формирования у обучающихся общих и профессиональных компетенций, приобрете</w:t>
      </w:r>
      <w:r w:rsidRPr="00DA2E44">
        <w:rPr>
          <w:rFonts w:ascii="Times New Roman" w:hAnsi="Times New Roman"/>
        </w:rPr>
        <w:lastRenderedPageBreak/>
        <w:t>ние практического опыта и реализации в рамках профессионального модуля ОП СПО по основному виду профессиональной</w:t>
      </w:r>
      <w:r w:rsidRPr="00DA2E44">
        <w:rPr>
          <w:rFonts w:ascii="Times New Roman" w:hAnsi="Times New Roman"/>
          <w:spacing w:val="-3"/>
        </w:rPr>
        <w:t xml:space="preserve"> </w:t>
      </w:r>
      <w:r w:rsidRPr="00DA2E44">
        <w:rPr>
          <w:rFonts w:ascii="Times New Roman" w:hAnsi="Times New Roman"/>
        </w:rPr>
        <w:t xml:space="preserve">деятельности, предусмотренных ФГОС СПО по </w:t>
      </w:r>
      <w:r w:rsidR="000C52A7">
        <w:rPr>
          <w:rFonts w:ascii="Times New Roman" w:hAnsi="Times New Roman"/>
        </w:rPr>
        <w:t>профессии</w:t>
      </w:r>
      <w:r w:rsidRPr="00DA2E44">
        <w:rPr>
          <w:rFonts w:ascii="Times New Roman" w:hAnsi="Times New Roman"/>
        </w:rPr>
        <w:t>.</w:t>
      </w:r>
    </w:p>
    <w:p w14:paraId="56B168EF" w14:textId="77777777" w:rsidR="002D0370" w:rsidRPr="00DA2E44" w:rsidRDefault="002D0370" w:rsidP="00DA2E44">
      <w:pPr>
        <w:pStyle w:val="a6"/>
        <w:jc w:val="both"/>
        <w:rPr>
          <w:rFonts w:ascii="Times New Roman" w:hAnsi="Times New Roman"/>
          <w:b/>
          <w:szCs w:val="24"/>
        </w:rPr>
      </w:pPr>
      <w:r w:rsidRPr="00DA2E44">
        <w:rPr>
          <w:rFonts w:ascii="Times New Roman" w:hAnsi="Times New Roman"/>
          <w:b/>
          <w:szCs w:val="24"/>
        </w:rPr>
        <w:t xml:space="preserve">Требования к результатам освоения </w:t>
      </w:r>
      <w:r w:rsidRPr="00DA2E44">
        <w:rPr>
          <w:rFonts w:ascii="Times New Roman" w:hAnsi="Times New Roman"/>
          <w:b/>
          <w:spacing w:val="-1"/>
          <w:szCs w:val="24"/>
        </w:rPr>
        <w:t xml:space="preserve">производственной </w:t>
      </w:r>
      <w:r w:rsidRPr="00DA2E44">
        <w:rPr>
          <w:rFonts w:ascii="Times New Roman" w:hAnsi="Times New Roman"/>
          <w:b/>
          <w:szCs w:val="24"/>
        </w:rPr>
        <w:t>практики.</w:t>
      </w:r>
    </w:p>
    <w:p w14:paraId="1551D443" w14:textId="2A0423AF" w:rsidR="000843EB" w:rsidRPr="00DA2E44" w:rsidRDefault="000843EB" w:rsidP="00DA2E44">
      <w:pPr>
        <w:pStyle w:val="af"/>
        <w:tabs>
          <w:tab w:val="left" w:pos="7433"/>
        </w:tabs>
        <w:spacing w:after="0"/>
        <w:jc w:val="both"/>
        <w:rPr>
          <w:rFonts w:cs="Times New Roman"/>
          <w:szCs w:val="24"/>
        </w:rPr>
      </w:pPr>
      <w:r w:rsidRPr="00DA2E44">
        <w:rPr>
          <w:rFonts w:cs="Times New Roman"/>
          <w:szCs w:val="24"/>
        </w:rPr>
        <w:t>В результате прохождения производственно</w:t>
      </w:r>
      <w:r w:rsidR="00A82B94" w:rsidRPr="00DA2E44">
        <w:rPr>
          <w:rFonts w:cs="Times New Roman"/>
          <w:szCs w:val="24"/>
        </w:rPr>
        <w:t>й</w:t>
      </w:r>
      <w:r w:rsidRPr="00DA2E44">
        <w:rPr>
          <w:rFonts w:cs="Times New Roman"/>
          <w:szCs w:val="24"/>
        </w:rPr>
        <w:t xml:space="preserve"> практики по видам профессиональной деятельности обучающийся должен</w:t>
      </w:r>
      <w:r w:rsidRPr="00DA2E44">
        <w:rPr>
          <w:rFonts w:cs="Times New Roman"/>
          <w:spacing w:val="-5"/>
          <w:szCs w:val="24"/>
        </w:rPr>
        <w:t xml:space="preserve"> </w:t>
      </w:r>
      <w:r w:rsidRPr="00DA2E44">
        <w:rPr>
          <w:rFonts w:cs="Times New Roman"/>
          <w:b/>
          <w:szCs w:val="24"/>
        </w:rPr>
        <w:t>приобрести практический опыт работы</w:t>
      </w:r>
      <w:r w:rsidRPr="00DA2E44">
        <w:rPr>
          <w:rFonts w:cs="Times New Roman"/>
          <w:szCs w:val="24"/>
        </w:rPr>
        <w:t>:</w:t>
      </w:r>
    </w:p>
    <w:tbl>
      <w:tblPr>
        <w:tblStyle w:val="TableNormal"/>
        <w:tblW w:w="9923"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828"/>
        <w:gridCol w:w="6095"/>
      </w:tblGrid>
      <w:tr w:rsidR="00A82B94" w:rsidRPr="00DA2E44" w14:paraId="5432D6EA" w14:textId="77777777" w:rsidTr="0053600C">
        <w:trPr>
          <w:trHeight w:val="70"/>
        </w:trPr>
        <w:tc>
          <w:tcPr>
            <w:tcW w:w="3828" w:type="dxa"/>
          </w:tcPr>
          <w:p w14:paraId="60AB20D9" w14:textId="77777777" w:rsidR="00A82B94" w:rsidRPr="00DA2E44" w:rsidRDefault="00A82B94" w:rsidP="00F80A4A">
            <w:pPr>
              <w:pStyle w:val="TableParagraph"/>
              <w:ind w:left="142" w:right="132"/>
              <w:contextualSpacing/>
              <w:jc w:val="center"/>
              <w:rPr>
                <w:sz w:val="24"/>
                <w:szCs w:val="24"/>
              </w:rPr>
            </w:pPr>
            <w:r w:rsidRPr="00DA2E44">
              <w:rPr>
                <w:sz w:val="24"/>
                <w:szCs w:val="24"/>
              </w:rPr>
              <w:t>ВПД</w:t>
            </w:r>
          </w:p>
        </w:tc>
        <w:tc>
          <w:tcPr>
            <w:tcW w:w="6095" w:type="dxa"/>
          </w:tcPr>
          <w:p w14:paraId="201802DF" w14:textId="77777777" w:rsidR="00A82B94" w:rsidRPr="00DA2E44" w:rsidRDefault="00A82B94" w:rsidP="00F80A4A">
            <w:pPr>
              <w:pStyle w:val="TableParagraph"/>
              <w:tabs>
                <w:tab w:val="left" w:pos="5814"/>
              </w:tabs>
              <w:ind w:left="142" w:right="132"/>
              <w:contextualSpacing/>
              <w:jc w:val="center"/>
              <w:rPr>
                <w:sz w:val="24"/>
                <w:szCs w:val="24"/>
                <w:lang w:val="ru-RU"/>
              </w:rPr>
            </w:pPr>
            <w:r w:rsidRPr="00DA2E44">
              <w:rPr>
                <w:sz w:val="24"/>
                <w:szCs w:val="24"/>
                <w:lang w:val="ru-RU"/>
              </w:rPr>
              <w:t>Требования к практическому опыту</w:t>
            </w:r>
          </w:p>
        </w:tc>
      </w:tr>
      <w:tr w:rsidR="00F80A4A" w:rsidRPr="00DA2E44" w14:paraId="0A937BBB" w14:textId="77777777" w:rsidTr="0053600C">
        <w:trPr>
          <w:trHeight w:val="321"/>
        </w:trPr>
        <w:tc>
          <w:tcPr>
            <w:tcW w:w="3828" w:type="dxa"/>
          </w:tcPr>
          <w:p w14:paraId="3D6BA7CC" w14:textId="1DFB9B23" w:rsidR="00F80A4A" w:rsidRPr="00DA2E44" w:rsidRDefault="00F80A4A" w:rsidP="00F80A4A">
            <w:pPr>
              <w:ind w:left="142" w:right="132"/>
              <w:jc w:val="both"/>
              <w:rPr>
                <w:rFonts w:cs="Times New Roman"/>
                <w:shd w:val="clear" w:color="auto" w:fill="FFFFFF"/>
                <w:lang w:val="ru-RU"/>
              </w:rPr>
            </w:pPr>
            <w:r w:rsidRPr="00DA2E44">
              <w:rPr>
                <w:rFonts w:cs="Times New Roman"/>
                <w:lang w:val="ru-RU"/>
              </w:rPr>
              <w:t xml:space="preserve">1. </w:t>
            </w:r>
            <w:r w:rsidRPr="001576CA">
              <w:rPr>
                <w:rFonts w:eastAsia="Calibri" w:cs="Times New Roman"/>
                <w:lang w:val="ru-RU" w:eastAsia="en-US"/>
              </w:rPr>
              <w:t>Выполнение слесарных работ по изготовлению инструментов</w:t>
            </w:r>
          </w:p>
        </w:tc>
        <w:tc>
          <w:tcPr>
            <w:tcW w:w="6095" w:type="dxa"/>
          </w:tcPr>
          <w:p w14:paraId="0D1EB3DA" w14:textId="77777777" w:rsidR="00F80A4A" w:rsidRPr="00F80A4A" w:rsidRDefault="00F80A4A" w:rsidP="00F80A4A">
            <w:pPr>
              <w:ind w:left="142" w:right="132"/>
              <w:jc w:val="both"/>
              <w:rPr>
                <w:rFonts w:cs="Times New Roman"/>
                <w:bCs/>
                <w:lang w:val="ru-RU"/>
              </w:rPr>
            </w:pPr>
            <w:r w:rsidRPr="00F80A4A">
              <w:rPr>
                <w:rFonts w:cs="Times New Roman"/>
                <w:bCs/>
                <w:lang w:val="ru-RU"/>
              </w:rPr>
              <w:t>- выполнение подготовительных работ и обслуживания рабочего места станочника;</w:t>
            </w:r>
          </w:p>
          <w:p w14:paraId="6DE67999" w14:textId="77777777" w:rsidR="00F80A4A" w:rsidRPr="00F80A4A" w:rsidRDefault="00F80A4A" w:rsidP="00F80A4A">
            <w:pPr>
              <w:ind w:left="142" w:right="132"/>
              <w:jc w:val="both"/>
              <w:rPr>
                <w:rFonts w:cs="Times New Roman"/>
                <w:bCs/>
                <w:lang w:val="ru-RU"/>
              </w:rPr>
            </w:pPr>
            <w:r w:rsidRPr="00F80A4A">
              <w:rPr>
                <w:rFonts w:cs="Times New Roman"/>
                <w:bCs/>
                <w:lang w:val="ru-RU"/>
              </w:rPr>
              <w:t>- обработка и доводка деталей, заготовок и инструментов на металлорежущих станках различного вида и типа (сверлильных, токарных, фрезерных, копировальных, шпоночных и шлифовальных) с соблюдением требований к качеству, в соответствии с заданием и технической документацией;</w:t>
            </w:r>
          </w:p>
          <w:p w14:paraId="3DD3E6C2" w14:textId="77777777" w:rsidR="00F80A4A" w:rsidRPr="00F80A4A" w:rsidRDefault="00F80A4A" w:rsidP="00F80A4A">
            <w:pPr>
              <w:ind w:left="142" w:right="132"/>
              <w:jc w:val="both"/>
              <w:rPr>
                <w:rFonts w:cs="Times New Roman"/>
                <w:bCs/>
                <w:lang w:val="ru-RU"/>
              </w:rPr>
            </w:pPr>
            <w:r w:rsidRPr="00F80A4A">
              <w:rPr>
                <w:rFonts w:cs="Times New Roman"/>
                <w:bCs/>
                <w:lang w:val="ru-RU"/>
              </w:rPr>
              <w:t>- подготовка к использованию инструмента и оснастки для работы на металлорежущих станках различного вида и типа (сверлильных, токарных, фрезерных, копировальных, шпоночных и шлифовальных) в соответствии с полученным заданием;</w:t>
            </w:r>
          </w:p>
          <w:p w14:paraId="2F848949" w14:textId="054863D7" w:rsidR="00F80A4A" w:rsidRPr="00DA2E44" w:rsidRDefault="00F80A4A" w:rsidP="00F80A4A">
            <w:pPr>
              <w:widowControl/>
              <w:shd w:val="clear" w:color="auto" w:fill="FFFFFF"/>
              <w:tabs>
                <w:tab w:val="left" w:pos="5814"/>
              </w:tabs>
              <w:suppressAutoHyphens w:val="0"/>
              <w:ind w:left="142" w:right="132"/>
              <w:jc w:val="both"/>
              <w:rPr>
                <w:rFonts w:eastAsia="Times New Roman" w:cs="Times New Roman"/>
                <w:kern w:val="0"/>
                <w:lang w:val="ru-RU" w:eastAsia="ru-RU" w:bidi="ar-SA"/>
              </w:rPr>
            </w:pPr>
            <w:r w:rsidRPr="00CC6778">
              <w:rPr>
                <w:rFonts w:cs="Times New Roman"/>
                <w:bCs/>
                <w:lang w:val="ru-RU"/>
              </w:rPr>
              <w:t>- определение последовательности и оптимального режима обработки различных изделий на металлорежущих станках различного вида и типа (сверлильных, токарных, фрезерных, копировальных, шпоночных и шлифовальных)</w:t>
            </w:r>
            <w:r>
              <w:rPr>
                <w:rFonts w:cs="Times New Roman"/>
                <w:bCs/>
                <w:lang w:val="ru-RU"/>
              </w:rPr>
              <w:t>.</w:t>
            </w:r>
          </w:p>
        </w:tc>
      </w:tr>
      <w:tr w:rsidR="00F80A4A" w:rsidRPr="00DA2E44" w14:paraId="39248382" w14:textId="77777777" w:rsidTr="0053600C">
        <w:trPr>
          <w:trHeight w:val="321"/>
        </w:trPr>
        <w:tc>
          <w:tcPr>
            <w:tcW w:w="3828" w:type="dxa"/>
          </w:tcPr>
          <w:p w14:paraId="56FE6FFA" w14:textId="1AF54C46" w:rsidR="00F80A4A" w:rsidRPr="00DA2E44" w:rsidRDefault="00F80A4A" w:rsidP="00F80A4A">
            <w:pPr>
              <w:ind w:left="142" w:right="132"/>
              <w:jc w:val="both"/>
              <w:rPr>
                <w:rFonts w:cs="Times New Roman"/>
                <w:iCs/>
                <w:lang w:val="ru-RU"/>
              </w:rPr>
            </w:pPr>
            <w:r w:rsidRPr="00DA2E44">
              <w:rPr>
                <w:rFonts w:cs="Times New Roman"/>
                <w:lang w:val="ru-RU"/>
              </w:rPr>
              <w:t xml:space="preserve">2. </w:t>
            </w:r>
            <w:r w:rsidRPr="001576CA">
              <w:rPr>
                <w:rFonts w:eastAsia="Calibri" w:cs="Times New Roman"/>
                <w:lang w:val="ru-RU" w:eastAsia="en-US"/>
              </w:rPr>
              <w:t>Выполнение механосборочных работ изделий машиностроения</w:t>
            </w:r>
          </w:p>
        </w:tc>
        <w:tc>
          <w:tcPr>
            <w:tcW w:w="6095" w:type="dxa"/>
          </w:tcPr>
          <w:p w14:paraId="5FDA5F20" w14:textId="77777777" w:rsidR="00F80A4A" w:rsidRPr="00F80A4A" w:rsidRDefault="00F80A4A" w:rsidP="00F80A4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80A4A">
              <w:rPr>
                <w:rFonts w:cs="Times New Roman"/>
                <w:lang w:val="ru-RU"/>
              </w:rPr>
              <w:t>- организации рабочего места в соответствии с требованиями охраны труда, пожарной, промышленной и экологической безопасности, в соответствии с выполняемыми ремонтными работами;</w:t>
            </w:r>
          </w:p>
          <w:p w14:paraId="5780460F" w14:textId="77777777" w:rsidR="00F80A4A" w:rsidRPr="00F80A4A" w:rsidRDefault="00F80A4A" w:rsidP="00F80A4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80A4A">
              <w:rPr>
                <w:rFonts w:cs="Times New Roman"/>
                <w:lang w:val="ru-RU"/>
              </w:rPr>
              <w:t xml:space="preserve">- выбора и подготовки рабочего инструмента, приспособлений, оборудования в соответствии с ремонтируемыми узлами и механизмами оборудования, агрегатами и машинами; </w:t>
            </w:r>
          </w:p>
          <w:p w14:paraId="6F0C9BD1" w14:textId="77777777" w:rsidR="00F80A4A" w:rsidRPr="00F80A4A" w:rsidRDefault="00F80A4A" w:rsidP="00F80A4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80A4A">
              <w:rPr>
                <w:rFonts w:cs="Times New Roman"/>
                <w:lang w:val="ru-RU"/>
              </w:rPr>
              <w:t xml:space="preserve">- предупреждения причин травматизма и оказание первой помощи при возможных травмах на рабочем месте; </w:t>
            </w:r>
          </w:p>
          <w:p w14:paraId="51C2901E" w14:textId="77777777" w:rsidR="00F80A4A" w:rsidRPr="00F80A4A" w:rsidRDefault="00F80A4A" w:rsidP="00F80A4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80A4A">
              <w:rPr>
                <w:rFonts w:cs="Times New Roman"/>
                <w:lang w:val="ru-RU"/>
              </w:rPr>
              <w:t xml:space="preserve">- выполнения монтажа и демонтажа узлов, механизмов, оборудования, агрегатов и машин различной сложности; </w:t>
            </w:r>
          </w:p>
          <w:p w14:paraId="301FBE05" w14:textId="77777777" w:rsidR="00F80A4A" w:rsidRPr="00F80A4A" w:rsidRDefault="00F80A4A" w:rsidP="00F80A4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80A4A">
              <w:rPr>
                <w:rFonts w:cs="Times New Roman"/>
                <w:lang w:val="ru-RU"/>
              </w:rPr>
              <w:t xml:space="preserve">- выполнения механической обработки деталей средней сложности и сложных деталей и узлов; </w:t>
            </w:r>
          </w:p>
          <w:p w14:paraId="4CC9879A" w14:textId="77777777" w:rsidR="00F80A4A" w:rsidRPr="00F80A4A" w:rsidRDefault="00F80A4A" w:rsidP="00F80A4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80A4A">
              <w:rPr>
                <w:rFonts w:cs="Times New Roman"/>
                <w:lang w:val="ru-RU"/>
              </w:rPr>
              <w:t xml:space="preserve">- ремонта типовых деталей и механизмов промышленного оборудования, основных металлорежущих станков; </w:t>
            </w:r>
          </w:p>
          <w:p w14:paraId="6A640B37" w14:textId="77777777" w:rsidR="00F80A4A" w:rsidRPr="00F80A4A" w:rsidRDefault="00F80A4A" w:rsidP="00F80A4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80A4A">
              <w:rPr>
                <w:rFonts w:cs="Times New Roman"/>
                <w:lang w:val="ru-RU"/>
              </w:rPr>
              <w:t xml:space="preserve">- испытания оборудования по окончанию ремонтных работ; </w:t>
            </w:r>
          </w:p>
          <w:p w14:paraId="1B0F28E1" w14:textId="77777777" w:rsidR="00F80A4A" w:rsidRPr="00F80A4A" w:rsidRDefault="00F80A4A" w:rsidP="00F80A4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80A4A">
              <w:rPr>
                <w:rFonts w:cs="Times New Roman"/>
                <w:lang w:val="ru-RU"/>
              </w:rPr>
              <w:t xml:space="preserve">- осуществление регулировки механизмов отдельных деталей и узлов; </w:t>
            </w:r>
          </w:p>
          <w:p w14:paraId="125DF249" w14:textId="2FA008CB" w:rsidR="00F80A4A" w:rsidRPr="00DA2E44" w:rsidRDefault="00F80A4A" w:rsidP="00F80A4A">
            <w:pPr>
              <w:tabs>
                <w:tab w:val="left" w:pos="916"/>
                <w:tab w:val="left" w:pos="1832"/>
                <w:tab w:val="left" w:pos="2748"/>
                <w:tab w:val="left" w:pos="3664"/>
                <w:tab w:val="left" w:pos="4580"/>
                <w:tab w:val="left" w:pos="5496"/>
                <w:tab w:val="left" w:pos="5814"/>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C6778">
              <w:rPr>
                <w:rFonts w:cs="Times New Roman"/>
                <w:lang w:val="ru-RU"/>
              </w:rPr>
              <w:t>- определение дефекации отдельных деталей и узлов, входящих в состав оборудования, агрегатов и машин.</w:t>
            </w:r>
          </w:p>
        </w:tc>
      </w:tr>
      <w:tr w:rsidR="00F80A4A" w:rsidRPr="00DA2E44" w14:paraId="21B08E1A" w14:textId="77777777" w:rsidTr="0053600C">
        <w:trPr>
          <w:trHeight w:val="321"/>
        </w:trPr>
        <w:tc>
          <w:tcPr>
            <w:tcW w:w="3828" w:type="dxa"/>
          </w:tcPr>
          <w:p w14:paraId="48D5D36A" w14:textId="693A3E91" w:rsidR="00F80A4A" w:rsidRPr="00DA2E44" w:rsidRDefault="00F80A4A" w:rsidP="00F80A4A">
            <w:pPr>
              <w:ind w:left="142" w:right="132"/>
              <w:jc w:val="both"/>
              <w:rPr>
                <w:rFonts w:cs="Times New Roman"/>
                <w:iCs/>
                <w:lang w:val="ru-RU"/>
              </w:rPr>
            </w:pPr>
            <w:r w:rsidRPr="00DA2E44">
              <w:rPr>
                <w:rFonts w:cs="Times New Roman"/>
                <w:lang w:val="ru-RU"/>
              </w:rPr>
              <w:t xml:space="preserve">3. </w:t>
            </w:r>
            <w:r w:rsidRPr="001576CA">
              <w:rPr>
                <w:rFonts w:eastAsia="Calibri" w:cs="Times New Roman"/>
                <w:lang w:val="ru-RU" w:eastAsia="en-US"/>
              </w:rPr>
              <w:t>Выполнение слесарно-ремонтных работ агрегатов и машин</w:t>
            </w:r>
          </w:p>
        </w:tc>
        <w:tc>
          <w:tcPr>
            <w:tcW w:w="6095" w:type="dxa"/>
          </w:tcPr>
          <w:p w14:paraId="7C1749DE" w14:textId="77777777" w:rsidR="00F80A4A" w:rsidRPr="00F80A4A" w:rsidRDefault="00F80A4A"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80A4A">
              <w:rPr>
                <w:rFonts w:cs="Times New Roman"/>
                <w:lang w:val="ru-RU"/>
              </w:rPr>
              <w:t>- организации рабочего места в соответствии с требованиями охраны труда, пожарной, промышленной и экологической безопасности, в соответствии с выполняемыми ремонтными работами;</w:t>
            </w:r>
          </w:p>
          <w:p w14:paraId="2479C80E" w14:textId="77777777" w:rsidR="00F80A4A" w:rsidRPr="00F80A4A" w:rsidRDefault="00F80A4A"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80A4A">
              <w:rPr>
                <w:rFonts w:cs="Times New Roman"/>
                <w:lang w:val="ru-RU"/>
              </w:rPr>
              <w:t xml:space="preserve">- выбора и подготовки рабочего инструмента, приспособлений, оборудования в соответствии с ремонтируемыми узлами и механизмами оборудования, агрегатами и машинами; </w:t>
            </w:r>
          </w:p>
          <w:p w14:paraId="6EFC850B" w14:textId="77777777" w:rsidR="00F80A4A" w:rsidRPr="00F80A4A" w:rsidRDefault="00F80A4A"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80A4A">
              <w:rPr>
                <w:rFonts w:cs="Times New Roman"/>
                <w:lang w:val="ru-RU"/>
              </w:rPr>
              <w:lastRenderedPageBreak/>
              <w:t xml:space="preserve">- предупреждения причин травматизма и оказание первой помощи при возможных травмах на рабочем месте; </w:t>
            </w:r>
          </w:p>
          <w:p w14:paraId="6888ED88" w14:textId="77777777" w:rsidR="00F80A4A" w:rsidRPr="00F80A4A" w:rsidRDefault="00F80A4A"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80A4A">
              <w:rPr>
                <w:rFonts w:cs="Times New Roman"/>
                <w:lang w:val="ru-RU"/>
              </w:rPr>
              <w:t xml:space="preserve">- выполнения монтажа и демонтажа узлов, механизмов, оборудования, агрегатов и машин различной сложности; </w:t>
            </w:r>
          </w:p>
          <w:p w14:paraId="680D6208" w14:textId="77777777" w:rsidR="00F80A4A" w:rsidRPr="00F80A4A" w:rsidRDefault="00F80A4A"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80A4A">
              <w:rPr>
                <w:rFonts w:cs="Times New Roman"/>
                <w:lang w:val="ru-RU"/>
              </w:rPr>
              <w:t xml:space="preserve">- выполнения механической обработки деталей средней сложности и сложных деталей и узлов; </w:t>
            </w:r>
          </w:p>
          <w:p w14:paraId="6476AEC3" w14:textId="77777777" w:rsidR="00F80A4A" w:rsidRPr="00F80A4A" w:rsidRDefault="00F80A4A"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80A4A">
              <w:rPr>
                <w:rFonts w:cs="Times New Roman"/>
                <w:lang w:val="ru-RU"/>
              </w:rPr>
              <w:t xml:space="preserve">- ремонта типовых деталей и механизмов промышленного оборудования, основных металлорежущих станков; </w:t>
            </w:r>
          </w:p>
          <w:p w14:paraId="381B5139" w14:textId="77777777" w:rsidR="00F80A4A" w:rsidRPr="00F80A4A" w:rsidRDefault="00F80A4A"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80A4A">
              <w:rPr>
                <w:rFonts w:cs="Times New Roman"/>
                <w:lang w:val="ru-RU"/>
              </w:rPr>
              <w:t xml:space="preserve">- испытания оборудования по окончанию ремонтных работ; </w:t>
            </w:r>
          </w:p>
          <w:p w14:paraId="0B07BE25" w14:textId="77777777" w:rsidR="00F80A4A" w:rsidRPr="00F80A4A" w:rsidRDefault="00F80A4A"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F80A4A">
              <w:rPr>
                <w:rFonts w:cs="Times New Roman"/>
                <w:lang w:val="ru-RU"/>
              </w:rPr>
              <w:t xml:space="preserve">- осуществление регулировки механизмов отдельных деталей и узлов; </w:t>
            </w:r>
          </w:p>
          <w:p w14:paraId="1BAEF318" w14:textId="43163B07" w:rsidR="00F80A4A" w:rsidRPr="00DA2E44" w:rsidRDefault="00F80A4A" w:rsidP="00B27391">
            <w:pPr>
              <w:tabs>
                <w:tab w:val="left" w:pos="1050"/>
              </w:tabs>
              <w:ind w:left="142" w:right="132"/>
              <w:jc w:val="both"/>
              <w:rPr>
                <w:rFonts w:cs="Times New Roman"/>
                <w:lang w:val="ru-RU"/>
              </w:rPr>
            </w:pPr>
            <w:r w:rsidRPr="00CC6778">
              <w:rPr>
                <w:rFonts w:cs="Times New Roman"/>
                <w:lang w:val="ru-RU"/>
              </w:rPr>
              <w:t>- определение дефекации отдельных деталей и узлов, входящих в состав оборудования, агрегатов и машин.</w:t>
            </w:r>
          </w:p>
        </w:tc>
      </w:tr>
      <w:tr w:rsidR="00B27391" w:rsidRPr="00DA2E44" w14:paraId="49B140EE" w14:textId="77777777" w:rsidTr="0053600C">
        <w:trPr>
          <w:trHeight w:val="321"/>
        </w:trPr>
        <w:tc>
          <w:tcPr>
            <w:tcW w:w="3828" w:type="dxa"/>
          </w:tcPr>
          <w:p w14:paraId="39ABEEFC" w14:textId="0B2B203B" w:rsidR="00B27391" w:rsidRPr="00B27391" w:rsidRDefault="00B27391" w:rsidP="00F80A4A">
            <w:pPr>
              <w:ind w:left="142" w:right="132"/>
              <w:jc w:val="both"/>
              <w:rPr>
                <w:rFonts w:cs="Times New Roman"/>
                <w:lang w:val="ru-RU"/>
              </w:rPr>
            </w:pPr>
            <w:r w:rsidRPr="00B27391">
              <w:rPr>
                <w:rFonts w:cs="Times New Roman"/>
                <w:lang w:val="ru-RU"/>
              </w:rPr>
              <w:lastRenderedPageBreak/>
              <w:t xml:space="preserve">4. </w:t>
            </w:r>
            <w:r w:rsidRPr="00B27391">
              <w:rPr>
                <w:rFonts w:eastAsia="Calibri"/>
                <w:lang w:val="ru-RU" w:eastAsia="en-US"/>
              </w:rPr>
              <w:t>Выполнение работ по профессии Сверловщик</w:t>
            </w:r>
          </w:p>
        </w:tc>
        <w:tc>
          <w:tcPr>
            <w:tcW w:w="6095" w:type="dxa"/>
          </w:tcPr>
          <w:p w14:paraId="143FBC0A" w14:textId="77777777" w:rsidR="00B27391" w:rsidRPr="00E21BC1" w:rsidRDefault="00B27391" w:rsidP="00B27391">
            <w:pPr>
              <w:widowControl/>
              <w:numPr>
                <w:ilvl w:val="0"/>
                <w:numId w:val="4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142" w:firstLine="0"/>
              <w:jc w:val="both"/>
            </w:pPr>
            <w:r w:rsidRPr="00E21BC1">
              <w:t>обработки отдельных поверхностей деталей машин;</w:t>
            </w:r>
          </w:p>
          <w:p w14:paraId="6C1D77D7" w14:textId="77777777" w:rsidR="00B27391" w:rsidRPr="00E21BC1" w:rsidRDefault="00B27391" w:rsidP="00B27391">
            <w:pPr>
              <w:widowControl/>
              <w:numPr>
                <w:ilvl w:val="0"/>
                <w:numId w:val="4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142" w:firstLine="0"/>
              <w:jc w:val="both"/>
            </w:pPr>
            <w:r w:rsidRPr="00E21BC1">
              <w:t>чтения рабочих чертежей;</w:t>
            </w:r>
          </w:p>
          <w:p w14:paraId="418B5363" w14:textId="77777777" w:rsidR="00B27391" w:rsidRPr="00E21BC1" w:rsidRDefault="00B27391" w:rsidP="00B27391">
            <w:pPr>
              <w:widowControl/>
              <w:numPr>
                <w:ilvl w:val="0"/>
                <w:numId w:val="4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142" w:firstLine="0"/>
              <w:jc w:val="both"/>
            </w:pPr>
            <w:r w:rsidRPr="00E21BC1">
              <w:t>заточки режущего инструмента;</w:t>
            </w:r>
          </w:p>
          <w:p w14:paraId="13FC1B55" w14:textId="6641C977" w:rsidR="00B27391" w:rsidRPr="00B27391" w:rsidRDefault="00B27391" w:rsidP="00B27391">
            <w:pPr>
              <w:widowControl/>
              <w:numPr>
                <w:ilvl w:val="0"/>
                <w:numId w:val="4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autoSpaceDE/>
              <w:autoSpaceDN/>
              <w:ind w:left="142" w:firstLine="0"/>
              <w:jc w:val="both"/>
              <w:rPr>
                <w:rFonts w:cs="Times New Roman"/>
                <w:lang w:val="ru-RU"/>
              </w:rPr>
            </w:pPr>
            <w:r w:rsidRPr="00B27391">
              <w:rPr>
                <w:lang w:val="ru-RU"/>
              </w:rPr>
              <w:t>наладки металлорежущих станков и технологической оснастки</w:t>
            </w:r>
            <w:r>
              <w:rPr>
                <w:lang w:val="ru-RU"/>
              </w:rPr>
              <w:t>.</w:t>
            </w:r>
          </w:p>
        </w:tc>
      </w:tr>
    </w:tbl>
    <w:p w14:paraId="6159E4D2" w14:textId="241A07AD" w:rsidR="00A82B94" w:rsidRPr="00DA2E44" w:rsidRDefault="00A82B94" w:rsidP="00DA2E44">
      <w:pPr>
        <w:pStyle w:val="af"/>
        <w:tabs>
          <w:tab w:val="left" w:pos="7433"/>
        </w:tabs>
        <w:spacing w:after="0"/>
        <w:jc w:val="both"/>
        <w:rPr>
          <w:rFonts w:cs="Times New Roman"/>
          <w:szCs w:val="24"/>
        </w:rPr>
      </w:pPr>
      <w:r w:rsidRPr="00DA2E44">
        <w:rPr>
          <w:rFonts w:cs="Times New Roman"/>
          <w:szCs w:val="24"/>
        </w:rPr>
        <w:t>В результате прохождения производственной практики по видам профессиональной деятельности обучающийся должен</w:t>
      </w:r>
      <w:r w:rsidRPr="00DA2E44">
        <w:rPr>
          <w:rFonts w:cs="Times New Roman"/>
          <w:spacing w:val="-5"/>
          <w:szCs w:val="24"/>
        </w:rPr>
        <w:t xml:space="preserve"> </w:t>
      </w:r>
      <w:r w:rsidRPr="00DA2E44">
        <w:rPr>
          <w:rFonts w:cs="Times New Roman"/>
          <w:b/>
          <w:szCs w:val="24"/>
        </w:rPr>
        <w:t>уметь</w:t>
      </w:r>
      <w:r w:rsidRPr="00DA2E44">
        <w:rPr>
          <w:rFonts w:cs="Times New Roman"/>
          <w:szCs w:val="24"/>
        </w:rPr>
        <w:t>:</w:t>
      </w:r>
    </w:p>
    <w:tbl>
      <w:tblPr>
        <w:tblStyle w:val="TableNormal"/>
        <w:tblW w:w="9923"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828"/>
        <w:gridCol w:w="6095"/>
      </w:tblGrid>
      <w:tr w:rsidR="00A82B94" w:rsidRPr="00DA2E44" w14:paraId="3CC11E5F" w14:textId="77777777" w:rsidTr="0053600C">
        <w:trPr>
          <w:trHeight w:val="70"/>
        </w:trPr>
        <w:tc>
          <w:tcPr>
            <w:tcW w:w="3828" w:type="dxa"/>
          </w:tcPr>
          <w:p w14:paraId="50AC3A48" w14:textId="77777777" w:rsidR="00A82B94" w:rsidRPr="00DA2E44" w:rsidRDefault="00A82B94" w:rsidP="00C533F8">
            <w:pPr>
              <w:pStyle w:val="TableParagraph"/>
              <w:ind w:left="142" w:right="132"/>
              <w:contextualSpacing/>
              <w:jc w:val="center"/>
              <w:rPr>
                <w:sz w:val="24"/>
                <w:szCs w:val="24"/>
              </w:rPr>
            </w:pPr>
            <w:r w:rsidRPr="00DA2E44">
              <w:rPr>
                <w:sz w:val="24"/>
                <w:szCs w:val="24"/>
              </w:rPr>
              <w:t>ВПД</w:t>
            </w:r>
          </w:p>
        </w:tc>
        <w:tc>
          <w:tcPr>
            <w:tcW w:w="6095" w:type="dxa"/>
          </w:tcPr>
          <w:p w14:paraId="7A44CEDE" w14:textId="77777777" w:rsidR="00A82B94" w:rsidRPr="00DA2E44" w:rsidRDefault="00A82B94" w:rsidP="00C533F8">
            <w:pPr>
              <w:pStyle w:val="TableParagraph"/>
              <w:tabs>
                <w:tab w:val="left" w:pos="5930"/>
              </w:tabs>
              <w:ind w:left="142" w:right="132"/>
              <w:contextualSpacing/>
              <w:jc w:val="center"/>
              <w:rPr>
                <w:sz w:val="24"/>
                <w:szCs w:val="24"/>
                <w:lang w:val="ru-RU"/>
              </w:rPr>
            </w:pPr>
            <w:r w:rsidRPr="00DA2E44">
              <w:rPr>
                <w:sz w:val="24"/>
                <w:szCs w:val="24"/>
                <w:lang w:val="ru-RU"/>
              </w:rPr>
              <w:t>Требования к умениям</w:t>
            </w:r>
          </w:p>
        </w:tc>
      </w:tr>
      <w:tr w:rsidR="00C533F8" w:rsidRPr="00DA2E44" w14:paraId="1B4C3711" w14:textId="77777777" w:rsidTr="0053600C">
        <w:trPr>
          <w:trHeight w:val="321"/>
        </w:trPr>
        <w:tc>
          <w:tcPr>
            <w:tcW w:w="3828" w:type="dxa"/>
          </w:tcPr>
          <w:p w14:paraId="57B708F0" w14:textId="7ADCCD8B" w:rsidR="00C533F8" w:rsidRPr="00DA2E44" w:rsidRDefault="00C533F8" w:rsidP="00C533F8">
            <w:pPr>
              <w:ind w:left="142" w:right="132"/>
              <w:jc w:val="both"/>
              <w:rPr>
                <w:rFonts w:cs="Times New Roman"/>
                <w:shd w:val="clear" w:color="auto" w:fill="FFFFFF"/>
                <w:lang w:val="ru-RU"/>
              </w:rPr>
            </w:pPr>
            <w:r w:rsidRPr="00DA2E44">
              <w:rPr>
                <w:rFonts w:cs="Times New Roman"/>
                <w:lang w:val="ru-RU"/>
              </w:rPr>
              <w:t xml:space="preserve">1. </w:t>
            </w:r>
            <w:r w:rsidRPr="001576CA">
              <w:rPr>
                <w:rFonts w:eastAsia="Calibri" w:cs="Times New Roman"/>
                <w:lang w:val="ru-RU" w:eastAsia="en-US"/>
              </w:rPr>
              <w:t>Выполнение слесарных работ по изготовлению инструментов</w:t>
            </w:r>
          </w:p>
        </w:tc>
        <w:tc>
          <w:tcPr>
            <w:tcW w:w="6095" w:type="dxa"/>
          </w:tcPr>
          <w:p w14:paraId="6AF88E41" w14:textId="77777777" w:rsidR="00C533F8" w:rsidRPr="00C533F8" w:rsidRDefault="00C533F8" w:rsidP="00C533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организовать и поддерживать состояние рабочего места слесаря в соответствии с требованиями охраны труда, пожарной, промышленной и экологической безопасности;</w:t>
            </w:r>
          </w:p>
          <w:p w14:paraId="5C76382A" w14:textId="77777777" w:rsidR="00C533F8" w:rsidRPr="00C533F8" w:rsidRDefault="00C533F8" w:rsidP="00C533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подбирать оборудование инструмент и приспособления для различных слесарных и слесарно-сборочных операций; </w:t>
            </w:r>
          </w:p>
          <w:p w14:paraId="3E559A78" w14:textId="77777777" w:rsidR="00C533F8" w:rsidRPr="00006D6E" w:rsidRDefault="00C533F8" w:rsidP="00C533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006D6E">
              <w:rPr>
                <w:rFonts w:cs="Times New Roman"/>
                <w:lang w:val="ru-RU"/>
              </w:rPr>
              <w:t xml:space="preserve">- читать и использовать техническую документацию (рабочие чертежи, технологические карты) на детали и изделия; </w:t>
            </w:r>
          </w:p>
          <w:p w14:paraId="7513C70E" w14:textId="77777777" w:rsidR="00C533F8" w:rsidRPr="00C533F8" w:rsidRDefault="00C533F8" w:rsidP="00C533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составлять технологический процесс по чертежам;</w:t>
            </w:r>
          </w:p>
          <w:p w14:paraId="12C85FA5" w14:textId="77777777" w:rsidR="00C533F8" w:rsidRPr="00C533F8" w:rsidRDefault="00C533F8" w:rsidP="00C533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выполнять размерную обработку деталей; </w:t>
            </w:r>
          </w:p>
          <w:p w14:paraId="2C0A04A6" w14:textId="77777777" w:rsidR="00C533F8" w:rsidRPr="00C533F8" w:rsidRDefault="00C533F8" w:rsidP="00C533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выполнять простые слесарные и слесарно-сборочные операции в соответствии с производственным заданием; </w:t>
            </w:r>
          </w:p>
          <w:p w14:paraId="176127A1" w14:textId="77777777" w:rsidR="00C533F8" w:rsidRPr="00C533F8" w:rsidRDefault="00C533F8" w:rsidP="00C533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осуществлять сборку неподвижных неразъемных соединений с последующим контролем за качеством сборки; </w:t>
            </w:r>
          </w:p>
          <w:p w14:paraId="0539FE5E" w14:textId="77777777" w:rsidR="00C533F8" w:rsidRPr="00C533F8" w:rsidRDefault="00C533F8" w:rsidP="00C533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соотносить выполнение технологического процесса с возможными дефектами, выявлять причины их возникновения; </w:t>
            </w:r>
          </w:p>
          <w:p w14:paraId="1CE01C70" w14:textId="77777777" w:rsidR="00C533F8" w:rsidRPr="00C533F8" w:rsidRDefault="00C533F8" w:rsidP="00C533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проверять соответствие размеров деталей требованиям технической документации; </w:t>
            </w:r>
          </w:p>
          <w:p w14:paraId="5D1C21DE" w14:textId="5CAFC8AE" w:rsidR="00C533F8" w:rsidRPr="00DA2E44" w:rsidRDefault="00C533F8" w:rsidP="00C533F8">
            <w:pPr>
              <w:widowControl/>
              <w:shd w:val="clear" w:color="auto" w:fill="FFFFFF"/>
              <w:tabs>
                <w:tab w:val="left" w:pos="5930"/>
              </w:tabs>
              <w:suppressAutoHyphens w:val="0"/>
              <w:ind w:left="142" w:right="132"/>
              <w:jc w:val="both"/>
              <w:rPr>
                <w:rFonts w:eastAsia="Times New Roman" w:cs="Times New Roman"/>
                <w:kern w:val="0"/>
                <w:lang w:val="ru-RU" w:eastAsia="ru-RU" w:bidi="ar-SA"/>
              </w:rPr>
            </w:pPr>
            <w:r w:rsidRPr="00006D6E">
              <w:rPr>
                <w:rFonts w:cs="Times New Roman"/>
                <w:lang w:val="ru-RU"/>
              </w:rPr>
              <w:t>- предлагать способы предупреждения возможных дефектов и брака</w:t>
            </w:r>
            <w:r>
              <w:rPr>
                <w:rFonts w:cs="Times New Roman"/>
                <w:lang w:val="ru-RU"/>
              </w:rPr>
              <w:t>.</w:t>
            </w:r>
          </w:p>
        </w:tc>
      </w:tr>
      <w:tr w:rsidR="00C533F8" w:rsidRPr="00DA2E44" w14:paraId="78DC8772" w14:textId="77777777" w:rsidTr="0053600C">
        <w:trPr>
          <w:trHeight w:val="321"/>
        </w:trPr>
        <w:tc>
          <w:tcPr>
            <w:tcW w:w="3828" w:type="dxa"/>
          </w:tcPr>
          <w:p w14:paraId="55E9437E" w14:textId="079C1C67" w:rsidR="00C533F8" w:rsidRPr="00DA2E44" w:rsidRDefault="00C533F8" w:rsidP="00C533F8">
            <w:pPr>
              <w:ind w:left="142" w:right="132"/>
              <w:jc w:val="both"/>
              <w:rPr>
                <w:rFonts w:cs="Times New Roman"/>
                <w:iCs/>
                <w:lang w:val="ru-RU"/>
              </w:rPr>
            </w:pPr>
            <w:r w:rsidRPr="00DA2E44">
              <w:rPr>
                <w:rFonts w:cs="Times New Roman"/>
                <w:lang w:val="ru-RU"/>
              </w:rPr>
              <w:t xml:space="preserve">2. </w:t>
            </w:r>
            <w:r w:rsidRPr="001576CA">
              <w:rPr>
                <w:rFonts w:eastAsia="Calibri" w:cs="Times New Roman"/>
                <w:lang w:val="ru-RU" w:eastAsia="en-US"/>
              </w:rPr>
              <w:t>Выполнение механосборочных работ изделий машиностроения</w:t>
            </w:r>
          </w:p>
        </w:tc>
        <w:tc>
          <w:tcPr>
            <w:tcW w:w="6095" w:type="dxa"/>
          </w:tcPr>
          <w:p w14:paraId="3F529D22" w14:textId="77777777" w:rsidR="00C533F8" w:rsidRPr="00C533F8" w:rsidRDefault="00C533F8" w:rsidP="00C533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bCs/>
                <w:lang w:val="ru-RU"/>
              </w:rPr>
            </w:pPr>
            <w:r w:rsidRPr="00C533F8">
              <w:rPr>
                <w:rFonts w:cs="Times New Roman"/>
                <w:bCs/>
                <w:lang w:val="ru-RU"/>
              </w:rPr>
              <w:t xml:space="preserve">- осуществлять подготовку рабочего места для сборки, испытания и регулировки узлов и механизмов средней и высокой категории сложности; </w:t>
            </w:r>
          </w:p>
          <w:p w14:paraId="5F62E948" w14:textId="77777777" w:rsidR="00C533F8" w:rsidRPr="00C533F8" w:rsidRDefault="00C533F8" w:rsidP="00C533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bCs/>
                <w:lang w:val="ru-RU"/>
              </w:rPr>
            </w:pPr>
            <w:r w:rsidRPr="00C533F8">
              <w:rPr>
                <w:rFonts w:cs="Times New Roman"/>
                <w:bCs/>
                <w:lang w:val="ru-RU"/>
              </w:rPr>
              <w:t xml:space="preserve">- планировать работы в соответствии с данными технологических карт; </w:t>
            </w:r>
          </w:p>
          <w:p w14:paraId="709C5761" w14:textId="77777777" w:rsidR="00C533F8" w:rsidRPr="00C533F8" w:rsidRDefault="00C533F8" w:rsidP="00C533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bCs/>
                <w:lang w:val="ru-RU"/>
              </w:rPr>
            </w:pPr>
            <w:r w:rsidRPr="00C533F8">
              <w:rPr>
                <w:rFonts w:cs="Times New Roman"/>
                <w:bCs/>
                <w:lang w:val="ru-RU"/>
              </w:rPr>
              <w:t xml:space="preserve">- анализировать конструкторскую и технологическую документацию и выбирать необходимый инструмент, оборудование; </w:t>
            </w:r>
          </w:p>
          <w:p w14:paraId="38D1177B" w14:textId="77777777" w:rsidR="00C533F8" w:rsidRPr="00C533F8" w:rsidRDefault="00C533F8" w:rsidP="00C533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bCs/>
                <w:lang w:val="ru-RU"/>
              </w:rPr>
            </w:pPr>
            <w:r w:rsidRPr="00C533F8">
              <w:rPr>
                <w:rFonts w:cs="Times New Roman"/>
                <w:bCs/>
                <w:lang w:val="ru-RU"/>
              </w:rPr>
              <w:lastRenderedPageBreak/>
              <w:t xml:space="preserve">- подбирать необходимые материалы (заготовки), для выполнения сменного задания; </w:t>
            </w:r>
          </w:p>
          <w:p w14:paraId="487E8B3F" w14:textId="77777777" w:rsidR="00C533F8" w:rsidRPr="00C533F8" w:rsidRDefault="00C533F8" w:rsidP="00C533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bCs/>
                <w:lang w:val="ru-RU"/>
              </w:rPr>
            </w:pPr>
            <w:r w:rsidRPr="00C533F8">
              <w:rPr>
                <w:rFonts w:cs="Times New Roman"/>
                <w:bCs/>
                <w:lang w:val="ru-RU"/>
              </w:rPr>
              <w:t xml:space="preserve">- оценивать качество и количество деталей, необходимых для осуществления сборки узлов и механизмов механической части оборудования; </w:t>
            </w:r>
          </w:p>
          <w:p w14:paraId="39B0C741" w14:textId="77777777" w:rsidR="00C533F8" w:rsidRPr="00C533F8" w:rsidRDefault="00C533F8" w:rsidP="00C533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bCs/>
                <w:lang w:val="ru-RU"/>
              </w:rPr>
            </w:pPr>
            <w:r w:rsidRPr="00C533F8">
              <w:rPr>
                <w:rFonts w:cs="Times New Roman"/>
                <w:bCs/>
                <w:lang w:val="ru-RU"/>
              </w:rPr>
              <w:t xml:space="preserve"> -выполнять обмеры и сортировку деталей на соответствие параметрам для селективной сборки; </w:t>
            </w:r>
          </w:p>
          <w:p w14:paraId="4DD8DA82" w14:textId="77777777" w:rsidR="00C533F8" w:rsidRPr="00C533F8" w:rsidRDefault="00C533F8" w:rsidP="00C533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выбирать способы (виды) слесарной обработки деталей согласно требованиям к параметрам готового изделия в соответствии с требованиями технологической карты; </w:t>
            </w:r>
          </w:p>
          <w:p w14:paraId="13439B86" w14:textId="77777777" w:rsidR="00C533F8" w:rsidRPr="00C533F8" w:rsidRDefault="00C533F8" w:rsidP="00C533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выбирать необходимые инструменты для сборки узлов и механизмов средней и высокой категории сложности в соответствии со сборочным чертежом, картой технологического процесса; </w:t>
            </w:r>
          </w:p>
          <w:p w14:paraId="23B2258B" w14:textId="77777777" w:rsidR="00C533F8" w:rsidRPr="00C533F8" w:rsidRDefault="00C533F8" w:rsidP="00C533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осуществлять подготовку типового измерительного инструмента, типовых приспособлений, оснастки и оборудования;</w:t>
            </w:r>
          </w:p>
          <w:p w14:paraId="04571260" w14:textId="77777777" w:rsidR="00C533F8" w:rsidRPr="00C533F8" w:rsidRDefault="00C533F8" w:rsidP="00C533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оценивать исправность типовых инструментов, оснастки, приспособлений и оборудования; </w:t>
            </w:r>
          </w:p>
          <w:p w14:paraId="1B68AE4A" w14:textId="77777777" w:rsidR="00C533F8" w:rsidRPr="00C533F8" w:rsidRDefault="00C533F8" w:rsidP="00C533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специального и высокоточного измерительного инструмента специализированных и высокопроизводительных приспособлений оснастки и оборудования; </w:t>
            </w:r>
          </w:p>
          <w:p w14:paraId="19F31651" w14:textId="77777777" w:rsidR="00C533F8" w:rsidRPr="00C533F8" w:rsidRDefault="00C533F8" w:rsidP="00C533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проверять сложное уникальное и прецизионное металлорежущее оборудование на точность и соответствие техническим условиям; </w:t>
            </w:r>
          </w:p>
          <w:p w14:paraId="1DABD534" w14:textId="77777777" w:rsidR="00C533F8" w:rsidRPr="00C533F8" w:rsidRDefault="00C533F8" w:rsidP="00C533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управлять подъемно-транспортным оборудованием с пола; </w:t>
            </w:r>
          </w:p>
          <w:p w14:paraId="641EF312" w14:textId="77777777" w:rsidR="00C533F8" w:rsidRPr="00C533F8" w:rsidRDefault="00C533F8" w:rsidP="00C533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оценивать безопасность организации рабочего места согласно правилам охраны труда и промышленной безопасности;</w:t>
            </w:r>
          </w:p>
          <w:p w14:paraId="125FE8D0" w14:textId="77777777" w:rsidR="00C533F8" w:rsidRPr="00C533F8" w:rsidRDefault="00C533F8" w:rsidP="00C533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определять способы и средства индивидуальной защиты в зависимости от вредных и опасных производственных факторов; </w:t>
            </w:r>
          </w:p>
          <w:p w14:paraId="04731CED" w14:textId="77777777" w:rsidR="00C533F8" w:rsidRPr="00C533F8" w:rsidRDefault="00C533F8" w:rsidP="00C533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визуально оценивать наличие ограждений, заземления, блокировок, знаков безопасности; </w:t>
            </w:r>
          </w:p>
          <w:p w14:paraId="4F296DC3" w14:textId="77777777" w:rsidR="00C533F8" w:rsidRPr="00C533F8" w:rsidRDefault="00C533F8" w:rsidP="00C533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оказывать первую (доврачебную) помощь пострадавшему; </w:t>
            </w:r>
          </w:p>
          <w:p w14:paraId="6A5FD0DC" w14:textId="0364BE7D" w:rsidR="00C533F8" w:rsidRPr="00DA2E44" w:rsidRDefault="00C533F8" w:rsidP="00C533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006D6E">
              <w:rPr>
                <w:rFonts w:cs="Times New Roman"/>
                <w:lang w:val="ru-RU"/>
              </w:rPr>
              <w:t>- требования к спецодежде, индивидуальным средствам защиты слесаря</w:t>
            </w:r>
            <w:r>
              <w:rPr>
                <w:rFonts w:cs="Times New Roman"/>
                <w:lang w:val="ru-RU"/>
              </w:rPr>
              <w:t>.</w:t>
            </w:r>
          </w:p>
        </w:tc>
      </w:tr>
      <w:tr w:rsidR="00C533F8" w:rsidRPr="00DA2E44" w14:paraId="56880C86" w14:textId="77777777" w:rsidTr="0053600C">
        <w:trPr>
          <w:trHeight w:val="321"/>
        </w:trPr>
        <w:tc>
          <w:tcPr>
            <w:tcW w:w="3828" w:type="dxa"/>
          </w:tcPr>
          <w:p w14:paraId="3F452676" w14:textId="6E7AA10C" w:rsidR="00C533F8" w:rsidRPr="00DA2E44" w:rsidRDefault="00C533F8" w:rsidP="00C533F8">
            <w:pPr>
              <w:ind w:left="142" w:right="132"/>
              <w:jc w:val="both"/>
              <w:rPr>
                <w:rFonts w:cs="Times New Roman"/>
                <w:iCs/>
                <w:lang w:val="ru-RU"/>
              </w:rPr>
            </w:pPr>
            <w:r w:rsidRPr="00DA2E44">
              <w:rPr>
                <w:rFonts w:cs="Times New Roman"/>
                <w:lang w:val="ru-RU"/>
              </w:rPr>
              <w:lastRenderedPageBreak/>
              <w:t xml:space="preserve">3. </w:t>
            </w:r>
            <w:r w:rsidRPr="001576CA">
              <w:rPr>
                <w:rFonts w:eastAsia="Calibri" w:cs="Times New Roman"/>
                <w:lang w:val="ru-RU" w:eastAsia="en-US"/>
              </w:rPr>
              <w:t>Выполнение слесарно-ремонтных работ агрегатов и машин</w:t>
            </w:r>
          </w:p>
        </w:tc>
        <w:tc>
          <w:tcPr>
            <w:tcW w:w="6095" w:type="dxa"/>
          </w:tcPr>
          <w:p w14:paraId="030AA373" w14:textId="77777777" w:rsidR="00C533F8" w:rsidRPr="00C533F8"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организовывать рабочее место слесаря-ремонтника в соответствии с выполняемым видом работ (техническое обслуживание и ремонт узлов и механизмов оборудования, агрегатов и машин); </w:t>
            </w:r>
          </w:p>
          <w:p w14:paraId="4A2D268D" w14:textId="77777777" w:rsidR="00C533F8" w:rsidRPr="00C533F8"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использовать техническую документацию и рабочие инструкции для оптимальной организации рабочего места; </w:t>
            </w:r>
          </w:p>
          <w:p w14:paraId="412CDCC5" w14:textId="77777777" w:rsidR="00C533F8" w:rsidRPr="00C533F8"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подготавливать рабочий инструмент, приспособления, оборудование в соответствии с технической документацией и производственным заданием на выполнение ремонтных работ; </w:t>
            </w:r>
          </w:p>
          <w:p w14:paraId="711E5179" w14:textId="77777777" w:rsidR="00C533F8" w:rsidRPr="00C533F8"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соблюдать требования к эксплуатации инструментов, приспособлений, оборудования; </w:t>
            </w:r>
          </w:p>
          <w:p w14:paraId="33287BFB" w14:textId="77777777" w:rsidR="00C533F8" w:rsidRPr="00C533F8"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соблюдать требования инструкций о мерах пожарной безопасности, электробезопасности, экологической </w:t>
            </w:r>
            <w:r w:rsidRPr="00C533F8">
              <w:rPr>
                <w:rFonts w:cs="Times New Roman"/>
                <w:lang w:val="ru-RU"/>
              </w:rPr>
              <w:lastRenderedPageBreak/>
              <w:t xml:space="preserve">безопасности; </w:t>
            </w:r>
          </w:p>
          <w:p w14:paraId="33290AC0" w14:textId="77777777" w:rsidR="00C533F8" w:rsidRPr="00C533F8"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использовать по назначению средства индивидуальной защиты; </w:t>
            </w:r>
          </w:p>
          <w:p w14:paraId="488E34ED" w14:textId="77777777" w:rsidR="00C533F8" w:rsidRPr="00C533F8"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предупреждать угрозу пожара (возгорания, задымления); </w:t>
            </w:r>
          </w:p>
          <w:p w14:paraId="12914563" w14:textId="77777777" w:rsidR="00C533F8" w:rsidRPr="00C533F8"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оказывать первую помощь при поражении электрическим током; </w:t>
            </w:r>
          </w:p>
          <w:p w14:paraId="6A1F9FE8" w14:textId="77777777" w:rsidR="00C533F8" w:rsidRPr="00C533F8"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-оказывать первую помощь пострадавшим при возгорании, задымлении и других возможных травмах на рабочем месте; </w:t>
            </w:r>
          </w:p>
          <w:p w14:paraId="5A468948" w14:textId="77777777" w:rsidR="00C533F8" w:rsidRPr="00C533F8"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производить измерения при помощи контрольно-измерительных инструментов </w:t>
            </w:r>
          </w:p>
          <w:p w14:paraId="5F0D6E9D" w14:textId="77777777" w:rsidR="00C533F8" w:rsidRPr="00C533F8"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поддерживать состояние рабочего места в соответствии с требованиями охраны труда, пожарной, промышленной и экологической безопасности, правилами организации рабочего места слесаря; </w:t>
            </w:r>
          </w:p>
          <w:p w14:paraId="2159669C" w14:textId="77777777" w:rsidR="00C533F8" w:rsidRPr="00C533F8"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выполнять чтение технической документации общего и специализированного назначения; </w:t>
            </w:r>
          </w:p>
          <w:p w14:paraId="7DC245E3" w14:textId="77777777" w:rsidR="00C533F8" w:rsidRPr="00C533F8"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определять техническое состояние простых узлов и механизмов; </w:t>
            </w:r>
          </w:p>
          <w:p w14:paraId="20FFFFCA" w14:textId="77777777" w:rsidR="00C533F8" w:rsidRPr="00C533F8"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производить разборку сборочных единиц в соответствии с технической документацией; </w:t>
            </w:r>
          </w:p>
          <w:p w14:paraId="1804B8A2" w14:textId="77777777" w:rsidR="00C533F8" w:rsidRPr="00C533F8"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изготавливать приспособления для разборки и сборки узлов и механизмов; </w:t>
            </w:r>
          </w:p>
          <w:p w14:paraId="082BE6F0" w14:textId="77777777" w:rsidR="00C533F8" w:rsidRPr="00C533F8"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выполнять операции сборки и разборки механизмов с соблюдением требований охраны труда; </w:t>
            </w:r>
          </w:p>
          <w:p w14:paraId="17472EA0" w14:textId="77777777" w:rsidR="00C533F8" w:rsidRPr="00C533F8"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технология ремонта узлов и деталей гидравлических систем: дефекты гидроприводов и способы их устранения, ремонт пластинчатых насосов, ремонт гидродвигателей, ремонт гидроцилиндр </w:t>
            </w:r>
          </w:p>
          <w:p w14:paraId="20D474C3" w14:textId="77777777" w:rsidR="00C533F8" w:rsidRPr="00C533F8"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производить разметку в соответствии с требуемой технологической последовательности; </w:t>
            </w:r>
          </w:p>
          <w:p w14:paraId="11901F01" w14:textId="77777777" w:rsidR="00C533F8" w:rsidRPr="00C533F8"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ремонтировать резьбовые соединения; </w:t>
            </w:r>
          </w:p>
          <w:p w14:paraId="61022BC0" w14:textId="77777777" w:rsidR="00C533F8" w:rsidRPr="00C533F8"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ремонтировать штифтовые и клиновые соединения; </w:t>
            </w:r>
          </w:p>
          <w:p w14:paraId="2B553C0B" w14:textId="77777777" w:rsidR="00C533F8" w:rsidRPr="00C533F8"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ремонтировать паяные и сварные соединения; </w:t>
            </w:r>
          </w:p>
          <w:p w14:paraId="7FED3CEC" w14:textId="77777777" w:rsidR="00C533F8" w:rsidRPr="00C533F8"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ремонтировать шпоночные и шлицевые соединения; </w:t>
            </w:r>
          </w:p>
          <w:p w14:paraId="4B471C26" w14:textId="77777777" w:rsidR="00C533F8" w:rsidRPr="00C533F8"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ремонтировать трубопроводы; </w:t>
            </w:r>
          </w:p>
          <w:p w14:paraId="020FC5BC" w14:textId="77777777" w:rsidR="00C533F8" w:rsidRPr="00C533F8"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ремонтировать гладкий и эксцентриковый валы; </w:t>
            </w:r>
          </w:p>
          <w:p w14:paraId="32216E4D" w14:textId="77777777" w:rsidR="00C533F8" w:rsidRPr="00C533F8"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ремонтировать шпиндели; </w:t>
            </w:r>
          </w:p>
          <w:p w14:paraId="479151DF" w14:textId="77777777" w:rsidR="00C533F8" w:rsidRPr="00C533F8"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ремонтировать соединительные муфты; </w:t>
            </w:r>
          </w:p>
          <w:p w14:paraId="2CFEB6F3" w14:textId="77777777" w:rsidR="00C533F8" w:rsidRPr="00C533F8"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ремонтировать подшипники; </w:t>
            </w:r>
          </w:p>
          <w:p w14:paraId="42BD4113" w14:textId="77777777" w:rsidR="00C533F8" w:rsidRPr="00C533F8"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ремонтировать сборочные узлы с подшипниками качения; </w:t>
            </w:r>
          </w:p>
          <w:p w14:paraId="7176439A" w14:textId="77777777" w:rsidR="00C533F8" w:rsidRPr="00C533F8"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ремонтировать шкивы и передачи; </w:t>
            </w:r>
          </w:p>
          <w:p w14:paraId="610C52A5" w14:textId="77777777" w:rsidR="00C533F8" w:rsidRPr="00C533F8"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ремонтировать ременные передачи, цепные передачи, детали зубчатых передач; </w:t>
            </w:r>
          </w:p>
          <w:p w14:paraId="30CB6CC4" w14:textId="77777777" w:rsidR="00C533F8" w:rsidRPr="00C533F8"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ремонтировать детали механизма винт-гайка; </w:t>
            </w:r>
          </w:p>
          <w:p w14:paraId="07187977" w14:textId="77777777" w:rsidR="00C533F8" w:rsidRPr="00C533F8"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ремонтировать детали поршневого и кривошипно-шатунного механизма и кулисного механизма; - ремонтировать токарно-винторезный станок; </w:t>
            </w:r>
          </w:p>
          <w:p w14:paraId="50F89109" w14:textId="77777777" w:rsidR="00C533F8" w:rsidRPr="00C533F8"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ремонтировать фрезерный станок; </w:t>
            </w:r>
          </w:p>
          <w:p w14:paraId="6AE0F90F" w14:textId="77777777" w:rsidR="00C533F8" w:rsidRPr="00C533F8"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ремонтировать сверлильный станок; </w:t>
            </w:r>
          </w:p>
          <w:p w14:paraId="53BF98C7" w14:textId="77777777" w:rsidR="00C533F8" w:rsidRPr="00C533F8"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ремонтировать шлифовальный станок. </w:t>
            </w:r>
          </w:p>
          <w:p w14:paraId="7854EC85" w14:textId="77777777" w:rsidR="00C533F8" w:rsidRPr="00C533F8"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ремонтировать узлы и детали гидравлических систем; </w:t>
            </w:r>
          </w:p>
          <w:p w14:paraId="6D02AF89" w14:textId="77777777" w:rsidR="00C533F8" w:rsidRPr="00C533F8"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подготавливать, сдавать и принимать оборудование после ремонта; </w:t>
            </w:r>
          </w:p>
          <w:p w14:paraId="1B15197A" w14:textId="77777777" w:rsidR="00C533F8" w:rsidRPr="00C533F8"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lastRenderedPageBreak/>
              <w:t xml:space="preserve">- проводить испытания узлов и механизмов после сборки и ремонта; </w:t>
            </w:r>
          </w:p>
          <w:p w14:paraId="137F16CB" w14:textId="77777777" w:rsidR="00C533F8" w:rsidRPr="00C533F8"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оформлять документацию и отметки о проведенном ремонте; </w:t>
            </w:r>
          </w:p>
          <w:p w14:paraId="0D9A2970" w14:textId="77777777" w:rsidR="00C533F8" w:rsidRPr="00C533F8"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организовывать рабочее место слесаря инструментальщика в соответствии с выполняемым видом работ (слесарная и механическая обработка, пригоночные слесарные операции, сборка и регулировка). </w:t>
            </w:r>
          </w:p>
          <w:p w14:paraId="6E34704C" w14:textId="77777777" w:rsidR="00C533F8" w:rsidRPr="00C533F8"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использовать техническую документацию и рабочие инструкции для оптимальной организации рабочего места. </w:t>
            </w:r>
          </w:p>
          <w:p w14:paraId="6CC4FFCE" w14:textId="77777777" w:rsidR="00C533F8" w:rsidRPr="00C533F8"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обеспечивать безопасность выполнения работ в процессе сборочных и регулировочных работ; </w:t>
            </w:r>
          </w:p>
          <w:p w14:paraId="5C9666C3" w14:textId="77777777" w:rsidR="00C533F8" w:rsidRPr="00C533F8"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определять необходимость в регулировке и настройке узлов и механизмов средней и высокой категории сложности; </w:t>
            </w:r>
          </w:p>
          <w:p w14:paraId="10F13A75" w14:textId="77777777" w:rsidR="00C533F8" w:rsidRPr="00C533F8"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определять последовательность собственных действий по регулировке и настройке узлов и механизмов средней и высокой категории сложности в соответствии с требованиями технологической карты; </w:t>
            </w:r>
          </w:p>
          <w:p w14:paraId="115C5866" w14:textId="77777777" w:rsidR="00C533F8" w:rsidRPr="00C533F8"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выполнять регулировку узлов и механизмов средней и высокой категории сложности; </w:t>
            </w:r>
          </w:p>
          <w:p w14:paraId="1EB7F5E2" w14:textId="77777777" w:rsidR="00C533F8" w:rsidRPr="00C533F8"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оценивать степень нарушения регулировок в передачах и соединениях; </w:t>
            </w:r>
          </w:p>
          <w:p w14:paraId="126094C1" w14:textId="77777777" w:rsidR="00C533F8" w:rsidRPr="00C533F8"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оценивать степень отклонений в муфтах, тормозах, пружинных соединениях, натяжных ремнях и цепях и выбирать способ регулировки; </w:t>
            </w:r>
          </w:p>
          <w:p w14:paraId="1E3765B0" w14:textId="77777777" w:rsidR="00C533F8" w:rsidRPr="00C533F8"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выполнять статическую и динамическую балансировку узлов машин и деталей простой и сложной конфигурации на специальных балансировочных станках; </w:t>
            </w:r>
          </w:p>
          <w:p w14:paraId="4E44E5E8" w14:textId="77777777" w:rsidR="00C533F8" w:rsidRPr="00C533F8"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выполнять настройку узлов и механизмов средней и высокой категории сложности; </w:t>
            </w:r>
          </w:p>
          <w:p w14:paraId="4434CE5F" w14:textId="77777777" w:rsidR="00C533F8" w:rsidRPr="00C533F8"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выбирать способ устранения биений, осевых и радиальных зазоров и люфтов в передачах и соединениях, разновысотности сборочных единиц; </w:t>
            </w:r>
          </w:p>
          <w:p w14:paraId="38DDEB3A" w14:textId="77777777" w:rsidR="00C533F8" w:rsidRPr="00C533F8"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выполнять регулировку зубчатых передач с установкой, заданных чертежом и техническими условиями боковых и радиальных зазоров; </w:t>
            </w:r>
          </w:p>
          <w:p w14:paraId="3495EC4F" w14:textId="77777777" w:rsidR="00C533F8" w:rsidRPr="00C533F8"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определять дисбаланс в узлах и выбирать способ динамической балансировки деталей; </w:t>
            </w:r>
          </w:p>
          <w:p w14:paraId="76975D2D" w14:textId="77777777" w:rsidR="00C533F8" w:rsidRPr="00C533F8"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определять необходимость в регулировке узлов и механизмов средней и высокой категории сложности; </w:t>
            </w:r>
          </w:p>
          <w:p w14:paraId="27DE7651" w14:textId="77777777" w:rsidR="00C533F8" w:rsidRPr="00C533F8"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определять последовательность собственных действий по регулировке и узлов, и механизмов средней и высокой категории сложности; </w:t>
            </w:r>
          </w:p>
          <w:p w14:paraId="1C6DDBB8" w14:textId="77777777" w:rsidR="00C533F8" w:rsidRPr="00C533F8"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регулировать узлы и механизмы средней сложности и высокой категории сложности; </w:t>
            </w:r>
          </w:p>
          <w:p w14:paraId="3D92D099" w14:textId="77777777" w:rsidR="00C533F8" w:rsidRPr="00C533F8"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использовать по назначению средства индивидуальной защиты; </w:t>
            </w:r>
          </w:p>
          <w:p w14:paraId="4459649C" w14:textId="77777777" w:rsidR="00C533F8" w:rsidRPr="00C533F8"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определять техническое состояние деталей, узлов и механизмов, оборудования, агрегатов и машин; </w:t>
            </w:r>
          </w:p>
          <w:p w14:paraId="34758525" w14:textId="77777777" w:rsidR="00C533F8" w:rsidRPr="00C533F8"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осуществлять техническое обслуживание оборудования, агрегатов и машин; </w:t>
            </w:r>
          </w:p>
          <w:p w14:paraId="1B81B96E" w14:textId="77777777" w:rsidR="00C533F8" w:rsidRPr="00C533F8"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оформлять техническую документацию на ремонтные </w:t>
            </w:r>
            <w:r w:rsidRPr="00C533F8">
              <w:rPr>
                <w:rFonts w:cs="Times New Roman"/>
                <w:lang w:val="ru-RU"/>
              </w:rPr>
              <w:lastRenderedPageBreak/>
              <w:t xml:space="preserve">работы при техническом обслуживании; </w:t>
            </w:r>
          </w:p>
          <w:p w14:paraId="5AB37465" w14:textId="77777777" w:rsidR="00C533F8" w:rsidRPr="00C533F8"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производить испытание оборудования в соответствии с регламентом; </w:t>
            </w:r>
          </w:p>
          <w:p w14:paraId="318532D0" w14:textId="77777777" w:rsidR="00C533F8" w:rsidRPr="00C533F8"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обнаруживать и устранять дефекты оборудования, агрегатов и машин по результатам испытаний. - определять межоперационные припуски и допуски на межоперационные размеры; </w:t>
            </w:r>
          </w:p>
          <w:p w14:paraId="26E266A2" w14:textId="5DFB3385" w:rsidR="00C533F8" w:rsidRPr="00DA2E44"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006D6E">
              <w:rPr>
                <w:rFonts w:cs="Times New Roman"/>
                <w:lang w:val="ru-RU"/>
              </w:rPr>
              <w:t>- устранять мелкие дефекты, обнаруженные в процессе приемки</w:t>
            </w:r>
            <w:r>
              <w:rPr>
                <w:rFonts w:cs="Times New Roman"/>
                <w:lang w:val="ru-RU"/>
              </w:rPr>
              <w:t>.</w:t>
            </w:r>
          </w:p>
        </w:tc>
      </w:tr>
      <w:tr w:rsidR="00B27391" w:rsidRPr="00DA2E44" w14:paraId="3B47D208" w14:textId="77777777" w:rsidTr="0053600C">
        <w:trPr>
          <w:trHeight w:val="321"/>
        </w:trPr>
        <w:tc>
          <w:tcPr>
            <w:tcW w:w="3828" w:type="dxa"/>
          </w:tcPr>
          <w:p w14:paraId="601433B1" w14:textId="4D513DCC" w:rsidR="00B27391" w:rsidRPr="00B27391" w:rsidRDefault="00B27391" w:rsidP="00C533F8">
            <w:pPr>
              <w:ind w:left="142" w:right="132"/>
              <w:jc w:val="both"/>
              <w:rPr>
                <w:rFonts w:cs="Times New Roman"/>
                <w:lang w:val="ru-RU"/>
              </w:rPr>
            </w:pPr>
            <w:r w:rsidRPr="00B27391">
              <w:rPr>
                <w:rFonts w:cs="Times New Roman"/>
                <w:lang w:val="ru-RU"/>
              </w:rPr>
              <w:lastRenderedPageBreak/>
              <w:t xml:space="preserve">4. </w:t>
            </w:r>
            <w:r w:rsidRPr="00B27391">
              <w:rPr>
                <w:rFonts w:eastAsia="Calibri"/>
                <w:lang w:val="ru-RU" w:eastAsia="en-US"/>
              </w:rPr>
              <w:t>Выполнение работ по профессии Сверловщик</w:t>
            </w:r>
          </w:p>
        </w:tc>
        <w:tc>
          <w:tcPr>
            <w:tcW w:w="6095" w:type="dxa"/>
          </w:tcPr>
          <w:p w14:paraId="385FBC19" w14:textId="77777777" w:rsidR="00B27391" w:rsidRPr="00E21BC1" w:rsidRDefault="00B27391" w:rsidP="00B27391">
            <w:pPr>
              <w:widowControl/>
              <w:numPr>
                <w:ilvl w:val="0"/>
                <w:numId w:val="4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142" w:firstLine="0"/>
              <w:jc w:val="both"/>
            </w:pPr>
            <w:r w:rsidRPr="00E21BC1">
              <w:t xml:space="preserve">выполнять </w:t>
            </w:r>
            <w:r>
              <w:t xml:space="preserve">сверление </w:t>
            </w:r>
            <w:r w:rsidRPr="00E21BC1">
              <w:t>деталей на станках различных групп;</w:t>
            </w:r>
          </w:p>
          <w:p w14:paraId="4BBFEF43" w14:textId="77777777" w:rsidR="00B27391" w:rsidRPr="00E21BC1" w:rsidRDefault="00B27391" w:rsidP="00B27391">
            <w:pPr>
              <w:widowControl/>
              <w:numPr>
                <w:ilvl w:val="0"/>
                <w:numId w:val="4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142" w:firstLine="0"/>
              <w:jc w:val="both"/>
            </w:pPr>
            <w:r w:rsidRPr="00E21BC1">
              <w:t xml:space="preserve">выполнять </w:t>
            </w:r>
            <w:r>
              <w:t>сверление</w:t>
            </w:r>
            <w:r w:rsidRPr="00E21BC1">
              <w:t xml:space="preserve"> деталей на специализированных станках, налаженных на обработку определенных простых и средней сложности деталей или выполнение отдельных операций;</w:t>
            </w:r>
          </w:p>
          <w:p w14:paraId="1D4AB190" w14:textId="77777777" w:rsidR="00B27391" w:rsidRPr="00E21BC1" w:rsidRDefault="00B27391" w:rsidP="00B27391">
            <w:pPr>
              <w:widowControl/>
              <w:numPr>
                <w:ilvl w:val="0"/>
                <w:numId w:val="4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142" w:firstLine="0"/>
              <w:jc w:val="both"/>
            </w:pPr>
            <w:r w:rsidRPr="00E21BC1">
              <w:t>нарезать наружную и внутреннюю резьбу метчиками и плашками;</w:t>
            </w:r>
          </w:p>
          <w:p w14:paraId="558A9B15" w14:textId="77777777" w:rsidR="00B27391" w:rsidRPr="00E21BC1" w:rsidRDefault="00B27391" w:rsidP="00B27391">
            <w:pPr>
              <w:widowControl/>
              <w:numPr>
                <w:ilvl w:val="0"/>
                <w:numId w:val="4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142" w:firstLine="0"/>
              <w:jc w:val="both"/>
            </w:pPr>
            <w:r w:rsidRPr="00E21BC1">
              <w:t>пользоваться простыми контрольно – измерительными инструментами и приспособлениями;</w:t>
            </w:r>
          </w:p>
          <w:p w14:paraId="021002CB" w14:textId="2A0B14F4" w:rsidR="00B27391" w:rsidRPr="00B27391" w:rsidRDefault="00B27391" w:rsidP="00B27391">
            <w:pPr>
              <w:widowControl/>
              <w:numPr>
                <w:ilvl w:val="0"/>
                <w:numId w:val="4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autoSpaceDE/>
              <w:autoSpaceDN/>
              <w:ind w:left="142" w:firstLine="0"/>
              <w:jc w:val="both"/>
              <w:rPr>
                <w:rFonts w:cs="Times New Roman"/>
                <w:lang w:val="ru-RU"/>
              </w:rPr>
            </w:pPr>
            <w:r w:rsidRPr="00E21BC1">
              <w:t xml:space="preserve">пользоваться универсальными и специальными приспособлениями, необходимыми для выполнения работ </w:t>
            </w:r>
            <w:r>
              <w:t>сверловщик</w:t>
            </w:r>
            <w:r w:rsidRPr="00E21BC1">
              <w:t xml:space="preserve"> </w:t>
            </w:r>
            <w:r>
              <w:t>2</w:t>
            </w:r>
            <w:r w:rsidRPr="00E21BC1">
              <w:t xml:space="preserve"> – го разряда</w:t>
            </w:r>
            <w:r>
              <w:t>.</w:t>
            </w:r>
          </w:p>
        </w:tc>
      </w:tr>
    </w:tbl>
    <w:p w14:paraId="7F944784" w14:textId="6BFE08D5" w:rsidR="00A82B94" w:rsidRPr="00DA2E44" w:rsidRDefault="00A82B94" w:rsidP="00DA2E44">
      <w:pPr>
        <w:pStyle w:val="af"/>
        <w:tabs>
          <w:tab w:val="left" w:pos="7433"/>
        </w:tabs>
        <w:spacing w:after="0"/>
        <w:jc w:val="both"/>
        <w:rPr>
          <w:rFonts w:cs="Times New Roman"/>
          <w:szCs w:val="24"/>
        </w:rPr>
      </w:pPr>
      <w:r w:rsidRPr="00DA2E44">
        <w:rPr>
          <w:rFonts w:cs="Times New Roman"/>
          <w:szCs w:val="24"/>
        </w:rPr>
        <w:t>В результате прохождения производственной практики по видам профессиональной деятельности обучающийся должен</w:t>
      </w:r>
      <w:r w:rsidRPr="00DA2E44">
        <w:rPr>
          <w:rFonts w:cs="Times New Roman"/>
          <w:spacing w:val="-5"/>
          <w:szCs w:val="24"/>
        </w:rPr>
        <w:t xml:space="preserve"> </w:t>
      </w:r>
      <w:r w:rsidRPr="00DA2E44">
        <w:rPr>
          <w:rFonts w:cs="Times New Roman"/>
          <w:b/>
          <w:szCs w:val="24"/>
        </w:rPr>
        <w:t>знать</w:t>
      </w:r>
      <w:r w:rsidRPr="00DA2E44">
        <w:rPr>
          <w:rFonts w:cs="Times New Roman"/>
          <w:szCs w:val="24"/>
        </w:rPr>
        <w:t>:</w:t>
      </w:r>
    </w:p>
    <w:tbl>
      <w:tblPr>
        <w:tblStyle w:val="TableNormal"/>
        <w:tblW w:w="9923"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828"/>
        <w:gridCol w:w="6095"/>
      </w:tblGrid>
      <w:tr w:rsidR="00A82B94" w:rsidRPr="00DA2E44" w14:paraId="4715EBF3" w14:textId="77777777" w:rsidTr="0053600C">
        <w:trPr>
          <w:trHeight w:val="70"/>
        </w:trPr>
        <w:tc>
          <w:tcPr>
            <w:tcW w:w="3828" w:type="dxa"/>
          </w:tcPr>
          <w:p w14:paraId="7688837E" w14:textId="77777777" w:rsidR="00A82B94" w:rsidRPr="00DA2E44" w:rsidRDefault="00A82B94" w:rsidP="00EA117D">
            <w:pPr>
              <w:pStyle w:val="TableParagraph"/>
              <w:ind w:left="142" w:right="132"/>
              <w:contextualSpacing/>
              <w:jc w:val="center"/>
              <w:rPr>
                <w:sz w:val="24"/>
                <w:szCs w:val="24"/>
              </w:rPr>
            </w:pPr>
            <w:r w:rsidRPr="00DA2E44">
              <w:rPr>
                <w:sz w:val="24"/>
                <w:szCs w:val="24"/>
              </w:rPr>
              <w:t>ВПД</w:t>
            </w:r>
          </w:p>
        </w:tc>
        <w:tc>
          <w:tcPr>
            <w:tcW w:w="6095" w:type="dxa"/>
          </w:tcPr>
          <w:p w14:paraId="6E297261" w14:textId="77777777" w:rsidR="00A82B94" w:rsidRPr="00DA2E44" w:rsidRDefault="00A82B94" w:rsidP="00EA117D">
            <w:pPr>
              <w:pStyle w:val="TableParagraph"/>
              <w:ind w:left="142" w:right="132"/>
              <w:contextualSpacing/>
              <w:jc w:val="center"/>
              <w:rPr>
                <w:sz w:val="24"/>
                <w:szCs w:val="24"/>
                <w:lang w:val="ru-RU"/>
              </w:rPr>
            </w:pPr>
            <w:r w:rsidRPr="00DA2E44">
              <w:rPr>
                <w:sz w:val="24"/>
                <w:szCs w:val="24"/>
                <w:lang w:val="ru-RU"/>
              </w:rPr>
              <w:t>Требования к умениям</w:t>
            </w:r>
          </w:p>
        </w:tc>
      </w:tr>
      <w:tr w:rsidR="00C533F8" w:rsidRPr="00DA2E44" w14:paraId="367D511C" w14:textId="77777777" w:rsidTr="00EA117D">
        <w:trPr>
          <w:trHeight w:val="77"/>
        </w:trPr>
        <w:tc>
          <w:tcPr>
            <w:tcW w:w="3828" w:type="dxa"/>
          </w:tcPr>
          <w:p w14:paraId="2F0994BB" w14:textId="7A2ED97D" w:rsidR="00C533F8" w:rsidRPr="00DA2E44" w:rsidRDefault="00C533F8" w:rsidP="00EA117D">
            <w:pPr>
              <w:ind w:left="142" w:right="132"/>
              <w:jc w:val="both"/>
              <w:rPr>
                <w:rFonts w:cs="Times New Roman"/>
                <w:shd w:val="clear" w:color="auto" w:fill="FFFFFF"/>
                <w:lang w:val="ru-RU"/>
              </w:rPr>
            </w:pPr>
            <w:r w:rsidRPr="00DA2E44">
              <w:rPr>
                <w:rFonts w:cs="Times New Roman"/>
                <w:lang w:val="ru-RU"/>
              </w:rPr>
              <w:t xml:space="preserve">1. </w:t>
            </w:r>
            <w:r w:rsidRPr="001576CA">
              <w:rPr>
                <w:rFonts w:eastAsia="Calibri" w:cs="Times New Roman"/>
                <w:lang w:val="ru-RU" w:eastAsia="en-US"/>
              </w:rPr>
              <w:t>Выполнение слесарных работ по изготовлению инструментов</w:t>
            </w:r>
          </w:p>
        </w:tc>
        <w:tc>
          <w:tcPr>
            <w:tcW w:w="6095" w:type="dxa"/>
          </w:tcPr>
          <w:p w14:paraId="16B2B110" w14:textId="77777777" w:rsidR="00C533F8" w:rsidRPr="00C533F8" w:rsidRDefault="00C533F8" w:rsidP="00EA11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iCs/>
                <w:lang w:val="ru-RU"/>
              </w:rPr>
            </w:pPr>
            <w:r w:rsidRPr="00C533F8">
              <w:rPr>
                <w:rFonts w:cs="Times New Roman"/>
                <w:iCs/>
                <w:lang w:val="ru-RU"/>
              </w:rPr>
              <w:t>- правила организации рабочего места при выполнении слесарных работ: устройство слесарных верстаков, рациональное распределение рабочих и контрольно-измерительных инструментов, деталей на рабочем месте;</w:t>
            </w:r>
          </w:p>
          <w:p w14:paraId="603F6816" w14:textId="77777777" w:rsidR="00C533F8" w:rsidRPr="00C533F8" w:rsidRDefault="00C533F8" w:rsidP="00EA11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iCs/>
                <w:lang w:val="ru-RU"/>
              </w:rPr>
            </w:pPr>
            <w:r w:rsidRPr="00C533F8">
              <w:rPr>
                <w:rFonts w:cs="Times New Roman"/>
                <w:iCs/>
                <w:lang w:val="ru-RU"/>
              </w:rPr>
              <w:t xml:space="preserve">- требования охраны труда по безопасным приемам работы; </w:t>
            </w:r>
          </w:p>
          <w:p w14:paraId="7B88F373" w14:textId="77777777" w:rsidR="00C533F8" w:rsidRPr="00C533F8" w:rsidRDefault="00C533F8" w:rsidP="00EA11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iCs/>
                <w:lang w:val="ru-RU"/>
              </w:rPr>
            </w:pPr>
            <w:r w:rsidRPr="00C533F8">
              <w:rPr>
                <w:rFonts w:cs="Times New Roman"/>
                <w:iCs/>
                <w:lang w:val="ru-RU"/>
              </w:rPr>
              <w:t xml:space="preserve">- основные понятия технологических процессов изготовления деталей и изделий; </w:t>
            </w:r>
          </w:p>
          <w:p w14:paraId="4FF06C5A" w14:textId="77777777" w:rsidR="00C533F8" w:rsidRPr="00C533F8" w:rsidRDefault="00C533F8" w:rsidP="00EA11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iCs/>
                <w:lang w:val="ru-RU"/>
              </w:rPr>
            </w:pPr>
            <w:r w:rsidRPr="00C533F8">
              <w:rPr>
                <w:rFonts w:cs="Times New Roman"/>
                <w:iCs/>
                <w:lang w:val="ru-RU"/>
              </w:rPr>
              <w:t xml:space="preserve">- основные виды слесарных работ, технологию их проведения, применяемые инструменты и приспособления; </w:t>
            </w:r>
          </w:p>
          <w:p w14:paraId="55798FFC" w14:textId="77777777" w:rsidR="00C533F8" w:rsidRPr="00C533F8" w:rsidRDefault="00C533F8" w:rsidP="00EA11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iCs/>
                <w:lang w:val="ru-RU"/>
              </w:rPr>
            </w:pPr>
            <w:r w:rsidRPr="00C533F8">
              <w:rPr>
                <w:rFonts w:cs="Times New Roman"/>
                <w:iCs/>
                <w:lang w:val="ru-RU"/>
              </w:rPr>
              <w:t xml:space="preserve">- основы резания металлов в пределах выполняемой работы; </w:t>
            </w:r>
          </w:p>
          <w:p w14:paraId="3395A7D7" w14:textId="77777777" w:rsidR="00C533F8" w:rsidRPr="00C533F8" w:rsidRDefault="00C533F8" w:rsidP="00EA11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iCs/>
                <w:lang w:val="ru-RU"/>
              </w:rPr>
            </w:pPr>
            <w:r w:rsidRPr="00C533F8">
              <w:rPr>
                <w:rFonts w:cs="Times New Roman"/>
                <w:iCs/>
                <w:lang w:val="ru-RU"/>
              </w:rPr>
              <w:t xml:space="preserve">- основные операции по подготовительной, размерной и подгоночной слесарной обработке, оборудование и технология их выполнения; </w:t>
            </w:r>
          </w:p>
          <w:p w14:paraId="0F54AF29" w14:textId="77777777" w:rsidR="00C533F8" w:rsidRPr="00C533F8" w:rsidRDefault="00C533F8" w:rsidP="00EA11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iCs/>
                <w:lang w:val="ru-RU"/>
              </w:rPr>
            </w:pPr>
            <w:r w:rsidRPr="00C533F8">
              <w:rPr>
                <w:rFonts w:cs="Times New Roman"/>
                <w:iCs/>
                <w:lang w:val="ru-RU"/>
              </w:rPr>
              <w:t xml:space="preserve">- основные сведения о механизмах, машинах, деталях машин, сопротивлении материалов; </w:t>
            </w:r>
          </w:p>
          <w:p w14:paraId="3ED07962" w14:textId="77777777" w:rsidR="00C533F8" w:rsidRPr="00C533F8" w:rsidRDefault="00C533F8" w:rsidP="00EA11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iCs/>
                <w:lang w:val="ru-RU"/>
              </w:rPr>
            </w:pPr>
            <w:r w:rsidRPr="00C533F8">
              <w:rPr>
                <w:rFonts w:cs="Times New Roman"/>
                <w:iCs/>
                <w:lang w:val="ru-RU"/>
              </w:rPr>
              <w:t xml:space="preserve">- способы определения годности инструмента и его заточки; </w:t>
            </w:r>
          </w:p>
          <w:p w14:paraId="5ECD7500" w14:textId="77777777" w:rsidR="00C533F8" w:rsidRPr="00C533F8" w:rsidRDefault="00C533F8" w:rsidP="00EA11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iCs/>
                <w:lang w:val="ru-RU"/>
              </w:rPr>
            </w:pPr>
            <w:r w:rsidRPr="00C533F8">
              <w:rPr>
                <w:rFonts w:cs="Times New Roman"/>
                <w:iCs/>
                <w:lang w:val="ru-RU"/>
              </w:rPr>
              <w:t>- технологический процесс операций по подготовительной слесарной обработке;</w:t>
            </w:r>
          </w:p>
          <w:p w14:paraId="0B0E5705" w14:textId="77777777" w:rsidR="00C533F8" w:rsidRPr="00C533F8" w:rsidRDefault="00C533F8" w:rsidP="00EA11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технологический процесс и технические условия на сборку различных соединений; </w:t>
            </w:r>
          </w:p>
          <w:p w14:paraId="402D2260" w14:textId="77777777" w:rsidR="00C533F8" w:rsidRPr="00C533F8" w:rsidRDefault="00C533F8" w:rsidP="00EA11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технологию контроля качества выполнения слесарных и слесарно-сборочных работ;</w:t>
            </w:r>
          </w:p>
          <w:p w14:paraId="1E8C8243" w14:textId="77777777" w:rsidR="00C533F8" w:rsidRPr="00C533F8" w:rsidRDefault="00C533F8" w:rsidP="00EA11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 способы и приемы контроля геометрических параметров деталей; </w:t>
            </w:r>
          </w:p>
          <w:p w14:paraId="0F6DFF76" w14:textId="77777777" w:rsidR="00C533F8" w:rsidRPr="00C533F8" w:rsidRDefault="00C533F8" w:rsidP="00EA11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основные виды дефектов деталей при слесарной обработке поверхностей заготовок деталей; </w:t>
            </w:r>
          </w:p>
          <w:p w14:paraId="404F1FA2" w14:textId="09EE1169" w:rsidR="00C533F8" w:rsidRPr="00DA2E44" w:rsidRDefault="00C533F8" w:rsidP="00EA117D">
            <w:pPr>
              <w:widowControl/>
              <w:shd w:val="clear" w:color="auto" w:fill="FFFFFF"/>
              <w:suppressAutoHyphens w:val="0"/>
              <w:ind w:left="142" w:right="132"/>
              <w:jc w:val="both"/>
              <w:rPr>
                <w:rFonts w:eastAsia="Times New Roman" w:cs="Times New Roman"/>
                <w:kern w:val="0"/>
                <w:lang w:val="ru-RU" w:eastAsia="ru-RU" w:bidi="ar-SA"/>
              </w:rPr>
            </w:pPr>
            <w:r w:rsidRPr="00861E2A">
              <w:rPr>
                <w:rFonts w:cs="Times New Roman"/>
                <w:lang w:val="ru-RU"/>
              </w:rPr>
              <w:lastRenderedPageBreak/>
              <w:t>- виды дефектов сборочных соединений, их причины и способы предупреждения.</w:t>
            </w:r>
          </w:p>
        </w:tc>
      </w:tr>
      <w:tr w:rsidR="00C533F8" w:rsidRPr="00DA2E44" w14:paraId="769DA737" w14:textId="77777777" w:rsidTr="0053600C">
        <w:trPr>
          <w:trHeight w:val="321"/>
        </w:trPr>
        <w:tc>
          <w:tcPr>
            <w:tcW w:w="3828" w:type="dxa"/>
          </w:tcPr>
          <w:p w14:paraId="009D6F0D" w14:textId="6A994F5D" w:rsidR="00C533F8" w:rsidRPr="00DA2E44" w:rsidRDefault="00C533F8" w:rsidP="00EA117D">
            <w:pPr>
              <w:ind w:left="142" w:right="132"/>
              <w:jc w:val="both"/>
              <w:rPr>
                <w:rFonts w:cs="Times New Roman"/>
                <w:iCs/>
                <w:lang w:val="ru-RU"/>
              </w:rPr>
            </w:pPr>
            <w:r w:rsidRPr="00DA2E44">
              <w:rPr>
                <w:rFonts w:cs="Times New Roman"/>
                <w:lang w:val="ru-RU"/>
              </w:rPr>
              <w:lastRenderedPageBreak/>
              <w:t xml:space="preserve">2. </w:t>
            </w:r>
            <w:r w:rsidRPr="001576CA">
              <w:rPr>
                <w:rFonts w:eastAsia="Calibri" w:cs="Times New Roman"/>
                <w:lang w:val="ru-RU" w:eastAsia="en-US"/>
              </w:rPr>
              <w:t>Выполнение механосборочных работ изделий машиностроения</w:t>
            </w:r>
          </w:p>
        </w:tc>
        <w:tc>
          <w:tcPr>
            <w:tcW w:w="6095" w:type="dxa"/>
          </w:tcPr>
          <w:p w14:paraId="41F485F3" w14:textId="77777777" w:rsidR="00C533F8" w:rsidRPr="00C533F8" w:rsidRDefault="00C533F8" w:rsidP="00EA11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требования к организации рабочего места при выполнении сборочных работ; </w:t>
            </w:r>
          </w:p>
          <w:p w14:paraId="5CC39B69" w14:textId="77777777" w:rsidR="00C533F8" w:rsidRPr="00C533F8" w:rsidRDefault="00C533F8" w:rsidP="00EA11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правила проведения подготовительных работ по организации сборки, испытания и регулировки узлов и механизмов средней и высокой категории сложности; </w:t>
            </w:r>
          </w:p>
          <w:p w14:paraId="572DE6B5" w14:textId="77777777" w:rsidR="00C533F8" w:rsidRPr="00C533F8" w:rsidRDefault="00C533F8" w:rsidP="00EA11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правила рациональной организации труда на рабочем месте; </w:t>
            </w:r>
          </w:p>
          <w:p w14:paraId="16F8863F" w14:textId="77777777" w:rsidR="00C533F8" w:rsidRPr="00C533F8" w:rsidRDefault="00C533F8" w:rsidP="00EA11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наименование и назначение рабочего инструмента; </w:t>
            </w:r>
          </w:p>
          <w:p w14:paraId="5742E638" w14:textId="77777777" w:rsidR="00C533F8" w:rsidRPr="00C533F8" w:rsidRDefault="00C533F8" w:rsidP="00EA11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способы заправки рабочего инструмента; -правила заточки и доводки слесарного инструмента; </w:t>
            </w:r>
          </w:p>
          <w:p w14:paraId="3C86C930" w14:textId="77777777" w:rsidR="00C533F8" w:rsidRPr="00C533F8" w:rsidRDefault="00C533F8" w:rsidP="00EA11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устройство и принципы безопасного использования ручного слесарного инструмента, электро- и пневмоинструмента; </w:t>
            </w:r>
          </w:p>
          <w:p w14:paraId="19E0FDEC" w14:textId="77777777" w:rsidR="00C533F8" w:rsidRPr="00C533F8" w:rsidRDefault="00C533F8" w:rsidP="00EA11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устройство и принципы работы измерительных инструментов, контрольно-измерительных приборов; </w:t>
            </w:r>
          </w:p>
          <w:p w14:paraId="677A0526" w14:textId="77777777" w:rsidR="00C533F8" w:rsidRPr="00C533F8" w:rsidRDefault="00C533F8" w:rsidP="00EA11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признаки неисправности инструментов, оборудования, станков, устранение неисправностей; </w:t>
            </w:r>
          </w:p>
          <w:p w14:paraId="4F246868" w14:textId="77777777" w:rsidR="00C533F8" w:rsidRPr="00C533F8" w:rsidRDefault="00C533F8" w:rsidP="00EA11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правила построения сборочных чертежей; </w:t>
            </w:r>
          </w:p>
          <w:p w14:paraId="42C6434F" w14:textId="77777777" w:rsidR="00C533F8" w:rsidRPr="00C533F8" w:rsidRDefault="00C533F8" w:rsidP="00EA11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состав туго- и легкоплавких припоев, флюсов, протрав и способы их приготовления; </w:t>
            </w:r>
          </w:p>
          <w:p w14:paraId="4B110C42" w14:textId="77777777" w:rsidR="00C533F8" w:rsidRPr="00C533F8" w:rsidRDefault="00C533F8" w:rsidP="00EA11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правила проверки оборудования; </w:t>
            </w:r>
          </w:p>
          <w:p w14:paraId="681022A8" w14:textId="77777777" w:rsidR="00C533F8" w:rsidRPr="00C533F8" w:rsidRDefault="00C533F8" w:rsidP="00EA11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требования стандартов «Единая система конструкторской документации» (ЕСКД) и «Единая система технологической документации» (ЕСТД) к оформлению и составлению чертежей, эскизов и схем;</w:t>
            </w:r>
          </w:p>
          <w:p w14:paraId="4E0E6956" w14:textId="77777777" w:rsidR="00C533F8" w:rsidRPr="00C533F8" w:rsidRDefault="00C533F8" w:rsidP="00EA11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правила производственной санитарии; </w:t>
            </w:r>
          </w:p>
          <w:p w14:paraId="19EBEE13" w14:textId="77777777" w:rsidR="00C533F8" w:rsidRPr="00C533F8" w:rsidRDefault="00C533F8" w:rsidP="00EA11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виды и правила использования средств индивидуальной защиты, применяемых для безопасного проведения сборочных работ; </w:t>
            </w:r>
          </w:p>
          <w:p w14:paraId="0B18FC9D" w14:textId="77777777" w:rsidR="00C533F8" w:rsidRPr="00C533F8" w:rsidRDefault="00C533F8" w:rsidP="00EA11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назначение и правила размещения знаков безопасности; </w:t>
            </w:r>
          </w:p>
          <w:p w14:paraId="589FBEDE" w14:textId="77777777" w:rsidR="00C533F8" w:rsidRPr="00C533F8" w:rsidRDefault="00C533F8" w:rsidP="00EA11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противопожарные меры безопасности; </w:t>
            </w:r>
          </w:p>
          <w:p w14:paraId="036A2E75" w14:textId="77777777" w:rsidR="00C533F8" w:rsidRPr="00C533F8" w:rsidRDefault="00C533F8" w:rsidP="00EA11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правила оказания первой (доврачебной) помощи пострадавшим при травматизме, отравлении, внезапном заболевании; </w:t>
            </w:r>
          </w:p>
          <w:p w14:paraId="1B84EFE2" w14:textId="77777777" w:rsidR="00C533F8" w:rsidRPr="00C533F8" w:rsidRDefault="00C533F8" w:rsidP="00EA11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способы и приемы безопасного выполнения работ; </w:t>
            </w:r>
          </w:p>
          <w:p w14:paraId="55F37F7A" w14:textId="77777777" w:rsidR="00C533F8" w:rsidRPr="00C533F8" w:rsidRDefault="00C533F8" w:rsidP="00EA11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правила охраны окружающей среды при выполнении работ; </w:t>
            </w:r>
          </w:p>
          <w:p w14:paraId="796E4502" w14:textId="77777777" w:rsidR="00C533F8" w:rsidRPr="00C533F8" w:rsidRDefault="00C533F8" w:rsidP="00EA11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действия, направленные на предотвращение аварийных ситуаций; </w:t>
            </w:r>
          </w:p>
          <w:p w14:paraId="165A47D4" w14:textId="77777777" w:rsidR="00C533F8" w:rsidRPr="00C533F8" w:rsidRDefault="00C533F8" w:rsidP="00EA11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порядок действий при возникновении аварий и ситуаций, которые могут привести к нежелательным последствиям; </w:t>
            </w:r>
          </w:p>
          <w:p w14:paraId="0A9E5132" w14:textId="20824B49" w:rsidR="00C533F8" w:rsidRPr="00DA2E44" w:rsidRDefault="00C533F8" w:rsidP="00EA11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861E2A">
              <w:rPr>
                <w:rFonts w:cs="Times New Roman"/>
                <w:lang w:val="ru-RU"/>
              </w:rPr>
              <w:t>- порядок извещения руководителя обо всех недостатках, обнаруженных во время работы.</w:t>
            </w:r>
          </w:p>
        </w:tc>
      </w:tr>
      <w:tr w:rsidR="00C533F8" w:rsidRPr="00DA2E44" w14:paraId="298221DA" w14:textId="77777777" w:rsidTr="0053600C">
        <w:trPr>
          <w:trHeight w:val="321"/>
        </w:trPr>
        <w:tc>
          <w:tcPr>
            <w:tcW w:w="3828" w:type="dxa"/>
          </w:tcPr>
          <w:p w14:paraId="1924EC72" w14:textId="258C956F" w:rsidR="00C533F8" w:rsidRPr="00DA2E44" w:rsidRDefault="00C533F8" w:rsidP="00EA117D">
            <w:pPr>
              <w:ind w:left="142" w:right="132"/>
              <w:jc w:val="both"/>
              <w:rPr>
                <w:rFonts w:cs="Times New Roman"/>
                <w:iCs/>
                <w:lang w:val="ru-RU"/>
              </w:rPr>
            </w:pPr>
            <w:r w:rsidRPr="00DA2E44">
              <w:rPr>
                <w:rFonts w:cs="Times New Roman"/>
                <w:lang w:val="ru-RU"/>
              </w:rPr>
              <w:t xml:space="preserve">3. </w:t>
            </w:r>
            <w:r w:rsidRPr="001576CA">
              <w:rPr>
                <w:rFonts w:eastAsia="Calibri" w:cs="Times New Roman"/>
                <w:lang w:val="ru-RU" w:eastAsia="en-US"/>
              </w:rPr>
              <w:t>Выполнение слесарно-ремонтных работ агрегатов и машин</w:t>
            </w:r>
          </w:p>
        </w:tc>
        <w:tc>
          <w:tcPr>
            <w:tcW w:w="6095" w:type="dxa"/>
          </w:tcPr>
          <w:p w14:paraId="43EC98F1" w14:textId="77777777" w:rsidR="00C533F8" w:rsidRPr="00C533F8"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систему мероприятий по созданию на рабочем месте оптимальных валеологических и высокопроизводительных условий; </w:t>
            </w:r>
          </w:p>
          <w:p w14:paraId="66B426EC" w14:textId="77777777" w:rsidR="00C533F8" w:rsidRPr="00C533F8"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правила проведения подготовительных работ по организации сборки, испытания и регулировки узлов и механизмов средней и высокой категории сложности; </w:t>
            </w:r>
          </w:p>
          <w:p w14:paraId="28460F9E" w14:textId="77777777" w:rsidR="00C533F8" w:rsidRPr="00C533F8"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рациональная организация рабочего места: инструменты, приспособления и оборудование, грузоподъемные механизмы, техническая </w:t>
            </w:r>
            <w:r w:rsidRPr="00C533F8">
              <w:rPr>
                <w:rFonts w:cs="Times New Roman"/>
                <w:lang w:val="ru-RU"/>
              </w:rPr>
              <w:lastRenderedPageBreak/>
              <w:t xml:space="preserve">документация, инструкции, график маршрутного осмотра и обслуживания, сменное задание, схемы смазки оборудования, технические паспорта обслуживаемого оборудования, журнал учета неисправностей и простоя оборудования места хранения, освещение. </w:t>
            </w:r>
          </w:p>
          <w:p w14:paraId="22D1D8BF" w14:textId="77777777" w:rsidR="00C533F8" w:rsidRPr="00C533F8"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зона обслуживания стенда и/или верстака; </w:t>
            </w:r>
          </w:p>
          <w:p w14:paraId="6774E1A3" w14:textId="77777777" w:rsidR="00C533F8" w:rsidRPr="00C533F8"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правила и требования содержания рабочего места в чистоте и порядке; </w:t>
            </w:r>
          </w:p>
          <w:p w14:paraId="0A012AA5" w14:textId="77777777" w:rsidR="00C533F8" w:rsidRPr="00C533F8"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перечень рабочего, контрольно-измерительного инструмента, приспособлений, оборудования на выполнение ремонтных работ; </w:t>
            </w:r>
          </w:p>
          <w:p w14:paraId="69CDBC27" w14:textId="77777777" w:rsidR="00C533F8" w:rsidRPr="00C533F8"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выбор и применение рабочего инструмента, приспособлений, оборудования в соответствии с технической документацией и производственным заданием на выполнение ремонтных работ; </w:t>
            </w:r>
          </w:p>
          <w:p w14:paraId="14B8178F" w14:textId="77777777" w:rsidR="00C533F8" w:rsidRPr="00C533F8"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эксплуатационные требования и правила при применении инструментов, приспособлений, оборудования в ремонтных работах; </w:t>
            </w:r>
          </w:p>
          <w:p w14:paraId="756C984C" w14:textId="77777777" w:rsidR="00C533F8" w:rsidRPr="00C533F8"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мероприятия по охране труда и правила техники безопасности при выполнении ремонтных работ; </w:t>
            </w:r>
          </w:p>
          <w:p w14:paraId="621B8329" w14:textId="77777777" w:rsidR="00C533F8" w:rsidRPr="00C533F8"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требования к спецодежде, индивидуальным средствам защиты слесаря; </w:t>
            </w:r>
          </w:p>
          <w:p w14:paraId="548396EE" w14:textId="77777777" w:rsidR="00C533F8" w:rsidRPr="00C533F8"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правила личной и производственной гигиены: режим труда и отдыха на рабочем месте; </w:t>
            </w:r>
          </w:p>
          <w:p w14:paraId="57421CE6" w14:textId="77777777" w:rsidR="00C533F8" w:rsidRPr="00C533F8"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требования безопасности в аварийных ситуациях; </w:t>
            </w:r>
          </w:p>
          <w:p w14:paraId="1E5B87BC" w14:textId="77777777" w:rsidR="00C533F8" w:rsidRPr="00C533F8"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опасные и вредные факторы на производстве; </w:t>
            </w:r>
          </w:p>
          <w:p w14:paraId="38730B84" w14:textId="77777777" w:rsidR="00C533F8" w:rsidRPr="00C533F8"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причины травматизма на рабочем месте и меры по их предотвращению. </w:t>
            </w:r>
          </w:p>
          <w:p w14:paraId="308DA716" w14:textId="77777777" w:rsidR="00C533F8" w:rsidRPr="00C533F8"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электробезопасность: поражение электрическим током. Правила оказания пострадавшему первой (доврачебной) помощи при поражении электрическим током; </w:t>
            </w:r>
          </w:p>
          <w:p w14:paraId="454FD28E" w14:textId="77777777" w:rsidR="00C533F8" w:rsidRPr="00C533F8"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пожарная безопасность: меры предупреждения пожаров. Оказание первой помощи при ожогах, отравлении угарным газом; </w:t>
            </w:r>
          </w:p>
          <w:p w14:paraId="224D6A14" w14:textId="77777777" w:rsidR="00C533F8" w:rsidRPr="00C533F8"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средства оказания доврачебной помощи при всех видах несчастных случаев; </w:t>
            </w:r>
          </w:p>
          <w:p w14:paraId="0EEB489A" w14:textId="77777777" w:rsidR="00C533F8" w:rsidRPr="00C533F8"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принципы действия обдирочных, настольно-сверлильных и заточных станков; </w:t>
            </w:r>
          </w:p>
          <w:p w14:paraId="734CEC6C" w14:textId="77777777" w:rsidR="00C533F8" w:rsidRPr="00C533F8"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требования к планировке и оснащению рабочего места; </w:t>
            </w:r>
          </w:p>
          <w:p w14:paraId="6916D914" w14:textId="77777777" w:rsidR="00C533F8" w:rsidRPr="00C533F8"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правила чтения чертежей и эскизов; </w:t>
            </w:r>
          </w:p>
          <w:p w14:paraId="2C92B932" w14:textId="77777777" w:rsidR="00C533F8" w:rsidRPr="00C533F8"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специальные эксплуатационные требования к сборочным единицам; </w:t>
            </w:r>
          </w:p>
          <w:p w14:paraId="13D78058" w14:textId="77777777" w:rsidR="00C533F8" w:rsidRPr="00C533F8"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методы диагностики технического состояния узлов и механизмов; </w:t>
            </w:r>
          </w:p>
          <w:p w14:paraId="4D6366E4" w14:textId="77777777" w:rsidR="00C533F8" w:rsidRPr="00C533F8"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последовательность операций при выполнении монтажных и демонтажных работ; </w:t>
            </w:r>
          </w:p>
          <w:p w14:paraId="796F1822" w14:textId="77777777" w:rsidR="00C533F8" w:rsidRPr="00C533F8"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требования охраны труда при выполнении монтажных (сборка, разборка) работ; </w:t>
            </w:r>
          </w:p>
          <w:p w14:paraId="35FDD25A" w14:textId="77777777" w:rsidR="00C533F8" w:rsidRPr="00C533F8"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требования охраны труда при слесарных работах; </w:t>
            </w:r>
          </w:p>
          <w:p w14:paraId="657BA63A" w14:textId="77777777" w:rsidR="00C533F8" w:rsidRPr="00C533F8"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основные механические свойства обрабатываемых материалов; </w:t>
            </w:r>
          </w:p>
          <w:p w14:paraId="53A4EF9D" w14:textId="77777777" w:rsidR="00C533F8" w:rsidRPr="00C533F8"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наименование, маркировка, правила применения масел, моющих составов, металлов и смазок; </w:t>
            </w:r>
          </w:p>
          <w:p w14:paraId="79892D21" w14:textId="77777777" w:rsidR="00C533F8" w:rsidRPr="00C533F8"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lastRenderedPageBreak/>
              <w:t xml:space="preserve">- эксплуатационные и технологические требования к шпинделям: способы ремонта шпинделя механической обработкой; </w:t>
            </w:r>
          </w:p>
          <w:p w14:paraId="1E9535B0" w14:textId="77777777" w:rsidR="00C533F8" w:rsidRPr="00C533F8"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эксплуатационные и технологические требования к подшипникам скольжения и качения: конструкция подшипников скольжения (неразъемные и разъемные), способы ремонта сборочных узлов с подшипниками качения; </w:t>
            </w:r>
          </w:p>
          <w:p w14:paraId="5D396D96" w14:textId="77777777" w:rsidR="00C533F8" w:rsidRPr="00C533F8"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эксплуатационные и технологические требования к валам и осям: выбор способа ремонта изношенных шеек валов и осей, технологический процесс ремонта изношенных ходовых винтов, центровых отверстий вала; </w:t>
            </w:r>
          </w:p>
          <w:p w14:paraId="7F2E0CB9" w14:textId="77777777" w:rsidR="00C533F8" w:rsidRPr="00C533F8"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технология ремонта токарно-винторезного станка: ремонт направляющих станины, направляющих суппорта, установка ходового вала и винта, ремонт корпуса передней задней и бабки, бабки, сборка узлов передней бабки; </w:t>
            </w:r>
          </w:p>
          <w:p w14:paraId="24AB115D" w14:textId="77777777" w:rsidR="00C533F8" w:rsidRPr="00C533F8"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технология ремонта фрезерного станка: ремонт направляющих станины, консоли, стола, каретки, клиньев; </w:t>
            </w:r>
          </w:p>
          <w:p w14:paraId="51C5F5E0" w14:textId="77777777" w:rsidR="00C533F8" w:rsidRPr="00C533F8"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технология ремонта сверлильного станка: ремонт колонны стола, фундаментной плиты, траверсы корпуса шпиндельной бабки; </w:t>
            </w:r>
          </w:p>
          <w:p w14:paraId="32766B17" w14:textId="77777777" w:rsidR="00C533F8" w:rsidRPr="00C533F8"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технология ремонта шлифовальный станок: ремонт направляющих станины, передней и задней бабки, шлифовальной бабки, стола, гидроцилиндра. </w:t>
            </w:r>
          </w:p>
          <w:p w14:paraId="03F72D99" w14:textId="77777777" w:rsidR="00C533F8" w:rsidRPr="00C533F8"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общие требования к подготовке, сдаче и приемке оборудования после ремонта; </w:t>
            </w:r>
          </w:p>
          <w:p w14:paraId="3C9CEAB3" w14:textId="77777777" w:rsidR="00C533F8" w:rsidRPr="00C533F8"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способы испытания узлов и механизмов после сборки и ремонта; </w:t>
            </w:r>
          </w:p>
          <w:p w14:paraId="6AE49DA1" w14:textId="77777777" w:rsidR="00C533F8" w:rsidRPr="00C533F8"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основные правила проведения планово-предупредительного ремонта оборудования; </w:t>
            </w:r>
          </w:p>
          <w:p w14:paraId="5F802A10" w14:textId="77777777" w:rsidR="00C533F8" w:rsidRPr="00C533F8"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оформление документации и отметок о проведенном ремонте; </w:t>
            </w:r>
          </w:p>
          <w:p w14:paraId="52DA9C53" w14:textId="77777777" w:rsidR="00C533F8" w:rsidRPr="00C533F8"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технология ремонта узлов и деталей гидравлических систем: дефекты гидроприводов и способы их устранения, ремонт пластинчатых насосов, ремонт гидродвигателей, ремонт гидроцилиндра; </w:t>
            </w:r>
          </w:p>
          <w:p w14:paraId="27AC074D" w14:textId="77777777" w:rsidR="00C533F8" w:rsidRPr="00C533F8"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мероприятия по охране труда и правила техники безопасности при слесарной обработке деталей, изготовлении, сборке и ремонте приспособлений, режущего и измерительного инструмента; </w:t>
            </w:r>
          </w:p>
          <w:p w14:paraId="0DA0E513" w14:textId="77777777" w:rsidR="00C533F8" w:rsidRPr="00C533F8"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взаимодействие основных узлов и механизмов; </w:t>
            </w:r>
          </w:p>
          <w:p w14:paraId="7080C40B" w14:textId="77777777" w:rsidR="00C533F8" w:rsidRPr="00C533F8"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правила регулирования машин; </w:t>
            </w:r>
          </w:p>
          <w:p w14:paraId="16EDD867" w14:textId="77777777" w:rsidR="00C533F8" w:rsidRPr="00C533F8"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приемы сборки, смазки и регулировки машин, и режимы испытаний; </w:t>
            </w:r>
          </w:p>
          <w:p w14:paraId="3D93AB61" w14:textId="77777777" w:rsidR="00C533F8" w:rsidRPr="00C533F8"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принцип расчета и способы проверки эксцентриков и прочих кривых и зубчатых зацеплений; </w:t>
            </w:r>
          </w:p>
          <w:p w14:paraId="65227869" w14:textId="77777777" w:rsidR="00C533F8" w:rsidRPr="00C533F8"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правила и способы настройки и регулировки узлов и механизмов механической, гидравлической и пневматической систем; </w:t>
            </w:r>
          </w:p>
          <w:p w14:paraId="76723B9E" w14:textId="77777777" w:rsidR="00C533F8" w:rsidRPr="00C533F8"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методы проверки узлов на точность, балансировку деталей и узлов оборудования; </w:t>
            </w:r>
          </w:p>
          <w:p w14:paraId="176616AF" w14:textId="77777777" w:rsidR="00C533F8" w:rsidRPr="00C533F8"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способы устранения биений, зазоров и люфтов в передачах и соединениях; </w:t>
            </w:r>
          </w:p>
          <w:p w14:paraId="4280FBD6" w14:textId="77777777" w:rsidR="00C533F8" w:rsidRPr="00C533F8"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lastRenderedPageBreak/>
              <w:t xml:space="preserve">- порядок статической и динамической балансировки узлов машин и деталей; </w:t>
            </w:r>
          </w:p>
          <w:p w14:paraId="694A066C" w14:textId="77777777" w:rsidR="00C533F8" w:rsidRPr="00C533F8"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порядок и способы регулировки муфт, тормозов, пружинных соединений, натяжных ремней и цепей; </w:t>
            </w:r>
          </w:p>
          <w:p w14:paraId="57E55A97" w14:textId="77777777" w:rsidR="00C533F8" w:rsidRPr="00C533F8"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правила и методы регулировки по направляющим и опорам при общей сборке оборудования; </w:t>
            </w:r>
          </w:p>
          <w:p w14:paraId="14D12847" w14:textId="77777777" w:rsidR="00C533F8" w:rsidRPr="00C533F8"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способы регулировки зацепления цилиндрических, конических и червячных пар; </w:t>
            </w:r>
          </w:p>
          <w:p w14:paraId="3702E1F8" w14:textId="77777777" w:rsidR="00C533F8" w:rsidRPr="00C533F8"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параметры качества регулировочных работ; </w:t>
            </w:r>
          </w:p>
          <w:p w14:paraId="04A3A716" w14:textId="77777777" w:rsidR="00C533F8" w:rsidRPr="00C533F8"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нормы балансировки согласно технической документации; </w:t>
            </w:r>
          </w:p>
          <w:p w14:paraId="154DAF1E" w14:textId="77777777" w:rsidR="00C533F8" w:rsidRPr="00C533F8"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правила и способы настройки и регулировки узлов и механизмов механической, гидравлической и пневматической систем; </w:t>
            </w:r>
          </w:p>
          <w:p w14:paraId="6043C73F" w14:textId="77777777" w:rsidR="00C533F8" w:rsidRPr="00C533F8"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методы проверки узлов на точность, балансировку деталей и узлов оборудования; </w:t>
            </w:r>
          </w:p>
          <w:p w14:paraId="233FA251" w14:textId="77777777" w:rsidR="00C533F8" w:rsidRPr="00C533F8"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способы устранения биений, зазоров и люфтов в передачах и соединениях; </w:t>
            </w:r>
          </w:p>
          <w:p w14:paraId="5B42BC84" w14:textId="77777777" w:rsidR="00C533F8" w:rsidRPr="00C533F8"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приемы регулировки машин и режимы испытаний; </w:t>
            </w:r>
          </w:p>
          <w:p w14:paraId="2A46EB8C" w14:textId="77777777" w:rsidR="00C533F8" w:rsidRPr="00C533F8"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технические условия на регулировку и сдачу собранных узлов машин и агрегатов и их эксплуатационные данные; </w:t>
            </w:r>
          </w:p>
          <w:p w14:paraId="7DC71A4B" w14:textId="77777777" w:rsidR="00C533F8" w:rsidRPr="00C533F8"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параметры качества регулировочных работ; </w:t>
            </w:r>
          </w:p>
          <w:p w14:paraId="5A48B78A" w14:textId="77777777" w:rsidR="00C533F8" w:rsidRPr="00C533F8"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нормы балансировки согласно технической документации; </w:t>
            </w:r>
          </w:p>
          <w:p w14:paraId="32B6128F" w14:textId="77777777" w:rsidR="00C533F8" w:rsidRPr="00C533F8"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способы устранения деформаций при термической обработке и сварке; </w:t>
            </w:r>
          </w:p>
          <w:p w14:paraId="0DF2C13C" w14:textId="77777777" w:rsidR="00C533F8" w:rsidRPr="00C533F8"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способы определения преждевременного износа деталей; </w:t>
            </w:r>
          </w:p>
          <w:p w14:paraId="34EBC0A3" w14:textId="77777777" w:rsidR="00C533F8" w:rsidRPr="00C533F8"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способы предупреждения и устранения деформации металлов и внутренних напряжений при термической обработке и сварке; </w:t>
            </w:r>
          </w:p>
          <w:p w14:paraId="5349FCA3" w14:textId="77777777" w:rsidR="00C533F8" w:rsidRPr="00C533F8"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меры предупреждения деформаций деталей; </w:t>
            </w:r>
          </w:p>
          <w:p w14:paraId="586DE7BC" w14:textId="77777777" w:rsidR="00C533F8" w:rsidRPr="00C533F8"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причины появления коррозии и способы борьбы с ней; </w:t>
            </w:r>
          </w:p>
          <w:p w14:paraId="0B5FEE11" w14:textId="77777777" w:rsidR="00C533F8" w:rsidRPr="00C533F8"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способы устранения дефектов в процессе выполнения слесарной обработки; </w:t>
            </w:r>
          </w:p>
          <w:p w14:paraId="7A3CC2B0" w14:textId="77777777" w:rsidR="00C533F8" w:rsidRPr="00C533F8"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основные виды и причины брака при механической обработке, способы предупреждения и устранения; </w:t>
            </w:r>
          </w:p>
          <w:p w14:paraId="0805C2D7" w14:textId="77777777" w:rsidR="00C533F8" w:rsidRPr="00C533F8"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типичные дефекты при выполнении слесарной обработки, причины их появления и способы предупреждения. </w:t>
            </w:r>
          </w:p>
          <w:p w14:paraId="601070F8" w14:textId="77777777" w:rsidR="00C533F8" w:rsidRPr="00C533F8"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технологические требования к резьбовым соединениям, типичные дефекты, способы ремонта. </w:t>
            </w:r>
          </w:p>
          <w:p w14:paraId="71CAC324" w14:textId="77777777" w:rsidR="00C533F8" w:rsidRPr="00C533F8"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технологические требования к штифтовым и клиновым соединениям: возможные дефекты, способы ремонта; </w:t>
            </w:r>
          </w:p>
          <w:p w14:paraId="0AAD2F3F" w14:textId="77777777" w:rsidR="00C533F8" w:rsidRPr="00C533F8"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технологические требования к паяным и сварным соединениям: возможные дефекты, способы ремонта. </w:t>
            </w:r>
          </w:p>
          <w:p w14:paraId="30FA3E68" w14:textId="77777777" w:rsidR="00C533F8" w:rsidRPr="00C533F8"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технологические требования к шпоночным и шлицевым соединениям: основные дефекты и способы ремонта; </w:t>
            </w:r>
          </w:p>
          <w:p w14:paraId="0B38F04E" w14:textId="77777777" w:rsidR="00C533F8" w:rsidRPr="00C533F8"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эксплуатационные и технологические требования к трубопроводам и их соединениям: основные дефекты, способы их выявления и устранения; </w:t>
            </w:r>
          </w:p>
          <w:p w14:paraId="22678F9E" w14:textId="77777777" w:rsidR="00C533F8" w:rsidRPr="00C533F8"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C533F8">
              <w:rPr>
                <w:rFonts w:cs="Times New Roman"/>
                <w:lang w:val="ru-RU"/>
              </w:rPr>
              <w:t xml:space="preserve"> способы, позволяющие удалить следы коррозии перед восстановлением детали, выбор способа очистки </w:t>
            </w:r>
            <w:r w:rsidRPr="00C533F8">
              <w:rPr>
                <w:rFonts w:cs="Times New Roman"/>
                <w:lang w:val="ru-RU"/>
              </w:rPr>
              <w:lastRenderedPageBreak/>
              <w:t xml:space="preserve">деталей машин от нагара; </w:t>
            </w:r>
          </w:p>
          <w:p w14:paraId="7C3572CD" w14:textId="79FD6B79" w:rsidR="00C533F8" w:rsidRPr="00DA2E44" w:rsidRDefault="00C533F8" w:rsidP="00B27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32"/>
              <w:jc w:val="both"/>
              <w:rPr>
                <w:rFonts w:cs="Times New Roman"/>
                <w:lang w:val="ru-RU"/>
              </w:rPr>
            </w:pPr>
            <w:r w:rsidRPr="00861E2A">
              <w:rPr>
                <w:rFonts w:cs="Times New Roman"/>
                <w:lang w:val="ru-RU"/>
              </w:rPr>
              <w:t>- устранение мелких дефектов, обнаруженных в процессе приемки;</w:t>
            </w:r>
          </w:p>
        </w:tc>
      </w:tr>
      <w:tr w:rsidR="00B27391" w:rsidRPr="00DA2E44" w14:paraId="6BBEDEE9" w14:textId="77777777" w:rsidTr="0053600C">
        <w:trPr>
          <w:trHeight w:val="321"/>
        </w:trPr>
        <w:tc>
          <w:tcPr>
            <w:tcW w:w="3828" w:type="dxa"/>
          </w:tcPr>
          <w:p w14:paraId="4974491A" w14:textId="5044C10A" w:rsidR="00B27391" w:rsidRPr="00B27391" w:rsidRDefault="00B27391" w:rsidP="00EA117D">
            <w:pPr>
              <w:ind w:left="142" w:right="132"/>
              <w:jc w:val="both"/>
              <w:rPr>
                <w:rFonts w:cs="Times New Roman"/>
                <w:lang w:val="ru-RU"/>
              </w:rPr>
            </w:pPr>
            <w:r w:rsidRPr="00B27391">
              <w:rPr>
                <w:rFonts w:cs="Times New Roman"/>
                <w:lang w:val="ru-RU"/>
              </w:rPr>
              <w:lastRenderedPageBreak/>
              <w:t xml:space="preserve">4. </w:t>
            </w:r>
            <w:r w:rsidRPr="00B27391">
              <w:rPr>
                <w:rFonts w:eastAsia="Calibri"/>
                <w:lang w:val="ru-RU" w:eastAsia="en-US"/>
              </w:rPr>
              <w:t>Выполнение работ по профессии Сверловщик</w:t>
            </w:r>
          </w:p>
        </w:tc>
        <w:tc>
          <w:tcPr>
            <w:tcW w:w="6095" w:type="dxa"/>
          </w:tcPr>
          <w:p w14:paraId="218F87DD" w14:textId="77777777" w:rsidR="00B27391" w:rsidRPr="00E21BC1" w:rsidRDefault="00B27391" w:rsidP="00B27391">
            <w:pPr>
              <w:widowControl/>
              <w:numPr>
                <w:ilvl w:val="0"/>
                <w:numId w:val="4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142" w:firstLine="0"/>
              <w:jc w:val="both"/>
            </w:pPr>
            <w:r w:rsidRPr="00E21BC1">
              <w:t>устройство, принцип работы станков;</w:t>
            </w:r>
          </w:p>
          <w:p w14:paraId="1A5BF976" w14:textId="77777777" w:rsidR="00B27391" w:rsidRPr="00E21BC1" w:rsidRDefault="00B27391" w:rsidP="00B27391">
            <w:pPr>
              <w:widowControl/>
              <w:numPr>
                <w:ilvl w:val="0"/>
                <w:numId w:val="4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142" w:firstLine="0"/>
              <w:jc w:val="both"/>
            </w:pPr>
            <w:r w:rsidRPr="00E21BC1">
              <w:t>наименование, назначение и условия применения наиболее распространенных универсальных приспособлений;</w:t>
            </w:r>
          </w:p>
          <w:p w14:paraId="557DE4FB" w14:textId="77777777" w:rsidR="00B27391" w:rsidRPr="00E21BC1" w:rsidRDefault="00B27391" w:rsidP="00B27391">
            <w:pPr>
              <w:widowControl/>
              <w:numPr>
                <w:ilvl w:val="0"/>
                <w:numId w:val="4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142" w:firstLine="0"/>
              <w:jc w:val="both"/>
            </w:pPr>
            <w:r w:rsidRPr="00E21BC1">
              <w:t>правила обращения с пусковыми, предохранительными и контрольными приборами электрической части станка;</w:t>
            </w:r>
          </w:p>
          <w:p w14:paraId="59C6451A" w14:textId="77777777" w:rsidR="00B27391" w:rsidRPr="00E21BC1" w:rsidRDefault="00B27391" w:rsidP="00B27391">
            <w:pPr>
              <w:widowControl/>
              <w:numPr>
                <w:ilvl w:val="0"/>
                <w:numId w:val="4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142" w:firstLine="0"/>
              <w:jc w:val="both"/>
            </w:pPr>
            <w:r w:rsidRPr="00E21BC1">
              <w:t>устройство простого и средней сложности контрольно – измерительного инструмента;</w:t>
            </w:r>
          </w:p>
          <w:p w14:paraId="0D2551C6" w14:textId="024E3B8F" w:rsidR="00B27391" w:rsidRPr="00B27391" w:rsidRDefault="00B27391" w:rsidP="00B27391">
            <w:pPr>
              <w:widowControl/>
              <w:numPr>
                <w:ilvl w:val="0"/>
                <w:numId w:val="4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left="142" w:firstLine="0"/>
              <w:jc w:val="both"/>
              <w:rPr>
                <w:rFonts w:cs="Times New Roman"/>
                <w:lang w:val="ru-RU"/>
              </w:rPr>
            </w:pPr>
            <w:r w:rsidRPr="00E21BC1">
              <w:t>правила технической эксплуатации и ухода за оборудованием, приспособлениями и инструментом.</w:t>
            </w:r>
          </w:p>
        </w:tc>
      </w:tr>
    </w:tbl>
    <w:p w14:paraId="7019A5E3" w14:textId="77777777" w:rsidR="002D0370" w:rsidRPr="00DA2E44" w:rsidRDefault="002D0370" w:rsidP="00DA2E44">
      <w:pPr>
        <w:pStyle w:val="2"/>
        <w:keepNext w:val="0"/>
        <w:keepLines w:val="0"/>
        <w:tabs>
          <w:tab w:val="left" w:pos="895"/>
        </w:tabs>
        <w:suppressAutoHyphens w:val="0"/>
        <w:autoSpaceDE w:val="0"/>
        <w:autoSpaceDN w:val="0"/>
        <w:spacing w:before="0"/>
        <w:jc w:val="both"/>
        <w:rPr>
          <w:rFonts w:ascii="Times New Roman" w:hAnsi="Times New Roman" w:cs="Times New Roman"/>
          <w:color w:val="auto"/>
          <w:sz w:val="24"/>
          <w:szCs w:val="24"/>
        </w:rPr>
      </w:pPr>
      <w:r w:rsidRPr="00DA2E44">
        <w:rPr>
          <w:rFonts w:ascii="Times New Roman" w:hAnsi="Times New Roman" w:cs="Times New Roman"/>
          <w:color w:val="auto"/>
          <w:sz w:val="24"/>
          <w:szCs w:val="24"/>
        </w:rPr>
        <w:t>1.3. Количество часов на освоение программы производственное практики:</w:t>
      </w:r>
    </w:p>
    <w:p w14:paraId="22FDEA48" w14:textId="46D0D7F4" w:rsidR="002D0370" w:rsidRPr="00DA2E44" w:rsidRDefault="002D0370" w:rsidP="00DA2E44">
      <w:pPr>
        <w:pStyle w:val="af"/>
        <w:tabs>
          <w:tab w:val="left" w:pos="2377"/>
        </w:tabs>
        <w:spacing w:after="0"/>
        <w:rPr>
          <w:rFonts w:cs="Times New Roman"/>
          <w:szCs w:val="24"/>
        </w:rPr>
      </w:pPr>
      <w:r w:rsidRPr="00DA2E44">
        <w:rPr>
          <w:rFonts w:cs="Times New Roman"/>
          <w:szCs w:val="24"/>
        </w:rPr>
        <w:t xml:space="preserve">Всего – </w:t>
      </w:r>
      <w:r w:rsidR="001C1D84">
        <w:rPr>
          <w:rFonts w:cs="Times New Roman"/>
          <w:szCs w:val="24"/>
        </w:rPr>
        <w:t>792</w:t>
      </w:r>
      <w:r w:rsidRPr="00DA2E44">
        <w:rPr>
          <w:rFonts w:cs="Times New Roman"/>
          <w:szCs w:val="24"/>
        </w:rPr>
        <w:t xml:space="preserve"> час</w:t>
      </w:r>
      <w:r w:rsidR="001C1D84">
        <w:rPr>
          <w:rFonts w:cs="Times New Roman"/>
          <w:szCs w:val="24"/>
        </w:rPr>
        <w:t>а</w:t>
      </w:r>
      <w:r w:rsidRPr="00DA2E44">
        <w:rPr>
          <w:rFonts w:cs="Times New Roman"/>
          <w:szCs w:val="24"/>
        </w:rPr>
        <w:t xml:space="preserve">, в том числе: </w:t>
      </w:r>
    </w:p>
    <w:p w14:paraId="02118688" w14:textId="39CB1797" w:rsidR="002D0370" w:rsidRPr="00DA2E44" w:rsidRDefault="002D0370" w:rsidP="00DA2E44">
      <w:pPr>
        <w:pStyle w:val="af"/>
        <w:tabs>
          <w:tab w:val="left" w:pos="2377"/>
        </w:tabs>
        <w:spacing w:after="0"/>
        <w:rPr>
          <w:rFonts w:cs="Times New Roman"/>
          <w:szCs w:val="24"/>
        </w:rPr>
      </w:pPr>
      <w:r w:rsidRPr="00DA2E44">
        <w:rPr>
          <w:rFonts w:cs="Times New Roman"/>
          <w:szCs w:val="24"/>
        </w:rPr>
        <w:t>Производственная практика</w:t>
      </w:r>
      <w:r w:rsidRPr="00DA2E44">
        <w:rPr>
          <w:rFonts w:cs="Times New Roman"/>
          <w:spacing w:val="-1"/>
          <w:szCs w:val="24"/>
        </w:rPr>
        <w:t xml:space="preserve"> </w:t>
      </w:r>
      <w:r w:rsidR="005125E9" w:rsidRPr="00DA2E44">
        <w:rPr>
          <w:rFonts w:cs="Times New Roman"/>
          <w:spacing w:val="-1"/>
          <w:szCs w:val="24"/>
        </w:rPr>
        <w:t xml:space="preserve">ПМ.01 </w:t>
      </w:r>
      <w:r w:rsidRPr="00DA2E44">
        <w:rPr>
          <w:rFonts w:cs="Times New Roman"/>
          <w:szCs w:val="24"/>
        </w:rPr>
        <w:t>– 1</w:t>
      </w:r>
      <w:r w:rsidR="00EA117D">
        <w:rPr>
          <w:rFonts w:cs="Times New Roman"/>
          <w:szCs w:val="24"/>
        </w:rPr>
        <w:t>44</w:t>
      </w:r>
      <w:r w:rsidRPr="00DA2E44">
        <w:rPr>
          <w:rFonts w:cs="Times New Roman"/>
          <w:szCs w:val="24"/>
        </w:rPr>
        <w:t xml:space="preserve"> час</w:t>
      </w:r>
      <w:r w:rsidR="00EA117D">
        <w:rPr>
          <w:rFonts w:cs="Times New Roman"/>
          <w:szCs w:val="24"/>
        </w:rPr>
        <w:t>а</w:t>
      </w:r>
      <w:r w:rsidR="005125E9" w:rsidRPr="00DA2E44">
        <w:rPr>
          <w:rFonts w:cs="Times New Roman"/>
          <w:szCs w:val="24"/>
        </w:rPr>
        <w:t>;</w:t>
      </w:r>
    </w:p>
    <w:p w14:paraId="2316D34D" w14:textId="3E0085A4" w:rsidR="005125E9" w:rsidRPr="00DA2E44" w:rsidRDefault="005125E9" w:rsidP="00DA2E44">
      <w:pPr>
        <w:pStyle w:val="af"/>
        <w:tabs>
          <w:tab w:val="left" w:pos="2377"/>
        </w:tabs>
        <w:spacing w:after="0"/>
        <w:rPr>
          <w:rFonts w:cs="Times New Roman"/>
          <w:szCs w:val="24"/>
        </w:rPr>
      </w:pPr>
      <w:r w:rsidRPr="00DA2E44">
        <w:rPr>
          <w:rFonts w:cs="Times New Roman"/>
          <w:szCs w:val="24"/>
        </w:rPr>
        <w:t>Производственная практика</w:t>
      </w:r>
      <w:r w:rsidRPr="00DA2E44">
        <w:rPr>
          <w:rFonts w:cs="Times New Roman"/>
          <w:spacing w:val="-1"/>
          <w:szCs w:val="24"/>
        </w:rPr>
        <w:t xml:space="preserve"> ПМ.02 </w:t>
      </w:r>
      <w:r w:rsidRPr="00DA2E44">
        <w:rPr>
          <w:rFonts w:cs="Times New Roman"/>
          <w:szCs w:val="24"/>
        </w:rPr>
        <w:t xml:space="preserve">– </w:t>
      </w:r>
      <w:r w:rsidR="00EA117D">
        <w:rPr>
          <w:rFonts w:cs="Times New Roman"/>
          <w:szCs w:val="24"/>
        </w:rPr>
        <w:t>252</w:t>
      </w:r>
      <w:r w:rsidRPr="00DA2E44">
        <w:rPr>
          <w:rFonts w:cs="Times New Roman"/>
          <w:szCs w:val="24"/>
        </w:rPr>
        <w:t xml:space="preserve"> часа;</w:t>
      </w:r>
    </w:p>
    <w:p w14:paraId="59FBF626" w14:textId="65F4BD6A" w:rsidR="00EA117D" w:rsidRDefault="005125E9" w:rsidP="00EA117D">
      <w:pPr>
        <w:pStyle w:val="af"/>
        <w:tabs>
          <w:tab w:val="left" w:pos="2377"/>
        </w:tabs>
        <w:spacing w:after="0"/>
        <w:rPr>
          <w:rFonts w:cs="Times New Roman"/>
          <w:szCs w:val="24"/>
        </w:rPr>
      </w:pPr>
      <w:r w:rsidRPr="00DA2E44">
        <w:rPr>
          <w:rFonts w:cs="Times New Roman"/>
          <w:szCs w:val="24"/>
        </w:rPr>
        <w:t>Производственная практика</w:t>
      </w:r>
      <w:r w:rsidRPr="00DA2E44">
        <w:rPr>
          <w:rFonts w:cs="Times New Roman"/>
          <w:spacing w:val="-1"/>
          <w:szCs w:val="24"/>
        </w:rPr>
        <w:t xml:space="preserve"> ПМ.03 </w:t>
      </w:r>
      <w:r w:rsidRPr="00DA2E44">
        <w:rPr>
          <w:rFonts w:cs="Times New Roman"/>
          <w:szCs w:val="24"/>
        </w:rPr>
        <w:t xml:space="preserve">– </w:t>
      </w:r>
      <w:r w:rsidR="00EA117D">
        <w:rPr>
          <w:rFonts w:cs="Times New Roman"/>
          <w:szCs w:val="24"/>
        </w:rPr>
        <w:t>252</w:t>
      </w:r>
      <w:r w:rsidRPr="00DA2E44">
        <w:rPr>
          <w:rFonts w:cs="Times New Roman"/>
          <w:szCs w:val="24"/>
        </w:rPr>
        <w:t xml:space="preserve"> час</w:t>
      </w:r>
      <w:r w:rsidR="00EA117D">
        <w:rPr>
          <w:rFonts w:cs="Times New Roman"/>
          <w:szCs w:val="24"/>
        </w:rPr>
        <w:t>а</w:t>
      </w:r>
      <w:r w:rsidR="00B27391">
        <w:rPr>
          <w:rFonts w:cs="Times New Roman"/>
          <w:szCs w:val="24"/>
        </w:rPr>
        <w:t>;</w:t>
      </w:r>
    </w:p>
    <w:p w14:paraId="7D7C1B71" w14:textId="7199F564" w:rsidR="00B27391" w:rsidRPr="00DA2E44" w:rsidRDefault="00B27391" w:rsidP="00EA117D">
      <w:pPr>
        <w:pStyle w:val="af"/>
        <w:tabs>
          <w:tab w:val="left" w:pos="2377"/>
        </w:tabs>
        <w:spacing w:after="0"/>
        <w:rPr>
          <w:rFonts w:cs="Times New Roman"/>
          <w:szCs w:val="24"/>
        </w:rPr>
      </w:pPr>
      <w:r>
        <w:rPr>
          <w:rFonts w:cs="Times New Roman"/>
          <w:szCs w:val="24"/>
        </w:rPr>
        <w:t>Производственная практика ПМ.04 – 144 часа.</w:t>
      </w:r>
    </w:p>
    <w:sectPr w:rsidR="00B27391" w:rsidRPr="00DA2E44" w:rsidSect="00AE19BA">
      <w:footerReference w:type="default" r:id="rId8"/>
      <w:pgSz w:w="11906" w:h="16838"/>
      <w:pgMar w:top="567" w:right="567" w:bottom="567" w:left="1418" w:header="340" w:footer="340" w:gutter="0"/>
      <w:pgNumType w:start="26"/>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817D67D" w14:textId="77777777" w:rsidR="003F47A9" w:rsidRDefault="003F47A9" w:rsidP="005E6F35">
      <w:r>
        <w:separator/>
      </w:r>
    </w:p>
  </w:endnote>
  <w:endnote w:type="continuationSeparator" w:id="0">
    <w:p w14:paraId="636E0F67" w14:textId="77777777" w:rsidR="003F47A9" w:rsidRDefault="003F47A9" w:rsidP="005E6F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Bookman Old Style">
    <w:panose1 w:val="02050604050505020204"/>
    <w:charset w:val="CC"/>
    <w:family w:val="roman"/>
    <w:pitch w:val="variable"/>
    <w:sig w:usb0="00000287" w:usb1="00000000" w:usb2="00000000" w:usb3="00000000" w:csb0="0000009F" w:csb1="00000000"/>
  </w:font>
  <w:font w:name="Vrinda">
    <w:panose1 w:val="00000400000000000000"/>
    <w:charset w:val="00"/>
    <w:family w:val="swiss"/>
    <w:pitch w:val="variable"/>
    <w:sig w:usb0="00010003" w:usb1="00000000" w:usb2="00000000" w:usb3="00000000" w:csb0="00000001" w:csb1="00000000"/>
  </w:font>
  <w:font w:name="Century Schoolbook">
    <w:panose1 w:val="02040604050505020304"/>
    <w:charset w:val="CC"/>
    <w:family w:val="roman"/>
    <w:pitch w:val="variable"/>
    <w:sig w:usb0="00000287" w:usb1="00000000" w:usb2="00000000" w:usb3="00000000" w:csb0="0000009F" w:csb1="00000000"/>
  </w:font>
  <w:font w:name="Calibri">
    <w:panose1 w:val="020F0502020204030204"/>
    <w:charset w:val="CC"/>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 w:name="ArialMT">
    <w:altName w:val="MS Mincho"/>
    <w:panose1 w:val="00000000000000000000"/>
    <w:charset w:val="80"/>
    <w:family w:val="auto"/>
    <w:notTrueType/>
    <w:pitch w:val="default"/>
    <w:sig w:usb0="00000003" w:usb1="08070000" w:usb2="00000010" w:usb3="00000000" w:csb0="00020001"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Lucida Sans Unicode">
    <w:panose1 w:val="020B0602030504020204"/>
    <w:charset w:val="CC"/>
    <w:family w:val="swiss"/>
    <w:pitch w:val="variable"/>
    <w:sig w:usb0="80000AFF" w:usb1="0000396B" w:usb2="00000000" w:usb3="00000000" w:csb0="000000BF" w:csb1="00000000"/>
  </w:font>
  <w:font w:name="Arial Narrow">
    <w:panose1 w:val="020B0606020202030204"/>
    <w:charset w:val="CC"/>
    <w:family w:val="swiss"/>
    <w:pitch w:val="variable"/>
    <w:sig w:usb0="00000287" w:usb1="00000800" w:usb2="00000000" w:usb3="00000000" w:csb0="0000009F" w:csb1="00000000"/>
  </w:font>
  <w:font w:name="Thames">
    <w:charset w:val="00"/>
    <w:family w:val="auto"/>
    <w:pitch w:val="variable"/>
    <w:sig w:usb0="80000027"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373431369"/>
      <w:docPartObj>
        <w:docPartGallery w:val="Page Numbers (Bottom of Page)"/>
        <w:docPartUnique/>
      </w:docPartObj>
    </w:sdtPr>
    <w:sdtContent>
      <w:p w14:paraId="6D0FDD9C" w14:textId="77777777" w:rsidR="0003767B" w:rsidRDefault="0003767B" w:rsidP="005E6F35">
        <w:pPr>
          <w:pStyle w:val="af6"/>
          <w:jc w:val="right"/>
        </w:pPr>
        <w:r>
          <w:fldChar w:fldCharType="begin"/>
        </w:r>
        <w:r>
          <w:instrText>PAGE   \* MERGEFORMAT</w:instrText>
        </w:r>
        <w:r>
          <w:fldChar w:fldCharType="separate"/>
        </w:r>
        <w:r w:rsidR="00E27840">
          <w:rPr>
            <w:noProof/>
          </w:rPr>
          <w:t>143</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6A1A122" w14:textId="77777777" w:rsidR="003F47A9" w:rsidRDefault="003F47A9" w:rsidP="005E6F35">
      <w:r>
        <w:separator/>
      </w:r>
    </w:p>
  </w:footnote>
  <w:footnote w:type="continuationSeparator" w:id="0">
    <w:p w14:paraId="147163A5" w14:textId="77777777" w:rsidR="003F47A9" w:rsidRDefault="003F47A9" w:rsidP="005E6F3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BE2F5A"/>
    <w:multiLevelType w:val="multilevel"/>
    <w:tmpl w:val="80802CB6"/>
    <w:lvl w:ilvl="0">
      <w:start w:val="1"/>
      <w:numFmt w:val="decimal"/>
      <w:lvlText w:val="%1."/>
      <w:lvlJc w:val="left"/>
      <w:pPr>
        <w:ind w:left="360" w:hanging="360"/>
      </w:pPr>
      <w:rPr>
        <w:rFonts w:hint="default"/>
        <w:b/>
      </w:rPr>
    </w:lvl>
    <w:lvl w:ilvl="1">
      <w:start w:val="3"/>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 w15:restartNumberingAfterBreak="0">
    <w:nsid w:val="051C2F66"/>
    <w:multiLevelType w:val="hybridMultilevel"/>
    <w:tmpl w:val="360CB71E"/>
    <w:lvl w:ilvl="0" w:tplc="AC2470E0">
      <w:start w:val="1"/>
      <w:numFmt w:val="decimal"/>
      <w:lvlText w:val="%1."/>
      <w:lvlJc w:val="left"/>
      <w:pPr>
        <w:tabs>
          <w:tab w:val="num" w:pos="2509"/>
        </w:tabs>
        <w:ind w:left="2509" w:hanging="360"/>
      </w:pPr>
      <w:rPr>
        <w:rFonts w:hint="default"/>
      </w:rPr>
    </w:lvl>
    <w:lvl w:ilvl="1" w:tplc="04190019">
      <w:start w:val="1"/>
      <w:numFmt w:val="lowerLetter"/>
      <w:lvlText w:val="%2."/>
      <w:lvlJc w:val="left"/>
      <w:pPr>
        <w:tabs>
          <w:tab w:val="num" w:pos="2149"/>
        </w:tabs>
        <w:ind w:left="2149" w:hanging="360"/>
      </w:pPr>
    </w:lvl>
    <w:lvl w:ilvl="2" w:tplc="0419001B">
      <w:start w:val="1"/>
      <w:numFmt w:val="lowerRoman"/>
      <w:lvlText w:val="%3."/>
      <w:lvlJc w:val="right"/>
      <w:pPr>
        <w:tabs>
          <w:tab w:val="num" w:pos="2869"/>
        </w:tabs>
        <w:ind w:left="2869" w:hanging="180"/>
      </w:pPr>
    </w:lvl>
    <w:lvl w:ilvl="3" w:tplc="0419000F">
      <w:start w:val="1"/>
      <w:numFmt w:val="decimal"/>
      <w:lvlText w:val="%4."/>
      <w:lvlJc w:val="left"/>
      <w:pPr>
        <w:tabs>
          <w:tab w:val="num" w:pos="3589"/>
        </w:tabs>
        <w:ind w:left="3589" w:hanging="360"/>
      </w:pPr>
    </w:lvl>
    <w:lvl w:ilvl="4" w:tplc="04190019">
      <w:start w:val="1"/>
      <w:numFmt w:val="lowerLetter"/>
      <w:lvlText w:val="%5."/>
      <w:lvlJc w:val="left"/>
      <w:pPr>
        <w:tabs>
          <w:tab w:val="num" w:pos="4309"/>
        </w:tabs>
        <w:ind w:left="4309" w:hanging="360"/>
      </w:pPr>
    </w:lvl>
    <w:lvl w:ilvl="5" w:tplc="0419001B">
      <w:start w:val="1"/>
      <w:numFmt w:val="lowerRoman"/>
      <w:lvlText w:val="%6."/>
      <w:lvlJc w:val="right"/>
      <w:pPr>
        <w:tabs>
          <w:tab w:val="num" w:pos="5029"/>
        </w:tabs>
        <w:ind w:left="5029" w:hanging="180"/>
      </w:pPr>
    </w:lvl>
    <w:lvl w:ilvl="6" w:tplc="0419000F">
      <w:start w:val="1"/>
      <w:numFmt w:val="decimal"/>
      <w:lvlText w:val="%7."/>
      <w:lvlJc w:val="left"/>
      <w:pPr>
        <w:tabs>
          <w:tab w:val="num" w:pos="5749"/>
        </w:tabs>
        <w:ind w:left="5749" w:hanging="360"/>
      </w:pPr>
    </w:lvl>
    <w:lvl w:ilvl="7" w:tplc="04190019">
      <w:start w:val="1"/>
      <w:numFmt w:val="lowerLetter"/>
      <w:lvlText w:val="%8."/>
      <w:lvlJc w:val="left"/>
      <w:pPr>
        <w:tabs>
          <w:tab w:val="num" w:pos="6469"/>
        </w:tabs>
        <w:ind w:left="6469" w:hanging="360"/>
      </w:pPr>
    </w:lvl>
    <w:lvl w:ilvl="8" w:tplc="0419001B">
      <w:start w:val="1"/>
      <w:numFmt w:val="lowerRoman"/>
      <w:lvlText w:val="%9."/>
      <w:lvlJc w:val="right"/>
      <w:pPr>
        <w:tabs>
          <w:tab w:val="num" w:pos="7189"/>
        </w:tabs>
        <w:ind w:left="7189" w:hanging="180"/>
      </w:pPr>
    </w:lvl>
  </w:abstractNum>
  <w:abstractNum w:abstractNumId="2" w15:restartNumberingAfterBreak="0">
    <w:nsid w:val="05443BD5"/>
    <w:multiLevelType w:val="hybridMultilevel"/>
    <w:tmpl w:val="58DA2F32"/>
    <w:lvl w:ilvl="0" w:tplc="106A39EA">
      <w:start w:val="1"/>
      <w:numFmt w:val="bullet"/>
      <w:lvlText w:val=""/>
      <w:lvlJc w:val="left"/>
      <w:pPr>
        <w:tabs>
          <w:tab w:val="num" w:pos="2856"/>
        </w:tabs>
        <w:ind w:left="2856" w:hanging="360"/>
      </w:pPr>
      <w:rPr>
        <w:rFonts w:ascii="Symbol" w:hAnsi="Symbol" w:cs="Symbol" w:hint="default"/>
      </w:rPr>
    </w:lvl>
    <w:lvl w:ilvl="1" w:tplc="106A39EA">
      <w:start w:val="1"/>
      <w:numFmt w:val="bullet"/>
      <w:lvlText w:val=""/>
      <w:lvlJc w:val="left"/>
      <w:pPr>
        <w:tabs>
          <w:tab w:val="num" w:pos="2160"/>
        </w:tabs>
        <w:ind w:left="2160" w:hanging="360"/>
      </w:pPr>
      <w:rPr>
        <w:rFonts w:ascii="Symbol" w:hAnsi="Symbol" w:cs="Symbol" w:hint="default"/>
      </w:rPr>
    </w:lvl>
    <w:lvl w:ilvl="2" w:tplc="04190005">
      <w:start w:val="1"/>
      <w:numFmt w:val="bullet"/>
      <w:lvlText w:val=""/>
      <w:lvlJc w:val="left"/>
      <w:pPr>
        <w:tabs>
          <w:tab w:val="num" w:pos="2880"/>
        </w:tabs>
        <w:ind w:left="2880" w:hanging="360"/>
      </w:pPr>
      <w:rPr>
        <w:rFonts w:ascii="Wingdings" w:hAnsi="Wingdings" w:cs="Wingdings" w:hint="default"/>
      </w:rPr>
    </w:lvl>
    <w:lvl w:ilvl="3" w:tplc="04190001">
      <w:start w:val="1"/>
      <w:numFmt w:val="bullet"/>
      <w:lvlText w:val=""/>
      <w:lvlJc w:val="left"/>
      <w:pPr>
        <w:tabs>
          <w:tab w:val="num" w:pos="3600"/>
        </w:tabs>
        <w:ind w:left="3600" w:hanging="360"/>
      </w:pPr>
      <w:rPr>
        <w:rFonts w:ascii="Symbol" w:hAnsi="Symbol" w:cs="Symbol" w:hint="default"/>
      </w:rPr>
    </w:lvl>
    <w:lvl w:ilvl="4" w:tplc="04190003">
      <w:start w:val="1"/>
      <w:numFmt w:val="bullet"/>
      <w:lvlText w:val="o"/>
      <w:lvlJc w:val="left"/>
      <w:pPr>
        <w:tabs>
          <w:tab w:val="num" w:pos="4320"/>
        </w:tabs>
        <w:ind w:left="4320" w:hanging="360"/>
      </w:pPr>
      <w:rPr>
        <w:rFonts w:ascii="Courier New" w:hAnsi="Courier New" w:cs="Courier New" w:hint="default"/>
      </w:rPr>
    </w:lvl>
    <w:lvl w:ilvl="5" w:tplc="04190005">
      <w:start w:val="1"/>
      <w:numFmt w:val="bullet"/>
      <w:lvlText w:val=""/>
      <w:lvlJc w:val="left"/>
      <w:pPr>
        <w:tabs>
          <w:tab w:val="num" w:pos="5040"/>
        </w:tabs>
        <w:ind w:left="5040" w:hanging="360"/>
      </w:pPr>
      <w:rPr>
        <w:rFonts w:ascii="Wingdings" w:hAnsi="Wingdings" w:cs="Wingdings" w:hint="default"/>
      </w:rPr>
    </w:lvl>
    <w:lvl w:ilvl="6" w:tplc="04190001">
      <w:start w:val="1"/>
      <w:numFmt w:val="bullet"/>
      <w:lvlText w:val=""/>
      <w:lvlJc w:val="left"/>
      <w:pPr>
        <w:tabs>
          <w:tab w:val="num" w:pos="5760"/>
        </w:tabs>
        <w:ind w:left="5760" w:hanging="360"/>
      </w:pPr>
      <w:rPr>
        <w:rFonts w:ascii="Symbol" w:hAnsi="Symbol" w:cs="Symbol" w:hint="default"/>
      </w:rPr>
    </w:lvl>
    <w:lvl w:ilvl="7" w:tplc="04190003">
      <w:start w:val="1"/>
      <w:numFmt w:val="bullet"/>
      <w:lvlText w:val="o"/>
      <w:lvlJc w:val="left"/>
      <w:pPr>
        <w:tabs>
          <w:tab w:val="num" w:pos="6480"/>
        </w:tabs>
        <w:ind w:left="6480" w:hanging="360"/>
      </w:pPr>
      <w:rPr>
        <w:rFonts w:ascii="Courier New" w:hAnsi="Courier New" w:cs="Courier New" w:hint="default"/>
      </w:rPr>
    </w:lvl>
    <w:lvl w:ilvl="8" w:tplc="04190005">
      <w:start w:val="1"/>
      <w:numFmt w:val="bullet"/>
      <w:lvlText w:val=""/>
      <w:lvlJc w:val="left"/>
      <w:pPr>
        <w:tabs>
          <w:tab w:val="num" w:pos="7200"/>
        </w:tabs>
        <w:ind w:left="7200" w:hanging="360"/>
      </w:pPr>
      <w:rPr>
        <w:rFonts w:ascii="Wingdings" w:hAnsi="Wingdings" w:cs="Wingdings" w:hint="default"/>
      </w:rPr>
    </w:lvl>
  </w:abstractNum>
  <w:abstractNum w:abstractNumId="3" w15:restartNumberingAfterBreak="0">
    <w:nsid w:val="08E44B3C"/>
    <w:multiLevelType w:val="hybridMultilevel"/>
    <w:tmpl w:val="89E46240"/>
    <w:lvl w:ilvl="0" w:tplc="FFFFFFFF">
      <w:start w:val="1"/>
      <w:numFmt w:val="bullet"/>
      <w:lvlText w:val=""/>
      <w:lvlJc w:val="left"/>
      <w:pPr>
        <w:tabs>
          <w:tab w:val="num" w:pos="153"/>
        </w:tabs>
        <w:ind w:left="153" w:hanging="360"/>
      </w:pPr>
      <w:rPr>
        <w:rFonts w:ascii="Symbol" w:hAnsi="Symbol" w:hint="default"/>
      </w:rPr>
    </w:lvl>
    <w:lvl w:ilvl="1" w:tplc="FFFFFFFF">
      <w:start w:val="1"/>
      <w:numFmt w:val="bullet"/>
      <w:lvlText w:val="o"/>
      <w:lvlJc w:val="left"/>
      <w:pPr>
        <w:tabs>
          <w:tab w:val="num" w:pos="873"/>
        </w:tabs>
        <w:ind w:left="873" w:hanging="360"/>
      </w:pPr>
      <w:rPr>
        <w:rFonts w:ascii="Courier New" w:hAnsi="Courier New" w:cs="Courier New" w:hint="default"/>
      </w:rPr>
    </w:lvl>
    <w:lvl w:ilvl="2" w:tplc="FFFFFFFF">
      <w:start w:val="1"/>
      <w:numFmt w:val="bullet"/>
      <w:lvlText w:val=""/>
      <w:lvlJc w:val="left"/>
      <w:pPr>
        <w:tabs>
          <w:tab w:val="num" w:pos="1593"/>
        </w:tabs>
        <w:ind w:left="1593" w:hanging="360"/>
      </w:pPr>
      <w:rPr>
        <w:rFonts w:ascii="Wingdings" w:hAnsi="Wingdings" w:hint="default"/>
      </w:rPr>
    </w:lvl>
    <w:lvl w:ilvl="3" w:tplc="FFFFFFFF">
      <w:start w:val="1"/>
      <w:numFmt w:val="bullet"/>
      <w:lvlText w:val=""/>
      <w:lvlJc w:val="left"/>
      <w:pPr>
        <w:tabs>
          <w:tab w:val="num" w:pos="2313"/>
        </w:tabs>
        <w:ind w:left="2313" w:hanging="360"/>
      </w:pPr>
      <w:rPr>
        <w:rFonts w:ascii="Symbol" w:hAnsi="Symbol" w:hint="default"/>
      </w:rPr>
    </w:lvl>
    <w:lvl w:ilvl="4" w:tplc="FFFFFFFF">
      <w:start w:val="1"/>
      <w:numFmt w:val="bullet"/>
      <w:lvlText w:val="o"/>
      <w:lvlJc w:val="left"/>
      <w:pPr>
        <w:tabs>
          <w:tab w:val="num" w:pos="3033"/>
        </w:tabs>
        <w:ind w:left="3033" w:hanging="360"/>
      </w:pPr>
      <w:rPr>
        <w:rFonts w:ascii="Courier New" w:hAnsi="Courier New" w:cs="Courier New" w:hint="default"/>
      </w:rPr>
    </w:lvl>
    <w:lvl w:ilvl="5" w:tplc="FFFFFFFF">
      <w:start w:val="1"/>
      <w:numFmt w:val="bullet"/>
      <w:lvlText w:val=""/>
      <w:lvlJc w:val="left"/>
      <w:pPr>
        <w:tabs>
          <w:tab w:val="num" w:pos="3753"/>
        </w:tabs>
        <w:ind w:left="3753" w:hanging="360"/>
      </w:pPr>
      <w:rPr>
        <w:rFonts w:ascii="Wingdings" w:hAnsi="Wingdings" w:hint="default"/>
      </w:rPr>
    </w:lvl>
    <w:lvl w:ilvl="6" w:tplc="FFFFFFFF">
      <w:start w:val="1"/>
      <w:numFmt w:val="bullet"/>
      <w:lvlText w:val=""/>
      <w:lvlJc w:val="left"/>
      <w:pPr>
        <w:tabs>
          <w:tab w:val="num" w:pos="4473"/>
        </w:tabs>
        <w:ind w:left="4473" w:hanging="360"/>
      </w:pPr>
      <w:rPr>
        <w:rFonts w:ascii="Symbol" w:hAnsi="Symbol" w:hint="default"/>
      </w:rPr>
    </w:lvl>
    <w:lvl w:ilvl="7" w:tplc="FFFFFFFF">
      <w:start w:val="1"/>
      <w:numFmt w:val="bullet"/>
      <w:lvlText w:val="o"/>
      <w:lvlJc w:val="left"/>
      <w:pPr>
        <w:tabs>
          <w:tab w:val="num" w:pos="5193"/>
        </w:tabs>
        <w:ind w:left="5193" w:hanging="360"/>
      </w:pPr>
      <w:rPr>
        <w:rFonts w:ascii="Courier New" w:hAnsi="Courier New" w:cs="Courier New" w:hint="default"/>
      </w:rPr>
    </w:lvl>
    <w:lvl w:ilvl="8" w:tplc="FFFFFFFF">
      <w:start w:val="1"/>
      <w:numFmt w:val="bullet"/>
      <w:lvlText w:val=""/>
      <w:lvlJc w:val="left"/>
      <w:pPr>
        <w:tabs>
          <w:tab w:val="num" w:pos="5913"/>
        </w:tabs>
        <w:ind w:left="5913" w:hanging="360"/>
      </w:pPr>
      <w:rPr>
        <w:rFonts w:ascii="Wingdings" w:hAnsi="Wingdings" w:hint="default"/>
      </w:rPr>
    </w:lvl>
  </w:abstractNum>
  <w:abstractNum w:abstractNumId="4" w15:restartNumberingAfterBreak="0">
    <w:nsid w:val="0A9061C0"/>
    <w:multiLevelType w:val="hybridMultilevel"/>
    <w:tmpl w:val="8478894A"/>
    <w:lvl w:ilvl="0" w:tplc="15F6E11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146348A0"/>
    <w:multiLevelType w:val="multilevel"/>
    <w:tmpl w:val="79122F8C"/>
    <w:lvl w:ilvl="0">
      <w:start w:val="2"/>
      <w:numFmt w:val="decimal"/>
      <w:lvlText w:val="%1."/>
      <w:lvlJc w:val="left"/>
      <w:pPr>
        <w:ind w:left="720" w:hanging="360"/>
      </w:pPr>
      <w:rPr>
        <w:rFonts w:cstheme="minorBidi" w:hint="default"/>
      </w:rPr>
    </w:lvl>
    <w:lvl w:ilvl="1">
      <w:start w:val="1"/>
      <w:numFmt w:val="decimal"/>
      <w:isLgl/>
      <w:lvlText w:val="%1.%2."/>
      <w:lvlJc w:val="left"/>
      <w:pPr>
        <w:ind w:left="720" w:hanging="720"/>
      </w:pPr>
      <w:rPr>
        <w:rFonts w:cstheme="minorBidi" w:hint="default"/>
      </w:rPr>
    </w:lvl>
    <w:lvl w:ilvl="2">
      <w:start w:val="1"/>
      <w:numFmt w:val="decimal"/>
      <w:isLgl/>
      <w:lvlText w:val="%1.%2.%3."/>
      <w:lvlJc w:val="left"/>
      <w:pPr>
        <w:ind w:left="1800" w:hanging="720"/>
      </w:pPr>
      <w:rPr>
        <w:rFonts w:cstheme="minorBidi" w:hint="default"/>
      </w:rPr>
    </w:lvl>
    <w:lvl w:ilvl="3">
      <w:start w:val="1"/>
      <w:numFmt w:val="decimal"/>
      <w:isLgl/>
      <w:lvlText w:val="%1.%2.%3.%4."/>
      <w:lvlJc w:val="left"/>
      <w:pPr>
        <w:ind w:left="2520" w:hanging="1080"/>
      </w:pPr>
      <w:rPr>
        <w:rFonts w:cstheme="minorBidi" w:hint="default"/>
      </w:rPr>
    </w:lvl>
    <w:lvl w:ilvl="4">
      <w:start w:val="1"/>
      <w:numFmt w:val="decimal"/>
      <w:isLgl/>
      <w:lvlText w:val="%1.%2.%3.%4.%5."/>
      <w:lvlJc w:val="left"/>
      <w:pPr>
        <w:ind w:left="2880" w:hanging="1080"/>
      </w:pPr>
      <w:rPr>
        <w:rFonts w:cstheme="minorBidi" w:hint="default"/>
      </w:rPr>
    </w:lvl>
    <w:lvl w:ilvl="5">
      <w:start w:val="1"/>
      <w:numFmt w:val="decimal"/>
      <w:isLgl/>
      <w:lvlText w:val="%1.%2.%3.%4.%5.%6."/>
      <w:lvlJc w:val="left"/>
      <w:pPr>
        <w:ind w:left="3600" w:hanging="1440"/>
      </w:pPr>
      <w:rPr>
        <w:rFonts w:cstheme="minorBidi" w:hint="default"/>
      </w:rPr>
    </w:lvl>
    <w:lvl w:ilvl="6">
      <w:start w:val="1"/>
      <w:numFmt w:val="decimal"/>
      <w:isLgl/>
      <w:lvlText w:val="%1.%2.%3.%4.%5.%6.%7."/>
      <w:lvlJc w:val="left"/>
      <w:pPr>
        <w:ind w:left="4320" w:hanging="1800"/>
      </w:pPr>
      <w:rPr>
        <w:rFonts w:cstheme="minorBidi" w:hint="default"/>
      </w:rPr>
    </w:lvl>
    <w:lvl w:ilvl="7">
      <w:start w:val="1"/>
      <w:numFmt w:val="decimal"/>
      <w:isLgl/>
      <w:lvlText w:val="%1.%2.%3.%4.%5.%6.%7.%8."/>
      <w:lvlJc w:val="left"/>
      <w:pPr>
        <w:ind w:left="4680" w:hanging="1800"/>
      </w:pPr>
      <w:rPr>
        <w:rFonts w:cstheme="minorBidi" w:hint="default"/>
      </w:rPr>
    </w:lvl>
    <w:lvl w:ilvl="8">
      <w:start w:val="1"/>
      <w:numFmt w:val="decimal"/>
      <w:isLgl/>
      <w:lvlText w:val="%1.%2.%3.%4.%5.%6.%7.%8.%9."/>
      <w:lvlJc w:val="left"/>
      <w:pPr>
        <w:ind w:left="5400" w:hanging="2160"/>
      </w:pPr>
      <w:rPr>
        <w:rFonts w:cstheme="minorBidi" w:hint="default"/>
      </w:rPr>
    </w:lvl>
  </w:abstractNum>
  <w:abstractNum w:abstractNumId="6" w15:restartNumberingAfterBreak="0">
    <w:nsid w:val="171C4178"/>
    <w:multiLevelType w:val="hybridMultilevel"/>
    <w:tmpl w:val="AFCA4542"/>
    <w:lvl w:ilvl="0" w:tplc="893A1380">
      <w:start w:val="1"/>
      <w:numFmt w:val="bullet"/>
      <w:lvlText w:val=""/>
      <w:lvlJc w:val="left"/>
      <w:pPr>
        <w:ind w:left="1149" w:hanging="360"/>
      </w:pPr>
      <w:rPr>
        <w:rFonts w:ascii="Symbol" w:hAnsi="Symbol" w:hint="default"/>
      </w:rPr>
    </w:lvl>
    <w:lvl w:ilvl="1" w:tplc="04190003" w:tentative="1">
      <w:start w:val="1"/>
      <w:numFmt w:val="bullet"/>
      <w:lvlText w:val="o"/>
      <w:lvlJc w:val="left"/>
      <w:pPr>
        <w:ind w:left="1869" w:hanging="360"/>
      </w:pPr>
      <w:rPr>
        <w:rFonts w:ascii="Courier New" w:hAnsi="Courier New" w:cs="Courier New" w:hint="default"/>
      </w:rPr>
    </w:lvl>
    <w:lvl w:ilvl="2" w:tplc="04190005" w:tentative="1">
      <w:start w:val="1"/>
      <w:numFmt w:val="bullet"/>
      <w:lvlText w:val=""/>
      <w:lvlJc w:val="left"/>
      <w:pPr>
        <w:ind w:left="2589" w:hanging="360"/>
      </w:pPr>
      <w:rPr>
        <w:rFonts w:ascii="Wingdings" w:hAnsi="Wingdings" w:hint="default"/>
      </w:rPr>
    </w:lvl>
    <w:lvl w:ilvl="3" w:tplc="04190001" w:tentative="1">
      <w:start w:val="1"/>
      <w:numFmt w:val="bullet"/>
      <w:lvlText w:val=""/>
      <w:lvlJc w:val="left"/>
      <w:pPr>
        <w:ind w:left="3309" w:hanging="360"/>
      </w:pPr>
      <w:rPr>
        <w:rFonts w:ascii="Symbol" w:hAnsi="Symbol" w:hint="default"/>
      </w:rPr>
    </w:lvl>
    <w:lvl w:ilvl="4" w:tplc="04190003" w:tentative="1">
      <w:start w:val="1"/>
      <w:numFmt w:val="bullet"/>
      <w:lvlText w:val="o"/>
      <w:lvlJc w:val="left"/>
      <w:pPr>
        <w:ind w:left="4029" w:hanging="360"/>
      </w:pPr>
      <w:rPr>
        <w:rFonts w:ascii="Courier New" w:hAnsi="Courier New" w:cs="Courier New" w:hint="default"/>
      </w:rPr>
    </w:lvl>
    <w:lvl w:ilvl="5" w:tplc="04190005" w:tentative="1">
      <w:start w:val="1"/>
      <w:numFmt w:val="bullet"/>
      <w:lvlText w:val=""/>
      <w:lvlJc w:val="left"/>
      <w:pPr>
        <w:ind w:left="4749" w:hanging="360"/>
      </w:pPr>
      <w:rPr>
        <w:rFonts w:ascii="Wingdings" w:hAnsi="Wingdings" w:hint="default"/>
      </w:rPr>
    </w:lvl>
    <w:lvl w:ilvl="6" w:tplc="04190001" w:tentative="1">
      <w:start w:val="1"/>
      <w:numFmt w:val="bullet"/>
      <w:lvlText w:val=""/>
      <w:lvlJc w:val="left"/>
      <w:pPr>
        <w:ind w:left="5469" w:hanging="360"/>
      </w:pPr>
      <w:rPr>
        <w:rFonts w:ascii="Symbol" w:hAnsi="Symbol" w:hint="default"/>
      </w:rPr>
    </w:lvl>
    <w:lvl w:ilvl="7" w:tplc="04190003" w:tentative="1">
      <w:start w:val="1"/>
      <w:numFmt w:val="bullet"/>
      <w:lvlText w:val="o"/>
      <w:lvlJc w:val="left"/>
      <w:pPr>
        <w:ind w:left="6189" w:hanging="360"/>
      </w:pPr>
      <w:rPr>
        <w:rFonts w:ascii="Courier New" w:hAnsi="Courier New" w:cs="Courier New" w:hint="default"/>
      </w:rPr>
    </w:lvl>
    <w:lvl w:ilvl="8" w:tplc="04190005" w:tentative="1">
      <w:start w:val="1"/>
      <w:numFmt w:val="bullet"/>
      <w:lvlText w:val=""/>
      <w:lvlJc w:val="left"/>
      <w:pPr>
        <w:ind w:left="6909" w:hanging="360"/>
      </w:pPr>
      <w:rPr>
        <w:rFonts w:ascii="Wingdings" w:hAnsi="Wingdings" w:hint="default"/>
      </w:rPr>
    </w:lvl>
  </w:abstractNum>
  <w:abstractNum w:abstractNumId="7" w15:restartNumberingAfterBreak="0">
    <w:nsid w:val="18A11B34"/>
    <w:multiLevelType w:val="hybridMultilevel"/>
    <w:tmpl w:val="C00E858C"/>
    <w:lvl w:ilvl="0" w:tplc="3582209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C360520"/>
    <w:multiLevelType w:val="multilevel"/>
    <w:tmpl w:val="8E5CFE56"/>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1C423C3C"/>
    <w:multiLevelType w:val="multilevel"/>
    <w:tmpl w:val="1992739C"/>
    <w:lvl w:ilvl="0">
      <w:start w:val="2"/>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Zero"/>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0" w15:restartNumberingAfterBreak="0">
    <w:nsid w:val="1C6D3E41"/>
    <w:multiLevelType w:val="hybridMultilevel"/>
    <w:tmpl w:val="99C4659C"/>
    <w:lvl w:ilvl="0" w:tplc="0419000F">
      <w:start w:val="1"/>
      <w:numFmt w:val="decimal"/>
      <w:lvlText w:val="%1."/>
      <w:lvlJc w:val="left"/>
      <w:pPr>
        <w:ind w:left="678" w:hanging="562"/>
      </w:pPr>
      <w:rPr>
        <w:rFonts w:hint="default"/>
        <w:spacing w:val="-2"/>
        <w:w w:val="99"/>
        <w:position w:val="7"/>
        <w:sz w:val="24"/>
        <w:szCs w:val="24"/>
      </w:rPr>
    </w:lvl>
    <w:lvl w:ilvl="1" w:tplc="BA98FA0E">
      <w:start w:val="1"/>
      <w:numFmt w:val="decimal"/>
      <w:lvlText w:val="%2."/>
      <w:lvlJc w:val="left"/>
      <w:pPr>
        <w:ind w:left="2898" w:hanging="558"/>
      </w:pPr>
      <w:rPr>
        <w:rFonts w:ascii="Times New Roman" w:eastAsia="Times New Roman" w:hAnsi="Times New Roman" w:hint="default"/>
        <w:b/>
        <w:bCs/>
        <w:spacing w:val="0"/>
        <w:w w:val="100"/>
        <w:sz w:val="28"/>
        <w:szCs w:val="28"/>
      </w:rPr>
    </w:lvl>
    <w:lvl w:ilvl="2" w:tplc="9AEA7884">
      <w:numFmt w:val="bullet"/>
      <w:lvlText w:val="•"/>
      <w:lvlJc w:val="left"/>
      <w:pPr>
        <w:ind w:left="3486" w:hanging="558"/>
      </w:pPr>
      <w:rPr>
        <w:rFonts w:hint="default"/>
      </w:rPr>
    </w:lvl>
    <w:lvl w:ilvl="3" w:tplc="C27819D6">
      <w:numFmt w:val="bullet"/>
      <w:lvlText w:val="•"/>
      <w:lvlJc w:val="left"/>
      <w:pPr>
        <w:ind w:left="4072" w:hanging="558"/>
      </w:pPr>
      <w:rPr>
        <w:rFonts w:hint="default"/>
      </w:rPr>
    </w:lvl>
    <w:lvl w:ilvl="4" w:tplc="816A6578">
      <w:numFmt w:val="bullet"/>
      <w:lvlText w:val="•"/>
      <w:lvlJc w:val="left"/>
      <w:pPr>
        <w:ind w:left="4658" w:hanging="558"/>
      </w:pPr>
      <w:rPr>
        <w:rFonts w:hint="default"/>
      </w:rPr>
    </w:lvl>
    <w:lvl w:ilvl="5" w:tplc="361E7464">
      <w:numFmt w:val="bullet"/>
      <w:lvlText w:val="•"/>
      <w:lvlJc w:val="left"/>
      <w:pPr>
        <w:ind w:left="5244" w:hanging="558"/>
      </w:pPr>
      <w:rPr>
        <w:rFonts w:hint="default"/>
      </w:rPr>
    </w:lvl>
    <w:lvl w:ilvl="6" w:tplc="947620E8">
      <w:numFmt w:val="bullet"/>
      <w:lvlText w:val="•"/>
      <w:lvlJc w:val="left"/>
      <w:pPr>
        <w:ind w:left="5830" w:hanging="558"/>
      </w:pPr>
      <w:rPr>
        <w:rFonts w:hint="default"/>
      </w:rPr>
    </w:lvl>
    <w:lvl w:ilvl="7" w:tplc="B810E44C">
      <w:numFmt w:val="bullet"/>
      <w:lvlText w:val="•"/>
      <w:lvlJc w:val="left"/>
      <w:pPr>
        <w:ind w:left="6417" w:hanging="558"/>
      </w:pPr>
      <w:rPr>
        <w:rFonts w:hint="default"/>
      </w:rPr>
    </w:lvl>
    <w:lvl w:ilvl="8" w:tplc="EC8E8B86">
      <w:numFmt w:val="bullet"/>
      <w:lvlText w:val="•"/>
      <w:lvlJc w:val="left"/>
      <w:pPr>
        <w:ind w:left="7003" w:hanging="558"/>
      </w:pPr>
      <w:rPr>
        <w:rFonts w:hint="default"/>
      </w:rPr>
    </w:lvl>
  </w:abstractNum>
  <w:abstractNum w:abstractNumId="11" w15:restartNumberingAfterBreak="0">
    <w:nsid w:val="1F745B2E"/>
    <w:multiLevelType w:val="multilevel"/>
    <w:tmpl w:val="84CAD9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2554956"/>
    <w:multiLevelType w:val="multilevel"/>
    <w:tmpl w:val="9A4612A8"/>
    <w:lvl w:ilvl="0">
      <w:start w:val="2"/>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3" w15:restartNumberingAfterBreak="0">
    <w:nsid w:val="225F5232"/>
    <w:multiLevelType w:val="multilevel"/>
    <w:tmpl w:val="236A0966"/>
    <w:lvl w:ilvl="0">
      <w:start w:val="1"/>
      <w:numFmt w:val="decimal"/>
      <w:lvlText w:val="%1."/>
      <w:lvlJc w:val="left"/>
      <w:pPr>
        <w:tabs>
          <w:tab w:val="num" w:pos="786"/>
        </w:tabs>
        <w:ind w:left="786" w:hanging="360"/>
      </w:pPr>
      <w:rPr>
        <w:rFonts w:hint="default"/>
      </w:rPr>
    </w:lvl>
    <w:lvl w:ilvl="1">
      <w:start w:val="2"/>
      <w:numFmt w:val="decimal"/>
      <w:isLgl/>
      <w:lvlText w:val="%1.%2."/>
      <w:lvlJc w:val="left"/>
      <w:pPr>
        <w:tabs>
          <w:tab w:val="num" w:pos="1146"/>
        </w:tabs>
        <w:ind w:left="1146" w:hanging="720"/>
      </w:pPr>
      <w:rPr>
        <w:rFonts w:hint="default"/>
      </w:rPr>
    </w:lvl>
    <w:lvl w:ilvl="2">
      <w:start w:val="1"/>
      <w:numFmt w:val="decimal"/>
      <w:isLgl/>
      <w:lvlText w:val="%1.%2.%3."/>
      <w:lvlJc w:val="left"/>
      <w:pPr>
        <w:tabs>
          <w:tab w:val="num" w:pos="1146"/>
        </w:tabs>
        <w:ind w:left="1146" w:hanging="720"/>
      </w:pPr>
      <w:rPr>
        <w:rFonts w:hint="default"/>
      </w:rPr>
    </w:lvl>
    <w:lvl w:ilvl="3">
      <w:start w:val="1"/>
      <w:numFmt w:val="decimal"/>
      <w:isLgl/>
      <w:lvlText w:val="%1.%2.%3.%4."/>
      <w:lvlJc w:val="left"/>
      <w:pPr>
        <w:tabs>
          <w:tab w:val="num" w:pos="1506"/>
        </w:tabs>
        <w:ind w:left="1506" w:hanging="1080"/>
      </w:pPr>
      <w:rPr>
        <w:rFonts w:hint="default"/>
      </w:rPr>
    </w:lvl>
    <w:lvl w:ilvl="4">
      <w:start w:val="1"/>
      <w:numFmt w:val="decimal"/>
      <w:isLgl/>
      <w:lvlText w:val="%1.%2.%3.%4.%5."/>
      <w:lvlJc w:val="left"/>
      <w:pPr>
        <w:tabs>
          <w:tab w:val="num" w:pos="1506"/>
        </w:tabs>
        <w:ind w:left="1506" w:hanging="1080"/>
      </w:pPr>
      <w:rPr>
        <w:rFonts w:hint="default"/>
      </w:rPr>
    </w:lvl>
    <w:lvl w:ilvl="5">
      <w:start w:val="1"/>
      <w:numFmt w:val="decimal"/>
      <w:isLgl/>
      <w:lvlText w:val="%1.%2.%3.%4.%5.%6."/>
      <w:lvlJc w:val="left"/>
      <w:pPr>
        <w:tabs>
          <w:tab w:val="num" w:pos="1866"/>
        </w:tabs>
        <w:ind w:left="1866" w:hanging="1440"/>
      </w:pPr>
      <w:rPr>
        <w:rFonts w:hint="default"/>
      </w:rPr>
    </w:lvl>
    <w:lvl w:ilvl="6">
      <w:start w:val="1"/>
      <w:numFmt w:val="decimal"/>
      <w:isLgl/>
      <w:lvlText w:val="%1.%2.%3.%4.%5.%6.%7."/>
      <w:lvlJc w:val="left"/>
      <w:pPr>
        <w:tabs>
          <w:tab w:val="num" w:pos="2226"/>
        </w:tabs>
        <w:ind w:left="2226" w:hanging="1800"/>
      </w:pPr>
      <w:rPr>
        <w:rFonts w:hint="default"/>
      </w:rPr>
    </w:lvl>
    <w:lvl w:ilvl="7">
      <w:start w:val="1"/>
      <w:numFmt w:val="decimal"/>
      <w:isLgl/>
      <w:lvlText w:val="%1.%2.%3.%4.%5.%6.%7.%8."/>
      <w:lvlJc w:val="left"/>
      <w:pPr>
        <w:tabs>
          <w:tab w:val="num" w:pos="2226"/>
        </w:tabs>
        <w:ind w:left="2226" w:hanging="1800"/>
      </w:pPr>
      <w:rPr>
        <w:rFonts w:hint="default"/>
      </w:rPr>
    </w:lvl>
    <w:lvl w:ilvl="8">
      <w:start w:val="1"/>
      <w:numFmt w:val="decimal"/>
      <w:isLgl/>
      <w:lvlText w:val="%1.%2.%3.%4.%5.%6.%7.%8.%9."/>
      <w:lvlJc w:val="left"/>
      <w:pPr>
        <w:tabs>
          <w:tab w:val="num" w:pos="2586"/>
        </w:tabs>
        <w:ind w:left="2586" w:hanging="2160"/>
      </w:pPr>
      <w:rPr>
        <w:rFonts w:hint="default"/>
      </w:rPr>
    </w:lvl>
  </w:abstractNum>
  <w:abstractNum w:abstractNumId="14" w15:restartNumberingAfterBreak="0">
    <w:nsid w:val="2BDD6A5A"/>
    <w:multiLevelType w:val="hybridMultilevel"/>
    <w:tmpl w:val="6352B3EA"/>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31107C18"/>
    <w:multiLevelType w:val="hybridMultilevel"/>
    <w:tmpl w:val="F76A5128"/>
    <w:lvl w:ilvl="0" w:tplc="AC2470E0">
      <w:start w:val="1"/>
      <w:numFmt w:val="decimal"/>
      <w:lvlText w:val="%1."/>
      <w:lvlJc w:val="left"/>
      <w:pPr>
        <w:tabs>
          <w:tab w:val="num" w:pos="2509"/>
        </w:tabs>
        <w:ind w:left="2509" w:hanging="360"/>
      </w:pPr>
      <w:rPr>
        <w:rFonts w:hint="default"/>
      </w:rPr>
    </w:lvl>
    <w:lvl w:ilvl="1" w:tplc="04190019">
      <w:start w:val="1"/>
      <w:numFmt w:val="lowerLetter"/>
      <w:lvlText w:val="%2."/>
      <w:lvlJc w:val="left"/>
      <w:pPr>
        <w:tabs>
          <w:tab w:val="num" w:pos="2149"/>
        </w:tabs>
        <w:ind w:left="2149" w:hanging="360"/>
      </w:pPr>
    </w:lvl>
    <w:lvl w:ilvl="2" w:tplc="0419001B">
      <w:start w:val="1"/>
      <w:numFmt w:val="lowerRoman"/>
      <w:lvlText w:val="%3."/>
      <w:lvlJc w:val="right"/>
      <w:pPr>
        <w:tabs>
          <w:tab w:val="num" w:pos="2869"/>
        </w:tabs>
        <w:ind w:left="2869" w:hanging="180"/>
      </w:pPr>
    </w:lvl>
    <w:lvl w:ilvl="3" w:tplc="0419000F">
      <w:start w:val="1"/>
      <w:numFmt w:val="decimal"/>
      <w:lvlText w:val="%4."/>
      <w:lvlJc w:val="left"/>
      <w:pPr>
        <w:tabs>
          <w:tab w:val="num" w:pos="3589"/>
        </w:tabs>
        <w:ind w:left="3589" w:hanging="360"/>
      </w:pPr>
    </w:lvl>
    <w:lvl w:ilvl="4" w:tplc="04190019">
      <w:start w:val="1"/>
      <w:numFmt w:val="lowerLetter"/>
      <w:lvlText w:val="%5."/>
      <w:lvlJc w:val="left"/>
      <w:pPr>
        <w:tabs>
          <w:tab w:val="num" w:pos="4309"/>
        </w:tabs>
        <w:ind w:left="4309" w:hanging="360"/>
      </w:pPr>
    </w:lvl>
    <w:lvl w:ilvl="5" w:tplc="0419001B">
      <w:start w:val="1"/>
      <w:numFmt w:val="lowerRoman"/>
      <w:lvlText w:val="%6."/>
      <w:lvlJc w:val="right"/>
      <w:pPr>
        <w:tabs>
          <w:tab w:val="num" w:pos="5029"/>
        </w:tabs>
        <w:ind w:left="5029" w:hanging="180"/>
      </w:pPr>
    </w:lvl>
    <w:lvl w:ilvl="6" w:tplc="0419000F">
      <w:start w:val="1"/>
      <w:numFmt w:val="decimal"/>
      <w:lvlText w:val="%7."/>
      <w:lvlJc w:val="left"/>
      <w:pPr>
        <w:tabs>
          <w:tab w:val="num" w:pos="5749"/>
        </w:tabs>
        <w:ind w:left="5749" w:hanging="360"/>
      </w:pPr>
    </w:lvl>
    <w:lvl w:ilvl="7" w:tplc="04190019">
      <w:start w:val="1"/>
      <w:numFmt w:val="lowerLetter"/>
      <w:lvlText w:val="%8."/>
      <w:lvlJc w:val="left"/>
      <w:pPr>
        <w:tabs>
          <w:tab w:val="num" w:pos="6469"/>
        </w:tabs>
        <w:ind w:left="6469" w:hanging="360"/>
      </w:pPr>
    </w:lvl>
    <w:lvl w:ilvl="8" w:tplc="0419001B">
      <w:start w:val="1"/>
      <w:numFmt w:val="lowerRoman"/>
      <w:lvlText w:val="%9."/>
      <w:lvlJc w:val="right"/>
      <w:pPr>
        <w:tabs>
          <w:tab w:val="num" w:pos="7189"/>
        </w:tabs>
        <w:ind w:left="7189" w:hanging="180"/>
      </w:pPr>
    </w:lvl>
  </w:abstractNum>
  <w:abstractNum w:abstractNumId="16" w15:restartNumberingAfterBreak="0">
    <w:nsid w:val="31247ABE"/>
    <w:multiLevelType w:val="hybridMultilevel"/>
    <w:tmpl w:val="4F3C144A"/>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7" w15:restartNumberingAfterBreak="0">
    <w:nsid w:val="3CA84679"/>
    <w:multiLevelType w:val="multilevel"/>
    <w:tmpl w:val="A16C34F4"/>
    <w:lvl w:ilvl="0">
      <w:start w:val="1"/>
      <w:numFmt w:val="bullet"/>
      <w:lvlText w:val="•"/>
      <w:lvlJc w:val="left"/>
      <w:rPr>
        <w:rFonts w:ascii="Bookman Old Style" w:eastAsia="Times New Roman" w:hAnsi="Bookman Old Style"/>
        <w:b w:val="0"/>
        <w:i w:val="0"/>
        <w:smallCaps w:val="0"/>
        <w:strike w:val="0"/>
        <w:color w:val="000000"/>
        <w:spacing w:val="0"/>
        <w:w w:val="100"/>
        <w:position w:val="0"/>
        <w:sz w:val="19"/>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8" w15:restartNumberingAfterBreak="0">
    <w:nsid w:val="3EFE55AA"/>
    <w:multiLevelType w:val="hybridMultilevel"/>
    <w:tmpl w:val="475266EE"/>
    <w:lvl w:ilvl="0" w:tplc="35822092">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9" w15:restartNumberingAfterBreak="0">
    <w:nsid w:val="3FF67E6D"/>
    <w:multiLevelType w:val="multilevel"/>
    <w:tmpl w:val="C49C4CD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413C4AF7"/>
    <w:multiLevelType w:val="hybridMultilevel"/>
    <w:tmpl w:val="7376DE3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41406352"/>
    <w:multiLevelType w:val="hybridMultilevel"/>
    <w:tmpl w:val="0F1E6E90"/>
    <w:lvl w:ilvl="0" w:tplc="15F6E11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42446FFC"/>
    <w:multiLevelType w:val="hybridMultilevel"/>
    <w:tmpl w:val="E424CD4A"/>
    <w:lvl w:ilvl="0" w:tplc="A98E60DE">
      <w:start w:val="1"/>
      <w:numFmt w:val="bullet"/>
      <w:lvlText w:val=""/>
      <w:lvlJc w:val="left"/>
      <w:pPr>
        <w:tabs>
          <w:tab w:val="num" w:pos="454"/>
        </w:tabs>
        <w:ind w:left="454" w:hanging="397"/>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43C76356"/>
    <w:multiLevelType w:val="multilevel"/>
    <w:tmpl w:val="51384B20"/>
    <w:lvl w:ilvl="0">
      <w:start w:val="1"/>
      <w:numFmt w:val="bullet"/>
      <w:lvlText w:val="-"/>
      <w:lvlJc w:val="left"/>
      <w:rPr>
        <w:rFonts w:ascii="Bookman Old Style" w:eastAsia="Times New Roman" w:hAnsi="Bookman Old Style"/>
        <w:b w:val="0"/>
        <w:i w:val="0"/>
        <w:smallCaps w:val="0"/>
        <w:strike w:val="0"/>
        <w:color w:val="000000"/>
        <w:spacing w:val="0"/>
        <w:w w:val="100"/>
        <w:position w:val="0"/>
        <w:sz w:val="19"/>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4" w15:restartNumberingAfterBreak="0">
    <w:nsid w:val="49FD2AD9"/>
    <w:multiLevelType w:val="hybridMultilevel"/>
    <w:tmpl w:val="F95E2AEC"/>
    <w:lvl w:ilvl="0" w:tplc="893A1380">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4A515401"/>
    <w:multiLevelType w:val="multilevel"/>
    <w:tmpl w:val="236A0966"/>
    <w:lvl w:ilvl="0">
      <w:start w:val="1"/>
      <w:numFmt w:val="decimal"/>
      <w:lvlText w:val="%1."/>
      <w:lvlJc w:val="left"/>
      <w:pPr>
        <w:tabs>
          <w:tab w:val="num" w:pos="786"/>
        </w:tabs>
        <w:ind w:left="786" w:hanging="360"/>
      </w:pPr>
      <w:rPr>
        <w:rFonts w:hint="default"/>
      </w:rPr>
    </w:lvl>
    <w:lvl w:ilvl="1">
      <w:start w:val="2"/>
      <w:numFmt w:val="decimal"/>
      <w:isLgl/>
      <w:lvlText w:val="%1.%2."/>
      <w:lvlJc w:val="left"/>
      <w:pPr>
        <w:tabs>
          <w:tab w:val="num" w:pos="1146"/>
        </w:tabs>
        <w:ind w:left="1146" w:hanging="720"/>
      </w:pPr>
      <w:rPr>
        <w:rFonts w:hint="default"/>
      </w:rPr>
    </w:lvl>
    <w:lvl w:ilvl="2">
      <w:start w:val="1"/>
      <w:numFmt w:val="decimal"/>
      <w:isLgl/>
      <w:lvlText w:val="%1.%2.%3."/>
      <w:lvlJc w:val="left"/>
      <w:pPr>
        <w:tabs>
          <w:tab w:val="num" w:pos="1146"/>
        </w:tabs>
        <w:ind w:left="1146" w:hanging="720"/>
      </w:pPr>
      <w:rPr>
        <w:rFonts w:hint="default"/>
      </w:rPr>
    </w:lvl>
    <w:lvl w:ilvl="3">
      <w:start w:val="1"/>
      <w:numFmt w:val="decimal"/>
      <w:isLgl/>
      <w:lvlText w:val="%1.%2.%3.%4."/>
      <w:lvlJc w:val="left"/>
      <w:pPr>
        <w:tabs>
          <w:tab w:val="num" w:pos="1506"/>
        </w:tabs>
        <w:ind w:left="1506" w:hanging="1080"/>
      </w:pPr>
      <w:rPr>
        <w:rFonts w:hint="default"/>
      </w:rPr>
    </w:lvl>
    <w:lvl w:ilvl="4">
      <w:start w:val="1"/>
      <w:numFmt w:val="decimal"/>
      <w:isLgl/>
      <w:lvlText w:val="%1.%2.%3.%4.%5."/>
      <w:lvlJc w:val="left"/>
      <w:pPr>
        <w:tabs>
          <w:tab w:val="num" w:pos="1506"/>
        </w:tabs>
        <w:ind w:left="1506" w:hanging="1080"/>
      </w:pPr>
      <w:rPr>
        <w:rFonts w:hint="default"/>
      </w:rPr>
    </w:lvl>
    <w:lvl w:ilvl="5">
      <w:start w:val="1"/>
      <w:numFmt w:val="decimal"/>
      <w:isLgl/>
      <w:lvlText w:val="%1.%2.%3.%4.%5.%6."/>
      <w:lvlJc w:val="left"/>
      <w:pPr>
        <w:tabs>
          <w:tab w:val="num" w:pos="1866"/>
        </w:tabs>
        <w:ind w:left="1866" w:hanging="1440"/>
      </w:pPr>
      <w:rPr>
        <w:rFonts w:hint="default"/>
      </w:rPr>
    </w:lvl>
    <w:lvl w:ilvl="6">
      <w:start w:val="1"/>
      <w:numFmt w:val="decimal"/>
      <w:isLgl/>
      <w:lvlText w:val="%1.%2.%3.%4.%5.%6.%7."/>
      <w:lvlJc w:val="left"/>
      <w:pPr>
        <w:tabs>
          <w:tab w:val="num" w:pos="2226"/>
        </w:tabs>
        <w:ind w:left="2226" w:hanging="1800"/>
      </w:pPr>
      <w:rPr>
        <w:rFonts w:hint="default"/>
      </w:rPr>
    </w:lvl>
    <w:lvl w:ilvl="7">
      <w:start w:val="1"/>
      <w:numFmt w:val="decimal"/>
      <w:isLgl/>
      <w:lvlText w:val="%1.%2.%3.%4.%5.%6.%7.%8."/>
      <w:lvlJc w:val="left"/>
      <w:pPr>
        <w:tabs>
          <w:tab w:val="num" w:pos="2226"/>
        </w:tabs>
        <w:ind w:left="2226" w:hanging="1800"/>
      </w:pPr>
      <w:rPr>
        <w:rFonts w:hint="default"/>
      </w:rPr>
    </w:lvl>
    <w:lvl w:ilvl="8">
      <w:start w:val="1"/>
      <w:numFmt w:val="decimal"/>
      <w:isLgl/>
      <w:lvlText w:val="%1.%2.%3.%4.%5.%6.%7.%8.%9."/>
      <w:lvlJc w:val="left"/>
      <w:pPr>
        <w:tabs>
          <w:tab w:val="num" w:pos="2586"/>
        </w:tabs>
        <w:ind w:left="2586" w:hanging="2160"/>
      </w:pPr>
      <w:rPr>
        <w:rFonts w:hint="default"/>
      </w:rPr>
    </w:lvl>
  </w:abstractNum>
  <w:abstractNum w:abstractNumId="26" w15:restartNumberingAfterBreak="0">
    <w:nsid w:val="4A5C747F"/>
    <w:multiLevelType w:val="hybridMultilevel"/>
    <w:tmpl w:val="67BAA0D0"/>
    <w:lvl w:ilvl="0" w:tplc="35822092">
      <w:start w:val="1"/>
      <w:numFmt w:val="bullet"/>
      <w:lvlText w:val=""/>
      <w:lvlJc w:val="left"/>
      <w:pPr>
        <w:ind w:left="1500" w:hanging="360"/>
      </w:pPr>
      <w:rPr>
        <w:rFonts w:ascii="Symbol" w:hAnsi="Symbol" w:hint="default"/>
      </w:rPr>
    </w:lvl>
    <w:lvl w:ilvl="1" w:tplc="04190003" w:tentative="1">
      <w:start w:val="1"/>
      <w:numFmt w:val="bullet"/>
      <w:lvlText w:val="o"/>
      <w:lvlJc w:val="left"/>
      <w:pPr>
        <w:ind w:left="2220" w:hanging="360"/>
      </w:pPr>
      <w:rPr>
        <w:rFonts w:ascii="Courier New" w:hAnsi="Courier New" w:cs="Courier New" w:hint="default"/>
      </w:rPr>
    </w:lvl>
    <w:lvl w:ilvl="2" w:tplc="04190005" w:tentative="1">
      <w:start w:val="1"/>
      <w:numFmt w:val="bullet"/>
      <w:lvlText w:val=""/>
      <w:lvlJc w:val="left"/>
      <w:pPr>
        <w:ind w:left="2940" w:hanging="360"/>
      </w:pPr>
      <w:rPr>
        <w:rFonts w:ascii="Wingdings" w:hAnsi="Wingdings" w:hint="default"/>
      </w:rPr>
    </w:lvl>
    <w:lvl w:ilvl="3" w:tplc="04190001" w:tentative="1">
      <w:start w:val="1"/>
      <w:numFmt w:val="bullet"/>
      <w:lvlText w:val=""/>
      <w:lvlJc w:val="left"/>
      <w:pPr>
        <w:ind w:left="3660" w:hanging="360"/>
      </w:pPr>
      <w:rPr>
        <w:rFonts w:ascii="Symbol" w:hAnsi="Symbol" w:hint="default"/>
      </w:rPr>
    </w:lvl>
    <w:lvl w:ilvl="4" w:tplc="04190003" w:tentative="1">
      <w:start w:val="1"/>
      <w:numFmt w:val="bullet"/>
      <w:lvlText w:val="o"/>
      <w:lvlJc w:val="left"/>
      <w:pPr>
        <w:ind w:left="4380" w:hanging="360"/>
      </w:pPr>
      <w:rPr>
        <w:rFonts w:ascii="Courier New" w:hAnsi="Courier New" w:cs="Courier New" w:hint="default"/>
      </w:rPr>
    </w:lvl>
    <w:lvl w:ilvl="5" w:tplc="04190005" w:tentative="1">
      <w:start w:val="1"/>
      <w:numFmt w:val="bullet"/>
      <w:lvlText w:val=""/>
      <w:lvlJc w:val="left"/>
      <w:pPr>
        <w:ind w:left="5100" w:hanging="360"/>
      </w:pPr>
      <w:rPr>
        <w:rFonts w:ascii="Wingdings" w:hAnsi="Wingdings" w:hint="default"/>
      </w:rPr>
    </w:lvl>
    <w:lvl w:ilvl="6" w:tplc="04190001" w:tentative="1">
      <w:start w:val="1"/>
      <w:numFmt w:val="bullet"/>
      <w:lvlText w:val=""/>
      <w:lvlJc w:val="left"/>
      <w:pPr>
        <w:ind w:left="5820" w:hanging="360"/>
      </w:pPr>
      <w:rPr>
        <w:rFonts w:ascii="Symbol" w:hAnsi="Symbol" w:hint="default"/>
      </w:rPr>
    </w:lvl>
    <w:lvl w:ilvl="7" w:tplc="04190003" w:tentative="1">
      <w:start w:val="1"/>
      <w:numFmt w:val="bullet"/>
      <w:lvlText w:val="o"/>
      <w:lvlJc w:val="left"/>
      <w:pPr>
        <w:ind w:left="6540" w:hanging="360"/>
      </w:pPr>
      <w:rPr>
        <w:rFonts w:ascii="Courier New" w:hAnsi="Courier New" w:cs="Courier New" w:hint="default"/>
      </w:rPr>
    </w:lvl>
    <w:lvl w:ilvl="8" w:tplc="04190005" w:tentative="1">
      <w:start w:val="1"/>
      <w:numFmt w:val="bullet"/>
      <w:lvlText w:val=""/>
      <w:lvlJc w:val="left"/>
      <w:pPr>
        <w:ind w:left="7260" w:hanging="360"/>
      </w:pPr>
      <w:rPr>
        <w:rFonts w:ascii="Wingdings" w:hAnsi="Wingdings" w:hint="default"/>
      </w:rPr>
    </w:lvl>
  </w:abstractNum>
  <w:abstractNum w:abstractNumId="27" w15:restartNumberingAfterBreak="0">
    <w:nsid w:val="4A975868"/>
    <w:multiLevelType w:val="hybridMultilevel"/>
    <w:tmpl w:val="D1D0B62A"/>
    <w:lvl w:ilvl="0" w:tplc="3DC2AB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4C2A2126"/>
    <w:multiLevelType w:val="hybridMultilevel"/>
    <w:tmpl w:val="E5DE2140"/>
    <w:lvl w:ilvl="0" w:tplc="F2D8C9F4">
      <w:numFmt w:val="bullet"/>
      <w:lvlText w:val="-"/>
      <w:lvlJc w:val="left"/>
      <w:pPr>
        <w:ind w:left="402" w:hanging="334"/>
      </w:pPr>
      <w:rPr>
        <w:rFonts w:ascii="Times New Roman" w:eastAsia="Times New Roman" w:hAnsi="Times New Roman" w:cs="Times New Roman" w:hint="default"/>
        <w:w w:val="100"/>
        <w:sz w:val="28"/>
        <w:szCs w:val="28"/>
        <w:lang w:val="en-US" w:eastAsia="en-US" w:bidi="en-US"/>
      </w:rPr>
    </w:lvl>
    <w:lvl w:ilvl="1" w:tplc="0BAC1BE0">
      <w:numFmt w:val="bullet"/>
      <w:lvlText w:val="•"/>
      <w:lvlJc w:val="left"/>
      <w:pPr>
        <w:ind w:left="1362" w:hanging="334"/>
      </w:pPr>
      <w:rPr>
        <w:rFonts w:hint="default"/>
        <w:lang w:val="en-US" w:eastAsia="en-US" w:bidi="en-US"/>
      </w:rPr>
    </w:lvl>
    <w:lvl w:ilvl="2" w:tplc="C1F4416C">
      <w:numFmt w:val="bullet"/>
      <w:lvlText w:val="•"/>
      <w:lvlJc w:val="left"/>
      <w:pPr>
        <w:ind w:left="2325" w:hanging="334"/>
      </w:pPr>
      <w:rPr>
        <w:rFonts w:hint="default"/>
        <w:lang w:val="en-US" w:eastAsia="en-US" w:bidi="en-US"/>
      </w:rPr>
    </w:lvl>
    <w:lvl w:ilvl="3" w:tplc="2FB6E052">
      <w:numFmt w:val="bullet"/>
      <w:lvlText w:val="•"/>
      <w:lvlJc w:val="left"/>
      <w:pPr>
        <w:ind w:left="3287" w:hanging="334"/>
      </w:pPr>
      <w:rPr>
        <w:rFonts w:hint="default"/>
        <w:lang w:val="en-US" w:eastAsia="en-US" w:bidi="en-US"/>
      </w:rPr>
    </w:lvl>
    <w:lvl w:ilvl="4" w:tplc="3C889142">
      <w:numFmt w:val="bullet"/>
      <w:lvlText w:val="•"/>
      <w:lvlJc w:val="left"/>
      <w:pPr>
        <w:ind w:left="4250" w:hanging="334"/>
      </w:pPr>
      <w:rPr>
        <w:rFonts w:hint="default"/>
        <w:lang w:val="en-US" w:eastAsia="en-US" w:bidi="en-US"/>
      </w:rPr>
    </w:lvl>
    <w:lvl w:ilvl="5" w:tplc="38BAB100">
      <w:numFmt w:val="bullet"/>
      <w:lvlText w:val="•"/>
      <w:lvlJc w:val="left"/>
      <w:pPr>
        <w:ind w:left="5213" w:hanging="334"/>
      </w:pPr>
      <w:rPr>
        <w:rFonts w:hint="default"/>
        <w:lang w:val="en-US" w:eastAsia="en-US" w:bidi="en-US"/>
      </w:rPr>
    </w:lvl>
    <w:lvl w:ilvl="6" w:tplc="C9A0A086">
      <w:numFmt w:val="bullet"/>
      <w:lvlText w:val="•"/>
      <w:lvlJc w:val="left"/>
      <w:pPr>
        <w:ind w:left="6175" w:hanging="334"/>
      </w:pPr>
      <w:rPr>
        <w:rFonts w:hint="default"/>
        <w:lang w:val="en-US" w:eastAsia="en-US" w:bidi="en-US"/>
      </w:rPr>
    </w:lvl>
    <w:lvl w:ilvl="7" w:tplc="CBC60976">
      <w:numFmt w:val="bullet"/>
      <w:lvlText w:val="•"/>
      <w:lvlJc w:val="left"/>
      <w:pPr>
        <w:ind w:left="7138" w:hanging="334"/>
      </w:pPr>
      <w:rPr>
        <w:rFonts w:hint="default"/>
        <w:lang w:val="en-US" w:eastAsia="en-US" w:bidi="en-US"/>
      </w:rPr>
    </w:lvl>
    <w:lvl w:ilvl="8" w:tplc="492CA236">
      <w:numFmt w:val="bullet"/>
      <w:lvlText w:val="•"/>
      <w:lvlJc w:val="left"/>
      <w:pPr>
        <w:ind w:left="8101" w:hanging="334"/>
      </w:pPr>
      <w:rPr>
        <w:rFonts w:hint="default"/>
        <w:lang w:val="en-US" w:eastAsia="en-US" w:bidi="en-US"/>
      </w:rPr>
    </w:lvl>
  </w:abstractNum>
  <w:abstractNum w:abstractNumId="29" w15:restartNumberingAfterBreak="0">
    <w:nsid w:val="4CDF5875"/>
    <w:multiLevelType w:val="hybridMultilevel"/>
    <w:tmpl w:val="98D49736"/>
    <w:lvl w:ilvl="0" w:tplc="3664E5AE">
      <w:start w:val="1"/>
      <w:numFmt w:val="bullet"/>
      <w:lvlText w:val="-"/>
      <w:lvlJc w:val="left"/>
      <w:pPr>
        <w:ind w:left="720" w:hanging="360"/>
      </w:pPr>
      <w:rPr>
        <w:rFonts w:ascii="Vrinda" w:hAnsi="Vrinda"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53162D44"/>
    <w:multiLevelType w:val="multilevel"/>
    <w:tmpl w:val="678823A4"/>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1" w15:restartNumberingAfterBreak="0">
    <w:nsid w:val="54DC4AF4"/>
    <w:multiLevelType w:val="multilevel"/>
    <w:tmpl w:val="88EA1514"/>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2" w15:restartNumberingAfterBreak="0">
    <w:nsid w:val="589E771D"/>
    <w:multiLevelType w:val="hybridMultilevel"/>
    <w:tmpl w:val="D7B26968"/>
    <w:lvl w:ilvl="0" w:tplc="35822092">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33" w15:restartNumberingAfterBreak="0">
    <w:nsid w:val="595C6861"/>
    <w:multiLevelType w:val="multilevel"/>
    <w:tmpl w:val="3D207F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5C211F2C"/>
    <w:multiLevelType w:val="hybridMultilevel"/>
    <w:tmpl w:val="0BD0774E"/>
    <w:lvl w:ilvl="0" w:tplc="3DC2AB84">
      <w:start w:val="1"/>
      <w:numFmt w:val="bullet"/>
      <w:lvlText w:val=""/>
      <w:lvlJc w:val="left"/>
      <w:pPr>
        <w:ind w:left="1070" w:hanging="360"/>
      </w:pPr>
      <w:rPr>
        <w:rFonts w:ascii="Symbol" w:hAnsi="Symbol" w:hint="default"/>
      </w:rPr>
    </w:lvl>
    <w:lvl w:ilvl="1" w:tplc="04190003">
      <w:start w:val="1"/>
      <w:numFmt w:val="bullet"/>
      <w:lvlText w:val="o"/>
      <w:lvlJc w:val="left"/>
      <w:pPr>
        <w:ind w:left="1790" w:hanging="360"/>
      </w:pPr>
      <w:rPr>
        <w:rFonts w:ascii="Courier New" w:hAnsi="Courier New" w:cs="Courier New" w:hint="default"/>
      </w:rPr>
    </w:lvl>
    <w:lvl w:ilvl="2" w:tplc="04190005" w:tentative="1">
      <w:start w:val="1"/>
      <w:numFmt w:val="bullet"/>
      <w:lvlText w:val=""/>
      <w:lvlJc w:val="left"/>
      <w:pPr>
        <w:ind w:left="2510" w:hanging="360"/>
      </w:pPr>
      <w:rPr>
        <w:rFonts w:ascii="Wingdings" w:hAnsi="Wingdings" w:hint="default"/>
      </w:rPr>
    </w:lvl>
    <w:lvl w:ilvl="3" w:tplc="04190001" w:tentative="1">
      <w:start w:val="1"/>
      <w:numFmt w:val="bullet"/>
      <w:lvlText w:val=""/>
      <w:lvlJc w:val="left"/>
      <w:pPr>
        <w:ind w:left="3230" w:hanging="360"/>
      </w:pPr>
      <w:rPr>
        <w:rFonts w:ascii="Symbol" w:hAnsi="Symbol" w:hint="default"/>
      </w:rPr>
    </w:lvl>
    <w:lvl w:ilvl="4" w:tplc="04190003" w:tentative="1">
      <w:start w:val="1"/>
      <w:numFmt w:val="bullet"/>
      <w:lvlText w:val="o"/>
      <w:lvlJc w:val="left"/>
      <w:pPr>
        <w:ind w:left="3950" w:hanging="360"/>
      </w:pPr>
      <w:rPr>
        <w:rFonts w:ascii="Courier New" w:hAnsi="Courier New" w:cs="Courier New" w:hint="default"/>
      </w:rPr>
    </w:lvl>
    <w:lvl w:ilvl="5" w:tplc="04190005" w:tentative="1">
      <w:start w:val="1"/>
      <w:numFmt w:val="bullet"/>
      <w:lvlText w:val=""/>
      <w:lvlJc w:val="left"/>
      <w:pPr>
        <w:ind w:left="4670" w:hanging="360"/>
      </w:pPr>
      <w:rPr>
        <w:rFonts w:ascii="Wingdings" w:hAnsi="Wingdings" w:hint="default"/>
      </w:rPr>
    </w:lvl>
    <w:lvl w:ilvl="6" w:tplc="04190001" w:tentative="1">
      <w:start w:val="1"/>
      <w:numFmt w:val="bullet"/>
      <w:lvlText w:val=""/>
      <w:lvlJc w:val="left"/>
      <w:pPr>
        <w:ind w:left="5390" w:hanging="360"/>
      </w:pPr>
      <w:rPr>
        <w:rFonts w:ascii="Symbol" w:hAnsi="Symbol" w:hint="default"/>
      </w:rPr>
    </w:lvl>
    <w:lvl w:ilvl="7" w:tplc="04190003" w:tentative="1">
      <w:start w:val="1"/>
      <w:numFmt w:val="bullet"/>
      <w:lvlText w:val="o"/>
      <w:lvlJc w:val="left"/>
      <w:pPr>
        <w:ind w:left="6110" w:hanging="360"/>
      </w:pPr>
      <w:rPr>
        <w:rFonts w:ascii="Courier New" w:hAnsi="Courier New" w:cs="Courier New" w:hint="default"/>
      </w:rPr>
    </w:lvl>
    <w:lvl w:ilvl="8" w:tplc="04190005" w:tentative="1">
      <w:start w:val="1"/>
      <w:numFmt w:val="bullet"/>
      <w:lvlText w:val=""/>
      <w:lvlJc w:val="left"/>
      <w:pPr>
        <w:ind w:left="6830" w:hanging="360"/>
      </w:pPr>
      <w:rPr>
        <w:rFonts w:ascii="Wingdings" w:hAnsi="Wingdings" w:hint="default"/>
      </w:rPr>
    </w:lvl>
  </w:abstractNum>
  <w:abstractNum w:abstractNumId="35" w15:restartNumberingAfterBreak="0">
    <w:nsid w:val="61C46BB4"/>
    <w:multiLevelType w:val="multilevel"/>
    <w:tmpl w:val="CFC2FC32"/>
    <w:lvl w:ilvl="0">
      <w:start w:val="1"/>
      <w:numFmt w:val="decimal"/>
      <w:lvlText w:val="%1"/>
      <w:lvlJc w:val="left"/>
      <w:pPr>
        <w:ind w:left="360" w:hanging="360"/>
      </w:pPr>
      <w:rPr>
        <w:rFonts w:hint="default"/>
        <w:b/>
      </w:rPr>
    </w:lvl>
    <w:lvl w:ilvl="1">
      <w:start w:val="4"/>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6" w15:restartNumberingAfterBreak="0">
    <w:nsid w:val="660A5B16"/>
    <w:multiLevelType w:val="hybridMultilevel"/>
    <w:tmpl w:val="CE76024A"/>
    <w:lvl w:ilvl="0" w:tplc="F17EF5A8">
      <w:numFmt w:val="bullet"/>
      <w:lvlText w:val="-"/>
      <w:lvlJc w:val="left"/>
      <w:pPr>
        <w:ind w:left="502" w:hanging="360"/>
      </w:pPr>
      <w:rPr>
        <w:rFonts w:ascii="Times New Roman" w:eastAsia="Times New Roman" w:hAnsi="Times New Roman" w:cs="Times New Roman" w:hint="default"/>
      </w:rPr>
    </w:lvl>
    <w:lvl w:ilvl="1" w:tplc="04190003" w:tentative="1">
      <w:start w:val="1"/>
      <w:numFmt w:val="bullet"/>
      <w:lvlText w:val="o"/>
      <w:lvlJc w:val="left"/>
      <w:pPr>
        <w:ind w:left="1222" w:hanging="360"/>
      </w:pPr>
      <w:rPr>
        <w:rFonts w:ascii="Courier New" w:hAnsi="Courier New" w:cs="Courier New" w:hint="default"/>
      </w:rPr>
    </w:lvl>
    <w:lvl w:ilvl="2" w:tplc="04190005" w:tentative="1">
      <w:start w:val="1"/>
      <w:numFmt w:val="bullet"/>
      <w:lvlText w:val=""/>
      <w:lvlJc w:val="left"/>
      <w:pPr>
        <w:ind w:left="1942" w:hanging="360"/>
      </w:pPr>
      <w:rPr>
        <w:rFonts w:ascii="Wingdings" w:hAnsi="Wingdings" w:hint="default"/>
      </w:rPr>
    </w:lvl>
    <w:lvl w:ilvl="3" w:tplc="04190001" w:tentative="1">
      <w:start w:val="1"/>
      <w:numFmt w:val="bullet"/>
      <w:lvlText w:val=""/>
      <w:lvlJc w:val="left"/>
      <w:pPr>
        <w:ind w:left="2662" w:hanging="360"/>
      </w:pPr>
      <w:rPr>
        <w:rFonts w:ascii="Symbol" w:hAnsi="Symbol" w:hint="default"/>
      </w:rPr>
    </w:lvl>
    <w:lvl w:ilvl="4" w:tplc="04190003" w:tentative="1">
      <w:start w:val="1"/>
      <w:numFmt w:val="bullet"/>
      <w:lvlText w:val="o"/>
      <w:lvlJc w:val="left"/>
      <w:pPr>
        <w:ind w:left="3382" w:hanging="360"/>
      </w:pPr>
      <w:rPr>
        <w:rFonts w:ascii="Courier New" w:hAnsi="Courier New" w:cs="Courier New" w:hint="default"/>
      </w:rPr>
    </w:lvl>
    <w:lvl w:ilvl="5" w:tplc="04190005" w:tentative="1">
      <w:start w:val="1"/>
      <w:numFmt w:val="bullet"/>
      <w:lvlText w:val=""/>
      <w:lvlJc w:val="left"/>
      <w:pPr>
        <w:ind w:left="4102" w:hanging="360"/>
      </w:pPr>
      <w:rPr>
        <w:rFonts w:ascii="Wingdings" w:hAnsi="Wingdings" w:hint="default"/>
      </w:rPr>
    </w:lvl>
    <w:lvl w:ilvl="6" w:tplc="04190001" w:tentative="1">
      <w:start w:val="1"/>
      <w:numFmt w:val="bullet"/>
      <w:lvlText w:val=""/>
      <w:lvlJc w:val="left"/>
      <w:pPr>
        <w:ind w:left="4822" w:hanging="360"/>
      </w:pPr>
      <w:rPr>
        <w:rFonts w:ascii="Symbol" w:hAnsi="Symbol" w:hint="default"/>
      </w:rPr>
    </w:lvl>
    <w:lvl w:ilvl="7" w:tplc="04190003" w:tentative="1">
      <w:start w:val="1"/>
      <w:numFmt w:val="bullet"/>
      <w:lvlText w:val="o"/>
      <w:lvlJc w:val="left"/>
      <w:pPr>
        <w:ind w:left="5542" w:hanging="360"/>
      </w:pPr>
      <w:rPr>
        <w:rFonts w:ascii="Courier New" w:hAnsi="Courier New" w:cs="Courier New" w:hint="default"/>
      </w:rPr>
    </w:lvl>
    <w:lvl w:ilvl="8" w:tplc="04190005" w:tentative="1">
      <w:start w:val="1"/>
      <w:numFmt w:val="bullet"/>
      <w:lvlText w:val=""/>
      <w:lvlJc w:val="left"/>
      <w:pPr>
        <w:ind w:left="6262" w:hanging="360"/>
      </w:pPr>
      <w:rPr>
        <w:rFonts w:ascii="Wingdings" w:hAnsi="Wingdings" w:hint="default"/>
      </w:rPr>
    </w:lvl>
  </w:abstractNum>
  <w:abstractNum w:abstractNumId="37" w15:restartNumberingAfterBreak="0">
    <w:nsid w:val="66CD0E32"/>
    <w:multiLevelType w:val="multilevel"/>
    <w:tmpl w:val="236A0966"/>
    <w:lvl w:ilvl="0">
      <w:start w:val="1"/>
      <w:numFmt w:val="decimal"/>
      <w:lvlText w:val="%1."/>
      <w:lvlJc w:val="left"/>
      <w:pPr>
        <w:tabs>
          <w:tab w:val="num" w:pos="786"/>
        </w:tabs>
        <w:ind w:left="786" w:hanging="360"/>
      </w:pPr>
      <w:rPr>
        <w:rFonts w:hint="default"/>
      </w:rPr>
    </w:lvl>
    <w:lvl w:ilvl="1">
      <w:start w:val="2"/>
      <w:numFmt w:val="decimal"/>
      <w:isLgl/>
      <w:lvlText w:val="%1.%2."/>
      <w:lvlJc w:val="left"/>
      <w:pPr>
        <w:tabs>
          <w:tab w:val="num" w:pos="1146"/>
        </w:tabs>
        <w:ind w:left="1146" w:hanging="720"/>
      </w:pPr>
      <w:rPr>
        <w:rFonts w:hint="default"/>
      </w:rPr>
    </w:lvl>
    <w:lvl w:ilvl="2">
      <w:start w:val="1"/>
      <w:numFmt w:val="decimal"/>
      <w:isLgl/>
      <w:lvlText w:val="%1.%2.%3."/>
      <w:lvlJc w:val="left"/>
      <w:pPr>
        <w:tabs>
          <w:tab w:val="num" w:pos="1146"/>
        </w:tabs>
        <w:ind w:left="1146" w:hanging="720"/>
      </w:pPr>
      <w:rPr>
        <w:rFonts w:hint="default"/>
      </w:rPr>
    </w:lvl>
    <w:lvl w:ilvl="3">
      <w:start w:val="1"/>
      <w:numFmt w:val="decimal"/>
      <w:isLgl/>
      <w:lvlText w:val="%1.%2.%3.%4."/>
      <w:lvlJc w:val="left"/>
      <w:pPr>
        <w:tabs>
          <w:tab w:val="num" w:pos="1506"/>
        </w:tabs>
        <w:ind w:left="1506" w:hanging="1080"/>
      </w:pPr>
      <w:rPr>
        <w:rFonts w:hint="default"/>
      </w:rPr>
    </w:lvl>
    <w:lvl w:ilvl="4">
      <w:start w:val="1"/>
      <w:numFmt w:val="decimal"/>
      <w:isLgl/>
      <w:lvlText w:val="%1.%2.%3.%4.%5."/>
      <w:lvlJc w:val="left"/>
      <w:pPr>
        <w:tabs>
          <w:tab w:val="num" w:pos="1506"/>
        </w:tabs>
        <w:ind w:left="1506" w:hanging="1080"/>
      </w:pPr>
      <w:rPr>
        <w:rFonts w:hint="default"/>
      </w:rPr>
    </w:lvl>
    <w:lvl w:ilvl="5">
      <w:start w:val="1"/>
      <w:numFmt w:val="decimal"/>
      <w:isLgl/>
      <w:lvlText w:val="%1.%2.%3.%4.%5.%6."/>
      <w:lvlJc w:val="left"/>
      <w:pPr>
        <w:tabs>
          <w:tab w:val="num" w:pos="1866"/>
        </w:tabs>
        <w:ind w:left="1866" w:hanging="1440"/>
      </w:pPr>
      <w:rPr>
        <w:rFonts w:hint="default"/>
      </w:rPr>
    </w:lvl>
    <w:lvl w:ilvl="6">
      <w:start w:val="1"/>
      <w:numFmt w:val="decimal"/>
      <w:isLgl/>
      <w:lvlText w:val="%1.%2.%3.%4.%5.%6.%7."/>
      <w:lvlJc w:val="left"/>
      <w:pPr>
        <w:tabs>
          <w:tab w:val="num" w:pos="2226"/>
        </w:tabs>
        <w:ind w:left="2226" w:hanging="1800"/>
      </w:pPr>
      <w:rPr>
        <w:rFonts w:hint="default"/>
      </w:rPr>
    </w:lvl>
    <w:lvl w:ilvl="7">
      <w:start w:val="1"/>
      <w:numFmt w:val="decimal"/>
      <w:isLgl/>
      <w:lvlText w:val="%1.%2.%3.%4.%5.%6.%7.%8."/>
      <w:lvlJc w:val="left"/>
      <w:pPr>
        <w:tabs>
          <w:tab w:val="num" w:pos="2226"/>
        </w:tabs>
        <w:ind w:left="2226" w:hanging="1800"/>
      </w:pPr>
      <w:rPr>
        <w:rFonts w:hint="default"/>
      </w:rPr>
    </w:lvl>
    <w:lvl w:ilvl="8">
      <w:start w:val="1"/>
      <w:numFmt w:val="decimal"/>
      <w:isLgl/>
      <w:lvlText w:val="%1.%2.%3.%4.%5.%6.%7.%8.%9."/>
      <w:lvlJc w:val="left"/>
      <w:pPr>
        <w:tabs>
          <w:tab w:val="num" w:pos="2586"/>
        </w:tabs>
        <w:ind w:left="2586" w:hanging="2160"/>
      </w:pPr>
      <w:rPr>
        <w:rFonts w:hint="default"/>
      </w:rPr>
    </w:lvl>
  </w:abstractNum>
  <w:abstractNum w:abstractNumId="38" w15:restartNumberingAfterBreak="0">
    <w:nsid w:val="67700058"/>
    <w:multiLevelType w:val="multilevel"/>
    <w:tmpl w:val="9E34AB3C"/>
    <w:lvl w:ilvl="0">
      <w:start w:val="1"/>
      <w:numFmt w:val="decimal"/>
      <w:lvlText w:val="%1."/>
      <w:lvlJc w:val="left"/>
      <w:pPr>
        <w:ind w:left="525" w:hanging="52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9" w15:restartNumberingAfterBreak="0">
    <w:nsid w:val="6D855F60"/>
    <w:multiLevelType w:val="hybridMultilevel"/>
    <w:tmpl w:val="83B67D84"/>
    <w:lvl w:ilvl="0" w:tplc="A98E60DE">
      <w:start w:val="1"/>
      <w:numFmt w:val="bullet"/>
      <w:lvlText w:val=""/>
      <w:lvlJc w:val="left"/>
      <w:pPr>
        <w:tabs>
          <w:tab w:val="num" w:pos="454"/>
        </w:tabs>
        <w:ind w:left="454" w:hanging="397"/>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0" w15:restartNumberingAfterBreak="0">
    <w:nsid w:val="718C5EA3"/>
    <w:multiLevelType w:val="multilevel"/>
    <w:tmpl w:val="BBD0C3D6"/>
    <w:lvl w:ilvl="0">
      <w:start w:val="1"/>
      <w:numFmt w:val="bullet"/>
      <w:lvlText w:val="-"/>
      <w:lvlJc w:val="left"/>
      <w:rPr>
        <w:rFonts w:ascii="Century Schoolbook" w:eastAsia="Century Schoolbook" w:hAnsi="Century Schoolbook" w:cs="Century Schoolbook"/>
        <w:b w:val="0"/>
        <w:bCs w:val="0"/>
        <w:i w:val="0"/>
        <w:iCs w:val="0"/>
        <w:smallCaps w:val="0"/>
        <w:strike w:val="0"/>
        <w:color w:val="000000"/>
        <w:spacing w:val="3"/>
        <w:w w:val="100"/>
        <w:position w:val="0"/>
        <w:sz w:val="20"/>
        <w:szCs w:val="20"/>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77D56C62"/>
    <w:multiLevelType w:val="hybridMultilevel"/>
    <w:tmpl w:val="4FA4C5A2"/>
    <w:lvl w:ilvl="0" w:tplc="A98E60DE">
      <w:start w:val="1"/>
      <w:numFmt w:val="bullet"/>
      <w:lvlText w:val=""/>
      <w:lvlJc w:val="left"/>
      <w:pPr>
        <w:tabs>
          <w:tab w:val="num" w:pos="454"/>
        </w:tabs>
        <w:ind w:left="454" w:hanging="397"/>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16cid:durableId="1068262321">
    <w:abstractNumId w:val="17"/>
  </w:num>
  <w:num w:numId="2" w16cid:durableId="536814330">
    <w:abstractNumId w:val="23"/>
  </w:num>
  <w:num w:numId="3" w16cid:durableId="1094663832">
    <w:abstractNumId w:val="40"/>
  </w:num>
  <w:num w:numId="4" w16cid:durableId="1143160194">
    <w:abstractNumId w:val="11"/>
  </w:num>
  <w:num w:numId="5" w16cid:durableId="1684630892">
    <w:abstractNumId w:val="33"/>
  </w:num>
  <w:num w:numId="6" w16cid:durableId="993528080">
    <w:abstractNumId w:val="38"/>
  </w:num>
  <w:num w:numId="7" w16cid:durableId="873469232">
    <w:abstractNumId w:val="26"/>
  </w:num>
  <w:num w:numId="8" w16cid:durableId="788738950">
    <w:abstractNumId w:val="18"/>
  </w:num>
  <w:num w:numId="9" w16cid:durableId="1869102631">
    <w:abstractNumId w:val="7"/>
  </w:num>
  <w:num w:numId="10" w16cid:durableId="549271735">
    <w:abstractNumId w:val="32"/>
  </w:num>
  <w:num w:numId="11" w16cid:durableId="468863054">
    <w:abstractNumId w:val="4"/>
  </w:num>
  <w:num w:numId="12" w16cid:durableId="1306543010">
    <w:abstractNumId w:val="21"/>
  </w:num>
  <w:num w:numId="13" w16cid:durableId="687633991">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555241610">
    <w:abstractNumId w:val="6"/>
  </w:num>
  <w:num w:numId="15" w16cid:durableId="1062407439">
    <w:abstractNumId w:val="24"/>
  </w:num>
  <w:num w:numId="16" w16cid:durableId="1678580134">
    <w:abstractNumId w:val="5"/>
  </w:num>
  <w:num w:numId="17" w16cid:durableId="344748904">
    <w:abstractNumId w:val="29"/>
  </w:num>
  <w:num w:numId="18" w16cid:durableId="1905069577">
    <w:abstractNumId w:val="30"/>
  </w:num>
  <w:num w:numId="19" w16cid:durableId="1214465492">
    <w:abstractNumId w:val="28"/>
  </w:num>
  <w:num w:numId="20" w16cid:durableId="650595634">
    <w:abstractNumId w:val="10"/>
  </w:num>
  <w:num w:numId="21" w16cid:durableId="933590657">
    <w:abstractNumId w:val="15"/>
  </w:num>
  <w:num w:numId="22" w16cid:durableId="411397259">
    <w:abstractNumId w:val="1"/>
  </w:num>
  <w:num w:numId="23" w16cid:durableId="710376162">
    <w:abstractNumId w:val="2"/>
  </w:num>
  <w:num w:numId="24" w16cid:durableId="1796174197">
    <w:abstractNumId w:val="36"/>
  </w:num>
  <w:num w:numId="25" w16cid:durableId="120734176">
    <w:abstractNumId w:val="25"/>
  </w:num>
  <w:num w:numId="26" w16cid:durableId="894850484">
    <w:abstractNumId w:val="3"/>
  </w:num>
  <w:num w:numId="27" w16cid:durableId="1857694644">
    <w:abstractNumId w:val="14"/>
  </w:num>
  <w:num w:numId="28" w16cid:durableId="1992099437">
    <w:abstractNumId w:val="20"/>
  </w:num>
  <w:num w:numId="29" w16cid:durableId="912661900">
    <w:abstractNumId w:val="19"/>
  </w:num>
  <w:num w:numId="30" w16cid:durableId="1139110354">
    <w:abstractNumId w:val="34"/>
  </w:num>
  <w:num w:numId="31" w16cid:durableId="576591691">
    <w:abstractNumId w:val="27"/>
  </w:num>
  <w:num w:numId="32" w16cid:durableId="2060862276">
    <w:abstractNumId w:val="0"/>
  </w:num>
  <w:num w:numId="33" w16cid:durableId="1595741608">
    <w:abstractNumId w:val="8"/>
  </w:num>
  <w:num w:numId="34" w16cid:durableId="1593783466">
    <w:abstractNumId w:val="31"/>
  </w:num>
  <w:num w:numId="35" w16cid:durableId="2132088056">
    <w:abstractNumId w:val="12"/>
  </w:num>
  <w:num w:numId="36" w16cid:durableId="749931436">
    <w:abstractNumId w:val="9"/>
  </w:num>
  <w:num w:numId="37" w16cid:durableId="1551647307">
    <w:abstractNumId w:val="35"/>
  </w:num>
  <w:num w:numId="38" w16cid:durableId="1379088100">
    <w:abstractNumId w:val="37"/>
  </w:num>
  <w:num w:numId="39" w16cid:durableId="227499646">
    <w:abstractNumId w:val="13"/>
  </w:num>
  <w:num w:numId="40" w16cid:durableId="1805148547">
    <w:abstractNumId w:val="41"/>
  </w:num>
  <w:num w:numId="41" w16cid:durableId="739592761">
    <w:abstractNumId w:val="22"/>
  </w:num>
  <w:num w:numId="42" w16cid:durableId="597368313">
    <w:abstractNumId w:val="39"/>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70"/>
  <w:defaultTabStop w:val="708"/>
  <w:autoHyphenation/>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37447"/>
    <w:rsid w:val="000006F0"/>
    <w:rsid w:val="0000078A"/>
    <w:rsid w:val="00006D6E"/>
    <w:rsid w:val="00022706"/>
    <w:rsid w:val="0002357C"/>
    <w:rsid w:val="00023ACD"/>
    <w:rsid w:val="00026A74"/>
    <w:rsid w:val="0002754F"/>
    <w:rsid w:val="00027894"/>
    <w:rsid w:val="0003767B"/>
    <w:rsid w:val="0004106E"/>
    <w:rsid w:val="000411AB"/>
    <w:rsid w:val="00042BC0"/>
    <w:rsid w:val="000465A3"/>
    <w:rsid w:val="000511A2"/>
    <w:rsid w:val="00051CB4"/>
    <w:rsid w:val="00055406"/>
    <w:rsid w:val="00067746"/>
    <w:rsid w:val="00074ADB"/>
    <w:rsid w:val="00076659"/>
    <w:rsid w:val="00076D13"/>
    <w:rsid w:val="000770D4"/>
    <w:rsid w:val="00077F76"/>
    <w:rsid w:val="00080CDC"/>
    <w:rsid w:val="00083F8D"/>
    <w:rsid w:val="000843EB"/>
    <w:rsid w:val="00085584"/>
    <w:rsid w:val="0009168E"/>
    <w:rsid w:val="000933F4"/>
    <w:rsid w:val="00095F91"/>
    <w:rsid w:val="00097916"/>
    <w:rsid w:val="000A1550"/>
    <w:rsid w:val="000A157F"/>
    <w:rsid w:val="000A61E7"/>
    <w:rsid w:val="000B7EC5"/>
    <w:rsid w:val="000C52A7"/>
    <w:rsid w:val="000C789F"/>
    <w:rsid w:val="000D1F5D"/>
    <w:rsid w:val="000D2E6E"/>
    <w:rsid w:val="000F3319"/>
    <w:rsid w:val="000F3DB9"/>
    <w:rsid w:val="000F6678"/>
    <w:rsid w:val="0010195F"/>
    <w:rsid w:val="0010439B"/>
    <w:rsid w:val="00104DA5"/>
    <w:rsid w:val="00107454"/>
    <w:rsid w:val="0010788C"/>
    <w:rsid w:val="001138B9"/>
    <w:rsid w:val="00117C6F"/>
    <w:rsid w:val="00121D00"/>
    <w:rsid w:val="00122601"/>
    <w:rsid w:val="00123D36"/>
    <w:rsid w:val="00130558"/>
    <w:rsid w:val="00143C1B"/>
    <w:rsid w:val="00144B10"/>
    <w:rsid w:val="00145AE8"/>
    <w:rsid w:val="00147130"/>
    <w:rsid w:val="001545F7"/>
    <w:rsid w:val="001576CA"/>
    <w:rsid w:val="0016014C"/>
    <w:rsid w:val="00160225"/>
    <w:rsid w:val="00173B0E"/>
    <w:rsid w:val="001776A2"/>
    <w:rsid w:val="001808EF"/>
    <w:rsid w:val="00181A48"/>
    <w:rsid w:val="00190AA8"/>
    <w:rsid w:val="001965F4"/>
    <w:rsid w:val="001A0481"/>
    <w:rsid w:val="001A2A47"/>
    <w:rsid w:val="001A4CEB"/>
    <w:rsid w:val="001B048D"/>
    <w:rsid w:val="001B4128"/>
    <w:rsid w:val="001C1D84"/>
    <w:rsid w:val="001C246A"/>
    <w:rsid w:val="001D276E"/>
    <w:rsid w:val="001D6B5E"/>
    <w:rsid w:val="001D7812"/>
    <w:rsid w:val="001E21A2"/>
    <w:rsid w:val="001E6CFB"/>
    <w:rsid w:val="001F1608"/>
    <w:rsid w:val="001F3AFF"/>
    <w:rsid w:val="00200760"/>
    <w:rsid w:val="00200895"/>
    <w:rsid w:val="00202FF9"/>
    <w:rsid w:val="0020424F"/>
    <w:rsid w:val="00206A6A"/>
    <w:rsid w:val="0021128A"/>
    <w:rsid w:val="002145BA"/>
    <w:rsid w:val="002155C3"/>
    <w:rsid w:val="00220194"/>
    <w:rsid w:val="0022052F"/>
    <w:rsid w:val="00222835"/>
    <w:rsid w:val="00222C7A"/>
    <w:rsid w:val="00225E21"/>
    <w:rsid w:val="00227133"/>
    <w:rsid w:val="00227675"/>
    <w:rsid w:val="00231586"/>
    <w:rsid w:val="002319C1"/>
    <w:rsid w:val="0023393B"/>
    <w:rsid w:val="00240A1D"/>
    <w:rsid w:val="002534A7"/>
    <w:rsid w:val="00256427"/>
    <w:rsid w:val="002565D5"/>
    <w:rsid w:val="00265278"/>
    <w:rsid w:val="002670AB"/>
    <w:rsid w:val="00273805"/>
    <w:rsid w:val="00274DEF"/>
    <w:rsid w:val="00280421"/>
    <w:rsid w:val="00290EC8"/>
    <w:rsid w:val="00291AAA"/>
    <w:rsid w:val="00292BE0"/>
    <w:rsid w:val="00297B57"/>
    <w:rsid w:val="002B140E"/>
    <w:rsid w:val="002B2616"/>
    <w:rsid w:val="002B2701"/>
    <w:rsid w:val="002B703E"/>
    <w:rsid w:val="002C0E2E"/>
    <w:rsid w:val="002C47DD"/>
    <w:rsid w:val="002C6E86"/>
    <w:rsid w:val="002D0370"/>
    <w:rsid w:val="002D2377"/>
    <w:rsid w:val="002D61CD"/>
    <w:rsid w:val="002E237F"/>
    <w:rsid w:val="002E7C8B"/>
    <w:rsid w:val="002F2411"/>
    <w:rsid w:val="002F367F"/>
    <w:rsid w:val="002F5465"/>
    <w:rsid w:val="00300ECA"/>
    <w:rsid w:val="003012D6"/>
    <w:rsid w:val="00304DED"/>
    <w:rsid w:val="003069C4"/>
    <w:rsid w:val="003075E6"/>
    <w:rsid w:val="00321137"/>
    <w:rsid w:val="00326174"/>
    <w:rsid w:val="00336062"/>
    <w:rsid w:val="00344533"/>
    <w:rsid w:val="003471F6"/>
    <w:rsid w:val="003559C9"/>
    <w:rsid w:val="0036112A"/>
    <w:rsid w:val="003743E2"/>
    <w:rsid w:val="00375D6B"/>
    <w:rsid w:val="003927FD"/>
    <w:rsid w:val="00393336"/>
    <w:rsid w:val="00393785"/>
    <w:rsid w:val="003A0438"/>
    <w:rsid w:val="003A0D7C"/>
    <w:rsid w:val="003A2FB1"/>
    <w:rsid w:val="003A32DC"/>
    <w:rsid w:val="003C0A8A"/>
    <w:rsid w:val="003C24B1"/>
    <w:rsid w:val="003C4415"/>
    <w:rsid w:val="003D145B"/>
    <w:rsid w:val="003D1DC9"/>
    <w:rsid w:val="003E3986"/>
    <w:rsid w:val="003F294C"/>
    <w:rsid w:val="003F446B"/>
    <w:rsid w:val="003F47A9"/>
    <w:rsid w:val="003F4FA5"/>
    <w:rsid w:val="00402014"/>
    <w:rsid w:val="0040218F"/>
    <w:rsid w:val="004043AA"/>
    <w:rsid w:val="00414143"/>
    <w:rsid w:val="00416AEF"/>
    <w:rsid w:val="00426520"/>
    <w:rsid w:val="00427093"/>
    <w:rsid w:val="0043586B"/>
    <w:rsid w:val="00436338"/>
    <w:rsid w:val="004364F4"/>
    <w:rsid w:val="00444753"/>
    <w:rsid w:val="00444B51"/>
    <w:rsid w:val="00450E00"/>
    <w:rsid w:val="00451653"/>
    <w:rsid w:val="0045190D"/>
    <w:rsid w:val="004549FA"/>
    <w:rsid w:val="0046409A"/>
    <w:rsid w:val="00476BF8"/>
    <w:rsid w:val="0048753F"/>
    <w:rsid w:val="004923EF"/>
    <w:rsid w:val="004939F8"/>
    <w:rsid w:val="004940D5"/>
    <w:rsid w:val="00495A9C"/>
    <w:rsid w:val="004A1162"/>
    <w:rsid w:val="004B3539"/>
    <w:rsid w:val="004B3EAE"/>
    <w:rsid w:val="004B5E26"/>
    <w:rsid w:val="004C1CC1"/>
    <w:rsid w:val="004C4CB8"/>
    <w:rsid w:val="004C6A1C"/>
    <w:rsid w:val="004D0BC1"/>
    <w:rsid w:val="004D1451"/>
    <w:rsid w:val="004D466C"/>
    <w:rsid w:val="004E2AD5"/>
    <w:rsid w:val="004E3C11"/>
    <w:rsid w:val="004E5C29"/>
    <w:rsid w:val="004E75EB"/>
    <w:rsid w:val="004F096C"/>
    <w:rsid w:val="004F25AC"/>
    <w:rsid w:val="004F37F8"/>
    <w:rsid w:val="004F71F1"/>
    <w:rsid w:val="004F7D4A"/>
    <w:rsid w:val="00501339"/>
    <w:rsid w:val="005015A4"/>
    <w:rsid w:val="00504070"/>
    <w:rsid w:val="0050460D"/>
    <w:rsid w:val="00505E2D"/>
    <w:rsid w:val="005125E9"/>
    <w:rsid w:val="00515917"/>
    <w:rsid w:val="00525EEE"/>
    <w:rsid w:val="0052654C"/>
    <w:rsid w:val="00526D57"/>
    <w:rsid w:val="0053600C"/>
    <w:rsid w:val="005414D7"/>
    <w:rsid w:val="00543D26"/>
    <w:rsid w:val="00547743"/>
    <w:rsid w:val="00563468"/>
    <w:rsid w:val="00565A04"/>
    <w:rsid w:val="005814CF"/>
    <w:rsid w:val="005817BB"/>
    <w:rsid w:val="00585554"/>
    <w:rsid w:val="005857DC"/>
    <w:rsid w:val="00585FEC"/>
    <w:rsid w:val="00596187"/>
    <w:rsid w:val="005A2426"/>
    <w:rsid w:val="005A3ADF"/>
    <w:rsid w:val="005A443A"/>
    <w:rsid w:val="005A585E"/>
    <w:rsid w:val="005A690A"/>
    <w:rsid w:val="005B0188"/>
    <w:rsid w:val="005B067A"/>
    <w:rsid w:val="005B295A"/>
    <w:rsid w:val="005B376A"/>
    <w:rsid w:val="005B576F"/>
    <w:rsid w:val="005B6695"/>
    <w:rsid w:val="005C3AF5"/>
    <w:rsid w:val="005C6BD8"/>
    <w:rsid w:val="005C7873"/>
    <w:rsid w:val="005D7BF0"/>
    <w:rsid w:val="005E0FF0"/>
    <w:rsid w:val="005E32AF"/>
    <w:rsid w:val="005E53FA"/>
    <w:rsid w:val="005E6F35"/>
    <w:rsid w:val="005F2537"/>
    <w:rsid w:val="005F2ED0"/>
    <w:rsid w:val="005F4B25"/>
    <w:rsid w:val="005F4C64"/>
    <w:rsid w:val="005F6160"/>
    <w:rsid w:val="005F6722"/>
    <w:rsid w:val="00602904"/>
    <w:rsid w:val="006034D3"/>
    <w:rsid w:val="006102E2"/>
    <w:rsid w:val="00616CA9"/>
    <w:rsid w:val="00621FD2"/>
    <w:rsid w:val="006273F7"/>
    <w:rsid w:val="00632425"/>
    <w:rsid w:val="00636E6F"/>
    <w:rsid w:val="006406F2"/>
    <w:rsid w:val="00642393"/>
    <w:rsid w:val="00644FA4"/>
    <w:rsid w:val="006521C4"/>
    <w:rsid w:val="0065446E"/>
    <w:rsid w:val="0065539C"/>
    <w:rsid w:val="00655AB5"/>
    <w:rsid w:val="00663D98"/>
    <w:rsid w:val="006650B2"/>
    <w:rsid w:val="006668A7"/>
    <w:rsid w:val="00670AB4"/>
    <w:rsid w:val="00671277"/>
    <w:rsid w:val="006771D6"/>
    <w:rsid w:val="00685B71"/>
    <w:rsid w:val="00694520"/>
    <w:rsid w:val="006945DC"/>
    <w:rsid w:val="006951BC"/>
    <w:rsid w:val="00697A93"/>
    <w:rsid w:val="006A0996"/>
    <w:rsid w:val="006A6D88"/>
    <w:rsid w:val="006B0590"/>
    <w:rsid w:val="006B102F"/>
    <w:rsid w:val="006B3780"/>
    <w:rsid w:val="006C2CD9"/>
    <w:rsid w:val="006D734F"/>
    <w:rsid w:val="006E07EC"/>
    <w:rsid w:val="006F5D2E"/>
    <w:rsid w:val="0070764B"/>
    <w:rsid w:val="00707F47"/>
    <w:rsid w:val="00710983"/>
    <w:rsid w:val="007158C1"/>
    <w:rsid w:val="007165CD"/>
    <w:rsid w:val="00720199"/>
    <w:rsid w:val="00721283"/>
    <w:rsid w:val="007328E4"/>
    <w:rsid w:val="007339DF"/>
    <w:rsid w:val="00741170"/>
    <w:rsid w:val="0074363E"/>
    <w:rsid w:val="00755132"/>
    <w:rsid w:val="00755BAF"/>
    <w:rsid w:val="007632E4"/>
    <w:rsid w:val="00764920"/>
    <w:rsid w:val="00764E49"/>
    <w:rsid w:val="00766AB5"/>
    <w:rsid w:val="00774921"/>
    <w:rsid w:val="00777C2C"/>
    <w:rsid w:val="00783FDF"/>
    <w:rsid w:val="00784AE8"/>
    <w:rsid w:val="0079016F"/>
    <w:rsid w:val="007A06F3"/>
    <w:rsid w:val="007A51FB"/>
    <w:rsid w:val="007A71A4"/>
    <w:rsid w:val="007B1133"/>
    <w:rsid w:val="007B44CE"/>
    <w:rsid w:val="007B49DE"/>
    <w:rsid w:val="007B7B1E"/>
    <w:rsid w:val="007C214D"/>
    <w:rsid w:val="007C6BBD"/>
    <w:rsid w:val="007C6D28"/>
    <w:rsid w:val="007D38FA"/>
    <w:rsid w:val="007D6600"/>
    <w:rsid w:val="007E4375"/>
    <w:rsid w:val="007E7C2C"/>
    <w:rsid w:val="007F6DC2"/>
    <w:rsid w:val="00803989"/>
    <w:rsid w:val="00805A33"/>
    <w:rsid w:val="00805AC1"/>
    <w:rsid w:val="008102FE"/>
    <w:rsid w:val="0082215B"/>
    <w:rsid w:val="00824F2B"/>
    <w:rsid w:val="0082531F"/>
    <w:rsid w:val="008304C2"/>
    <w:rsid w:val="008318A0"/>
    <w:rsid w:val="00831EF5"/>
    <w:rsid w:val="0083359C"/>
    <w:rsid w:val="00835CDC"/>
    <w:rsid w:val="00837560"/>
    <w:rsid w:val="00846E10"/>
    <w:rsid w:val="00851264"/>
    <w:rsid w:val="00854234"/>
    <w:rsid w:val="008607F8"/>
    <w:rsid w:val="00861E2A"/>
    <w:rsid w:val="008650FC"/>
    <w:rsid w:val="00876562"/>
    <w:rsid w:val="00881142"/>
    <w:rsid w:val="008826D6"/>
    <w:rsid w:val="0089005C"/>
    <w:rsid w:val="00894CD8"/>
    <w:rsid w:val="00897ADF"/>
    <w:rsid w:val="008A0254"/>
    <w:rsid w:val="008A11DC"/>
    <w:rsid w:val="008A1F09"/>
    <w:rsid w:val="008A55F3"/>
    <w:rsid w:val="008A6BCA"/>
    <w:rsid w:val="008A6F3F"/>
    <w:rsid w:val="008B0997"/>
    <w:rsid w:val="008B1A76"/>
    <w:rsid w:val="008B3E42"/>
    <w:rsid w:val="008B7E5B"/>
    <w:rsid w:val="008C03E4"/>
    <w:rsid w:val="008C19C1"/>
    <w:rsid w:val="008C4FEB"/>
    <w:rsid w:val="008C59EB"/>
    <w:rsid w:val="008C7271"/>
    <w:rsid w:val="008D69D0"/>
    <w:rsid w:val="008E10CD"/>
    <w:rsid w:val="008E7304"/>
    <w:rsid w:val="008F0C67"/>
    <w:rsid w:val="008F418E"/>
    <w:rsid w:val="008F4DBC"/>
    <w:rsid w:val="008F5549"/>
    <w:rsid w:val="008F613D"/>
    <w:rsid w:val="00902883"/>
    <w:rsid w:val="00902D65"/>
    <w:rsid w:val="00907833"/>
    <w:rsid w:val="0091033A"/>
    <w:rsid w:val="009105DD"/>
    <w:rsid w:val="009250A6"/>
    <w:rsid w:val="009273F8"/>
    <w:rsid w:val="009322A6"/>
    <w:rsid w:val="00932BD8"/>
    <w:rsid w:val="00933341"/>
    <w:rsid w:val="009375CC"/>
    <w:rsid w:val="00937FAD"/>
    <w:rsid w:val="00941F5B"/>
    <w:rsid w:val="009425B5"/>
    <w:rsid w:val="00943D93"/>
    <w:rsid w:val="0094498B"/>
    <w:rsid w:val="009526F3"/>
    <w:rsid w:val="0095320D"/>
    <w:rsid w:val="00955E4C"/>
    <w:rsid w:val="009607B3"/>
    <w:rsid w:val="00962DF9"/>
    <w:rsid w:val="00965A18"/>
    <w:rsid w:val="00966D3D"/>
    <w:rsid w:val="00966EE2"/>
    <w:rsid w:val="00971A08"/>
    <w:rsid w:val="0097479A"/>
    <w:rsid w:val="0098214C"/>
    <w:rsid w:val="00983642"/>
    <w:rsid w:val="009914C6"/>
    <w:rsid w:val="0099690E"/>
    <w:rsid w:val="009A541F"/>
    <w:rsid w:val="009A7582"/>
    <w:rsid w:val="009B6C69"/>
    <w:rsid w:val="009B7DD9"/>
    <w:rsid w:val="009C3C07"/>
    <w:rsid w:val="009D2804"/>
    <w:rsid w:val="009D4099"/>
    <w:rsid w:val="009E2DD8"/>
    <w:rsid w:val="009F1A6E"/>
    <w:rsid w:val="009F1DD6"/>
    <w:rsid w:val="009F2645"/>
    <w:rsid w:val="009F3A21"/>
    <w:rsid w:val="009F5E01"/>
    <w:rsid w:val="009F7E71"/>
    <w:rsid w:val="00A02421"/>
    <w:rsid w:val="00A04908"/>
    <w:rsid w:val="00A0774B"/>
    <w:rsid w:val="00A07CA7"/>
    <w:rsid w:val="00A21AAD"/>
    <w:rsid w:val="00A26DAC"/>
    <w:rsid w:val="00A30D9E"/>
    <w:rsid w:val="00A31D7A"/>
    <w:rsid w:val="00A357F2"/>
    <w:rsid w:val="00A36BCC"/>
    <w:rsid w:val="00A371FD"/>
    <w:rsid w:val="00A45DFA"/>
    <w:rsid w:val="00A4655E"/>
    <w:rsid w:val="00A5082B"/>
    <w:rsid w:val="00A5252B"/>
    <w:rsid w:val="00A56AD3"/>
    <w:rsid w:val="00A77CBD"/>
    <w:rsid w:val="00A82B94"/>
    <w:rsid w:val="00A93E87"/>
    <w:rsid w:val="00AA44F2"/>
    <w:rsid w:val="00AB28D6"/>
    <w:rsid w:val="00AD2F0B"/>
    <w:rsid w:val="00AD550E"/>
    <w:rsid w:val="00AE0958"/>
    <w:rsid w:val="00AE19BA"/>
    <w:rsid w:val="00AE27E8"/>
    <w:rsid w:val="00AE673C"/>
    <w:rsid w:val="00AE6788"/>
    <w:rsid w:val="00AE718F"/>
    <w:rsid w:val="00B032FA"/>
    <w:rsid w:val="00B03B17"/>
    <w:rsid w:val="00B046DF"/>
    <w:rsid w:val="00B10774"/>
    <w:rsid w:val="00B10D48"/>
    <w:rsid w:val="00B11177"/>
    <w:rsid w:val="00B133E7"/>
    <w:rsid w:val="00B1740D"/>
    <w:rsid w:val="00B17BB2"/>
    <w:rsid w:val="00B22A99"/>
    <w:rsid w:val="00B253ED"/>
    <w:rsid w:val="00B2683C"/>
    <w:rsid w:val="00B26C34"/>
    <w:rsid w:val="00B27391"/>
    <w:rsid w:val="00B31B98"/>
    <w:rsid w:val="00B367B0"/>
    <w:rsid w:val="00B4239A"/>
    <w:rsid w:val="00B4393E"/>
    <w:rsid w:val="00B43B39"/>
    <w:rsid w:val="00B50EF4"/>
    <w:rsid w:val="00B53DC3"/>
    <w:rsid w:val="00B542E7"/>
    <w:rsid w:val="00B56434"/>
    <w:rsid w:val="00B60390"/>
    <w:rsid w:val="00B7658C"/>
    <w:rsid w:val="00B77F91"/>
    <w:rsid w:val="00B82A3C"/>
    <w:rsid w:val="00B83827"/>
    <w:rsid w:val="00B8530D"/>
    <w:rsid w:val="00B91596"/>
    <w:rsid w:val="00B92432"/>
    <w:rsid w:val="00B97675"/>
    <w:rsid w:val="00BA2A91"/>
    <w:rsid w:val="00BA3BCD"/>
    <w:rsid w:val="00BA44A4"/>
    <w:rsid w:val="00BB15A4"/>
    <w:rsid w:val="00BB266D"/>
    <w:rsid w:val="00BB2EF0"/>
    <w:rsid w:val="00BB307C"/>
    <w:rsid w:val="00BB4AC5"/>
    <w:rsid w:val="00BB6D77"/>
    <w:rsid w:val="00BC5001"/>
    <w:rsid w:val="00BC54C7"/>
    <w:rsid w:val="00BC5B26"/>
    <w:rsid w:val="00BD3828"/>
    <w:rsid w:val="00BE3BE1"/>
    <w:rsid w:val="00BF028F"/>
    <w:rsid w:val="00BF14A5"/>
    <w:rsid w:val="00BF70B4"/>
    <w:rsid w:val="00C04D1C"/>
    <w:rsid w:val="00C060AD"/>
    <w:rsid w:val="00C13B68"/>
    <w:rsid w:val="00C1662B"/>
    <w:rsid w:val="00C25547"/>
    <w:rsid w:val="00C31A9C"/>
    <w:rsid w:val="00C34D3F"/>
    <w:rsid w:val="00C37FD5"/>
    <w:rsid w:val="00C41FA9"/>
    <w:rsid w:val="00C45DD4"/>
    <w:rsid w:val="00C504F7"/>
    <w:rsid w:val="00C5062E"/>
    <w:rsid w:val="00C51D62"/>
    <w:rsid w:val="00C533F8"/>
    <w:rsid w:val="00C62A4B"/>
    <w:rsid w:val="00C655E1"/>
    <w:rsid w:val="00C70DC9"/>
    <w:rsid w:val="00C72517"/>
    <w:rsid w:val="00C9375D"/>
    <w:rsid w:val="00C962AF"/>
    <w:rsid w:val="00CA0469"/>
    <w:rsid w:val="00CA1473"/>
    <w:rsid w:val="00CA71EA"/>
    <w:rsid w:val="00CB4662"/>
    <w:rsid w:val="00CC50B9"/>
    <w:rsid w:val="00CC6778"/>
    <w:rsid w:val="00CD3242"/>
    <w:rsid w:val="00CD71AA"/>
    <w:rsid w:val="00CE58E0"/>
    <w:rsid w:val="00D042D0"/>
    <w:rsid w:val="00D1021A"/>
    <w:rsid w:val="00D11798"/>
    <w:rsid w:val="00D11B94"/>
    <w:rsid w:val="00D125C6"/>
    <w:rsid w:val="00D276D9"/>
    <w:rsid w:val="00D32E60"/>
    <w:rsid w:val="00D355A7"/>
    <w:rsid w:val="00D3777B"/>
    <w:rsid w:val="00D4338B"/>
    <w:rsid w:val="00D4427C"/>
    <w:rsid w:val="00D615C0"/>
    <w:rsid w:val="00D62DB4"/>
    <w:rsid w:val="00D62E9D"/>
    <w:rsid w:val="00D673E4"/>
    <w:rsid w:val="00D67EC4"/>
    <w:rsid w:val="00D702AE"/>
    <w:rsid w:val="00D71312"/>
    <w:rsid w:val="00D81EF6"/>
    <w:rsid w:val="00D83832"/>
    <w:rsid w:val="00D85526"/>
    <w:rsid w:val="00D90892"/>
    <w:rsid w:val="00D950BE"/>
    <w:rsid w:val="00DA2E44"/>
    <w:rsid w:val="00DB0F9F"/>
    <w:rsid w:val="00DB1C4C"/>
    <w:rsid w:val="00DB3B50"/>
    <w:rsid w:val="00DB503D"/>
    <w:rsid w:val="00DB5563"/>
    <w:rsid w:val="00DC0482"/>
    <w:rsid w:val="00DC058B"/>
    <w:rsid w:val="00DC1AFB"/>
    <w:rsid w:val="00DC466D"/>
    <w:rsid w:val="00DC47B7"/>
    <w:rsid w:val="00DC5525"/>
    <w:rsid w:val="00DC5A4A"/>
    <w:rsid w:val="00DC5BF0"/>
    <w:rsid w:val="00DD33FC"/>
    <w:rsid w:val="00DD6A6C"/>
    <w:rsid w:val="00DE6183"/>
    <w:rsid w:val="00DE6405"/>
    <w:rsid w:val="00DF25A2"/>
    <w:rsid w:val="00DF2B35"/>
    <w:rsid w:val="00E01762"/>
    <w:rsid w:val="00E03307"/>
    <w:rsid w:val="00E06710"/>
    <w:rsid w:val="00E07A77"/>
    <w:rsid w:val="00E12E3D"/>
    <w:rsid w:val="00E151D0"/>
    <w:rsid w:val="00E15A86"/>
    <w:rsid w:val="00E24E90"/>
    <w:rsid w:val="00E24F22"/>
    <w:rsid w:val="00E27082"/>
    <w:rsid w:val="00E27840"/>
    <w:rsid w:val="00E37447"/>
    <w:rsid w:val="00E40C63"/>
    <w:rsid w:val="00E40F0D"/>
    <w:rsid w:val="00E46DD6"/>
    <w:rsid w:val="00E50274"/>
    <w:rsid w:val="00E51BF1"/>
    <w:rsid w:val="00E51E12"/>
    <w:rsid w:val="00E57E77"/>
    <w:rsid w:val="00E62B01"/>
    <w:rsid w:val="00E66666"/>
    <w:rsid w:val="00E7636B"/>
    <w:rsid w:val="00E81113"/>
    <w:rsid w:val="00E814E4"/>
    <w:rsid w:val="00E874E9"/>
    <w:rsid w:val="00E878A0"/>
    <w:rsid w:val="00E95113"/>
    <w:rsid w:val="00E952ED"/>
    <w:rsid w:val="00EA0654"/>
    <w:rsid w:val="00EA117D"/>
    <w:rsid w:val="00EB34E7"/>
    <w:rsid w:val="00EB486F"/>
    <w:rsid w:val="00EB5382"/>
    <w:rsid w:val="00EB6817"/>
    <w:rsid w:val="00EC4562"/>
    <w:rsid w:val="00ED3F97"/>
    <w:rsid w:val="00ED5A5B"/>
    <w:rsid w:val="00ED5CED"/>
    <w:rsid w:val="00EE05A1"/>
    <w:rsid w:val="00EE3359"/>
    <w:rsid w:val="00EF13F7"/>
    <w:rsid w:val="00EF311F"/>
    <w:rsid w:val="00EF5565"/>
    <w:rsid w:val="00EF5C11"/>
    <w:rsid w:val="00EF79EC"/>
    <w:rsid w:val="00EF7EC1"/>
    <w:rsid w:val="00F056C6"/>
    <w:rsid w:val="00F07533"/>
    <w:rsid w:val="00F132FE"/>
    <w:rsid w:val="00F15490"/>
    <w:rsid w:val="00F154A0"/>
    <w:rsid w:val="00F15C23"/>
    <w:rsid w:val="00F20173"/>
    <w:rsid w:val="00F218F6"/>
    <w:rsid w:val="00F25ED1"/>
    <w:rsid w:val="00F43F60"/>
    <w:rsid w:val="00F445C1"/>
    <w:rsid w:val="00F47BB5"/>
    <w:rsid w:val="00F47D17"/>
    <w:rsid w:val="00F47D2E"/>
    <w:rsid w:val="00F54B07"/>
    <w:rsid w:val="00F63784"/>
    <w:rsid w:val="00F63C10"/>
    <w:rsid w:val="00F6691B"/>
    <w:rsid w:val="00F753A8"/>
    <w:rsid w:val="00F753BD"/>
    <w:rsid w:val="00F75B96"/>
    <w:rsid w:val="00F800FF"/>
    <w:rsid w:val="00F80A45"/>
    <w:rsid w:val="00F80A4A"/>
    <w:rsid w:val="00F81536"/>
    <w:rsid w:val="00F82CE0"/>
    <w:rsid w:val="00F84ED0"/>
    <w:rsid w:val="00F86408"/>
    <w:rsid w:val="00F87BC4"/>
    <w:rsid w:val="00F92174"/>
    <w:rsid w:val="00F9535F"/>
    <w:rsid w:val="00FA1AF2"/>
    <w:rsid w:val="00FB3111"/>
    <w:rsid w:val="00FB5830"/>
    <w:rsid w:val="00FB7219"/>
    <w:rsid w:val="00FC389D"/>
    <w:rsid w:val="00FC6191"/>
    <w:rsid w:val="00FD0079"/>
    <w:rsid w:val="00FD34A3"/>
    <w:rsid w:val="00FD4BB2"/>
    <w:rsid w:val="00FE0EEB"/>
    <w:rsid w:val="00FF69EE"/>
    <w:rsid w:val="00FF6E1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3C4CA7"/>
  <w15:docId w15:val="{1FD687FA-F16F-4E2D-9EA5-30C2E0F479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B28D6"/>
    <w:pPr>
      <w:widowControl w:val="0"/>
      <w:suppressAutoHyphens/>
      <w:spacing w:after="0" w:line="240" w:lineRule="auto"/>
    </w:pPr>
    <w:rPr>
      <w:rFonts w:ascii="Times New Roman" w:eastAsia="SimSun" w:hAnsi="Times New Roman" w:cs="Mangal"/>
      <w:kern w:val="1"/>
      <w:sz w:val="24"/>
      <w:szCs w:val="24"/>
      <w:lang w:eastAsia="hi-IN" w:bidi="hi-IN"/>
    </w:rPr>
  </w:style>
  <w:style w:type="paragraph" w:styleId="1">
    <w:name w:val="heading 1"/>
    <w:basedOn w:val="a"/>
    <w:next w:val="a"/>
    <w:link w:val="10"/>
    <w:qFormat/>
    <w:rsid w:val="00E37447"/>
    <w:pPr>
      <w:keepNext/>
      <w:widowControl/>
      <w:suppressAutoHyphens w:val="0"/>
      <w:autoSpaceDE w:val="0"/>
      <w:autoSpaceDN w:val="0"/>
      <w:ind w:firstLine="284"/>
      <w:outlineLvl w:val="0"/>
    </w:pPr>
    <w:rPr>
      <w:rFonts w:eastAsia="Times New Roman" w:cs="Times New Roman"/>
      <w:kern w:val="0"/>
      <w:lang w:eastAsia="ru-RU" w:bidi="ar-SA"/>
    </w:rPr>
  </w:style>
  <w:style w:type="paragraph" w:styleId="2">
    <w:name w:val="heading 2"/>
    <w:basedOn w:val="a"/>
    <w:next w:val="a"/>
    <w:link w:val="20"/>
    <w:uiPriority w:val="9"/>
    <w:semiHidden/>
    <w:unhideWhenUsed/>
    <w:qFormat/>
    <w:rsid w:val="008D69D0"/>
    <w:pPr>
      <w:keepNext/>
      <w:keepLines/>
      <w:spacing w:before="200"/>
      <w:outlineLvl w:val="1"/>
    </w:pPr>
    <w:rPr>
      <w:rFonts w:asciiTheme="majorHAnsi" w:eastAsiaTheme="majorEastAsia" w:hAnsiTheme="majorHAnsi"/>
      <w:b/>
      <w:bCs/>
      <w:color w:val="4F81BD" w:themeColor="accent1"/>
      <w:sz w:val="26"/>
      <w:szCs w:val="23"/>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Содержимое таблицы"/>
    <w:basedOn w:val="a"/>
    <w:rsid w:val="00E37447"/>
    <w:pPr>
      <w:suppressLineNumbers/>
    </w:pPr>
  </w:style>
  <w:style w:type="paragraph" w:styleId="a4">
    <w:name w:val="List Paragraph"/>
    <w:aliases w:val="Содержание. 2 уровень"/>
    <w:basedOn w:val="a"/>
    <w:link w:val="a5"/>
    <w:uiPriority w:val="34"/>
    <w:qFormat/>
    <w:rsid w:val="00E37447"/>
    <w:pPr>
      <w:widowControl/>
      <w:suppressAutoHyphens w:val="0"/>
      <w:ind w:left="720"/>
      <w:contextualSpacing/>
    </w:pPr>
    <w:rPr>
      <w:rFonts w:asciiTheme="minorHAnsi" w:eastAsiaTheme="minorEastAsia" w:hAnsiTheme="minorHAnsi" w:cs="Times New Roman"/>
      <w:kern w:val="0"/>
      <w:lang w:eastAsia="en-US" w:bidi="ar-SA"/>
    </w:rPr>
  </w:style>
  <w:style w:type="paragraph" w:styleId="a6">
    <w:name w:val="No Spacing"/>
    <w:basedOn w:val="a"/>
    <w:link w:val="a7"/>
    <w:qFormat/>
    <w:rsid w:val="00E37447"/>
    <w:pPr>
      <w:widowControl/>
      <w:suppressAutoHyphens w:val="0"/>
    </w:pPr>
    <w:rPr>
      <w:rFonts w:asciiTheme="minorHAnsi" w:eastAsiaTheme="minorEastAsia" w:hAnsiTheme="minorHAnsi" w:cs="Times New Roman"/>
      <w:kern w:val="0"/>
      <w:szCs w:val="32"/>
      <w:lang w:eastAsia="en-US" w:bidi="ar-SA"/>
    </w:rPr>
  </w:style>
  <w:style w:type="character" w:customStyle="1" w:styleId="a7">
    <w:name w:val="Без интервала Знак"/>
    <w:link w:val="a6"/>
    <w:uiPriority w:val="1"/>
    <w:locked/>
    <w:rsid w:val="00E37447"/>
    <w:rPr>
      <w:rFonts w:eastAsiaTheme="minorEastAsia" w:cs="Times New Roman"/>
      <w:sz w:val="24"/>
      <w:szCs w:val="32"/>
    </w:rPr>
  </w:style>
  <w:style w:type="character" w:customStyle="1" w:styleId="10">
    <w:name w:val="Заголовок 1 Знак"/>
    <w:basedOn w:val="a0"/>
    <w:link w:val="1"/>
    <w:rsid w:val="00E37447"/>
    <w:rPr>
      <w:rFonts w:ascii="Times New Roman" w:eastAsia="Times New Roman" w:hAnsi="Times New Roman" w:cs="Times New Roman"/>
      <w:sz w:val="24"/>
      <w:szCs w:val="24"/>
      <w:lang w:eastAsia="ru-RU"/>
    </w:rPr>
  </w:style>
  <w:style w:type="paragraph" w:styleId="a8">
    <w:name w:val="Normal (Web)"/>
    <w:aliases w:val="Обычный (веб)1,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
    <w:basedOn w:val="a"/>
    <w:uiPriority w:val="99"/>
    <w:unhideWhenUsed/>
    <w:qFormat/>
    <w:rsid w:val="00E37447"/>
    <w:pPr>
      <w:widowControl/>
      <w:suppressAutoHyphens w:val="0"/>
      <w:spacing w:before="100" w:beforeAutospacing="1" w:after="100" w:afterAutospacing="1"/>
    </w:pPr>
    <w:rPr>
      <w:rFonts w:eastAsia="Times New Roman" w:cs="Times New Roman"/>
      <w:kern w:val="0"/>
      <w:lang w:eastAsia="ru-RU" w:bidi="ar-SA"/>
    </w:rPr>
  </w:style>
  <w:style w:type="character" w:customStyle="1" w:styleId="FontStyle49">
    <w:name w:val="Font Style49"/>
    <w:rsid w:val="00E37447"/>
    <w:rPr>
      <w:rFonts w:ascii="Times New Roman" w:hAnsi="Times New Roman" w:cs="Times New Roman"/>
      <w:b/>
      <w:bCs/>
      <w:sz w:val="22"/>
      <w:szCs w:val="22"/>
    </w:rPr>
  </w:style>
  <w:style w:type="paragraph" w:customStyle="1" w:styleId="Default">
    <w:name w:val="Default"/>
    <w:rsid w:val="00E37447"/>
    <w:pPr>
      <w:autoSpaceDE w:val="0"/>
      <w:autoSpaceDN w:val="0"/>
      <w:adjustRightInd w:val="0"/>
      <w:spacing w:after="0" w:line="240" w:lineRule="auto"/>
    </w:pPr>
    <w:rPr>
      <w:rFonts w:ascii="Times New Roman" w:eastAsiaTheme="minorEastAsia" w:hAnsi="Times New Roman" w:cs="Times New Roman"/>
      <w:color w:val="000000"/>
      <w:sz w:val="24"/>
      <w:szCs w:val="24"/>
      <w:lang w:eastAsia="ru-RU"/>
    </w:rPr>
  </w:style>
  <w:style w:type="character" w:customStyle="1" w:styleId="fontstyle01">
    <w:name w:val="fontstyle01"/>
    <w:basedOn w:val="a0"/>
    <w:rsid w:val="00E37447"/>
    <w:rPr>
      <w:rFonts w:ascii="ArialMT" w:hAnsi="ArialMT" w:hint="default"/>
      <w:b w:val="0"/>
      <w:bCs w:val="0"/>
      <w:i w:val="0"/>
      <w:iCs w:val="0"/>
      <w:color w:val="000000"/>
      <w:sz w:val="20"/>
      <w:szCs w:val="20"/>
    </w:rPr>
  </w:style>
  <w:style w:type="paragraph" w:styleId="a9">
    <w:name w:val="Title"/>
    <w:basedOn w:val="a"/>
    <w:link w:val="aa"/>
    <w:qFormat/>
    <w:rsid w:val="00E37447"/>
    <w:pPr>
      <w:widowControl/>
      <w:suppressAutoHyphens w:val="0"/>
      <w:jc w:val="center"/>
    </w:pPr>
    <w:rPr>
      <w:rFonts w:eastAsia="Times New Roman" w:cs="Times New Roman"/>
      <w:kern w:val="0"/>
      <w:sz w:val="28"/>
      <w:lang w:val="x-none" w:eastAsia="ru-RU" w:bidi="ar-SA"/>
    </w:rPr>
  </w:style>
  <w:style w:type="character" w:customStyle="1" w:styleId="aa">
    <w:name w:val="Заголовок Знак"/>
    <w:basedOn w:val="a0"/>
    <w:link w:val="a9"/>
    <w:rsid w:val="00E37447"/>
    <w:rPr>
      <w:rFonts w:ascii="Times New Roman" w:eastAsia="Times New Roman" w:hAnsi="Times New Roman" w:cs="Times New Roman"/>
      <w:sz w:val="28"/>
      <w:szCs w:val="24"/>
      <w:lang w:val="x-none" w:eastAsia="ru-RU"/>
    </w:rPr>
  </w:style>
  <w:style w:type="paragraph" w:customStyle="1" w:styleId="s16">
    <w:name w:val="s_16"/>
    <w:basedOn w:val="a"/>
    <w:rsid w:val="00B4239A"/>
    <w:pPr>
      <w:widowControl/>
      <w:suppressAutoHyphens w:val="0"/>
      <w:spacing w:before="100" w:beforeAutospacing="1" w:after="100" w:afterAutospacing="1"/>
    </w:pPr>
    <w:rPr>
      <w:rFonts w:eastAsia="Times New Roman" w:cs="Times New Roman"/>
      <w:kern w:val="0"/>
      <w:lang w:eastAsia="ru-RU" w:bidi="ar-SA"/>
    </w:rPr>
  </w:style>
  <w:style w:type="paragraph" w:styleId="21">
    <w:name w:val="Body Text Indent 2"/>
    <w:basedOn w:val="a"/>
    <w:link w:val="22"/>
    <w:rsid w:val="00B4239A"/>
    <w:pPr>
      <w:widowControl/>
      <w:suppressAutoHyphens w:val="0"/>
      <w:spacing w:after="120" w:line="480" w:lineRule="auto"/>
      <w:ind w:left="283"/>
    </w:pPr>
    <w:rPr>
      <w:rFonts w:eastAsia="Times New Roman" w:cs="Times New Roman"/>
      <w:kern w:val="0"/>
      <w:lang w:eastAsia="ru-RU" w:bidi="ar-SA"/>
    </w:rPr>
  </w:style>
  <w:style w:type="character" w:customStyle="1" w:styleId="22">
    <w:name w:val="Основной текст с отступом 2 Знак"/>
    <w:basedOn w:val="a0"/>
    <w:link w:val="21"/>
    <w:rsid w:val="00B4239A"/>
    <w:rPr>
      <w:rFonts w:ascii="Times New Roman" w:eastAsia="Times New Roman" w:hAnsi="Times New Roman" w:cs="Times New Roman"/>
      <w:sz w:val="24"/>
      <w:szCs w:val="24"/>
      <w:lang w:eastAsia="ru-RU"/>
    </w:rPr>
  </w:style>
  <w:style w:type="character" w:customStyle="1" w:styleId="ab">
    <w:name w:val="Основной текст_"/>
    <w:link w:val="23"/>
    <w:locked/>
    <w:rsid w:val="00B4239A"/>
    <w:rPr>
      <w:shd w:val="clear" w:color="auto" w:fill="FFFFFF"/>
    </w:rPr>
  </w:style>
  <w:style w:type="paragraph" w:customStyle="1" w:styleId="23">
    <w:name w:val="Основной текст2"/>
    <w:basedOn w:val="a"/>
    <w:link w:val="ab"/>
    <w:rsid w:val="00B4239A"/>
    <w:pPr>
      <w:shd w:val="clear" w:color="auto" w:fill="FFFFFF"/>
      <w:suppressAutoHyphens w:val="0"/>
      <w:spacing w:line="274" w:lineRule="exact"/>
      <w:ind w:firstLine="280"/>
    </w:pPr>
    <w:rPr>
      <w:rFonts w:asciiTheme="minorHAnsi" w:eastAsiaTheme="minorHAnsi" w:hAnsiTheme="minorHAnsi" w:cstheme="minorBidi"/>
      <w:kern w:val="0"/>
      <w:sz w:val="22"/>
      <w:szCs w:val="22"/>
      <w:lang w:eastAsia="en-US" w:bidi="ar-SA"/>
    </w:rPr>
  </w:style>
  <w:style w:type="character" w:customStyle="1" w:styleId="11">
    <w:name w:val="Основной текст + 11"/>
    <w:aliases w:val="5 pt,Основной текст (2) + 11 pt,Полужирный,Интервал 0 pt,Колонтитул + 15"/>
    <w:rsid w:val="00B4239A"/>
    <w:rPr>
      <w:rFonts w:ascii="Times New Roman" w:hAnsi="Times New Roman" w:cs="Times New Roman"/>
      <w:color w:val="000000"/>
      <w:spacing w:val="0"/>
      <w:w w:val="100"/>
      <w:position w:val="0"/>
      <w:sz w:val="23"/>
      <w:szCs w:val="23"/>
      <w:u w:val="none"/>
      <w:shd w:val="clear" w:color="auto" w:fill="FFFFFF"/>
      <w:lang w:val="ru-RU" w:eastAsia="x-none"/>
    </w:rPr>
  </w:style>
  <w:style w:type="paragraph" w:customStyle="1" w:styleId="s1">
    <w:name w:val="s_1"/>
    <w:basedOn w:val="a"/>
    <w:rsid w:val="00B4239A"/>
    <w:pPr>
      <w:widowControl/>
      <w:suppressAutoHyphens w:val="0"/>
      <w:spacing w:before="100" w:beforeAutospacing="1" w:after="100" w:afterAutospacing="1"/>
    </w:pPr>
    <w:rPr>
      <w:rFonts w:eastAsia="Times New Roman" w:cs="Times New Roman"/>
      <w:kern w:val="0"/>
      <w:lang w:eastAsia="ru-RU" w:bidi="ar-SA"/>
    </w:rPr>
  </w:style>
  <w:style w:type="character" w:customStyle="1" w:styleId="3">
    <w:name w:val="Основной текст (3)"/>
    <w:link w:val="31"/>
    <w:rsid w:val="00B4239A"/>
    <w:rPr>
      <w:sz w:val="18"/>
      <w:szCs w:val="18"/>
      <w:shd w:val="clear" w:color="auto" w:fill="FFFFFF"/>
    </w:rPr>
  </w:style>
  <w:style w:type="paragraph" w:customStyle="1" w:styleId="31">
    <w:name w:val="Основной текст (3)1"/>
    <w:basedOn w:val="a"/>
    <w:link w:val="3"/>
    <w:rsid w:val="00B4239A"/>
    <w:pPr>
      <w:widowControl/>
      <w:shd w:val="clear" w:color="auto" w:fill="FFFFFF"/>
      <w:suppressAutoHyphens w:val="0"/>
      <w:spacing w:line="226" w:lineRule="exact"/>
      <w:ind w:hanging="420"/>
      <w:jc w:val="both"/>
    </w:pPr>
    <w:rPr>
      <w:rFonts w:asciiTheme="minorHAnsi" w:eastAsiaTheme="minorHAnsi" w:hAnsiTheme="minorHAnsi" w:cstheme="minorBidi"/>
      <w:kern w:val="0"/>
      <w:sz w:val="18"/>
      <w:szCs w:val="18"/>
      <w:shd w:val="clear" w:color="auto" w:fill="FFFFFF"/>
      <w:lang w:eastAsia="en-US" w:bidi="ar-SA"/>
    </w:rPr>
  </w:style>
  <w:style w:type="table" w:styleId="ac">
    <w:name w:val="Table Grid"/>
    <w:basedOn w:val="a1"/>
    <w:uiPriority w:val="39"/>
    <w:rsid w:val="00B4239A"/>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31">
    <w:name w:val="Font Style31"/>
    <w:uiPriority w:val="99"/>
    <w:rsid w:val="00B4239A"/>
    <w:rPr>
      <w:rFonts w:ascii="Times New Roman" w:hAnsi="Times New Roman" w:cs="Times New Roman"/>
      <w:sz w:val="26"/>
      <w:szCs w:val="26"/>
    </w:rPr>
  </w:style>
  <w:style w:type="paragraph" w:styleId="ad">
    <w:name w:val="Body Text Indent"/>
    <w:basedOn w:val="a"/>
    <w:link w:val="ae"/>
    <w:unhideWhenUsed/>
    <w:rsid w:val="00F9535F"/>
    <w:pPr>
      <w:widowControl/>
      <w:suppressAutoHyphens w:val="0"/>
      <w:spacing w:after="120"/>
      <w:ind w:left="283"/>
    </w:pPr>
    <w:rPr>
      <w:rFonts w:eastAsia="Times New Roman" w:cs="Times New Roman"/>
      <w:kern w:val="0"/>
      <w:lang w:val="x-none" w:eastAsia="ru-RU" w:bidi="ar-SA"/>
    </w:rPr>
  </w:style>
  <w:style w:type="character" w:customStyle="1" w:styleId="ae">
    <w:name w:val="Основной текст с отступом Знак"/>
    <w:basedOn w:val="a0"/>
    <w:link w:val="ad"/>
    <w:rsid w:val="00F9535F"/>
    <w:rPr>
      <w:rFonts w:ascii="Times New Roman" w:eastAsia="Times New Roman" w:hAnsi="Times New Roman" w:cs="Times New Roman"/>
      <w:sz w:val="24"/>
      <w:szCs w:val="24"/>
      <w:lang w:val="x-none" w:eastAsia="ru-RU"/>
    </w:rPr>
  </w:style>
  <w:style w:type="paragraph" w:styleId="af">
    <w:name w:val="Body Text"/>
    <w:basedOn w:val="a"/>
    <w:link w:val="af0"/>
    <w:uiPriority w:val="99"/>
    <w:unhideWhenUsed/>
    <w:rsid w:val="00CD3242"/>
    <w:pPr>
      <w:spacing w:after="120"/>
    </w:pPr>
    <w:rPr>
      <w:szCs w:val="21"/>
    </w:rPr>
  </w:style>
  <w:style w:type="character" w:customStyle="1" w:styleId="af0">
    <w:name w:val="Основной текст Знак"/>
    <w:basedOn w:val="a0"/>
    <w:link w:val="af"/>
    <w:uiPriority w:val="99"/>
    <w:rsid w:val="00CD3242"/>
    <w:rPr>
      <w:rFonts w:ascii="Times New Roman" w:eastAsia="SimSun" w:hAnsi="Times New Roman" w:cs="Mangal"/>
      <w:kern w:val="1"/>
      <w:sz w:val="24"/>
      <w:szCs w:val="21"/>
      <w:lang w:eastAsia="hi-IN" w:bidi="hi-IN"/>
    </w:rPr>
  </w:style>
  <w:style w:type="paragraph" w:styleId="af1">
    <w:name w:val="List"/>
    <w:basedOn w:val="af"/>
    <w:rsid w:val="00E878A0"/>
    <w:rPr>
      <w:szCs w:val="24"/>
    </w:rPr>
  </w:style>
  <w:style w:type="character" w:customStyle="1" w:styleId="24">
    <w:name w:val="Основной текст + Полужирный2"/>
    <w:uiPriority w:val="99"/>
    <w:rsid w:val="00121D00"/>
    <w:rPr>
      <w:rFonts w:ascii="Times New Roman" w:eastAsia="Arial Unicode MS" w:hAnsi="Times New Roman" w:cs="Times New Roman"/>
      <w:b/>
      <w:bCs/>
      <w:noProof/>
      <w:spacing w:val="0"/>
      <w:sz w:val="23"/>
      <w:szCs w:val="23"/>
      <w:shd w:val="clear" w:color="auto" w:fill="FFFFFF"/>
      <w:lang w:eastAsia="ru-RU"/>
    </w:rPr>
  </w:style>
  <w:style w:type="paragraph" w:styleId="af2">
    <w:name w:val="Subtitle"/>
    <w:basedOn w:val="a"/>
    <w:next w:val="af"/>
    <w:link w:val="af3"/>
    <w:qFormat/>
    <w:rsid w:val="00DC058B"/>
    <w:pPr>
      <w:widowControl/>
      <w:suppressAutoHyphens w:val="0"/>
      <w:spacing w:line="360" w:lineRule="auto"/>
      <w:jc w:val="center"/>
    </w:pPr>
    <w:rPr>
      <w:rFonts w:eastAsia="Times New Roman" w:cs="Times New Roman"/>
      <w:b/>
      <w:kern w:val="0"/>
      <w:szCs w:val="20"/>
      <w:lang w:val="x-none" w:eastAsia="ar-SA" w:bidi="ar-SA"/>
    </w:rPr>
  </w:style>
  <w:style w:type="character" w:customStyle="1" w:styleId="af3">
    <w:name w:val="Подзаголовок Знак"/>
    <w:basedOn w:val="a0"/>
    <w:link w:val="af2"/>
    <w:rsid w:val="00DC058B"/>
    <w:rPr>
      <w:rFonts w:ascii="Times New Roman" w:eastAsia="Times New Roman" w:hAnsi="Times New Roman" w:cs="Times New Roman"/>
      <w:b/>
      <w:sz w:val="24"/>
      <w:szCs w:val="20"/>
      <w:lang w:val="x-none" w:eastAsia="ar-SA"/>
    </w:rPr>
  </w:style>
  <w:style w:type="paragraph" w:styleId="25">
    <w:name w:val="List 2"/>
    <w:basedOn w:val="a"/>
    <w:uiPriority w:val="99"/>
    <w:semiHidden/>
    <w:unhideWhenUsed/>
    <w:rsid w:val="005F2ED0"/>
    <w:pPr>
      <w:ind w:left="566" w:hanging="283"/>
      <w:contextualSpacing/>
    </w:pPr>
    <w:rPr>
      <w:szCs w:val="21"/>
    </w:rPr>
  </w:style>
  <w:style w:type="paragraph" w:styleId="af4">
    <w:name w:val="header"/>
    <w:basedOn w:val="a"/>
    <w:link w:val="af5"/>
    <w:uiPriority w:val="99"/>
    <w:unhideWhenUsed/>
    <w:rsid w:val="005E6F35"/>
    <w:pPr>
      <w:tabs>
        <w:tab w:val="center" w:pos="4677"/>
        <w:tab w:val="right" w:pos="9355"/>
      </w:tabs>
    </w:pPr>
    <w:rPr>
      <w:szCs w:val="21"/>
    </w:rPr>
  </w:style>
  <w:style w:type="character" w:customStyle="1" w:styleId="af5">
    <w:name w:val="Верхний колонтитул Знак"/>
    <w:basedOn w:val="a0"/>
    <w:link w:val="af4"/>
    <w:uiPriority w:val="99"/>
    <w:rsid w:val="005E6F35"/>
    <w:rPr>
      <w:rFonts w:ascii="Times New Roman" w:eastAsia="SimSun" w:hAnsi="Times New Roman" w:cs="Mangal"/>
      <w:kern w:val="1"/>
      <w:sz w:val="24"/>
      <w:szCs w:val="21"/>
      <w:lang w:eastAsia="hi-IN" w:bidi="hi-IN"/>
    </w:rPr>
  </w:style>
  <w:style w:type="paragraph" w:styleId="af6">
    <w:name w:val="footer"/>
    <w:basedOn w:val="a"/>
    <w:link w:val="af7"/>
    <w:uiPriority w:val="99"/>
    <w:unhideWhenUsed/>
    <w:rsid w:val="005E6F35"/>
    <w:pPr>
      <w:tabs>
        <w:tab w:val="center" w:pos="4677"/>
        <w:tab w:val="right" w:pos="9355"/>
      </w:tabs>
    </w:pPr>
    <w:rPr>
      <w:szCs w:val="21"/>
    </w:rPr>
  </w:style>
  <w:style w:type="character" w:customStyle="1" w:styleId="af7">
    <w:name w:val="Нижний колонтитул Знак"/>
    <w:basedOn w:val="a0"/>
    <w:link w:val="af6"/>
    <w:uiPriority w:val="99"/>
    <w:rsid w:val="005E6F35"/>
    <w:rPr>
      <w:rFonts w:ascii="Times New Roman" w:eastAsia="SimSun" w:hAnsi="Times New Roman" w:cs="Mangal"/>
      <w:kern w:val="1"/>
      <w:sz w:val="24"/>
      <w:szCs w:val="21"/>
      <w:lang w:eastAsia="hi-IN" w:bidi="hi-IN"/>
    </w:rPr>
  </w:style>
  <w:style w:type="character" w:styleId="af8">
    <w:name w:val="Hyperlink"/>
    <w:basedOn w:val="a0"/>
    <w:uiPriority w:val="99"/>
    <w:semiHidden/>
    <w:unhideWhenUsed/>
    <w:rsid w:val="005814CF"/>
    <w:rPr>
      <w:color w:val="0000FF"/>
      <w:u w:val="single"/>
    </w:rPr>
  </w:style>
  <w:style w:type="character" w:customStyle="1" w:styleId="20">
    <w:name w:val="Заголовок 2 Знак"/>
    <w:basedOn w:val="a0"/>
    <w:link w:val="2"/>
    <w:uiPriority w:val="9"/>
    <w:semiHidden/>
    <w:rsid w:val="008D69D0"/>
    <w:rPr>
      <w:rFonts w:asciiTheme="majorHAnsi" w:eastAsiaTheme="majorEastAsia" w:hAnsiTheme="majorHAnsi" w:cs="Mangal"/>
      <w:b/>
      <w:bCs/>
      <w:color w:val="4F81BD" w:themeColor="accent1"/>
      <w:kern w:val="1"/>
      <w:sz w:val="26"/>
      <w:szCs w:val="23"/>
      <w:lang w:eastAsia="hi-IN" w:bidi="hi-IN"/>
    </w:rPr>
  </w:style>
  <w:style w:type="table" w:customStyle="1" w:styleId="TableNormal">
    <w:name w:val="Table Normal"/>
    <w:uiPriority w:val="2"/>
    <w:semiHidden/>
    <w:unhideWhenUsed/>
    <w:qFormat/>
    <w:rsid w:val="008D69D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99"/>
    <w:qFormat/>
    <w:rsid w:val="008D69D0"/>
    <w:pPr>
      <w:suppressAutoHyphens w:val="0"/>
      <w:autoSpaceDE w:val="0"/>
      <w:autoSpaceDN w:val="0"/>
    </w:pPr>
    <w:rPr>
      <w:rFonts w:eastAsia="Times New Roman" w:cs="Times New Roman"/>
      <w:kern w:val="0"/>
      <w:sz w:val="22"/>
      <w:szCs w:val="22"/>
      <w:lang w:val="en-US" w:eastAsia="en-US" w:bidi="en-US"/>
    </w:rPr>
  </w:style>
  <w:style w:type="character" w:customStyle="1" w:styleId="a5">
    <w:name w:val="Абзац списка Знак"/>
    <w:aliases w:val="Содержание. 2 уровень Знак"/>
    <w:link w:val="a4"/>
    <w:uiPriority w:val="34"/>
    <w:qFormat/>
    <w:locked/>
    <w:rsid w:val="00E40F0D"/>
    <w:rPr>
      <w:rFonts w:eastAsiaTheme="minorEastAsia" w:cs="Times New Roman"/>
      <w:sz w:val="24"/>
      <w:szCs w:val="24"/>
    </w:rPr>
  </w:style>
  <w:style w:type="character" w:styleId="af9">
    <w:name w:val="Emphasis"/>
    <w:uiPriority w:val="20"/>
    <w:qFormat/>
    <w:rsid w:val="007B49DE"/>
    <w:rPr>
      <w:rFonts w:cs="Times New Roman"/>
      <w:i/>
    </w:rPr>
  </w:style>
  <w:style w:type="paragraph" w:styleId="afa">
    <w:name w:val="Balloon Text"/>
    <w:basedOn w:val="a"/>
    <w:link w:val="afb"/>
    <w:uiPriority w:val="99"/>
    <w:semiHidden/>
    <w:unhideWhenUsed/>
    <w:rsid w:val="00097916"/>
    <w:rPr>
      <w:rFonts w:ascii="Tahoma" w:hAnsi="Tahoma"/>
      <w:sz w:val="16"/>
      <w:szCs w:val="14"/>
    </w:rPr>
  </w:style>
  <w:style w:type="character" w:customStyle="1" w:styleId="afb">
    <w:name w:val="Текст выноски Знак"/>
    <w:basedOn w:val="a0"/>
    <w:link w:val="afa"/>
    <w:uiPriority w:val="99"/>
    <w:semiHidden/>
    <w:rsid w:val="00097916"/>
    <w:rPr>
      <w:rFonts w:ascii="Tahoma" w:eastAsia="SimSun" w:hAnsi="Tahoma" w:cs="Mangal"/>
      <w:kern w:val="1"/>
      <w:sz w:val="16"/>
      <w:szCs w:val="14"/>
      <w:lang w:eastAsia="hi-IN" w:bidi="hi-IN"/>
    </w:rPr>
  </w:style>
  <w:style w:type="character" w:customStyle="1" w:styleId="afc">
    <w:name w:val="Обычный (Интернет) Знак"/>
    <w:aliases w:val="Обычный (веб) Знак1 Знак,Обычный (веб) Знак Знак Знак1,Обычный (веб) Знак Знак Знак Знак,Обычный (веб) Знак Знак Знак Знак Знак Знак,Обычный (веб) Знак Знак Знак Знак Знак Знак Знак Знак Знак Знак Знак Знак Знак"/>
    <w:uiPriority w:val="99"/>
    <w:locked/>
    <w:rsid w:val="00444B51"/>
    <w:rPr>
      <w:rFonts w:ascii="Times New Roman" w:hAnsi="Times New Roman"/>
      <w:sz w:val="24"/>
      <w:szCs w:val="24"/>
      <w:lang w:val="en-US" w:eastAsia="nl-NL"/>
    </w:rPr>
  </w:style>
  <w:style w:type="character" w:customStyle="1" w:styleId="30">
    <w:name w:val="Основной текст (3)_"/>
    <w:uiPriority w:val="99"/>
    <w:rsid w:val="00444B51"/>
    <w:rPr>
      <w:rFonts w:ascii="Times New Roman" w:hAnsi="Times New Roman"/>
      <w:i/>
      <w:iCs/>
      <w:sz w:val="23"/>
      <w:szCs w:val="23"/>
      <w:shd w:val="clear" w:color="auto" w:fill="FFFFFF"/>
    </w:rPr>
  </w:style>
  <w:style w:type="paragraph" w:styleId="afd">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Знак6"/>
    <w:basedOn w:val="a"/>
    <w:link w:val="afe"/>
    <w:uiPriority w:val="99"/>
    <w:qFormat/>
    <w:rsid w:val="00BF70B4"/>
    <w:pPr>
      <w:widowControl/>
      <w:suppressAutoHyphens w:val="0"/>
    </w:pPr>
    <w:rPr>
      <w:rFonts w:eastAsia="Times New Roman" w:cs="Times New Roman"/>
      <w:kern w:val="0"/>
      <w:sz w:val="20"/>
      <w:szCs w:val="20"/>
      <w:lang w:val="en-US" w:eastAsia="ru-RU" w:bidi="ar-SA"/>
    </w:rPr>
  </w:style>
  <w:style w:type="character" w:customStyle="1" w:styleId="afe">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fd"/>
    <w:uiPriority w:val="99"/>
    <w:rsid w:val="00BF70B4"/>
    <w:rPr>
      <w:rFonts w:ascii="Times New Roman" w:eastAsia="Times New Roman" w:hAnsi="Times New Roman" w:cs="Times New Roman"/>
      <w:sz w:val="20"/>
      <w:szCs w:val="20"/>
      <w:lang w:val="en-US" w:eastAsia="ru-RU"/>
    </w:rPr>
  </w:style>
  <w:style w:type="character" w:customStyle="1" w:styleId="40pt">
    <w:name w:val="Основной текст (4) + Интервал 0 pt"/>
    <w:rsid w:val="00051CB4"/>
    <w:rPr>
      <w:rFonts w:ascii="Century Schoolbook" w:eastAsia="Century Schoolbook" w:hAnsi="Century Schoolbook" w:cs="Century Schoolbook"/>
      <w:i/>
      <w:iCs/>
      <w:color w:val="000000"/>
      <w:spacing w:val="4"/>
      <w:w w:val="100"/>
      <w:position w:val="0"/>
      <w:sz w:val="20"/>
      <w:szCs w:val="20"/>
      <w:shd w:val="clear" w:color="auto" w:fill="FFFFFF"/>
      <w:lang w:val="ru-RU"/>
    </w:rPr>
  </w:style>
  <w:style w:type="paragraph" w:customStyle="1" w:styleId="ConsPlusNormal">
    <w:name w:val="ConsPlusNormal"/>
    <w:rsid w:val="003F4FA5"/>
    <w:pPr>
      <w:widowControl w:val="0"/>
      <w:autoSpaceDE w:val="0"/>
      <w:autoSpaceDN w:val="0"/>
      <w:spacing w:after="0" w:line="240" w:lineRule="auto"/>
    </w:pPr>
    <w:rPr>
      <w:rFonts w:ascii="Calibri" w:eastAsia="Times New Roman" w:hAnsi="Calibri" w:cs="Calibri"/>
      <w:szCs w:val="20"/>
      <w:lang w:eastAsia="ru-RU"/>
    </w:rPr>
  </w:style>
  <w:style w:type="character" w:customStyle="1" w:styleId="FontStyle12">
    <w:name w:val="Font Style12"/>
    <w:uiPriority w:val="99"/>
    <w:rsid w:val="003F4FA5"/>
    <w:rPr>
      <w:rFonts w:ascii="Times New Roman" w:hAnsi="Times New Roman"/>
      <w:b/>
      <w:sz w:val="24"/>
    </w:rPr>
  </w:style>
  <w:style w:type="paragraph" w:customStyle="1" w:styleId="Style7">
    <w:name w:val="Style7"/>
    <w:basedOn w:val="a"/>
    <w:uiPriority w:val="99"/>
    <w:rsid w:val="003F4FA5"/>
    <w:pPr>
      <w:suppressAutoHyphens w:val="0"/>
      <w:autoSpaceDE w:val="0"/>
      <w:autoSpaceDN w:val="0"/>
      <w:adjustRightInd w:val="0"/>
    </w:pPr>
    <w:rPr>
      <w:rFonts w:eastAsiaTheme="minorEastAsia" w:cs="Times New Roman"/>
      <w:kern w:val="0"/>
      <w:lang w:eastAsia="ru-RU" w:bidi="ar-SA"/>
    </w:rPr>
  </w:style>
  <w:style w:type="character" w:customStyle="1" w:styleId="FontStyle48">
    <w:name w:val="Font Style48"/>
    <w:basedOn w:val="a0"/>
    <w:uiPriority w:val="99"/>
    <w:rsid w:val="003F4FA5"/>
    <w:rPr>
      <w:rFonts w:ascii="Times New Roman" w:hAnsi="Times New Roman" w:cs="Times New Roman"/>
      <w:sz w:val="26"/>
      <w:szCs w:val="26"/>
    </w:rPr>
  </w:style>
  <w:style w:type="paragraph" w:customStyle="1" w:styleId="Style16">
    <w:name w:val="Style16"/>
    <w:basedOn w:val="a"/>
    <w:uiPriority w:val="99"/>
    <w:rsid w:val="003F4FA5"/>
    <w:pPr>
      <w:suppressAutoHyphens w:val="0"/>
      <w:autoSpaceDE w:val="0"/>
      <w:autoSpaceDN w:val="0"/>
      <w:adjustRightInd w:val="0"/>
      <w:spacing w:line="400" w:lineRule="exact"/>
      <w:ind w:firstLine="691"/>
      <w:jc w:val="both"/>
    </w:pPr>
    <w:rPr>
      <w:rFonts w:eastAsiaTheme="minorEastAsia" w:cs="Times New Roman"/>
      <w:kern w:val="0"/>
      <w:lang w:eastAsia="ru-RU" w:bidi="ar-SA"/>
    </w:rPr>
  </w:style>
  <w:style w:type="paragraph" w:customStyle="1" w:styleId="Style8">
    <w:name w:val="Style8"/>
    <w:basedOn w:val="a"/>
    <w:uiPriority w:val="99"/>
    <w:rsid w:val="003F4FA5"/>
    <w:pPr>
      <w:suppressAutoHyphens w:val="0"/>
      <w:autoSpaceDE w:val="0"/>
      <w:autoSpaceDN w:val="0"/>
      <w:adjustRightInd w:val="0"/>
      <w:spacing w:line="326" w:lineRule="exact"/>
      <w:ind w:firstLine="691"/>
      <w:jc w:val="both"/>
    </w:pPr>
    <w:rPr>
      <w:rFonts w:eastAsiaTheme="minorEastAsia" w:cs="Times New Roman"/>
      <w:kern w:val="0"/>
      <w:lang w:eastAsia="ru-RU" w:bidi="ar-SA"/>
    </w:rPr>
  </w:style>
  <w:style w:type="paragraph" w:customStyle="1" w:styleId="aff">
    <w:basedOn w:val="a"/>
    <w:next w:val="a8"/>
    <w:uiPriority w:val="99"/>
    <w:unhideWhenUsed/>
    <w:rsid w:val="00EE05A1"/>
    <w:pPr>
      <w:widowControl/>
      <w:suppressAutoHyphens w:val="0"/>
      <w:spacing w:before="100" w:beforeAutospacing="1" w:after="100" w:afterAutospacing="1"/>
    </w:pPr>
    <w:rPr>
      <w:rFonts w:eastAsia="Times New Roman" w:cs="Times New Roman"/>
      <w:kern w:val="0"/>
      <w:lang w:eastAsia="ru-RU"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500541">
      <w:bodyDiv w:val="1"/>
      <w:marLeft w:val="0"/>
      <w:marRight w:val="0"/>
      <w:marTop w:val="0"/>
      <w:marBottom w:val="0"/>
      <w:divBdr>
        <w:top w:val="none" w:sz="0" w:space="0" w:color="auto"/>
        <w:left w:val="none" w:sz="0" w:space="0" w:color="auto"/>
        <w:bottom w:val="none" w:sz="0" w:space="0" w:color="auto"/>
        <w:right w:val="none" w:sz="0" w:space="0" w:color="auto"/>
      </w:divBdr>
    </w:div>
    <w:div w:id="62531076">
      <w:bodyDiv w:val="1"/>
      <w:marLeft w:val="0"/>
      <w:marRight w:val="0"/>
      <w:marTop w:val="0"/>
      <w:marBottom w:val="0"/>
      <w:divBdr>
        <w:top w:val="none" w:sz="0" w:space="0" w:color="auto"/>
        <w:left w:val="none" w:sz="0" w:space="0" w:color="auto"/>
        <w:bottom w:val="none" w:sz="0" w:space="0" w:color="auto"/>
        <w:right w:val="none" w:sz="0" w:space="0" w:color="auto"/>
      </w:divBdr>
    </w:div>
    <w:div w:id="97143454">
      <w:bodyDiv w:val="1"/>
      <w:marLeft w:val="0"/>
      <w:marRight w:val="0"/>
      <w:marTop w:val="0"/>
      <w:marBottom w:val="0"/>
      <w:divBdr>
        <w:top w:val="none" w:sz="0" w:space="0" w:color="auto"/>
        <w:left w:val="none" w:sz="0" w:space="0" w:color="auto"/>
        <w:bottom w:val="none" w:sz="0" w:space="0" w:color="auto"/>
        <w:right w:val="none" w:sz="0" w:space="0" w:color="auto"/>
      </w:divBdr>
    </w:div>
    <w:div w:id="241069687">
      <w:bodyDiv w:val="1"/>
      <w:marLeft w:val="0"/>
      <w:marRight w:val="0"/>
      <w:marTop w:val="0"/>
      <w:marBottom w:val="0"/>
      <w:divBdr>
        <w:top w:val="none" w:sz="0" w:space="0" w:color="auto"/>
        <w:left w:val="none" w:sz="0" w:space="0" w:color="auto"/>
        <w:bottom w:val="none" w:sz="0" w:space="0" w:color="auto"/>
        <w:right w:val="none" w:sz="0" w:space="0" w:color="auto"/>
      </w:divBdr>
    </w:div>
    <w:div w:id="265767682">
      <w:bodyDiv w:val="1"/>
      <w:marLeft w:val="0"/>
      <w:marRight w:val="0"/>
      <w:marTop w:val="0"/>
      <w:marBottom w:val="0"/>
      <w:divBdr>
        <w:top w:val="none" w:sz="0" w:space="0" w:color="auto"/>
        <w:left w:val="none" w:sz="0" w:space="0" w:color="auto"/>
        <w:bottom w:val="none" w:sz="0" w:space="0" w:color="auto"/>
        <w:right w:val="none" w:sz="0" w:space="0" w:color="auto"/>
      </w:divBdr>
    </w:div>
    <w:div w:id="327907983">
      <w:bodyDiv w:val="1"/>
      <w:marLeft w:val="0"/>
      <w:marRight w:val="0"/>
      <w:marTop w:val="0"/>
      <w:marBottom w:val="0"/>
      <w:divBdr>
        <w:top w:val="none" w:sz="0" w:space="0" w:color="auto"/>
        <w:left w:val="none" w:sz="0" w:space="0" w:color="auto"/>
        <w:bottom w:val="none" w:sz="0" w:space="0" w:color="auto"/>
        <w:right w:val="none" w:sz="0" w:space="0" w:color="auto"/>
      </w:divBdr>
    </w:div>
    <w:div w:id="335619606">
      <w:bodyDiv w:val="1"/>
      <w:marLeft w:val="0"/>
      <w:marRight w:val="0"/>
      <w:marTop w:val="0"/>
      <w:marBottom w:val="0"/>
      <w:divBdr>
        <w:top w:val="none" w:sz="0" w:space="0" w:color="auto"/>
        <w:left w:val="none" w:sz="0" w:space="0" w:color="auto"/>
        <w:bottom w:val="none" w:sz="0" w:space="0" w:color="auto"/>
        <w:right w:val="none" w:sz="0" w:space="0" w:color="auto"/>
      </w:divBdr>
    </w:div>
    <w:div w:id="387073141">
      <w:bodyDiv w:val="1"/>
      <w:marLeft w:val="0"/>
      <w:marRight w:val="0"/>
      <w:marTop w:val="0"/>
      <w:marBottom w:val="0"/>
      <w:divBdr>
        <w:top w:val="none" w:sz="0" w:space="0" w:color="auto"/>
        <w:left w:val="none" w:sz="0" w:space="0" w:color="auto"/>
        <w:bottom w:val="none" w:sz="0" w:space="0" w:color="auto"/>
        <w:right w:val="none" w:sz="0" w:space="0" w:color="auto"/>
      </w:divBdr>
    </w:div>
    <w:div w:id="421340904">
      <w:bodyDiv w:val="1"/>
      <w:marLeft w:val="0"/>
      <w:marRight w:val="0"/>
      <w:marTop w:val="0"/>
      <w:marBottom w:val="0"/>
      <w:divBdr>
        <w:top w:val="none" w:sz="0" w:space="0" w:color="auto"/>
        <w:left w:val="none" w:sz="0" w:space="0" w:color="auto"/>
        <w:bottom w:val="none" w:sz="0" w:space="0" w:color="auto"/>
        <w:right w:val="none" w:sz="0" w:space="0" w:color="auto"/>
      </w:divBdr>
    </w:div>
    <w:div w:id="474875979">
      <w:bodyDiv w:val="1"/>
      <w:marLeft w:val="0"/>
      <w:marRight w:val="0"/>
      <w:marTop w:val="0"/>
      <w:marBottom w:val="0"/>
      <w:divBdr>
        <w:top w:val="none" w:sz="0" w:space="0" w:color="auto"/>
        <w:left w:val="none" w:sz="0" w:space="0" w:color="auto"/>
        <w:bottom w:val="none" w:sz="0" w:space="0" w:color="auto"/>
        <w:right w:val="none" w:sz="0" w:space="0" w:color="auto"/>
      </w:divBdr>
      <w:divsChild>
        <w:div w:id="1210806286">
          <w:marLeft w:val="0"/>
          <w:marRight w:val="0"/>
          <w:marTop w:val="0"/>
          <w:marBottom w:val="0"/>
          <w:divBdr>
            <w:top w:val="none" w:sz="0" w:space="0" w:color="auto"/>
            <w:left w:val="none" w:sz="0" w:space="0" w:color="auto"/>
            <w:bottom w:val="none" w:sz="0" w:space="0" w:color="auto"/>
            <w:right w:val="none" w:sz="0" w:space="0" w:color="auto"/>
          </w:divBdr>
        </w:div>
        <w:div w:id="1736539312">
          <w:marLeft w:val="0"/>
          <w:marRight w:val="0"/>
          <w:marTop w:val="0"/>
          <w:marBottom w:val="0"/>
          <w:divBdr>
            <w:top w:val="none" w:sz="0" w:space="0" w:color="auto"/>
            <w:left w:val="none" w:sz="0" w:space="0" w:color="auto"/>
            <w:bottom w:val="none" w:sz="0" w:space="0" w:color="auto"/>
            <w:right w:val="none" w:sz="0" w:space="0" w:color="auto"/>
          </w:divBdr>
        </w:div>
        <w:div w:id="703480055">
          <w:marLeft w:val="0"/>
          <w:marRight w:val="0"/>
          <w:marTop w:val="0"/>
          <w:marBottom w:val="0"/>
          <w:divBdr>
            <w:top w:val="none" w:sz="0" w:space="0" w:color="auto"/>
            <w:left w:val="none" w:sz="0" w:space="0" w:color="auto"/>
            <w:bottom w:val="none" w:sz="0" w:space="0" w:color="auto"/>
            <w:right w:val="none" w:sz="0" w:space="0" w:color="auto"/>
          </w:divBdr>
        </w:div>
        <w:div w:id="1397166182">
          <w:marLeft w:val="0"/>
          <w:marRight w:val="0"/>
          <w:marTop w:val="0"/>
          <w:marBottom w:val="0"/>
          <w:divBdr>
            <w:top w:val="none" w:sz="0" w:space="0" w:color="auto"/>
            <w:left w:val="none" w:sz="0" w:space="0" w:color="auto"/>
            <w:bottom w:val="none" w:sz="0" w:space="0" w:color="auto"/>
            <w:right w:val="none" w:sz="0" w:space="0" w:color="auto"/>
          </w:divBdr>
        </w:div>
      </w:divsChild>
    </w:div>
    <w:div w:id="531653267">
      <w:bodyDiv w:val="1"/>
      <w:marLeft w:val="0"/>
      <w:marRight w:val="0"/>
      <w:marTop w:val="0"/>
      <w:marBottom w:val="0"/>
      <w:divBdr>
        <w:top w:val="none" w:sz="0" w:space="0" w:color="auto"/>
        <w:left w:val="none" w:sz="0" w:space="0" w:color="auto"/>
        <w:bottom w:val="none" w:sz="0" w:space="0" w:color="auto"/>
        <w:right w:val="none" w:sz="0" w:space="0" w:color="auto"/>
      </w:divBdr>
    </w:div>
    <w:div w:id="595985501">
      <w:bodyDiv w:val="1"/>
      <w:marLeft w:val="0"/>
      <w:marRight w:val="0"/>
      <w:marTop w:val="0"/>
      <w:marBottom w:val="0"/>
      <w:divBdr>
        <w:top w:val="none" w:sz="0" w:space="0" w:color="auto"/>
        <w:left w:val="none" w:sz="0" w:space="0" w:color="auto"/>
        <w:bottom w:val="none" w:sz="0" w:space="0" w:color="auto"/>
        <w:right w:val="none" w:sz="0" w:space="0" w:color="auto"/>
      </w:divBdr>
      <w:divsChild>
        <w:div w:id="973828429">
          <w:marLeft w:val="0"/>
          <w:marRight w:val="0"/>
          <w:marTop w:val="0"/>
          <w:marBottom w:val="0"/>
          <w:divBdr>
            <w:top w:val="none" w:sz="0" w:space="0" w:color="auto"/>
            <w:left w:val="none" w:sz="0" w:space="0" w:color="auto"/>
            <w:bottom w:val="none" w:sz="0" w:space="0" w:color="auto"/>
            <w:right w:val="none" w:sz="0" w:space="0" w:color="auto"/>
          </w:divBdr>
        </w:div>
        <w:div w:id="1293559988">
          <w:marLeft w:val="0"/>
          <w:marRight w:val="0"/>
          <w:marTop w:val="0"/>
          <w:marBottom w:val="0"/>
          <w:divBdr>
            <w:top w:val="none" w:sz="0" w:space="0" w:color="auto"/>
            <w:left w:val="none" w:sz="0" w:space="0" w:color="auto"/>
            <w:bottom w:val="none" w:sz="0" w:space="0" w:color="auto"/>
            <w:right w:val="none" w:sz="0" w:space="0" w:color="auto"/>
          </w:divBdr>
        </w:div>
        <w:div w:id="165094279">
          <w:marLeft w:val="0"/>
          <w:marRight w:val="0"/>
          <w:marTop w:val="0"/>
          <w:marBottom w:val="0"/>
          <w:divBdr>
            <w:top w:val="none" w:sz="0" w:space="0" w:color="auto"/>
            <w:left w:val="none" w:sz="0" w:space="0" w:color="auto"/>
            <w:bottom w:val="none" w:sz="0" w:space="0" w:color="auto"/>
            <w:right w:val="none" w:sz="0" w:space="0" w:color="auto"/>
          </w:divBdr>
        </w:div>
        <w:div w:id="1991250553">
          <w:marLeft w:val="0"/>
          <w:marRight w:val="0"/>
          <w:marTop w:val="0"/>
          <w:marBottom w:val="0"/>
          <w:divBdr>
            <w:top w:val="none" w:sz="0" w:space="0" w:color="auto"/>
            <w:left w:val="none" w:sz="0" w:space="0" w:color="auto"/>
            <w:bottom w:val="none" w:sz="0" w:space="0" w:color="auto"/>
            <w:right w:val="none" w:sz="0" w:space="0" w:color="auto"/>
          </w:divBdr>
        </w:div>
        <w:div w:id="683366425">
          <w:marLeft w:val="0"/>
          <w:marRight w:val="0"/>
          <w:marTop w:val="0"/>
          <w:marBottom w:val="0"/>
          <w:divBdr>
            <w:top w:val="none" w:sz="0" w:space="0" w:color="auto"/>
            <w:left w:val="none" w:sz="0" w:space="0" w:color="auto"/>
            <w:bottom w:val="none" w:sz="0" w:space="0" w:color="auto"/>
            <w:right w:val="none" w:sz="0" w:space="0" w:color="auto"/>
          </w:divBdr>
        </w:div>
        <w:div w:id="1495607616">
          <w:marLeft w:val="0"/>
          <w:marRight w:val="0"/>
          <w:marTop w:val="0"/>
          <w:marBottom w:val="0"/>
          <w:divBdr>
            <w:top w:val="none" w:sz="0" w:space="0" w:color="auto"/>
            <w:left w:val="none" w:sz="0" w:space="0" w:color="auto"/>
            <w:bottom w:val="none" w:sz="0" w:space="0" w:color="auto"/>
            <w:right w:val="none" w:sz="0" w:space="0" w:color="auto"/>
          </w:divBdr>
        </w:div>
        <w:div w:id="160898925">
          <w:marLeft w:val="0"/>
          <w:marRight w:val="0"/>
          <w:marTop w:val="0"/>
          <w:marBottom w:val="0"/>
          <w:divBdr>
            <w:top w:val="none" w:sz="0" w:space="0" w:color="auto"/>
            <w:left w:val="none" w:sz="0" w:space="0" w:color="auto"/>
            <w:bottom w:val="none" w:sz="0" w:space="0" w:color="auto"/>
            <w:right w:val="none" w:sz="0" w:space="0" w:color="auto"/>
          </w:divBdr>
        </w:div>
        <w:div w:id="534005419">
          <w:marLeft w:val="0"/>
          <w:marRight w:val="0"/>
          <w:marTop w:val="0"/>
          <w:marBottom w:val="0"/>
          <w:divBdr>
            <w:top w:val="none" w:sz="0" w:space="0" w:color="auto"/>
            <w:left w:val="none" w:sz="0" w:space="0" w:color="auto"/>
            <w:bottom w:val="none" w:sz="0" w:space="0" w:color="auto"/>
            <w:right w:val="none" w:sz="0" w:space="0" w:color="auto"/>
          </w:divBdr>
        </w:div>
        <w:div w:id="987628479">
          <w:marLeft w:val="0"/>
          <w:marRight w:val="0"/>
          <w:marTop w:val="0"/>
          <w:marBottom w:val="0"/>
          <w:divBdr>
            <w:top w:val="none" w:sz="0" w:space="0" w:color="auto"/>
            <w:left w:val="none" w:sz="0" w:space="0" w:color="auto"/>
            <w:bottom w:val="none" w:sz="0" w:space="0" w:color="auto"/>
            <w:right w:val="none" w:sz="0" w:space="0" w:color="auto"/>
          </w:divBdr>
        </w:div>
        <w:div w:id="1071587304">
          <w:marLeft w:val="0"/>
          <w:marRight w:val="0"/>
          <w:marTop w:val="0"/>
          <w:marBottom w:val="0"/>
          <w:divBdr>
            <w:top w:val="none" w:sz="0" w:space="0" w:color="auto"/>
            <w:left w:val="none" w:sz="0" w:space="0" w:color="auto"/>
            <w:bottom w:val="none" w:sz="0" w:space="0" w:color="auto"/>
            <w:right w:val="none" w:sz="0" w:space="0" w:color="auto"/>
          </w:divBdr>
        </w:div>
        <w:div w:id="702293259">
          <w:marLeft w:val="0"/>
          <w:marRight w:val="0"/>
          <w:marTop w:val="0"/>
          <w:marBottom w:val="0"/>
          <w:divBdr>
            <w:top w:val="none" w:sz="0" w:space="0" w:color="auto"/>
            <w:left w:val="none" w:sz="0" w:space="0" w:color="auto"/>
            <w:bottom w:val="none" w:sz="0" w:space="0" w:color="auto"/>
            <w:right w:val="none" w:sz="0" w:space="0" w:color="auto"/>
          </w:divBdr>
        </w:div>
        <w:div w:id="577205276">
          <w:marLeft w:val="0"/>
          <w:marRight w:val="0"/>
          <w:marTop w:val="0"/>
          <w:marBottom w:val="0"/>
          <w:divBdr>
            <w:top w:val="none" w:sz="0" w:space="0" w:color="auto"/>
            <w:left w:val="none" w:sz="0" w:space="0" w:color="auto"/>
            <w:bottom w:val="none" w:sz="0" w:space="0" w:color="auto"/>
            <w:right w:val="none" w:sz="0" w:space="0" w:color="auto"/>
          </w:divBdr>
        </w:div>
        <w:div w:id="2073504171">
          <w:marLeft w:val="0"/>
          <w:marRight w:val="0"/>
          <w:marTop w:val="0"/>
          <w:marBottom w:val="0"/>
          <w:divBdr>
            <w:top w:val="none" w:sz="0" w:space="0" w:color="auto"/>
            <w:left w:val="none" w:sz="0" w:space="0" w:color="auto"/>
            <w:bottom w:val="none" w:sz="0" w:space="0" w:color="auto"/>
            <w:right w:val="none" w:sz="0" w:space="0" w:color="auto"/>
          </w:divBdr>
        </w:div>
        <w:div w:id="216597688">
          <w:marLeft w:val="0"/>
          <w:marRight w:val="0"/>
          <w:marTop w:val="0"/>
          <w:marBottom w:val="0"/>
          <w:divBdr>
            <w:top w:val="none" w:sz="0" w:space="0" w:color="auto"/>
            <w:left w:val="none" w:sz="0" w:space="0" w:color="auto"/>
            <w:bottom w:val="none" w:sz="0" w:space="0" w:color="auto"/>
            <w:right w:val="none" w:sz="0" w:space="0" w:color="auto"/>
          </w:divBdr>
        </w:div>
        <w:div w:id="195431471">
          <w:marLeft w:val="0"/>
          <w:marRight w:val="0"/>
          <w:marTop w:val="0"/>
          <w:marBottom w:val="0"/>
          <w:divBdr>
            <w:top w:val="none" w:sz="0" w:space="0" w:color="auto"/>
            <w:left w:val="none" w:sz="0" w:space="0" w:color="auto"/>
            <w:bottom w:val="none" w:sz="0" w:space="0" w:color="auto"/>
            <w:right w:val="none" w:sz="0" w:space="0" w:color="auto"/>
          </w:divBdr>
        </w:div>
        <w:div w:id="1928271919">
          <w:marLeft w:val="0"/>
          <w:marRight w:val="0"/>
          <w:marTop w:val="0"/>
          <w:marBottom w:val="0"/>
          <w:divBdr>
            <w:top w:val="none" w:sz="0" w:space="0" w:color="auto"/>
            <w:left w:val="none" w:sz="0" w:space="0" w:color="auto"/>
            <w:bottom w:val="none" w:sz="0" w:space="0" w:color="auto"/>
            <w:right w:val="none" w:sz="0" w:space="0" w:color="auto"/>
          </w:divBdr>
        </w:div>
        <w:div w:id="1595436391">
          <w:marLeft w:val="0"/>
          <w:marRight w:val="0"/>
          <w:marTop w:val="0"/>
          <w:marBottom w:val="0"/>
          <w:divBdr>
            <w:top w:val="none" w:sz="0" w:space="0" w:color="auto"/>
            <w:left w:val="none" w:sz="0" w:space="0" w:color="auto"/>
            <w:bottom w:val="none" w:sz="0" w:space="0" w:color="auto"/>
            <w:right w:val="none" w:sz="0" w:space="0" w:color="auto"/>
          </w:divBdr>
        </w:div>
        <w:div w:id="986322343">
          <w:marLeft w:val="0"/>
          <w:marRight w:val="0"/>
          <w:marTop w:val="0"/>
          <w:marBottom w:val="0"/>
          <w:divBdr>
            <w:top w:val="none" w:sz="0" w:space="0" w:color="auto"/>
            <w:left w:val="none" w:sz="0" w:space="0" w:color="auto"/>
            <w:bottom w:val="none" w:sz="0" w:space="0" w:color="auto"/>
            <w:right w:val="none" w:sz="0" w:space="0" w:color="auto"/>
          </w:divBdr>
        </w:div>
        <w:div w:id="1175068985">
          <w:marLeft w:val="0"/>
          <w:marRight w:val="0"/>
          <w:marTop w:val="0"/>
          <w:marBottom w:val="0"/>
          <w:divBdr>
            <w:top w:val="none" w:sz="0" w:space="0" w:color="auto"/>
            <w:left w:val="none" w:sz="0" w:space="0" w:color="auto"/>
            <w:bottom w:val="none" w:sz="0" w:space="0" w:color="auto"/>
            <w:right w:val="none" w:sz="0" w:space="0" w:color="auto"/>
          </w:divBdr>
        </w:div>
        <w:div w:id="446584892">
          <w:marLeft w:val="0"/>
          <w:marRight w:val="0"/>
          <w:marTop w:val="0"/>
          <w:marBottom w:val="0"/>
          <w:divBdr>
            <w:top w:val="none" w:sz="0" w:space="0" w:color="auto"/>
            <w:left w:val="none" w:sz="0" w:space="0" w:color="auto"/>
            <w:bottom w:val="none" w:sz="0" w:space="0" w:color="auto"/>
            <w:right w:val="none" w:sz="0" w:space="0" w:color="auto"/>
          </w:divBdr>
        </w:div>
        <w:div w:id="522088545">
          <w:marLeft w:val="0"/>
          <w:marRight w:val="0"/>
          <w:marTop w:val="0"/>
          <w:marBottom w:val="0"/>
          <w:divBdr>
            <w:top w:val="none" w:sz="0" w:space="0" w:color="auto"/>
            <w:left w:val="none" w:sz="0" w:space="0" w:color="auto"/>
            <w:bottom w:val="none" w:sz="0" w:space="0" w:color="auto"/>
            <w:right w:val="none" w:sz="0" w:space="0" w:color="auto"/>
          </w:divBdr>
        </w:div>
        <w:div w:id="1769813821">
          <w:marLeft w:val="0"/>
          <w:marRight w:val="0"/>
          <w:marTop w:val="0"/>
          <w:marBottom w:val="0"/>
          <w:divBdr>
            <w:top w:val="none" w:sz="0" w:space="0" w:color="auto"/>
            <w:left w:val="none" w:sz="0" w:space="0" w:color="auto"/>
            <w:bottom w:val="none" w:sz="0" w:space="0" w:color="auto"/>
            <w:right w:val="none" w:sz="0" w:space="0" w:color="auto"/>
          </w:divBdr>
        </w:div>
        <w:div w:id="701442427">
          <w:marLeft w:val="0"/>
          <w:marRight w:val="0"/>
          <w:marTop w:val="0"/>
          <w:marBottom w:val="0"/>
          <w:divBdr>
            <w:top w:val="none" w:sz="0" w:space="0" w:color="auto"/>
            <w:left w:val="none" w:sz="0" w:space="0" w:color="auto"/>
            <w:bottom w:val="none" w:sz="0" w:space="0" w:color="auto"/>
            <w:right w:val="none" w:sz="0" w:space="0" w:color="auto"/>
          </w:divBdr>
        </w:div>
        <w:div w:id="1576010255">
          <w:marLeft w:val="0"/>
          <w:marRight w:val="0"/>
          <w:marTop w:val="0"/>
          <w:marBottom w:val="0"/>
          <w:divBdr>
            <w:top w:val="none" w:sz="0" w:space="0" w:color="auto"/>
            <w:left w:val="none" w:sz="0" w:space="0" w:color="auto"/>
            <w:bottom w:val="none" w:sz="0" w:space="0" w:color="auto"/>
            <w:right w:val="none" w:sz="0" w:space="0" w:color="auto"/>
          </w:divBdr>
        </w:div>
        <w:div w:id="35782784">
          <w:marLeft w:val="0"/>
          <w:marRight w:val="0"/>
          <w:marTop w:val="0"/>
          <w:marBottom w:val="0"/>
          <w:divBdr>
            <w:top w:val="none" w:sz="0" w:space="0" w:color="auto"/>
            <w:left w:val="none" w:sz="0" w:space="0" w:color="auto"/>
            <w:bottom w:val="none" w:sz="0" w:space="0" w:color="auto"/>
            <w:right w:val="none" w:sz="0" w:space="0" w:color="auto"/>
          </w:divBdr>
        </w:div>
      </w:divsChild>
    </w:div>
    <w:div w:id="611861387">
      <w:bodyDiv w:val="1"/>
      <w:marLeft w:val="0"/>
      <w:marRight w:val="0"/>
      <w:marTop w:val="0"/>
      <w:marBottom w:val="0"/>
      <w:divBdr>
        <w:top w:val="none" w:sz="0" w:space="0" w:color="auto"/>
        <w:left w:val="none" w:sz="0" w:space="0" w:color="auto"/>
        <w:bottom w:val="none" w:sz="0" w:space="0" w:color="auto"/>
        <w:right w:val="none" w:sz="0" w:space="0" w:color="auto"/>
      </w:divBdr>
    </w:div>
    <w:div w:id="642807117">
      <w:bodyDiv w:val="1"/>
      <w:marLeft w:val="0"/>
      <w:marRight w:val="0"/>
      <w:marTop w:val="0"/>
      <w:marBottom w:val="0"/>
      <w:divBdr>
        <w:top w:val="none" w:sz="0" w:space="0" w:color="auto"/>
        <w:left w:val="none" w:sz="0" w:space="0" w:color="auto"/>
        <w:bottom w:val="none" w:sz="0" w:space="0" w:color="auto"/>
        <w:right w:val="none" w:sz="0" w:space="0" w:color="auto"/>
      </w:divBdr>
    </w:div>
    <w:div w:id="643125837">
      <w:bodyDiv w:val="1"/>
      <w:marLeft w:val="0"/>
      <w:marRight w:val="0"/>
      <w:marTop w:val="0"/>
      <w:marBottom w:val="0"/>
      <w:divBdr>
        <w:top w:val="none" w:sz="0" w:space="0" w:color="auto"/>
        <w:left w:val="none" w:sz="0" w:space="0" w:color="auto"/>
        <w:bottom w:val="none" w:sz="0" w:space="0" w:color="auto"/>
        <w:right w:val="none" w:sz="0" w:space="0" w:color="auto"/>
      </w:divBdr>
    </w:div>
    <w:div w:id="656568506">
      <w:bodyDiv w:val="1"/>
      <w:marLeft w:val="0"/>
      <w:marRight w:val="0"/>
      <w:marTop w:val="0"/>
      <w:marBottom w:val="0"/>
      <w:divBdr>
        <w:top w:val="none" w:sz="0" w:space="0" w:color="auto"/>
        <w:left w:val="none" w:sz="0" w:space="0" w:color="auto"/>
        <w:bottom w:val="none" w:sz="0" w:space="0" w:color="auto"/>
        <w:right w:val="none" w:sz="0" w:space="0" w:color="auto"/>
      </w:divBdr>
    </w:div>
    <w:div w:id="696348260">
      <w:bodyDiv w:val="1"/>
      <w:marLeft w:val="0"/>
      <w:marRight w:val="0"/>
      <w:marTop w:val="0"/>
      <w:marBottom w:val="0"/>
      <w:divBdr>
        <w:top w:val="none" w:sz="0" w:space="0" w:color="auto"/>
        <w:left w:val="none" w:sz="0" w:space="0" w:color="auto"/>
        <w:bottom w:val="none" w:sz="0" w:space="0" w:color="auto"/>
        <w:right w:val="none" w:sz="0" w:space="0" w:color="auto"/>
      </w:divBdr>
    </w:div>
    <w:div w:id="719010717">
      <w:bodyDiv w:val="1"/>
      <w:marLeft w:val="0"/>
      <w:marRight w:val="0"/>
      <w:marTop w:val="0"/>
      <w:marBottom w:val="0"/>
      <w:divBdr>
        <w:top w:val="none" w:sz="0" w:space="0" w:color="auto"/>
        <w:left w:val="none" w:sz="0" w:space="0" w:color="auto"/>
        <w:bottom w:val="none" w:sz="0" w:space="0" w:color="auto"/>
        <w:right w:val="none" w:sz="0" w:space="0" w:color="auto"/>
      </w:divBdr>
    </w:div>
    <w:div w:id="730619732">
      <w:bodyDiv w:val="1"/>
      <w:marLeft w:val="0"/>
      <w:marRight w:val="0"/>
      <w:marTop w:val="0"/>
      <w:marBottom w:val="0"/>
      <w:divBdr>
        <w:top w:val="none" w:sz="0" w:space="0" w:color="auto"/>
        <w:left w:val="none" w:sz="0" w:space="0" w:color="auto"/>
        <w:bottom w:val="none" w:sz="0" w:space="0" w:color="auto"/>
        <w:right w:val="none" w:sz="0" w:space="0" w:color="auto"/>
      </w:divBdr>
    </w:div>
    <w:div w:id="792289554">
      <w:bodyDiv w:val="1"/>
      <w:marLeft w:val="0"/>
      <w:marRight w:val="0"/>
      <w:marTop w:val="0"/>
      <w:marBottom w:val="0"/>
      <w:divBdr>
        <w:top w:val="none" w:sz="0" w:space="0" w:color="auto"/>
        <w:left w:val="none" w:sz="0" w:space="0" w:color="auto"/>
        <w:bottom w:val="none" w:sz="0" w:space="0" w:color="auto"/>
        <w:right w:val="none" w:sz="0" w:space="0" w:color="auto"/>
      </w:divBdr>
    </w:div>
    <w:div w:id="831683988">
      <w:bodyDiv w:val="1"/>
      <w:marLeft w:val="0"/>
      <w:marRight w:val="0"/>
      <w:marTop w:val="0"/>
      <w:marBottom w:val="0"/>
      <w:divBdr>
        <w:top w:val="none" w:sz="0" w:space="0" w:color="auto"/>
        <w:left w:val="none" w:sz="0" w:space="0" w:color="auto"/>
        <w:bottom w:val="none" w:sz="0" w:space="0" w:color="auto"/>
        <w:right w:val="none" w:sz="0" w:space="0" w:color="auto"/>
      </w:divBdr>
    </w:div>
    <w:div w:id="845171951">
      <w:bodyDiv w:val="1"/>
      <w:marLeft w:val="0"/>
      <w:marRight w:val="0"/>
      <w:marTop w:val="0"/>
      <w:marBottom w:val="0"/>
      <w:divBdr>
        <w:top w:val="none" w:sz="0" w:space="0" w:color="auto"/>
        <w:left w:val="none" w:sz="0" w:space="0" w:color="auto"/>
        <w:bottom w:val="none" w:sz="0" w:space="0" w:color="auto"/>
        <w:right w:val="none" w:sz="0" w:space="0" w:color="auto"/>
      </w:divBdr>
    </w:div>
    <w:div w:id="863640677">
      <w:bodyDiv w:val="1"/>
      <w:marLeft w:val="0"/>
      <w:marRight w:val="0"/>
      <w:marTop w:val="0"/>
      <w:marBottom w:val="0"/>
      <w:divBdr>
        <w:top w:val="none" w:sz="0" w:space="0" w:color="auto"/>
        <w:left w:val="none" w:sz="0" w:space="0" w:color="auto"/>
        <w:bottom w:val="none" w:sz="0" w:space="0" w:color="auto"/>
        <w:right w:val="none" w:sz="0" w:space="0" w:color="auto"/>
      </w:divBdr>
    </w:div>
    <w:div w:id="868491706">
      <w:bodyDiv w:val="1"/>
      <w:marLeft w:val="0"/>
      <w:marRight w:val="0"/>
      <w:marTop w:val="0"/>
      <w:marBottom w:val="0"/>
      <w:divBdr>
        <w:top w:val="none" w:sz="0" w:space="0" w:color="auto"/>
        <w:left w:val="none" w:sz="0" w:space="0" w:color="auto"/>
        <w:bottom w:val="none" w:sz="0" w:space="0" w:color="auto"/>
        <w:right w:val="none" w:sz="0" w:space="0" w:color="auto"/>
      </w:divBdr>
    </w:div>
    <w:div w:id="1133132966">
      <w:bodyDiv w:val="1"/>
      <w:marLeft w:val="0"/>
      <w:marRight w:val="0"/>
      <w:marTop w:val="0"/>
      <w:marBottom w:val="0"/>
      <w:divBdr>
        <w:top w:val="none" w:sz="0" w:space="0" w:color="auto"/>
        <w:left w:val="none" w:sz="0" w:space="0" w:color="auto"/>
        <w:bottom w:val="none" w:sz="0" w:space="0" w:color="auto"/>
        <w:right w:val="none" w:sz="0" w:space="0" w:color="auto"/>
      </w:divBdr>
    </w:div>
    <w:div w:id="1139808533">
      <w:bodyDiv w:val="1"/>
      <w:marLeft w:val="0"/>
      <w:marRight w:val="0"/>
      <w:marTop w:val="0"/>
      <w:marBottom w:val="0"/>
      <w:divBdr>
        <w:top w:val="none" w:sz="0" w:space="0" w:color="auto"/>
        <w:left w:val="none" w:sz="0" w:space="0" w:color="auto"/>
        <w:bottom w:val="none" w:sz="0" w:space="0" w:color="auto"/>
        <w:right w:val="none" w:sz="0" w:space="0" w:color="auto"/>
      </w:divBdr>
    </w:div>
    <w:div w:id="1146120125">
      <w:bodyDiv w:val="1"/>
      <w:marLeft w:val="0"/>
      <w:marRight w:val="0"/>
      <w:marTop w:val="0"/>
      <w:marBottom w:val="0"/>
      <w:divBdr>
        <w:top w:val="none" w:sz="0" w:space="0" w:color="auto"/>
        <w:left w:val="none" w:sz="0" w:space="0" w:color="auto"/>
        <w:bottom w:val="none" w:sz="0" w:space="0" w:color="auto"/>
        <w:right w:val="none" w:sz="0" w:space="0" w:color="auto"/>
      </w:divBdr>
      <w:divsChild>
        <w:div w:id="1275361885">
          <w:marLeft w:val="0"/>
          <w:marRight w:val="0"/>
          <w:marTop w:val="0"/>
          <w:marBottom w:val="0"/>
          <w:divBdr>
            <w:top w:val="none" w:sz="0" w:space="0" w:color="auto"/>
            <w:left w:val="none" w:sz="0" w:space="0" w:color="auto"/>
            <w:bottom w:val="none" w:sz="0" w:space="0" w:color="auto"/>
            <w:right w:val="none" w:sz="0" w:space="0" w:color="auto"/>
          </w:divBdr>
        </w:div>
        <w:div w:id="1717241683">
          <w:marLeft w:val="0"/>
          <w:marRight w:val="0"/>
          <w:marTop w:val="0"/>
          <w:marBottom w:val="0"/>
          <w:divBdr>
            <w:top w:val="none" w:sz="0" w:space="0" w:color="auto"/>
            <w:left w:val="none" w:sz="0" w:space="0" w:color="auto"/>
            <w:bottom w:val="none" w:sz="0" w:space="0" w:color="auto"/>
            <w:right w:val="none" w:sz="0" w:space="0" w:color="auto"/>
          </w:divBdr>
        </w:div>
        <w:div w:id="339284872">
          <w:marLeft w:val="0"/>
          <w:marRight w:val="0"/>
          <w:marTop w:val="0"/>
          <w:marBottom w:val="0"/>
          <w:divBdr>
            <w:top w:val="none" w:sz="0" w:space="0" w:color="auto"/>
            <w:left w:val="none" w:sz="0" w:space="0" w:color="auto"/>
            <w:bottom w:val="none" w:sz="0" w:space="0" w:color="auto"/>
            <w:right w:val="none" w:sz="0" w:space="0" w:color="auto"/>
          </w:divBdr>
        </w:div>
      </w:divsChild>
    </w:div>
    <w:div w:id="1154102095">
      <w:bodyDiv w:val="1"/>
      <w:marLeft w:val="0"/>
      <w:marRight w:val="0"/>
      <w:marTop w:val="0"/>
      <w:marBottom w:val="0"/>
      <w:divBdr>
        <w:top w:val="none" w:sz="0" w:space="0" w:color="auto"/>
        <w:left w:val="none" w:sz="0" w:space="0" w:color="auto"/>
        <w:bottom w:val="none" w:sz="0" w:space="0" w:color="auto"/>
        <w:right w:val="none" w:sz="0" w:space="0" w:color="auto"/>
      </w:divBdr>
    </w:div>
    <w:div w:id="1173061529">
      <w:bodyDiv w:val="1"/>
      <w:marLeft w:val="0"/>
      <w:marRight w:val="0"/>
      <w:marTop w:val="0"/>
      <w:marBottom w:val="0"/>
      <w:divBdr>
        <w:top w:val="none" w:sz="0" w:space="0" w:color="auto"/>
        <w:left w:val="none" w:sz="0" w:space="0" w:color="auto"/>
        <w:bottom w:val="none" w:sz="0" w:space="0" w:color="auto"/>
        <w:right w:val="none" w:sz="0" w:space="0" w:color="auto"/>
      </w:divBdr>
    </w:div>
    <w:div w:id="1247301838">
      <w:bodyDiv w:val="1"/>
      <w:marLeft w:val="0"/>
      <w:marRight w:val="0"/>
      <w:marTop w:val="0"/>
      <w:marBottom w:val="0"/>
      <w:divBdr>
        <w:top w:val="none" w:sz="0" w:space="0" w:color="auto"/>
        <w:left w:val="none" w:sz="0" w:space="0" w:color="auto"/>
        <w:bottom w:val="none" w:sz="0" w:space="0" w:color="auto"/>
        <w:right w:val="none" w:sz="0" w:space="0" w:color="auto"/>
      </w:divBdr>
      <w:divsChild>
        <w:div w:id="224462262">
          <w:marLeft w:val="0"/>
          <w:marRight w:val="0"/>
          <w:marTop w:val="0"/>
          <w:marBottom w:val="0"/>
          <w:divBdr>
            <w:top w:val="none" w:sz="0" w:space="0" w:color="auto"/>
            <w:left w:val="none" w:sz="0" w:space="0" w:color="auto"/>
            <w:bottom w:val="none" w:sz="0" w:space="0" w:color="auto"/>
            <w:right w:val="none" w:sz="0" w:space="0" w:color="auto"/>
          </w:divBdr>
        </w:div>
        <w:div w:id="617494692">
          <w:marLeft w:val="0"/>
          <w:marRight w:val="0"/>
          <w:marTop w:val="0"/>
          <w:marBottom w:val="0"/>
          <w:divBdr>
            <w:top w:val="none" w:sz="0" w:space="0" w:color="auto"/>
            <w:left w:val="none" w:sz="0" w:space="0" w:color="auto"/>
            <w:bottom w:val="none" w:sz="0" w:space="0" w:color="auto"/>
            <w:right w:val="none" w:sz="0" w:space="0" w:color="auto"/>
          </w:divBdr>
        </w:div>
        <w:div w:id="1901020140">
          <w:marLeft w:val="0"/>
          <w:marRight w:val="0"/>
          <w:marTop w:val="0"/>
          <w:marBottom w:val="0"/>
          <w:divBdr>
            <w:top w:val="none" w:sz="0" w:space="0" w:color="auto"/>
            <w:left w:val="none" w:sz="0" w:space="0" w:color="auto"/>
            <w:bottom w:val="none" w:sz="0" w:space="0" w:color="auto"/>
            <w:right w:val="none" w:sz="0" w:space="0" w:color="auto"/>
          </w:divBdr>
        </w:div>
      </w:divsChild>
    </w:div>
    <w:div w:id="1248920510">
      <w:bodyDiv w:val="1"/>
      <w:marLeft w:val="0"/>
      <w:marRight w:val="0"/>
      <w:marTop w:val="0"/>
      <w:marBottom w:val="0"/>
      <w:divBdr>
        <w:top w:val="none" w:sz="0" w:space="0" w:color="auto"/>
        <w:left w:val="none" w:sz="0" w:space="0" w:color="auto"/>
        <w:bottom w:val="none" w:sz="0" w:space="0" w:color="auto"/>
        <w:right w:val="none" w:sz="0" w:space="0" w:color="auto"/>
      </w:divBdr>
      <w:divsChild>
        <w:div w:id="665982099">
          <w:marLeft w:val="0"/>
          <w:marRight w:val="0"/>
          <w:marTop w:val="0"/>
          <w:marBottom w:val="0"/>
          <w:divBdr>
            <w:top w:val="none" w:sz="0" w:space="0" w:color="auto"/>
            <w:left w:val="none" w:sz="0" w:space="0" w:color="auto"/>
            <w:bottom w:val="none" w:sz="0" w:space="0" w:color="auto"/>
            <w:right w:val="none" w:sz="0" w:space="0" w:color="auto"/>
          </w:divBdr>
        </w:div>
        <w:div w:id="1663006954">
          <w:marLeft w:val="0"/>
          <w:marRight w:val="0"/>
          <w:marTop w:val="0"/>
          <w:marBottom w:val="0"/>
          <w:divBdr>
            <w:top w:val="none" w:sz="0" w:space="0" w:color="auto"/>
            <w:left w:val="none" w:sz="0" w:space="0" w:color="auto"/>
            <w:bottom w:val="none" w:sz="0" w:space="0" w:color="auto"/>
            <w:right w:val="none" w:sz="0" w:space="0" w:color="auto"/>
          </w:divBdr>
        </w:div>
        <w:div w:id="1743718182">
          <w:marLeft w:val="0"/>
          <w:marRight w:val="0"/>
          <w:marTop w:val="0"/>
          <w:marBottom w:val="0"/>
          <w:divBdr>
            <w:top w:val="none" w:sz="0" w:space="0" w:color="auto"/>
            <w:left w:val="none" w:sz="0" w:space="0" w:color="auto"/>
            <w:bottom w:val="none" w:sz="0" w:space="0" w:color="auto"/>
            <w:right w:val="none" w:sz="0" w:space="0" w:color="auto"/>
          </w:divBdr>
        </w:div>
      </w:divsChild>
    </w:div>
    <w:div w:id="1268079271">
      <w:bodyDiv w:val="1"/>
      <w:marLeft w:val="0"/>
      <w:marRight w:val="0"/>
      <w:marTop w:val="0"/>
      <w:marBottom w:val="0"/>
      <w:divBdr>
        <w:top w:val="none" w:sz="0" w:space="0" w:color="auto"/>
        <w:left w:val="none" w:sz="0" w:space="0" w:color="auto"/>
        <w:bottom w:val="none" w:sz="0" w:space="0" w:color="auto"/>
        <w:right w:val="none" w:sz="0" w:space="0" w:color="auto"/>
      </w:divBdr>
    </w:div>
    <w:div w:id="1281575100">
      <w:bodyDiv w:val="1"/>
      <w:marLeft w:val="0"/>
      <w:marRight w:val="0"/>
      <w:marTop w:val="0"/>
      <w:marBottom w:val="0"/>
      <w:divBdr>
        <w:top w:val="none" w:sz="0" w:space="0" w:color="auto"/>
        <w:left w:val="none" w:sz="0" w:space="0" w:color="auto"/>
        <w:bottom w:val="none" w:sz="0" w:space="0" w:color="auto"/>
        <w:right w:val="none" w:sz="0" w:space="0" w:color="auto"/>
      </w:divBdr>
    </w:div>
    <w:div w:id="1335836378">
      <w:bodyDiv w:val="1"/>
      <w:marLeft w:val="0"/>
      <w:marRight w:val="0"/>
      <w:marTop w:val="0"/>
      <w:marBottom w:val="0"/>
      <w:divBdr>
        <w:top w:val="none" w:sz="0" w:space="0" w:color="auto"/>
        <w:left w:val="none" w:sz="0" w:space="0" w:color="auto"/>
        <w:bottom w:val="none" w:sz="0" w:space="0" w:color="auto"/>
        <w:right w:val="none" w:sz="0" w:space="0" w:color="auto"/>
      </w:divBdr>
    </w:div>
    <w:div w:id="1433428530">
      <w:bodyDiv w:val="1"/>
      <w:marLeft w:val="0"/>
      <w:marRight w:val="0"/>
      <w:marTop w:val="0"/>
      <w:marBottom w:val="0"/>
      <w:divBdr>
        <w:top w:val="none" w:sz="0" w:space="0" w:color="auto"/>
        <w:left w:val="none" w:sz="0" w:space="0" w:color="auto"/>
        <w:bottom w:val="none" w:sz="0" w:space="0" w:color="auto"/>
        <w:right w:val="none" w:sz="0" w:space="0" w:color="auto"/>
      </w:divBdr>
    </w:div>
    <w:div w:id="1504934044">
      <w:bodyDiv w:val="1"/>
      <w:marLeft w:val="0"/>
      <w:marRight w:val="0"/>
      <w:marTop w:val="0"/>
      <w:marBottom w:val="0"/>
      <w:divBdr>
        <w:top w:val="none" w:sz="0" w:space="0" w:color="auto"/>
        <w:left w:val="none" w:sz="0" w:space="0" w:color="auto"/>
        <w:bottom w:val="none" w:sz="0" w:space="0" w:color="auto"/>
        <w:right w:val="none" w:sz="0" w:space="0" w:color="auto"/>
      </w:divBdr>
    </w:div>
    <w:div w:id="1547834911">
      <w:bodyDiv w:val="1"/>
      <w:marLeft w:val="0"/>
      <w:marRight w:val="0"/>
      <w:marTop w:val="0"/>
      <w:marBottom w:val="0"/>
      <w:divBdr>
        <w:top w:val="none" w:sz="0" w:space="0" w:color="auto"/>
        <w:left w:val="none" w:sz="0" w:space="0" w:color="auto"/>
        <w:bottom w:val="none" w:sz="0" w:space="0" w:color="auto"/>
        <w:right w:val="none" w:sz="0" w:space="0" w:color="auto"/>
      </w:divBdr>
    </w:div>
    <w:div w:id="1586913261">
      <w:bodyDiv w:val="1"/>
      <w:marLeft w:val="0"/>
      <w:marRight w:val="0"/>
      <w:marTop w:val="0"/>
      <w:marBottom w:val="0"/>
      <w:divBdr>
        <w:top w:val="none" w:sz="0" w:space="0" w:color="auto"/>
        <w:left w:val="none" w:sz="0" w:space="0" w:color="auto"/>
        <w:bottom w:val="none" w:sz="0" w:space="0" w:color="auto"/>
        <w:right w:val="none" w:sz="0" w:space="0" w:color="auto"/>
      </w:divBdr>
    </w:div>
    <w:div w:id="1606619339">
      <w:bodyDiv w:val="1"/>
      <w:marLeft w:val="0"/>
      <w:marRight w:val="0"/>
      <w:marTop w:val="0"/>
      <w:marBottom w:val="0"/>
      <w:divBdr>
        <w:top w:val="none" w:sz="0" w:space="0" w:color="auto"/>
        <w:left w:val="none" w:sz="0" w:space="0" w:color="auto"/>
        <w:bottom w:val="none" w:sz="0" w:space="0" w:color="auto"/>
        <w:right w:val="none" w:sz="0" w:space="0" w:color="auto"/>
      </w:divBdr>
    </w:div>
    <w:div w:id="1652711294">
      <w:bodyDiv w:val="1"/>
      <w:marLeft w:val="0"/>
      <w:marRight w:val="0"/>
      <w:marTop w:val="0"/>
      <w:marBottom w:val="0"/>
      <w:divBdr>
        <w:top w:val="none" w:sz="0" w:space="0" w:color="auto"/>
        <w:left w:val="none" w:sz="0" w:space="0" w:color="auto"/>
        <w:bottom w:val="none" w:sz="0" w:space="0" w:color="auto"/>
        <w:right w:val="none" w:sz="0" w:space="0" w:color="auto"/>
      </w:divBdr>
    </w:div>
    <w:div w:id="1670867815">
      <w:bodyDiv w:val="1"/>
      <w:marLeft w:val="0"/>
      <w:marRight w:val="0"/>
      <w:marTop w:val="0"/>
      <w:marBottom w:val="0"/>
      <w:divBdr>
        <w:top w:val="none" w:sz="0" w:space="0" w:color="auto"/>
        <w:left w:val="none" w:sz="0" w:space="0" w:color="auto"/>
        <w:bottom w:val="none" w:sz="0" w:space="0" w:color="auto"/>
        <w:right w:val="none" w:sz="0" w:space="0" w:color="auto"/>
      </w:divBdr>
    </w:div>
    <w:div w:id="1702516009">
      <w:bodyDiv w:val="1"/>
      <w:marLeft w:val="0"/>
      <w:marRight w:val="0"/>
      <w:marTop w:val="0"/>
      <w:marBottom w:val="0"/>
      <w:divBdr>
        <w:top w:val="none" w:sz="0" w:space="0" w:color="auto"/>
        <w:left w:val="none" w:sz="0" w:space="0" w:color="auto"/>
        <w:bottom w:val="none" w:sz="0" w:space="0" w:color="auto"/>
        <w:right w:val="none" w:sz="0" w:space="0" w:color="auto"/>
      </w:divBdr>
    </w:div>
    <w:div w:id="1704861026">
      <w:bodyDiv w:val="1"/>
      <w:marLeft w:val="0"/>
      <w:marRight w:val="0"/>
      <w:marTop w:val="0"/>
      <w:marBottom w:val="0"/>
      <w:divBdr>
        <w:top w:val="none" w:sz="0" w:space="0" w:color="auto"/>
        <w:left w:val="none" w:sz="0" w:space="0" w:color="auto"/>
        <w:bottom w:val="none" w:sz="0" w:space="0" w:color="auto"/>
        <w:right w:val="none" w:sz="0" w:space="0" w:color="auto"/>
      </w:divBdr>
    </w:div>
    <w:div w:id="1770735452">
      <w:bodyDiv w:val="1"/>
      <w:marLeft w:val="0"/>
      <w:marRight w:val="0"/>
      <w:marTop w:val="0"/>
      <w:marBottom w:val="0"/>
      <w:divBdr>
        <w:top w:val="none" w:sz="0" w:space="0" w:color="auto"/>
        <w:left w:val="none" w:sz="0" w:space="0" w:color="auto"/>
        <w:bottom w:val="none" w:sz="0" w:space="0" w:color="auto"/>
        <w:right w:val="none" w:sz="0" w:space="0" w:color="auto"/>
      </w:divBdr>
    </w:div>
    <w:div w:id="1797018541">
      <w:bodyDiv w:val="1"/>
      <w:marLeft w:val="0"/>
      <w:marRight w:val="0"/>
      <w:marTop w:val="0"/>
      <w:marBottom w:val="0"/>
      <w:divBdr>
        <w:top w:val="none" w:sz="0" w:space="0" w:color="auto"/>
        <w:left w:val="none" w:sz="0" w:space="0" w:color="auto"/>
        <w:bottom w:val="none" w:sz="0" w:space="0" w:color="auto"/>
        <w:right w:val="none" w:sz="0" w:space="0" w:color="auto"/>
      </w:divBdr>
    </w:div>
    <w:div w:id="1845823545">
      <w:bodyDiv w:val="1"/>
      <w:marLeft w:val="0"/>
      <w:marRight w:val="0"/>
      <w:marTop w:val="0"/>
      <w:marBottom w:val="0"/>
      <w:divBdr>
        <w:top w:val="none" w:sz="0" w:space="0" w:color="auto"/>
        <w:left w:val="none" w:sz="0" w:space="0" w:color="auto"/>
        <w:bottom w:val="none" w:sz="0" w:space="0" w:color="auto"/>
        <w:right w:val="none" w:sz="0" w:space="0" w:color="auto"/>
      </w:divBdr>
    </w:div>
    <w:div w:id="1910336557">
      <w:bodyDiv w:val="1"/>
      <w:marLeft w:val="0"/>
      <w:marRight w:val="0"/>
      <w:marTop w:val="0"/>
      <w:marBottom w:val="0"/>
      <w:divBdr>
        <w:top w:val="none" w:sz="0" w:space="0" w:color="auto"/>
        <w:left w:val="none" w:sz="0" w:space="0" w:color="auto"/>
        <w:bottom w:val="none" w:sz="0" w:space="0" w:color="auto"/>
        <w:right w:val="none" w:sz="0" w:space="0" w:color="auto"/>
      </w:divBdr>
    </w:div>
    <w:div w:id="2000188551">
      <w:bodyDiv w:val="1"/>
      <w:marLeft w:val="0"/>
      <w:marRight w:val="0"/>
      <w:marTop w:val="0"/>
      <w:marBottom w:val="0"/>
      <w:divBdr>
        <w:top w:val="none" w:sz="0" w:space="0" w:color="auto"/>
        <w:left w:val="none" w:sz="0" w:space="0" w:color="auto"/>
        <w:bottom w:val="none" w:sz="0" w:space="0" w:color="auto"/>
        <w:right w:val="none" w:sz="0" w:space="0" w:color="auto"/>
      </w:divBdr>
    </w:div>
    <w:div w:id="2003074035">
      <w:bodyDiv w:val="1"/>
      <w:marLeft w:val="0"/>
      <w:marRight w:val="0"/>
      <w:marTop w:val="0"/>
      <w:marBottom w:val="0"/>
      <w:divBdr>
        <w:top w:val="none" w:sz="0" w:space="0" w:color="auto"/>
        <w:left w:val="none" w:sz="0" w:space="0" w:color="auto"/>
        <w:bottom w:val="none" w:sz="0" w:space="0" w:color="auto"/>
        <w:right w:val="none" w:sz="0" w:space="0" w:color="auto"/>
      </w:divBdr>
    </w:div>
    <w:div w:id="2045712686">
      <w:bodyDiv w:val="1"/>
      <w:marLeft w:val="0"/>
      <w:marRight w:val="0"/>
      <w:marTop w:val="0"/>
      <w:marBottom w:val="0"/>
      <w:divBdr>
        <w:top w:val="none" w:sz="0" w:space="0" w:color="auto"/>
        <w:left w:val="none" w:sz="0" w:space="0" w:color="auto"/>
        <w:bottom w:val="none" w:sz="0" w:space="0" w:color="auto"/>
        <w:right w:val="none" w:sz="0" w:space="0" w:color="auto"/>
      </w:divBdr>
    </w:div>
    <w:div w:id="2057198507">
      <w:bodyDiv w:val="1"/>
      <w:marLeft w:val="0"/>
      <w:marRight w:val="0"/>
      <w:marTop w:val="0"/>
      <w:marBottom w:val="0"/>
      <w:divBdr>
        <w:top w:val="none" w:sz="0" w:space="0" w:color="auto"/>
        <w:left w:val="none" w:sz="0" w:space="0" w:color="auto"/>
        <w:bottom w:val="none" w:sz="0" w:space="0" w:color="auto"/>
        <w:right w:val="none" w:sz="0" w:space="0" w:color="auto"/>
      </w:divBdr>
    </w:div>
    <w:div w:id="2075732420">
      <w:bodyDiv w:val="1"/>
      <w:marLeft w:val="0"/>
      <w:marRight w:val="0"/>
      <w:marTop w:val="0"/>
      <w:marBottom w:val="0"/>
      <w:divBdr>
        <w:top w:val="none" w:sz="0" w:space="0" w:color="auto"/>
        <w:left w:val="none" w:sz="0" w:space="0" w:color="auto"/>
        <w:bottom w:val="none" w:sz="0" w:space="0" w:color="auto"/>
        <w:right w:val="none" w:sz="0" w:space="0" w:color="auto"/>
      </w:divBdr>
    </w:div>
    <w:div w:id="2076320413">
      <w:bodyDiv w:val="1"/>
      <w:marLeft w:val="0"/>
      <w:marRight w:val="0"/>
      <w:marTop w:val="0"/>
      <w:marBottom w:val="0"/>
      <w:divBdr>
        <w:top w:val="none" w:sz="0" w:space="0" w:color="auto"/>
        <w:left w:val="none" w:sz="0" w:space="0" w:color="auto"/>
        <w:bottom w:val="none" w:sz="0" w:space="0" w:color="auto"/>
        <w:right w:val="none" w:sz="0" w:space="0" w:color="auto"/>
      </w:divBdr>
    </w:div>
    <w:div w:id="2100364578">
      <w:bodyDiv w:val="1"/>
      <w:marLeft w:val="0"/>
      <w:marRight w:val="0"/>
      <w:marTop w:val="0"/>
      <w:marBottom w:val="0"/>
      <w:divBdr>
        <w:top w:val="none" w:sz="0" w:space="0" w:color="auto"/>
        <w:left w:val="none" w:sz="0" w:space="0" w:color="auto"/>
        <w:bottom w:val="none" w:sz="0" w:space="0" w:color="auto"/>
        <w:right w:val="none" w:sz="0" w:space="0" w:color="auto"/>
      </w:divBdr>
    </w:div>
    <w:div w:id="2102488998">
      <w:bodyDiv w:val="1"/>
      <w:marLeft w:val="0"/>
      <w:marRight w:val="0"/>
      <w:marTop w:val="0"/>
      <w:marBottom w:val="0"/>
      <w:divBdr>
        <w:top w:val="none" w:sz="0" w:space="0" w:color="auto"/>
        <w:left w:val="none" w:sz="0" w:space="0" w:color="auto"/>
        <w:bottom w:val="none" w:sz="0" w:space="0" w:color="auto"/>
        <w:right w:val="none" w:sz="0" w:space="0" w:color="auto"/>
      </w:divBdr>
    </w:div>
    <w:div w:id="21048407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03BAA0A-BCDE-416D-8136-99CF519E4F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1225</TotalTime>
  <Pages>100</Pages>
  <Words>47778</Words>
  <Characters>272338</Characters>
  <Application>Microsoft Office Word</Application>
  <DocSecurity>0</DocSecurity>
  <Lines>2269</Lines>
  <Paragraphs>638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319478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112</dc:creator>
  <cp:lastModifiedBy>User</cp:lastModifiedBy>
  <cp:revision>284</cp:revision>
  <cp:lastPrinted>2024-06-24T14:58:00Z</cp:lastPrinted>
  <dcterms:created xsi:type="dcterms:W3CDTF">2022-03-14T11:58:00Z</dcterms:created>
  <dcterms:modified xsi:type="dcterms:W3CDTF">2024-07-10T13:05:00Z</dcterms:modified>
</cp:coreProperties>
</file>